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981F56" w14:textId="77777777" w:rsidR="00210446" w:rsidRPr="001517EE" w:rsidRDefault="00210446" w:rsidP="008C2CD1">
      <w:pPr>
        <w:pageBreakBefore/>
        <w:jc w:val="right"/>
        <w:rPr>
          <w:b/>
          <w:bCs/>
          <w:sz w:val="22"/>
          <w:szCs w:val="22"/>
        </w:rPr>
      </w:pPr>
      <w:bookmarkStart w:id="0" w:name="_GoBack"/>
      <w:bookmarkEnd w:id="0"/>
      <w:r w:rsidRPr="001517EE">
        <w:rPr>
          <w:b/>
          <w:bCs/>
          <w:sz w:val="22"/>
          <w:szCs w:val="22"/>
        </w:rPr>
        <w:t>Załącznik nr 1</w:t>
      </w:r>
    </w:p>
    <w:p w14:paraId="13F6DD9E" w14:textId="77777777" w:rsidR="000A793F" w:rsidRPr="001517EE" w:rsidRDefault="000A793F" w:rsidP="008C2CD1">
      <w:pPr>
        <w:rPr>
          <w:sz w:val="22"/>
          <w:szCs w:val="22"/>
        </w:rPr>
      </w:pPr>
    </w:p>
    <w:p w14:paraId="00A0B2CB" w14:textId="77777777" w:rsidR="00210446" w:rsidRPr="001517EE" w:rsidRDefault="00604529" w:rsidP="008C2CD1">
      <w:pPr>
        <w:rPr>
          <w:sz w:val="22"/>
          <w:szCs w:val="22"/>
        </w:rPr>
      </w:pPr>
      <w:r w:rsidRPr="001517EE">
        <w:rPr>
          <w:sz w:val="22"/>
          <w:szCs w:val="22"/>
        </w:rPr>
        <w:tab/>
      </w:r>
      <w:r w:rsidRPr="001517EE">
        <w:rPr>
          <w:sz w:val="22"/>
          <w:szCs w:val="22"/>
        </w:rPr>
        <w:tab/>
      </w:r>
      <w:r w:rsidRPr="001517EE">
        <w:rPr>
          <w:sz w:val="22"/>
          <w:szCs w:val="22"/>
        </w:rPr>
        <w:tab/>
      </w:r>
      <w:r w:rsidR="000A793F" w:rsidRPr="001517EE">
        <w:rPr>
          <w:sz w:val="22"/>
          <w:szCs w:val="22"/>
        </w:rPr>
        <w:tab/>
      </w:r>
      <w:r w:rsidR="000A793F" w:rsidRPr="001517EE">
        <w:rPr>
          <w:sz w:val="22"/>
          <w:szCs w:val="22"/>
        </w:rPr>
        <w:tab/>
      </w:r>
      <w:r w:rsidR="000A793F" w:rsidRPr="001517EE">
        <w:rPr>
          <w:sz w:val="22"/>
          <w:szCs w:val="22"/>
        </w:rPr>
        <w:tab/>
      </w:r>
      <w:r w:rsidR="000A793F" w:rsidRPr="001517EE">
        <w:rPr>
          <w:sz w:val="22"/>
          <w:szCs w:val="22"/>
        </w:rPr>
        <w:tab/>
      </w:r>
      <w:r w:rsidR="000A793F" w:rsidRPr="001517EE">
        <w:rPr>
          <w:sz w:val="22"/>
          <w:szCs w:val="22"/>
        </w:rPr>
        <w:tab/>
      </w:r>
      <w:r w:rsidR="006B5533" w:rsidRPr="001517EE">
        <w:rPr>
          <w:sz w:val="22"/>
          <w:szCs w:val="22"/>
        </w:rPr>
        <w:tab/>
      </w:r>
      <w:r w:rsidR="006B5533" w:rsidRPr="001517EE">
        <w:rPr>
          <w:sz w:val="22"/>
          <w:szCs w:val="22"/>
        </w:rPr>
        <w:tab/>
      </w:r>
      <w:r w:rsidR="000A793F" w:rsidRPr="001517EE">
        <w:rPr>
          <w:sz w:val="22"/>
          <w:szCs w:val="22"/>
        </w:rPr>
        <w:t>........................................................</w:t>
      </w:r>
    </w:p>
    <w:p w14:paraId="2FF7D8A9" w14:textId="77777777" w:rsidR="00210446" w:rsidRPr="001517EE" w:rsidRDefault="00604529" w:rsidP="008C2CD1">
      <w:pPr>
        <w:pStyle w:val="Nagwek5"/>
        <w:tabs>
          <w:tab w:val="left" w:pos="0"/>
        </w:tabs>
        <w:jc w:val="left"/>
        <w:rPr>
          <w:b w:val="0"/>
          <w:sz w:val="22"/>
          <w:szCs w:val="22"/>
        </w:rPr>
      </w:pPr>
      <w:r w:rsidRPr="001517EE">
        <w:rPr>
          <w:b w:val="0"/>
          <w:sz w:val="22"/>
          <w:szCs w:val="22"/>
        </w:rPr>
        <w:tab/>
      </w:r>
      <w:r w:rsidRPr="001517EE">
        <w:rPr>
          <w:b w:val="0"/>
          <w:sz w:val="22"/>
          <w:szCs w:val="22"/>
        </w:rPr>
        <w:tab/>
      </w:r>
      <w:r w:rsidRPr="001517EE">
        <w:rPr>
          <w:b w:val="0"/>
          <w:sz w:val="22"/>
          <w:szCs w:val="22"/>
        </w:rPr>
        <w:tab/>
      </w:r>
      <w:r w:rsidR="00210446" w:rsidRPr="001517EE">
        <w:rPr>
          <w:b w:val="0"/>
          <w:sz w:val="22"/>
          <w:szCs w:val="22"/>
        </w:rPr>
        <w:tab/>
      </w:r>
      <w:r w:rsidR="00210446" w:rsidRPr="001517EE">
        <w:rPr>
          <w:b w:val="0"/>
          <w:sz w:val="22"/>
          <w:szCs w:val="22"/>
        </w:rPr>
        <w:tab/>
      </w:r>
      <w:r w:rsidR="00210446" w:rsidRPr="001517EE">
        <w:rPr>
          <w:b w:val="0"/>
          <w:sz w:val="22"/>
          <w:szCs w:val="22"/>
        </w:rPr>
        <w:tab/>
      </w:r>
      <w:r w:rsidR="00210446" w:rsidRPr="001517EE">
        <w:rPr>
          <w:b w:val="0"/>
          <w:sz w:val="22"/>
          <w:szCs w:val="22"/>
        </w:rPr>
        <w:tab/>
      </w:r>
      <w:r w:rsidR="000A793F" w:rsidRPr="001517EE">
        <w:rPr>
          <w:b w:val="0"/>
          <w:sz w:val="22"/>
          <w:szCs w:val="22"/>
        </w:rPr>
        <w:tab/>
      </w:r>
      <w:r w:rsidR="00210446" w:rsidRPr="001517EE">
        <w:rPr>
          <w:b w:val="0"/>
          <w:sz w:val="22"/>
          <w:szCs w:val="22"/>
        </w:rPr>
        <w:tab/>
      </w:r>
      <w:r w:rsidR="00210446" w:rsidRPr="001517EE">
        <w:rPr>
          <w:b w:val="0"/>
          <w:sz w:val="22"/>
          <w:szCs w:val="22"/>
        </w:rPr>
        <w:tab/>
      </w:r>
      <w:r w:rsidR="006B5533" w:rsidRPr="001517EE">
        <w:rPr>
          <w:b w:val="0"/>
          <w:sz w:val="22"/>
          <w:szCs w:val="22"/>
        </w:rPr>
        <w:tab/>
      </w:r>
      <w:r w:rsidR="000A793F" w:rsidRPr="001517EE">
        <w:rPr>
          <w:b w:val="0"/>
          <w:sz w:val="22"/>
          <w:szCs w:val="22"/>
        </w:rPr>
        <w:t>miejscowość i data</w:t>
      </w:r>
    </w:p>
    <w:p w14:paraId="523F86BD" w14:textId="77777777" w:rsidR="00210446" w:rsidRPr="001517EE" w:rsidRDefault="00210446" w:rsidP="008C2CD1">
      <w:pPr>
        <w:pStyle w:val="Nagwek5"/>
        <w:numPr>
          <w:ilvl w:val="0"/>
          <w:numId w:val="0"/>
        </w:numPr>
        <w:rPr>
          <w:sz w:val="22"/>
          <w:szCs w:val="22"/>
        </w:rPr>
      </w:pPr>
    </w:p>
    <w:p w14:paraId="6A20E09B" w14:textId="77777777" w:rsidR="00210446" w:rsidRPr="001517EE" w:rsidRDefault="00210446" w:rsidP="008C2CD1">
      <w:pPr>
        <w:pStyle w:val="Nagwek8"/>
        <w:numPr>
          <w:ilvl w:val="0"/>
          <w:numId w:val="0"/>
        </w:numPr>
        <w:tabs>
          <w:tab w:val="left" w:pos="19852"/>
        </w:tabs>
        <w:spacing w:line="360" w:lineRule="auto"/>
        <w:jc w:val="center"/>
        <w:rPr>
          <w:b/>
          <w:sz w:val="22"/>
          <w:szCs w:val="22"/>
        </w:rPr>
      </w:pPr>
      <w:r w:rsidRPr="001517EE">
        <w:rPr>
          <w:b/>
          <w:sz w:val="22"/>
          <w:szCs w:val="22"/>
        </w:rPr>
        <w:t>FORMULARZ OFERTOWY – OŚWIADCZENIE  OFERTOWE</w:t>
      </w:r>
    </w:p>
    <w:p w14:paraId="0A5577AC" w14:textId="77777777" w:rsidR="008C6786" w:rsidRDefault="00210446" w:rsidP="008C2CD1">
      <w:pPr>
        <w:pStyle w:val="Tekstpodstawowy32"/>
        <w:spacing w:line="276" w:lineRule="auto"/>
        <w:ind w:right="-3"/>
        <w:rPr>
          <w:sz w:val="22"/>
          <w:szCs w:val="22"/>
        </w:rPr>
      </w:pPr>
      <w:r w:rsidRPr="001517EE">
        <w:rPr>
          <w:sz w:val="22"/>
          <w:szCs w:val="22"/>
        </w:rPr>
        <w:t xml:space="preserve">Niniejszym oświadczam, że w postępowaniu o zamówienie publiczne na </w:t>
      </w:r>
      <w:r w:rsidR="008C6786" w:rsidRPr="008C6786">
        <w:rPr>
          <w:b/>
          <w:sz w:val="22"/>
          <w:szCs w:val="22"/>
        </w:rPr>
        <w:t xml:space="preserve">usługę zapewnienia ochrony mienia w obiektach Instytutu Oceanologii Polskiej Akademii Nauk </w:t>
      </w:r>
      <w:r w:rsidRPr="001517EE">
        <w:rPr>
          <w:sz w:val="22"/>
          <w:szCs w:val="22"/>
        </w:rPr>
        <w:t xml:space="preserve">dla </w:t>
      </w:r>
      <w:r w:rsidRPr="001517EE">
        <w:rPr>
          <w:bCs/>
          <w:sz w:val="22"/>
          <w:szCs w:val="22"/>
        </w:rPr>
        <w:t xml:space="preserve">Instytutu Oceanologii Polskiej Akademii Nauk </w:t>
      </w:r>
      <w:r w:rsidR="00B95BE0" w:rsidRPr="001517EE">
        <w:rPr>
          <w:bCs/>
          <w:sz w:val="22"/>
          <w:szCs w:val="22"/>
        </w:rPr>
        <w:t xml:space="preserve">(nr postępowania: </w:t>
      </w:r>
      <w:r w:rsidR="008D14F1" w:rsidRPr="001517EE">
        <w:rPr>
          <w:bCs/>
          <w:sz w:val="22"/>
          <w:szCs w:val="22"/>
        </w:rPr>
        <w:t>IO/ZP/</w:t>
      </w:r>
      <w:r w:rsidR="008C6786">
        <w:rPr>
          <w:bCs/>
          <w:sz w:val="22"/>
          <w:szCs w:val="22"/>
        </w:rPr>
        <w:t>2</w:t>
      </w:r>
      <w:r w:rsidR="008D14F1" w:rsidRPr="001517EE">
        <w:rPr>
          <w:bCs/>
          <w:sz w:val="22"/>
          <w:szCs w:val="22"/>
        </w:rPr>
        <w:t>/202</w:t>
      </w:r>
      <w:r w:rsidR="00D93FBB" w:rsidRPr="001517EE">
        <w:rPr>
          <w:bCs/>
          <w:sz w:val="22"/>
          <w:szCs w:val="22"/>
        </w:rPr>
        <w:t>1</w:t>
      </w:r>
      <w:r w:rsidRPr="001517EE">
        <w:rPr>
          <w:bCs/>
          <w:sz w:val="22"/>
          <w:szCs w:val="22"/>
        </w:rPr>
        <w:t>)</w:t>
      </w:r>
      <w:r w:rsidR="00A86541" w:rsidRPr="001517EE">
        <w:rPr>
          <w:sz w:val="22"/>
          <w:szCs w:val="22"/>
        </w:rPr>
        <w:t xml:space="preserve">, ofertę </w:t>
      </w:r>
      <w:r w:rsidRPr="001517EE">
        <w:rPr>
          <w:sz w:val="22"/>
          <w:szCs w:val="22"/>
        </w:rPr>
        <w:t>składa:</w:t>
      </w:r>
    </w:p>
    <w:p w14:paraId="0BDCC167" w14:textId="77777777" w:rsidR="00210446" w:rsidRPr="001517EE" w:rsidRDefault="00210446" w:rsidP="008C2CD1">
      <w:pPr>
        <w:pStyle w:val="Tekstpodstawowy32"/>
        <w:spacing w:line="276" w:lineRule="auto"/>
        <w:ind w:right="-3"/>
        <w:rPr>
          <w:sz w:val="22"/>
          <w:szCs w:val="22"/>
        </w:rPr>
      </w:pPr>
      <w:r w:rsidRPr="001517EE">
        <w:rPr>
          <w:sz w:val="22"/>
          <w:szCs w:val="22"/>
        </w:rPr>
        <w:t xml:space="preserve"> </w:t>
      </w:r>
      <w:r w:rsidR="00A86541" w:rsidRPr="001517EE">
        <w:rPr>
          <w:sz w:val="22"/>
          <w:szCs w:val="22"/>
        </w:rPr>
        <w:t>……………</w:t>
      </w:r>
      <w:r w:rsidRPr="001517EE">
        <w:rPr>
          <w:sz w:val="22"/>
          <w:szCs w:val="22"/>
        </w:rPr>
        <w:t>...................................................................</w:t>
      </w:r>
      <w:r w:rsidR="004A28D6" w:rsidRPr="001517EE">
        <w:rPr>
          <w:sz w:val="22"/>
          <w:szCs w:val="22"/>
        </w:rPr>
        <w:t>............</w:t>
      </w:r>
      <w:r w:rsidR="005C1DEF" w:rsidRPr="001517EE">
        <w:rPr>
          <w:sz w:val="22"/>
          <w:szCs w:val="22"/>
        </w:rPr>
        <w:t>.....</w:t>
      </w:r>
      <w:r w:rsidR="00FF7A90" w:rsidRPr="001517EE">
        <w:rPr>
          <w:sz w:val="22"/>
          <w:szCs w:val="22"/>
        </w:rPr>
        <w:t>..</w:t>
      </w:r>
      <w:r w:rsidR="00EB5D1E" w:rsidRPr="001517EE">
        <w:rPr>
          <w:sz w:val="22"/>
          <w:szCs w:val="22"/>
        </w:rPr>
        <w:t>..........</w:t>
      </w:r>
      <w:r w:rsidR="0074408A" w:rsidRPr="001517EE">
        <w:rPr>
          <w:sz w:val="22"/>
          <w:szCs w:val="22"/>
        </w:rPr>
        <w:t>...................</w:t>
      </w:r>
      <w:r w:rsidR="00C764AA" w:rsidRPr="001517EE">
        <w:rPr>
          <w:sz w:val="22"/>
          <w:szCs w:val="22"/>
        </w:rPr>
        <w:t>...........................</w:t>
      </w:r>
      <w:r w:rsidR="008C6786">
        <w:rPr>
          <w:sz w:val="22"/>
          <w:szCs w:val="22"/>
        </w:rPr>
        <w:t>......................</w:t>
      </w:r>
    </w:p>
    <w:p w14:paraId="2EF43D93" w14:textId="77777777" w:rsidR="00210446" w:rsidRPr="001517EE" w:rsidRDefault="00210446" w:rsidP="008C2CD1">
      <w:pPr>
        <w:pStyle w:val="Tekstpodstawowy32"/>
        <w:spacing w:line="276" w:lineRule="auto"/>
        <w:rPr>
          <w:sz w:val="22"/>
          <w:szCs w:val="22"/>
        </w:rPr>
      </w:pPr>
      <w:r w:rsidRPr="001517EE">
        <w:rPr>
          <w:sz w:val="22"/>
          <w:szCs w:val="22"/>
        </w:rPr>
        <w:t>.........................................................................................................................................................................................</w:t>
      </w:r>
    </w:p>
    <w:p w14:paraId="6AEAE9DF" w14:textId="77777777" w:rsidR="00FF7A90" w:rsidRPr="001517EE" w:rsidRDefault="00FF7A90" w:rsidP="008C2CD1">
      <w:pPr>
        <w:pStyle w:val="Tekstpodstawowy32"/>
        <w:spacing w:line="240" w:lineRule="auto"/>
        <w:jc w:val="center"/>
        <w:rPr>
          <w:i/>
          <w:sz w:val="20"/>
          <w:szCs w:val="22"/>
        </w:rPr>
      </w:pPr>
      <w:r w:rsidRPr="001517EE">
        <w:rPr>
          <w:i/>
          <w:sz w:val="20"/>
          <w:szCs w:val="22"/>
        </w:rPr>
        <w:t>(pełna nazwa i adres Wykonawcy, numer NIP, REGON, KRS)</w:t>
      </w:r>
    </w:p>
    <w:p w14:paraId="511AF610" w14:textId="77777777" w:rsidR="00210446" w:rsidRPr="001517EE" w:rsidRDefault="00210446" w:rsidP="008C2CD1">
      <w:pPr>
        <w:jc w:val="center"/>
        <w:rPr>
          <w:i/>
        </w:rPr>
      </w:pPr>
    </w:p>
    <w:p w14:paraId="125EACF1" w14:textId="77777777" w:rsidR="004A28D6" w:rsidRPr="001517EE" w:rsidRDefault="004A28D6" w:rsidP="008C2CD1">
      <w:pPr>
        <w:pStyle w:val="Tekstpodstawowy32"/>
        <w:spacing w:line="100" w:lineRule="atLeast"/>
        <w:jc w:val="center"/>
        <w:rPr>
          <w:sz w:val="22"/>
          <w:szCs w:val="22"/>
        </w:rPr>
      </w:pPr>
    </w:p>
    <w:p w14:paraId="551D46F5" w14:textId="77777777" w:rsidR="00FA60E6" w:rsidRPr="001517EE" w:rsidRDefault="00FA60E6" w:rsidP="00AC40F7">
      <w:pPr>
        <w:pStyle w:val="Tekstpodstawowy3"/>
        <w:numPr>
          <w:ilvl w:val="3"/>
          <w:numId w:val="6"/>
        </w:numPr>
        <w:tabs>
          <w:tab w:val="clear" w:pos="2880"/>
          <w:tab w:val="num" w:pos="426"/>
        </w:tabs>
        <w:autoSpaceDE w:val="0"/>
        <w:spacing w:after="60"/>
        <w:ind w:left="426" w:hanging="426"/>
        <w:jc w:val="both"/>
        <w:rPr>
          <w:sz w:val="22"/>
          <w:szCs w:val="22"/>
        </w:rPr>
      </w:pPr>
      <w:r w:rsidRPr="001517EE">
        <w:rPr>
          <w:sz w:val="22"/>
          <w:szCs w:val="22"/>
        </w:rPr>
        <w:t xml:space="preserve">Oświadczam, że </w:t>
      </w:r>
      <w:r w:rsidRPr="001517EE">
        <w:rPr>
          <w:bCs/>
          <w:sz w:val="22"/>
          <w:szCs w:val="22"/>
        </w:rPr>
        <w:t>skła</w:t>
      </w:r>
      <w:r w:rsidR="00DA67FF" w:rsidRPr="001517EE">
        <w:rPr>
          <w:bCs/>
          <w:sz w:val="22"/>
          <w:szCs w:val="22"/>
        </w:rPr>
        <w:t>dam niniejszą ofertę</w:t>
      </w:r>
      <w:r w:rsidRPr="001517EE">
        <w:rPr>
          <w:bCs/>
          <w:sz w:val="22"/>
          <w:szCs w:val="22"/>
        </w:rPr>
        <w:t>:</w:t>
      </w:r>
    </w:p>
    <w:p w14:paraId="5F3801B0" w14:textId="77777777" w:rsidR="005E6616" w:rsidRPr="001517EE" w:rsidRDefault="005E6616" w:rsidP="008C2CD1">
      <w:pPr>
        <w:ind w:left="426"/>
        <w:jc w:val="both"/>
        <w:rPr>
          <w:bCs/>
          <w:sz w:val="22"/>
          <w:szCs w:val="22"/>
        </w:rPr>
      </w:pPr>
      <w:r w:rsidRPr="001517EE">
        <w:rPr>
          <w:bCs/>
          <w:sz w:val="22"/>
          <w:szCs w:val="22"/>
        </w:rPr>
        <w:t>- we własnym imieniu</w:t>
      </w:r>
      <w:r w:rsidR="008E3C0D" w:rsidRPr="001517EE">
        <w:rPr>
          <w:rStyle w:val="Odwoanieprzypisudolnego"/>
          <w:bCs/>
          <w:sz w:val="22"/>
          <w:szCs w:val="22"/>
        </w:rPr>
        <w:footnoteReference w:id="2"/>
      </w:r>
    </w:p>
    <w:p w14:paraId="02A5B13B" w14:textId="77777777" w:rsidR="005E6616" w:rsidRPr="001517EE" w:rsidRDefault="005E6616" w:rsidP="008C2CD1">
      <w:pPr>
        <w:spacing w:before="80"/>
        <w:ind w:left="425"/>
        <w:jc w:val="both"/>
        <w:rPr>
          <w:bCs/>
          <w:sz w:val="22"/>
          <w:szCs w:val="22"/>
        </w:rPr>
      </w:pPr>
      <w:r w:rsidRPr="001517EE">
        <w:rPr>
          <w:bCs/>
          <w:sz w:val="22"/>
          <w:szCs w:val="22"/>
        </w:rPr>
        <w:t>- jako lider konsorcjum składającego się z</w:t>
      </w:r>
      <w:r w:rsidR="008E3C0D" w:rsidRPr="001517EE">
        <w:rPr>
          <w:bCs/>
          <w:sz w:val="22"/>
          <w:szCs w:val="22"/>
          <w:vertAlign w:val="superscript"/>
        </w:rPr>
        <w:t>1</w:t>
      </w:r>
      <w:r w:rsidRPr="001517EE">
        <w:rPr>
          <w:bCs/>
          <w:sz w:val="22"/>
          <w:szCs w:val="22"/>
        </w:rPr>
        <w:t xml:space="preserve"> ………………………………….......................................................</w:t>
      </w:r>
      <w:r w:rsidR="00604529" w:rsidRPr="001517EE">
        <w:rPr>
          <w:bCs/>
          <w:sz w:val="22"/>
          <w:szCs w:val="22"/>
        </w:rPr>
        <w:t>.</w:t>
      </w:r>
    </w:p>
    <w:p w14:paraId="298CD451" w14:textId="77777777" w:rsidR="00DA0F9D" w:rsidRPr="001517EE" w:rsidRDefault="005E6616" w:rsidP="008C2CD1">
      <w:pPr>
        <w:ind w:left="4254"/>
        <w:jc w:val="center"/>
        <w:rPr>
          <w:i/>
        </w:rPr>
      </w:pPr>
      <w:r w:rsidRPr="001517EE">
        <w:rPr>
          <w:i/>
        </w:rPr>
        <w:t xml:space="preserve"> </w:t>
      </w:r>
      <w:r w:rsidR="00DA0F9D" w:rsidRPr="001517EE">
        <w:rPr>
          <w:i/>
        </w:rPr>
        <w:t xml:space="preserve">(podać nazwy i adresy Wykonawców wchodzących w skład konsorcjum, ich </w:t>
      </w:r>
      <w:r w:rsidR="00DA0F9D" w:rsidRPr="001517EE">
        <w:rPr>
          <w:i/>
          <w:szCs w:val="22"/>
        </w:rPr>
        <w:t>numer NIP, REGON, KRS</w:t>
      </w:r>
      <w:r w:rsidR="00DA0F9D" w:rsidRPr="001517EE">
        <w:rPr>
          <w:i/>
        </w:rPr>
        <w:t>)</w:t>
      </w:r>
    </w:p>
    <w:p w14:paraId="1AB9DD87" w14:textId="77777777" w:rsidR="00DB6912" w:rsidRPr="001517EE" w:rsidRDefault="00DB6912" w:rsidP="008C2CD1">
      <w:pPr>
        <w:ind w:left="426"/>
        <w:jc w:val="both"/>
        <w:rPr>
          <w:bCs/>
          <w:sz w:val="22"/>
          <w:szCs w:val="22"/>
        </w:rPr>
      </w:pPr>
      <w:r w:rsidRPr="001517EE">
        <w:rPr>
          <w:bCs/>
          <w:sz w:val="22"/>
          <w:szCs w:val="22"/>
        </w:rPr>
        <w:t>- jako wspólnik spółki c</w:t>
      </w:r>
      <w:r w:rsidR="008E3C0D" w:rsidRPr="001517EE">
        <w:rPr>
          <w:bCs/>
          <w:sz w:val="22"/>
          <w:szCs w:val="22"/>
        </w:rPr>
        <w:t>ywilnej, której wspólnikami są</w:t>
      </w:r>
      <w:r w:rsidR="008E3C0D" w:rsidRPr="001517EE">
        <w:rPr>
          <w:bCs/>
          <w:sz w:val="22"/>
          <w:szCs w:val="22"/>
          <w:vertAlign w:val="superscript"/>
        </w:rPr>
        <w:t>1</w:t>
      </w:r>
      <w:r w:rsidR="008E3C0D" w:rsidRPr="001517EE">
        <w:rPr>
          <w:bCs/>
          <w:sz w:val="22"/>
          <w:szCs w:val="22"/>
        </w:rPr>
        <w:t>:</w:t>
      </w:r>
      <w:r w:rsidRPr="001517EE">
        <w:rPr>
          <w:bCs/>
          <w:sz w:val="22"/>
          <w:szCs w:val="22"/>
        </w:rPr>
        <w:t xml:space="preserve"> …………………………………....</w:t>
      </w:r>
      <w:r w:rsidR="00DA0F9D" w:rsidRPr="001517EE">
        <w:rPr>
          <w:bCs/>
          <w:sz w:val="22"/>
          <w:szCs w:val="22"/>
        </w:rPr>
        <w:t>.............................</w:t>
      </w:r>
    </w:p>
    <w:p w14:paraId="67745410" w14:textId="77777777" w:rsidR="00DA0F9D" w:rsidRPr="001517EE" w:rsidRDefault="00DA0F9D" w:rsidP="008C2CD1">
      <w:pPr>
        <w:ind w:left="5103"/>
        <w:jc w:val="center"/>
        <w:rPr>
          <w:i/>
        </w:rPr>
      </w:pPr>
      <w:r w:rsidRPr="001517EE">
        <w:rPr>
          <w:i/>
        </w:rPr>
        <w:t xml:space="preserve">(podać wspólników spółki cywilnej, ich adresy, </w:t>
      </w:r>
      <w:r w:rsidRPr="001517EE">
        <w:rPr>
          <w:i/>
          <w:szCs w:val="22"/>
        </w:rPr>
        <w:t>numery NIP, REGON, KRS</w:t>
      </w:r>
      <w:r w:rsidRPr="001517EE">
        <w:rPr>
          <w:i/>
        </w:rPr>
        <w:t>)</w:t>
      </w:r>
    </w:p>
    <w:p w14:paraId="74C9E9B6" w14:textId="77777777" w:rsidR="00DB6912" w:rsidRPr="00EE31DA" w:rsidRDefault="00DB6912" w:rsidP="008C2CD1">
      <w:pPr>
        <w:ind w:left="4963" w:firstLine="282"/>
        <w:rPr>
          <w:i/>
          <w:sz w:val="10"/>
          <w:szCs w:val="10"/>
        </w:rPr>
      </w:pPr>
    </w:p>
    <w:p w14:paraId="0117EDA5" w14:textId="77777777" w:rsidR="005E6616" w:rsidRPr="00EE31DA" w:rsidRDefault="004A28D6" w:rsidP="008C2CD1">
      <w:pPr>
        <w:pStyle w:val="Tekstpodstawowy32"/>
        <w:tabs>
          <w:tab w:val="left" w:pos="5040"/>
        </w:tabs>
        <w:spacing w:line="240" w:lineRule="auto"/>
        <w:ind w:left="360" w:right="141" w:hanging="426"/>
        <w:rPr>
          <w:sz w:val="16"/>
          <w:szCs w:val="16"/>
        </w:rPr>
      </w:pPr>
      <w:r w:rsidRPr="001517EE">
        <w:rPr>
          <w:sz w:val="22"/>
          <w:szCs w:val="22"/>
        </w:rPr>
        <w:tab/>
      </w:r>
    </w:p>
    <w:p w14:paraId="0E04969B" w14:textId="77777777" w:rsidR="002A2074" w:rsidRPr="002A2074" w:rsidRDefault="00F531F4" w:rsidP="007A0DB3">
      <w:pPr>
        <w:pStyle w:val="Tekstpodstawowy3"/>
        <w:numPr>
          <w:ilvl w:val="3"/>
          <w:numId w:val="6"/>
        </w:numPr>
        <w:tabs>
          <w:tab w:val="clear" w:pos="2880"/>
          <w:tab w:val="num" w:pos="426"/>
        </w:tabs>
        <w:autoSpaceDE w:val="0"/>
        <w:spacing w:after="240"/>
        <w:ind w:left="425" w:hanging="425"/>
        <w:jc w:val="both"/>
        <w:rPr>
          <w:sz w:val="22"/>
          <w:szCs w:val="22"/>
        </w:rPr>
      </w:pPr>
      <w:r>
        <w:rPr>
          <w:sz w:val="22"/>
          <w:szCs w:val="22"/>
        </w:rPr>
        <w:t>Wykonawca oferuje</w:t>
      </w:r>
      <w:r w:rsidR="002A2074" w:rsidRPr="002A2074">
        <w:rPr>
          <w:sz w:val="22"/>
          <w:szCs w:val="22"/>
        </w:rPr>
        <w:t xml:space="preserve"> wykonanie przedmiotu zamówienia zgodnie z wymogami określonymi w </w:t>
      </w:r>
      <w:r w:rsidR="002A2074">
        <w:rPr>
          <w:sz w:val="22"/>
          <w:szCs w:val="22"/>
        </w:rPr>
        <w:t xml:space="preserve">SWZ </w:t>
      </w:r>
      <w:r w:rsidR="002A2074" w:rsidRPr="002A2074">
        <w:rPr>
          <w:sz w:val="22"/>
          <w:szCs w:val="22"/>
        </w:rPr>
        <w:t xml:space="preserve">w zakresie ochrony obiektu zlokalizowanego w Sopocie przy ul. Powstańców Warszawy 55, w okresie 12 miesięcy za </w:t>
      </w:r>
      <w:r w:rsidR="002A2074" w:rsidRPr="007A0DB3">
        <w:rPr>
          <w:b/>
          <w:sz w:val="22"/>
          <w:szCs w:val="22"/>
        </w:rPr>
        <w:t>cenę jednej roboczogodziny jednego pracownika</w:t>
      </w:r>
      <w:r w:rsidR="002A2074" w:rsidRPr="002A2074">
        <w:rPr>
          <w:sz w:val="22"/>
          <w:szCs w:val="22"/>
        </w:rPr>
        <w:t xml:space="preserve"> ochrony:</w:t>
      </w:r>
    </w:p>
    <w:p w14:paraId="61126C9C" w14:textId="77777777" w:rsidR="002A2074" w:rsidRPr="002A2074" w:rsidRDefault="002A2074" w:rsidP="002A2074">
      <w:pPr>
        <w:pStyle w:val="Tekstpodstawowy3"/>
        <w:autoSpaceDE w:val="0"/>
        <w:ind w:left="426"/>
        <w:jc w:val="both"/>
        <w:rPr>
          <w:sz w:val="22"/>
          <w:szCs w:val="22"/>
        </w:rPr>
      </w:pPr>
      <w:r w:rsidRPr="002A2074">
        <w:rPr>
          <w:sz w:val="22"/>
          <w:szCs w:val="22"/>
        </w:rPr>
        <w:t xml:space="preserve">z podatkiem VAT (brutto): ............................. zł, </w:t>
      </w:r>
    </w:p>
    <w:p w14:paraId="1ADD79C6" w14:textId="77777777" w:rsidR="002A2074" w:rsidRPr="002A2074" w:rsidRDefault="002A2074" w:rsidP="002A2074">
      <w:pPr>
        <w:pStyle w:val="Tekstpodstawowy3"/>
        <w:autoSpaceDE w:val="0"/>
        <w:ind w:left="426"/>
        <w:jc w:val="both"/>
        <w:rPr>
          <w:sz w:val="22"/>
          <w:szCs w:val="22"/>
        </w:rPr>
      </w:pPr>
      <w:r w:rsidRPr="002A2074">
        <w:rPr>
          <w:sz w:val="22"/>
          <w:szCs w:val="22"/>
        </w:rPr>
        <w:t xml:space="preserve">(słownie: .....................................................................................................), </w:t>
      </w:r>
    </w:p>
    <w:p w14:paraId="3D955BAD" w14:textId="67BE954C" w:rsidR="002A2074" w:rsidRDefault="002A2074" w:rsidP="00EE31DA">
      <w:pPr>
        <w:pStyle w:val="Tekstpodstawowy3"/>
        <w:autoSpaceDE w:val="0"/>
        <w:ind w:left="425"/>
        <w:jc w:val="both"/>
        <w:rPr>
          <w:sz w:val="22"/>
          <w:szCs w:val="22"/>
        </w:rPr>
      </w:pPr>
      <w:r w:rsidRPr="002A2074">
        <w:rPr>
          <w:sz w:val="22"/>
          <w:szCs w:val="22"/>
        </w:rPr>
        <w:t>w t</w:t>
      </w:r>
      <w:r w:rsidR="00EE31DA">
        <w:rPr>
          <w:sz w:val="22"/>
          <w:szCs w:val="22"/>
        </w:rPr>
        <w:t>ym podatek VAT:  ............ %,</w:t>
      </w:r>
    </w:p>
    <w:p w14:paraId="73503999" w14:textId="25AC0C52" w:rsidR="00EE31DA" w:rsidRPr="002A2074" w:rsidRDefault="00EE31DA" w:rsidP="00EE31DA">
      <w:pPr>
        <w:pStyle w:val="Tekstpodstawowy3"/>
        <w:autoSpaceDE w:val="0"/>
        <w:spacing w:after="240"/>
        <w:ind w:left="425"/>
        <w:jc w:val="both"/>
        <w:rPr>
          <w:sz w:val="22"/>
          <w:szCs w:val="22"/>
        </w:rPr>
      </w:pPr>
      <w:r>
        <w:rPr>
          <w:sz w:val="22"/>
          <w:szCs w:val="22"/>
        </w:rPr>
        <w:t>wartość netto: …………………………….zł</w:t>
      </w:r>
    </w:p>
    <w:p w14:paraId="25EABEE9" w14:textId="77777777" w:rsidR="002A2074" w:rsidRPr="002A2074" w:rsidRDefault="007A0DB3" w:rsidP="007A0DB3">
      <w:pPr>
        <w:pStyle w:val="Tekstpodstawowy3"/>
        <w:numPr>
          <w:ilvl w:val="3"/>
          <w:numId w:val="6"/>
        </w:numPr>
        <w:tabs>
          <w:tab w:val="clear" w:pos="2880"/>
          <w:tab w:val="num" w:pos="426"/>
        </w:tabs>
        <w:autoSpaceDE w:val="0"/>
        <w:spacing w:after="240"/>
        <w:ind w:left="425" w:hanging="425"/>
        <w:jc w:val="both"/>
        <w:rPr>
          <w:sz w:val="22"/>
          <w:szCs w:val="22"/>
        </w:rPr>
      </w:pPr>
      <w:r w:rsidRPr="007A0DB3">
        <w:rPr>
          <w:b/>
          <w:sz w:val="22"/>
          <w:szCs w:val="22"/>
        </w:rPr>
        <w:t>Cena oferty</w:t>
      </w:r>
      <w:r>
        <w:rPr>
          <w:sz w:val="22"/>
          <w:szCs w:val="22"/>
        </w:rPr>
        <w:t xml:space="preserve"> (</w:t>
      </w:r>
      <w:r w:rsidR="00F531F4">
        <w:rPr>
          <w:sz w:val="22"/>
          <w:szCs w:val="22"/>
        </w:rPr>
        <w:t>maksymalna wartość umowy w okresie 12 miesięcy jej realizacji</w:t>
      </w:r>
      <w:r w:rsidR="00F531F4" w:rsidRPr="00076B43">
        <w:rPr>
          <w:sz w:val="22"/>
          <w:szCs w:val="22"/>
        </w:rPr>
        <w:t>,</w:t>
      </w:r>
      <w:r w:rsidR="00F531F4">
        <w:rPr>
          <w:sz w:val="22"/>
          <w:szCs w:val="22"/>
        </w:rPr>
        <w:t xml:space="preserve"> obliczona</w:t>
      </w:r>
      <w:r w:rsidR="00F531F4" w:rsidRPr="00076B43">
        <w:rPr>
          <w:sz w:val="22"/>
          <w:szCs w:val="22"/>
        </w:rPr>
        <w:t xml:space="preserve"> jako </w:t>
      </w:r>
      <w:r w:rsidR="00F531F4" w:rsidRPr="00F531F4">
        <w:rPr>
          <w:sz w:val="22"/>
          <w:szCs w:val="22"/>
        </w:rPr>
        <w:t>iloczyn ceny brutto dla jednej roboczogodziny pracy pracownika ochrony oraz maksymalnej ilości roboczogodzin w okresie wykonania umowy, tj. 7500h</w:t>
      </w:r>
      <w:r>
        <w:rPr>
          <w:sz w:val="22"/>
          <w:szCs w:val="22"/>
        </w:rPr>
        <w:t>)</w:t>
      </w:r>
      <w:r w:rsidR="000E3822" w:rsidRPr="000E3822">
        <w:rPr>
          <w:rStyle w:val="Odwoanieprzypisudolnego"/>
          <w:b/>
          <w:sz w:val="22"/>
          <w:szCs w:val="22"/>
        </w:rPr>
        <w:t xml:space="preserve"> </w:t>
      </w:r>
      <w:r w:rsidR="000E3822" w:rsidRPr="000E3822">
        <w:rPr>
          <w:rStyle w:val="Odwoanieprzypisudolnego"/>
          <w:sz w:val="22"/>
          <w:szCs w:val="22"/>
        </w:rPr>
        <w:footnoteReference w:id="3"/>
      </w:r>
      <w:r w:rsidR="002A2074" w:rsidRPr="002A2074">
        <w:rPr>
          <w:sz w:val="22"/>
          <w:szCs w:val="22"/>
        </w:rPr>
        <w:t>:</w:t>
      </w:r>
    </w:p>
    <w:p w14:paraId="39AAB9ED" w14:textId="77777777" w:rsidR="002A2074" w:rsidRPr="002A2074" w:rsidRDefault="002A2074" w:rsidP="007A0DB3">
      <w:pPr>
        <w:pStyle w:val="Tekstpodstawowy3"/>
        <w:autoSpaceDE w:val="0"/>
        <w:ind w:left="426"/>
        <w:jc w:val="both"/>
        <w:rPr>
          <w:sz w:val="22"/>
          <w:szCs w:val="22"/>
        </w:rPr>
      </w:pPr>
      <w:r w:rsidRPr="002A2074">
        <w:rPr>
          <w:sz w:val="22"/>
          <w:szCs w:val="22"/>
        </w:rPr>
        <w:t xml:space="preserve">z podatkiem VAT (brutto): ................................ zł,  </w:t>
      </w:r>
    </w:p>
    <w:p w14:paraId="65AB854C" w14:textId="77777777" w:rsidR="002A2074" w:rsidRDefault="002A2074" w:rsidP="007A0DB3">
      <w:pPr>
        <w:pStyle w:val="Tekstpodstawowy3"/>
        <w:autoSpaceDE w:val="0"/>
        <w:ind w:left="426"/>
        <w:jc w:val="both"/>
        <w:rPr>
          <w:sz w:val="22"/>
          <w:szCs w:val="22"/>
        </w:rPr>
      </w:pPr>
      <w:r w:rsidRPr="002A2074">
        <w:rPr>
          <w:sz w:val="22"/>
          <w:szCs w:val="22"/>
        </w:rPr>
        <w:t>(słownie: ......................................................... ............................................),</w:t>
      </w:r>
    </w:p>
    <w:p w14:paraId="6036FFC0" w14:textId="2310DEE5" w:rsidR="00EE31DA" w:rsidRPr="002A2074" w:rsidRDefault="00EE31DA" w:rsidP="00EE31DA">
      <w:pPr>
        <w:pStyle w:val="Tekstpodstawowy3"/>
        <w:autoSpaceDE w:val="0"/>
        <w:ind w:left="425"/>
        <w:jc w:val="both"/>
        <w:rPr>
          <w:sz w:val="22"/>
          <w:szCs w:val="22"/>
        </w:rPr>
      </w:pPr>
      <w:r w:rsidRPr="002A2074">
        <w:rPr>
          <w:sz w:val="22"/>
          <w:szCs w:val="22"/>
        </w:rPr>
        <w:t>w t</w:t>
      </w:r>
      <w:r>
        <w:rPr>
          <w:sz w:val="22"/>
          <w:szCs w:val="22"/>
        </w:rPr>
        <w:t>ym podatek VAT:  ............ %,</w:t>
      </w:r>
    </w:p>
    <w:p w14:paraId="5461731D" w14:textId="19312F07" w:rsidR="00EE31DA" w:rsidRPr="002A2074" w:rsidRDefault="00EE31DA" w:rsidP="007A0DB3">
      <w:pPr>
        <w:pStyle w:val="Tekstpodstawowy3"/>
        <w:autoSpaceDE w:val="0"/>
        <w:ind w:left="426"/>
        <w:jc w:val="both"/>
        <w:rPr>
          <w:sz w:val="22"/>
          <w:szCs w:val="22"/>
        </w:rPr>
      </w:pPr>
      <w:r>
        <w:rPr>
          <w:sz w:val="22"/>
          <w:szCs w:val="22"/>
        </w:rPr>
        <w:t>wartość netto: ………………………………..zł</w:t>
      </w:r>
    </w:p>
    <w:p w14:paraId="4006D336" w14:textId="77777777" w:rsidR="007A0DB3" w:rsidRPr="007A0DB3" w:rsidRDefault="00F531F4" w:rsidP="007A0DB3">
      <w:pPr>
        <w:pStyle w:val="Tekstpodstawowy3"/>
        <w:numPr>
          <w:ilvl w:val="3"/>
          <w:numId w:val="6"/>
        </w:numPr>
        <w:tabs>
          <w:tab w:val="clear" w:pos="2880"/>
          <w:tab w:val="num" w:pos="426"/>
        </w:tabs>
        <w:autoSpaceDE w:val="0"/>
        <w:ind w:left="426" w:hanging="426"/>
        <w:jc w:val="both"/>
        <w:rPr>
          <w:sz w:val="22"/>
          <w:szCs w:val="22"/>
        </w:rPr>
      </w:pPr>
      <w:r>
        <w:rPr>
          <w:sz w:val="22"/>
          <w:szCs w:val="22"/>
        </w:rPr>
        <w:t>Oświadczam</w:t>
      </w:r>
      <w:r w:rsidR="007A0DB3" w:rsidRPr="007A0DB3">
        <w:rPr>
          <w:sz w:val="22"/>
          <w:szCs w:val="22"/>
        </w:rPr>
        <w:t>, że do realizacji niniejszego zamówienia w zakresie wykonywania bezpośredniej ochrony Instytutu zapewnimy pracowników zatrudnio</w:t>
      </w:r>
      <w:r w:rsidR="007A0DB3">
        <w:rPr>
          <w:sz w:val="22"/>
          <w:szCs w:val="22"/>
        </w:rPr>
        <w:t>nych na podstawie umowy o pracę</w:t>
      </w:r>
      <w:r w:rsidR="007A0DB3" w:rsidRPr="007A0DB3">
        <w:rPr>
          <w:sz w:val="22"/>
          <w:szCs w:val="22"/>
        </w:rPr>
        <w:t>.</w:t>
      </w:r>
    </w:p>
    <w:p w14:paraId="60E19562" w14:textId="77777777" w:rsidR="007A0DB3" w:rsidRPr="007A0DB3" w:rsidRDefault="00F531F4" w:rsidP="00B70BB4">
      <w:pPr>
        <w:pStyle w:val="Tekstpodstawowy3"/>
        <w:numPr>
          <w:ilvl w:val="3"/>
          <w:numId w:val="6"/>
        </w:numPr>
        <w:tabs>
          <w:tab w:val="clear" w:pos="2880"/>
          <w:tab w:val="num" w:pos="426"/>
        </w:tabs>
        <w:autoSpaceDE w:val="0"/>
        <w:ind w:left="426" w:hanging="426"/>
        <w:jc w:val="both"/>
        <w:rPr>
          <w:sz w:val="22"/>
          <w:szCs w:val="22"/>
        </w:rPr>
      </w:pPr>
      <w:r>
        <w:rPr>
          <w:sz w:val="22"/>
          <w:szCs w:val="22"/>
        </w:rPr>
        <w:t>Oświadczam</w:t>
      </w:r>
      <w:r w:rsidR="007A0DB3" w:rsidRPr="007A0DB3">
        <w:rPr>
          <w:sz w:val="22"/>
          <w:szCs w:val="22"/>
        </w:rPr>
        <w:t>, że do realizacji niniejszego zamówienia zapewnimy pracowników nie karanych</w:t>
      </w:r>
      <w:r w:rsidR="001E11A5">
        <w:rPr>
          <w:sz w:val="22"/>
          <w:szCs w:val="22"/>
        </w:rPr>
        <w:t xml:space="preserve"> za przestępstwo umyślne</w:t>
      </w:r>
      <w:r w:rsidR="00B70BB4">
        <w:rPr>
          <w:sz w:val="22"/>
          <w:szCs w:val="22"/>
        </w:rPr>
        <w:t xml:space="preserve">, </w:t>
      </w:r>
      <w:r w:rsidR="00B70BB4" w:rsidRPr="00B70BB4">
        <w:rPr>
          <w:sz w:val="22"/>
          <w:szCs w:val="22"/>
        </w:rPr>
        <w:t>posiada</w:t>
      </w:r>
      <w:r w:rsidR="00B70BB4">
        <w:rPr>
          <w:sz w:val="22"/>
          <w:szCs w:val="22"/>
        </w:rPr>
        <w:t>jących</w:t>
      </w:r>
      <w:r w:rsidR="00B70BB4" w:rsidRPr="00B70BB4">
        <w:rPr>
          <w:sz w:val="22"/>
          <w:szCs w:val="22"/>
        </w:rPr>
        <w:t xml:space="preserve"> zdolność fizyczną i psychiczną do wykonywania zadań objętych zamówieniem</w:t>
      </w:r>
      <w:r w:rsidR="00B70BB4">
        <w:rPr>
          <w:sz w:val="22"/>
          <w:szCs w:val="22"/>
        </w:rPr>
        <w:t xml:space="preserve"> oraz </w:t>
      </w:r>
      <w:r w:rsidR="00B70BB4" w:rsidRPr="00B70BB4">
        <w:rPr>
          <w:sz w:val="22"/>
          <w:szCs w:val="22"/>
        </w:rPr>
        <w:t>przeszkol</w:t>
      </w:r>
      <w:r w:rsidR="00B70BB4">
        <w:rPr>
          <w:sz w:val="22"/>
          <w:szCs w:val="22"/>
        </w:rPr>
        <w:t>onych</w:t>
      </w:r>
      <w:r w:rsidR="00B70BB4" w:rsidRPr="00B70BB4">
        <w:rPr>
          <w:sz w:val="22"/>
          <w:szCs w:val="22"/>
        </w:rPr>
        <w:t xml:space="preserve"> z zakresu stosowania przepisów ustawy z dnia 22 sierpnia 1997 r. o ochronie osób i mienia (</w:t>
      </w:r>
      <w:r w:rsidR="00241E2B">
        <w:rPr>
          <w:sz w:val="22"/>
          <w:szCs w:val="22"/>
        </w:rPr>
        <w:t xml:space="preserve">tj. </w:t>
      </w:r>
      <w:r w:rsidR="00B70BB4" w:rsidRPr="00B70BB4">
        <w:rPr>
          <w:sz w:val="22"/>
          <w:szCs w:val="22"/>
        </w:rPr>
        <w:t>Dz. U. z 2020 r. poz. 838) oraz rozporządzenia Rady Ministrów z dnia 19 grudnia 2013 r. w sprawie szczegółowego trybu działań pracowników ochrony, (Dz.U. z 2013r., poz. 1681)</w:t>
      </w:r>
      <w:r w:rsidR="007A0DB3" w:rsidRPr="007A0DB3">
        <w:rPr>
          <w:sz w:val="22"/>
          <w:szCs w:val="22"/>
        </w:rPr>
        <w:t>.</w:t>
      </w:r>
    </w:p>
    <w:p w14:paraId="492CC5DD" w14:textId="77777777" w:rsidR="007A0DB3" w:rsidRPr="007A0DB3" w:rsidRDefault="00F531F4" w:rsidP="007A0DB3">
      <w:pPr>
        <w:pStyle w:val="Tekstpodstawowy3"/>
        <w:numPr>
          <w:ilvl w:val="3"/>
          <w:numId w:val="6"/>
        </w:numPr>
        <w:tabs>
          <w:tab w:val="clear" w:pos="2880"/>
          <w:tab w:val="num" w:pos="426"/>
        </w:tabs>
        <w:autoSpaceDE w:val="0"/>
        <w:ind w:left="426" w:hanging="426"/>
        <w:jc w:val="both"/>
        <w:rPr>
          <w:b/>
          <w:sz w:val="22"/>
          <w:szCs w:val="22"/>
        </w:rPr>
      </w:pPr>
      <w:r>
        <w:rPr>
          <w:sz w:val="22"/>
          <w:szCs w:val="22"/>
        </w:rPr>
        <w:t>Wykonawca oferuje</w:t>
      </w:r>
      <w:r w:rsidR="007A0DB3" w:rsidRPr="007A0DB3">
        <w:rPr>
          <w:sz w:val="22"/>
          <w:szCs w:val="22"/>
        </w:rPr>
        <w:t xml:space="preserve"> realizację usługi w terminie 12 miesięcy od </w:t>
      </w:r>
      <w:r w:rsidR="007A0DB3" w:rsidRPr="007A0DB3">
        <w:rPr>
          <w:b/>
          <w:sz w:val="22"/>
          <w:szCs w:val="22"/>
        </w:rPr>
        <w:t>dnia 1 czerwca 202</w:t>
      </w:r>
      <w:r w:rsidR="007A0DB3">
        <w:rPr>
          <w:b/>
          <w:sz w:val="22"/>
          <w:szCs w:val="22"/>
        </w:rPr>
        <w:t>1</w:t>
      </w:r>
      <w:r w:rsidR="007A0DB3" w:rsidRPr="007A0DB3">
        <w:rPr>
          <w:b/>
          <w:sz w:val="22"/>
          <w:szCs w:val="22"/>
        </w:rPr>
        <w:t>r. do dnia 31 maja 202</w:t>
      </w:r>
      <w:r>
        <w:rPr>
          <w:b/>
          <w:sz w:val="22"/>
          <w:szCs w:val="22"/>
        </w:rPr>
        <w:t>2</w:t>
      </w:r>
      <w:r w:rsidR="007A0DB3" w:rsidRPr="007A0DB3">
        <w:rPr>
          <w:b/>
          <w:sz w:val="22"/>
          <w:szCs w:val="22"/>
        </w:rPr>
        <w:t>r.</w:t>
      </w:r>
    </w:p>
    <w:p w14:paraId="55AF9363" w14:textId="77777777" w:rsidR="007A0DB3" w:rsidRPr="007A0DB3" w:rsidRDefault="007A0DB3" w:rsidP="007A0DB3">
      <w:pPr>
        <w:pStyle w:val="Tekstpodstawowy3"/>
        <w:numPr>
          <w:ilvl w:val="3"/>
          <w:numId w:val="6"/>
        </w:numPr>
        <w:tabs>
          <w:tab w:val="clear" w:pos="2880"/>
          <w:tab w:val="num" w:pos="426"/>
        </w:tabs>
        <w:autoSpaceDE w:val="0"/>
        <w:ind w:left="426" w:hanging="426"/>
        <w:jc w:val="both"/>
        <w:rPr>
          <w:sz w:val="22"/>
          <w:szCs w:val="22"/>
        </w:rPr>
      </w:pPr>
      <w:r w:rsidRPr="007A0DB3">
        <w:rPr>
          <w:sz w:val="22"/>
          <w:szCs w:val="22"/>
        </w:rPr>
        <w:t xml:space="preserve">Należność za usługę regulowana będzie przez Zamawiającego po zakończeniu każdego miesiąca  wykonywania usługi w terminie 14 dni od wystawienia przez Wykonawcę faktury VAT. </w:t>
      </w:r>
    </w:p>
    <w:p w14:paraId="4BB63094" w14:textId="77777777" w:rsidR="004A28D6" w:rsidRPr="001517EE" w:rsidRDefault="004A28D6" w:rsidP="00AC40F7">
      <w:pPr>
        <w:pStyle w:val="Tekstpodstawowy3"/>
        <w:numPr>
          <w:ilvl w:val="3"/>
          <w:numId w:val="6"/>
        </w:numPr>
        <w:tabs>
          <w:tab w:val="clear" w:pos="2880"/>
          <w:tab w:val="num" w:pos="426"/>
        </w:tabs>
        <w:autoSpaceDE w:val="0"/>
        <w:ind w:left="426" w:hanging="426"/>
        <w:jc w:val="both"/>
        <w:rPr>
          <w:sz w:val="22"/>
          <w:szCs w:val="22"/>
        </w:rPr>
      </w:pPr>
      <w:r w:rsidRPr="001517EE">
        <w:rPr>
          <w:sz w:val="22"/>
          <w:szCs w:val="22"/>
        </w:rPr>
        <w:t xml:space="preserve">Potwierdzam, iż </w:t>
      </w:r>
      <w:r w:rsidR="00F531F4">
        <w:rPr>
          <w:sz w:val="22"/>
          <w:szCs w:val="22"/>
        </w:rPr>
        <w:t>Wykonawca nie uczestniczy</w:t>
      </w:r>
      <w:r w:rsidRPr="001517EE">
        <w:rPr>
          <w:sz w:val="22"/>
          <w:szCs w:val="22"/>
        </w:rPr>
        <w:t xml:space="preserve"> w jakiejkolwiek innej ofercie dotyczącej tego samego postępowania.</w:t>
      </w:r>
    </w:p>
    <w:p w14:paraId="27728206" w14:textId="77777777" w:rsidR="003D2FC1" w:rsidRPr="001517EE" w:rsidRDefault="00F531F4" w:rsidP="00AC40F7">
      <w:pPr>
        <w:pStyle w:val="Tekstpodstawowy3"/>
        <w:numPr>
          <w:ilvl w:val="3"/>
          <w:numId w:val="6"/>
        </w:numPr>
        <w:tabs>
          <w:tab w:val="clear" w:pos="2880"/>
          <w:tab w:val="num" w:pos="426"/>
        </w:tabs>
        <w:autoSpaceDE w:val="0"/>
        <w:ind w:left="426" w:hanging="426"/>
        <w:jc w:val="both"/>
        <w:rPr>
          <w:sz w:val="22"/>
          <w:szCs w:val="22"/>
        </w:rPr>
      </w:pPr>
      <w:r>
        <w:rPr>
          <w:sz w:val="22"/>
          <w:szCs w:val="22"/>
        </w:rPr>
        <w:t>Oświadczam</w:t>
      </w:r>
      <w:r w:rsidR="003D2FC1" w:rsidRPr="001517EE">
        <w:rPr>
          <w:sz w:val="22"/>
          <w:szCs w:val="22"/>
        </w:rPr>
        <w:t>, że zapoznaliśmy się ze Specyfikacją Warunków Zamówienia i nie wnosimy do niej zastrzeżeń.</w:t>
      </w:r>
    </w:p>
    <w:p w14:paraId="6EF2D500" w14:textId="77777777" w:rsidR="003D2FC1" w:rsidRPr="001517EE" w:rsidRDefault="003D2FC1" w:rsidP="00AC40F7">
      <w:pPr>
        <w:pStyle w:val="Tekstpodstawowy3"/>
        <w:numPr>
          <w:ilvl w:val="3"/>
          <w:numId w:val="6"/>
        </w:numPr>
        <w:tabs>
          <w:tab w:val="clear" w:pos="2880"/>
          <w:tab w:val="num" w:pos="426"/>
        </w:tabs>
        <w:autoSpaceDE w:val="0"/>
        <w:ind w:left="426" w:hanging="426"/>
        <w:jc w:val="both"/>
        <w:rPr>
          <w:sz w:val="22"/>
          <w:szCs w:val="22"/>
        </w:rPr>
      </w:pPr>
      <w:r w:rsidRPr="001517EE">
        <w:rPr>
          <w:sz w:val="22"/>
          <w:szCs w:val="22"/>
        </w:rPr>
        <w:t xml:space="preserve">Oświadczam, że Wykonawca spełnia wszystkie warunki określone w Specyfikacji Warunków Zamówienia, a oferowany przedmiot zamówienia posiada parametry jakości wymagane przez Zamawiającego. </w:t>
      </w:r>
    </w:p>
    <w:p w14:paraId="74E2635F" w14:textId="77777777" w:rsidR="004A28D6" w:rsidRPr="001517EE" w:rsidRDefault="004A28D6" w:rsidP="00AC40F7">
      <w:pPr>
        <w:widowControl w:val="0"/>
        <w:numPr>
          <w:ilvl w:val="3"/>
          <w:numId w:val="6"/>
        </w:numPr>
        <w:tabs>
          <w:tab w:val="clear" w:pos="2880"/>
        </w:tabs>
        <w:spacing w:after="120"/>
        <w:ind w:left="426" w:hanging="426"/>
        <w:jc w:val="both"/>
        <w:rPr>
          <w:sz w:val="22"/>
          <w:szCs w:val="22"/>
        </w:rPr>
      </w:pPr>
      <w:r w:rsidRPr="001517EE">
        <w:rPr>
          <w:sz w:val="22"/>
          <w:szCs w:val="22"/>
        </w:rPr>
        <w:t xml:space="preserve">Oświadczam, że cena oferty zawiera wszystkie koszty, jakie poniesie Zamawiający w przypadku wyboru niniejszej oferty. </w:t>
      </w:r>
    </w:p>
    <w:p w14:paraId="2C0B35D0" w14:textId="77777777" w:rsidR="00A80347" w:rsidRPr="001A469D" w:rsidRDefault="00A80347" w:rsidP="00AC40F7">
      <w:pPr>
        <w:widowControl w:val="0"/>
        <w:numPr>
          <w:ilvl w:val="3"/>
          <w:numId w:val="6"/>
        </w:numPr>
        <w:tabs>
          <w:tab w:val="clear" w:pos="2880"/>
        </w:tabs>
        <w:spacing w:after="120"/>
        <w:ind w:left="426" w:hanging="426"/>
        <w:jc w:val="both"/>
        <w:rPr>
          <w:sz w:val="22"/>
          <w:szCs w:val="22"/>
        </w:rPr>
      </w:pPr>
      <w:r w:rsidRPr="001517EE">
        <w:rPr>
          <w:sz w:val="22"/>
          <w:szCs w:val="22"/>
        </w:rPr>
        <w:t>Oświadczam, że uważamy się związani niniejszą ofertą przez okres 30 dni</w:t>
      </w:r>
      <w:r w:rsidR="006856AE" w:rsidRPr="001517EE">
        <w:rPr>
          <w:sz w:val="22"/>
          <w:szCs w:val="22"/>
        </w:rPr>
        <w:t xml:space="preserve">, to jest do dnia </w:t>
      </w:r>
      <w:r w:rsidR="00A325DA" w:rsidRPr="001517EE">
        <w:rPr>
          <w:sz w:val="22"/>
          <w:szCs w:val="22"/>
        </w:rPr>
        <w:t>wskazanego w ust. 1 rozdziału XV</w:t>
      </w:r>
      <w:r w:rsidR="007A0DB3">
        <w:rPr>
          <w:sz w:val="22"/>
          <w:szCs w:val="22"/>
        </w:rPr>
        <w:t>I</w:t>
      </w:r>
      <w:r w:rsidR="00A325DA" w:rsidRPr="001517EE">
        <w:rPr>
          <w:sz w:val="22"/>
          <w:szCs w:val="22"/>
        </w:rPr>
        <w:t xml:space="preserve"> SWZ.</w:t>
      </w:r>
      <w:r w:rsidRPr="001517EE">
        <w:rPr>
          <w:sz w:val="22"/>
          <w:szCs w:val="22"/>
        </w:rPr>
        <w:t xml:space="preserve"> Bieg terminu związania ofertą rozpoczyna </w:t>
      </w:r>
      <w:r w:rsidRPr="001A469D">
        <w:rPr>
          <w:sz w:val="22"/>
          <w:szCs w:val="22"/>
        </w:rPr>
        <w:t>się wraz z upływem terminu składania ofert.</w:t>
      </w:r>
    </w:p>
    <w:p w14:paraId="451C419B" w14:textId="77777777" w:rsidR="00A80347" w:rsidRPr="001517EE" w:rsidRDefault="00A80347" w:rsidP="00AC40F7">
      <w:pPr>
        <w:pStyle w:val="Tekstpodstawowy3"/>
        <w:numPr>
          <w:ilvl w:val="3"/>
          <w:numId w:val="6"/>
        </w:numPr>
        <w:tabs>
          <w:tab w:val="clear" w:pos="2880"/>
          <w:tab w:val="num" w:pos="426"/>
        </w:tabs>
        <w:autoSpaceDE w:val="0"/>
        <w:ind w:left="426" w:hanging="426"/>
        <w:jc w:val="both"/>
        <w:rPr>
          <w:sz w:val="22"/>
          <w:szCs w:val="22"/>
        </w:rPr>
      </w:pPr>
      <w:r w:rsidRPr="001A469D">
        <w:rPr>
          <w:sz w:val="22"/>
          <w:szCs w:val="22"/>
        </w:rPr>
        <w:t>Akceptujemy warunki umowy, zgodnie ze w</w:t>
      </w:r>
      <w:r w:rsidR="00E638C5" w:rsidRPr="001A469D">
        <w:rPr>
          <w:sz w:val="22"/>
          <w:szCs w:val="22"/>
        </w:rPr>
        <w:t xml:space="preserve">zorem </w:t>
      </w:r>
      <w:r w:rsidR="00A10F10" w:rsidRPr="001A469D">
        <w:rPr>
          <w:sz w:val="22"/>
          <w:szCs w:val="22"/>
        </w:rPr>
        <w:t>stanowiącym Z</w:t>
      </w:r>
      <w:r w:rsidR="001A469D" w:rsidRPr="001A469D">
        <w:rPr>
          <w:sz w:val="22"/>
          <w:szCs w:val="22"/>
        </w:rPr>
        <w:t xml:space="preserve">ałącznik nr </w:t>
      </w:r>
      <w:r w:rsidR="00706702">
        <w:rPr>
          <w:sz w:val="22"/>
          <w:szCs w:val="22"/>
        </w:rPr>
        <w:t>6</w:t>
      </w:r>
      <w:r w:rsidR="00604529" w:rsidRPr="001A469D">
        <w:rPr>
          <w:sz w:val="22"/>
          <w:szCs w:val="22"/>
        </w:rPr>
        <w:t xml:space="preserve"> </w:t>
      </w:r>
      <w:r w:rsidR="00645034" w:rsidRPr="001A469D">
        <w:rPr>
          <w:sz w:val="22"/>
          <w:szCs w:val="22"/>
        </w:rPr>
        <w:t>do Specyfikacji</w:t>
      </w:r>
      <w:r w:rsidR="00645034" w:rsidRPr="001517EE">
        <w:rPr>
          <w:sz w:val="22"/>
          <w:szCs w:val="22"/>
        </w:rPr>
        <w:t xml:space="preserve"> </w:t>
      </w:r>
      <w:r w:rsidRPr="001517EE">
        <w:rPr>
          <w:sz w:val="22"/>
          <w:szCs w:val="22"/>
        </w:rPr>
        <w:t>Warunków Zamówienia. W przypadku wyboru naszej oferty zobowiązujemy się do zawarcia umowy według przedstawionego wzoru, w wyznaczonym przez Zamawiającego terminie</w:t>
      </w:r>
      <w:r w:rsidR="002223A0" w:rsidRPr="001517EE">
        <w:rPr>
          <w:sz w:val="22"/>
          <w:szCs w:val="22"/>
        </w:rPr>
        <w:t xml:space="preserve"> i miejscu</w:t>
      </w:r>
      <w:r w:rsidRPr="001517EE">
        <w:rPr>
          <w:sz w:val="22"/>
          <w:szCs w:val="22"/>
        </w:rPr>
        <w:t>.</w:t>
      </w:r>
    </w:p>
    <w:p w14:paraId="680DB75D" w14:textId="77777777" w:rsidR="007A0DB3" w:rsidRPr="007A0DB3" w:rsidRDefault="000F5D5F" w:rsidP="007A0DB3">
      <w:pPr>
        <w:widowControl w:val="0"/>
        <w:numPr>
          <w:ilvl w:val="3"/>
          <w:numId w:val="6"/>
        </w:numPr>
        <w:tabs>
          <w:tab w:val="clear" w:pos="2880"/>
        </w:tabs>
        <w:spacing w:after="120"/>
        <w:ind w:left="426" w:hanging="426"/>
        <w:jc w:val="both"/>
        <w:rPr>
          <w:sz w:val="22"/>
          <w:szCs w:val="22"/>
        </w:rPr>
      </w:pPr>
      <w:r>
        <w:rPr>
          <w:sz w:val="22"/>
          <w:szCs w:val="22"/>
        </w:rPr>
        <w:t>Oświadczam</w:t>
      </w:r>
      <w:r w:rsidR="007A0DB3" w:rsidRPr="007A0DB3">
        <w:rPr>
          <w:sz w:val="22"/>
          <w:szCs w:val="22"/>
        </w:rPr>
        <w:t>, że w przypadku wyboru naszej oferty zobowiązujemy się do posiadania ubezpieczenia od odpowiedzialności cywilnej w zakresie prowadzonej działalności związanej z przedmiotem zamówienia w wysokości co najmniej 500.000,00 zł przez cały okres jego realizacji.</w:t>
      </w:r>
    </w:p>
    <w:p w14:paraId="714065BD" w14:textId="77777777" w:rsidR="007A0DB3" w:rsidRPr="007A0DB3" w:rsidRDefault="007A0DB3" w:rsidP="007A0DB3">
      <w:pPr>
        <w:widowControl w:val="0"/>
        <w:numPr>
          <w:ilvl w:val="3"/>
          <w:numId w:val="6"/>
        </w:numPr>
        <w:tabs>
          <w:tab w:val="clear" w:pos="2880"/>
        </w:tabs>
        <w:spacing w:after="120"/>
        <w:ind w:left="426" w:hanging="426"/>
        <w:jc w:val="both"/>
        <w:rPr>
          <w:sz w:val="22"/>
          <w:szCs w:val="22"/>
        </w:rPr>
      </w:pPr>
      <w:r w:rsidRPr="007A0DB3">
        <w:rPr>
          <w:sz w:val="22"/>
          <w:szCs w:val="22"/>
        </w:rPr>
        <w:t>Oświadczam, że jeżeli w okresie związania ofertą nastąpią jakiekolwiek znaczące zmiany sytuacji przedstawionej w naszych dokumentach załączonych do oferty, natychmiast poinformujemy o nich Zamawiającego.</w:t>
      </w:r>
    </w:p>
    <w:p w14:paraId="4E8C06A2" w14:textId="77777777" w:rsidR="006856AE" w:rsidRPr="001517EE" w:rsidRDefault="000F5BFC" w:rsidP="00AC40F7">
      <w:pPr>
        <w:widowControl w:val="0"/>
        <w:numPr>
          <w:ilvl w:val="3"/>
          <w:numId w:val="6"/>
        </w:numPr>
        <w:tabs>
          <w:tab w:val="clear" w:pos="2880"/>
        </w:tabs>
        <w:spacing w:after="120" w:line="276" w:lineRule="auto"/>
        <w:ind w:left="426" w:hanging="426"/>
        <w:jc w:val="both"/>
        <w:rPr>
          <w:sz w:val="22"/>
          <w:szCs w:val="22"/>
        </w:rPr>
      </w:pPr>
      <w:r w:rsidRPr="001517EE">
        <w:rPr>
          <w:b/>
          <w:sz w:val="22"/>
          <w:szCs w:val="22"/>
        </w:rPr>
        <w:t>Nie zamierzamy / Zamierzamy</w:t>
      </w:r>
      <w:r w:rsidR="002A7A50" w:rsidRPr="001517EE">
        <w:rPr>
          <w:rStyle w:val="Odwoanieprzypisudolnego"/>
          <w:sz w:val="22"/>
          <w:szCs w:val="22"/>
        </w:rPr>
        <w:footnoteReference w:id="4"/>
      </w:r>
      <w:r w:rsidR="00CA3A4C" w:rsidRPr="001517EE">
        <w:rPr>
          <w:sz w:val="22"/>
          <w:szCs w:val="22"/>
        </w:rPr>
        <w:t xml:space="preserve">  </w:t>
      </w:r>
      <w:r w:rsidR="000F5D5F">
        <w:rPr>
          <w:sz w:val="22"/>
          <w:szCs w:val="22"/>
        </w:rPr>
        <w:t xml:space="preserve">powierzyć </w:t>
      </w:r>
      <w:r w:rsidR="006856AE" w:rsidRPr="001517EE">
        <w:rPr>
          <w:sz w:val="22"/>
          <w:szCs w:val="22"/>
        </w:rPr>
        <w:t>podwykonawcy/com następującą część/części zamówienia</w:t>
      </w:r>
      <w:r w:rsidR="006856AE" w:rsidRPr="001517EE">
        <w:rPr>
          <w:rStyle w:val="Odwoanieprzypisudolnego"/>
          <w:sz w:val="22"/>
          <w:szCs w:val="22"/>
        </w:rPr>
        <w:footnoteReference w:id="5"/>
      </w:r>
      <w:r w:rsidR="000F5D5F">
        <w:rPr>
          <w:sz w:val="22"/>
          <w:szCs w:val="22"/>
        </w:rPr>
        <w:t>:…</w:t>
      </w:r>
      <w:r w:rsidR="0040307D">
        <w:rPr>
          <w:sz w:val="22"/>
          <w:szCs w:val="22"/>
        </w:rPr>
        <w:t>…</w:t>
      </w:r>
    </w:p>
    <w:p w14:paraId="6CE7622B" w14:textId="77777777" w:rsidR="006856AE" w:rsidRPr="001517EE" w:rsidRDefault="006856AE" w:rsidP="006856AE">
      <w:pPr>
        <w:widowControl w:val="0"/>
        <w:spacing w:after="120" w:line="276" w:lineRule="auto"/>
        <w:ind w:left="426"/>
        <w:jc w:val="both"/>
        <w:rPr>
          <w:sz w:val="22"/>
          <w:szCs w:val="22"/>
        </w:rPr>
      </w:pPr>
      <w:r w:rsidRPr="001517EE">
        <w:rPr>
          <w:sz w:val="22"/>
          <w:szCs w:val="22"/>
        </w:rPr>
        <w:t>…….........................................................................................................................................................................</w:t>
      </w:r>
    </w:p>
    <w:p w14:paraId="03AE0C5A" w14:textId="77777777" w:rsidR="008E3C0D" w:rsidRPr="001517EE" w:rsidRDefault="006856AE" w:rsidP="006856AE">
      <w:pPr>
        <w:widowControl w:val="0"/>
        <w:spacing w:after="120"/>
        <w:ind w:left="426"/>
        <w:jc w:val="both"/>
        <w:rPr>
          <w:sz w:val="22"/>
          <w:szCs w:val="22"/>
        </w:rPr>
      </w:pPr>
      <w:r w:rsidRPr="001517EE">
        <w:rPr>
          <w:b/>
          <w:sz w:val="22"/>
          <w:szCs w:val="22"/>
        </w:rPr>
        <w:t xml:space="preserve">Nazwa </w:t>
      </w:r>
      <w:r w:rsidR="00CA3A4C" w:rsidRPr="001517EE">
        <w:rPr>
          <w:b/>
          <w:sz w:val="22"/>
          <w:szCs w:val="22"/>
        </w:rPr>
        <w:t>podwykonawcy</w:t>
      </w:r>
      <w:r w:rsidR="00AB560D" w:rsidRPr="001517EE">
        <w:rPr>
          <w:b/>
          <w:sz w:val="22"/>
          <w:szCs w:val="22"/>
        </w:rPr>
        <w:t>/</w:t>
      </w:r>
      <w:r w:rsidRPr="001517EE">
        <w:rPr>
          <w:b/>
          <w:sz w:val="22"/>
          <w:szCs w:val="22"/>
        </w:rPr>
        <w:t>ów</w:t>
      </w:r>
      <w:r w:rsidR="008E3C0D" w:rsidRPr="001517EE">
        <w:rPr>
          <w:rStyle w:val="Odwoanieprzypisudolnego"/>
          <w:sz w:val="22"/>
          <w:szCs w:val="22"/>
        </w:rPr>
        <w:footnoteReference w:id="6"/>
      </w:r>
      <w:r w:rsidR="00CA3A4C" w:rsidRPr="001517EE">
        <w:rPr>
          <w:sz w:val="22"/>
          <w:szCs w:val="22"/>
        </w:rPr>
        <w:t>…</w:t>
      </w:r>
      <w:r w:rsidR="00AB560D" w:rsidRPr="001517EE">
        <w:rPr>
          <w:sz w:val="22"/>
          <w:szCs w:val="22"/>
        </w:rPr>
        <w:t>…</w:t>
      </w:r>
      <w:r w:rsidR="00CA3A4C" w:rsidRPr="001517EE">
        <w:rPr>
          <w:sz w:val="22"/>
          <w:szCs w:val="22"/>
        </w:rPr>
        <w:t>…………………………………</w:t>
      </w:r>
      <w:r w:rsidR="00604529" w:rsidRPr="001517EE">
        <w:rPr>
          <w:sz w:val="22"/>
          <w:szCs w:val="22"/>
        </w:rPr>
        <w:t xml:space="preserve">…… </w:t>
      </w:r>
      <w:r w:rsidRPr="001517EE">
        <w:rPr>
          <w:sz w:val="22"/>
          <w:szCs w:val="22"/>
        </w:rPr>
        <w:t>………………………………………..</w:t>
      </w:r>
    </w:p>
    <w:p w14:paraId="471C8E92" w14:textId="77777777" w:rsidR="007A0DB3" w:rsidRDefault="000F5D5F" w:rsidP="007A0DB3">
      <w:pPr>
        <w:widowControl w:val="0"/>
        <w:numPr>
          <w:ilvl w:val="3"/>
          <w:numId w:val="6"/>
        </w:numPr>
        <w:tabs>
          <w:tab w:val="clear" w:pos="2880"/>
        </w:tabs>
        <w:spacing w:after="120"/>
        <w:ind w:left="426" w:hanging="426"/>
        <w:jc w:val="both"/>
        <w:rPr>
          <w:sz w:val="22"/>
          <w:szCs w:val="22"/>
        </w:rPr>
      </w:pPr>
      <w:r>
        <w:rPr>
          <w:sz w:val="22"/>
          <w:szCs w:val="22"/>
        </w:rPr>
        <w:t>Oświadczam</w:t>
      </w:r>
      <w:r w:rsidR="007A0DB3">
        <w:rPr>
          <w:sz w:val="22"/>
          <w:szCs w:val="22"/>
        </w:rPr>
        <w:t xml:space="preserve">, że Wykonawca </w:t>
      </w:r>
      <w:r w:rsidR="007A0DB3" w:rsidRPr="007A0DB3">
        <w:rPr>
          <w:b/>
          <w:sz w:val="22"/>
          <w:szCs w:val="22"/>
        </w:rPr>
        <w:t>jest / nie jest</w:t>
      </w:r>
      <w:r w:rsidR="007A0DB3" w:rsidRPr="007A0DB3">
        <w:rPr>
          <w:vertAlign w:val="superscript"/>
        </w:rPr>
        <w:footnoteReference w:id="7"/>
      </w:r>
      <w:r w:rsidR="007A0DB3" w:rsidRPr="007A0DB3">
        <w:rPr>
          <w:sz w:val="22"/>
          <w:szCs w:val="22"/>
          <w:vertAlign w:val="superscript"/>
        </w:rPr>
        <w:t xml:space="preserve"> </w:t>
      </w:r>
      <w:r w:rsidR="007A0DB3">
        <w:rPr>
          <w:sz w:val="22"/>
          <w:szCs w:val="22"/>
        </w:rPr>
        <w:t>zarejestrowany jako czynny podatnik podatku VAT.</w:t>
      </w:r>
    </w:p>
    <w:p w14:paraId="2D964185" w14:textId="77777777" w:rsidR="007A0DB3" w:rsidRPr="007A0DB3" w:rsidRDefault="000F5D5F" w:rsidP="007A0DB3">
      <w:pPr>
        <w:widowControl w:val="0"/>
        <w:numPr>
          <w:ilvl w:val="3"/>
          <w:numId w:val="6"/>
        </w:numPr>
        <w:tabs>
          <w:tab w:val="clear" w:pos="2880"/>
        </w:tabs>
        <w:spacing w:after="120"/>
        <w:ind w:left="426" w:hanging="426"/>
        <w:jc w:val="both"/>
        <w:rPr>
          <w:sz w:val="22"/>
          <w:szCs w:val="22"/>
        </w:rPr>
      </w:pPr>
      <w:r>
        <w:rPr>
          <w:sz w:val="22"/>
          <w:szCs w:val="22"/>
        </w:rPr>
        <w:t>Oświadczam</w:t>
      </w:r>
      <w:r w:rsidR="007A0DB3" w:rsidRPr="008C2CD1">
        <w:rPr>
          <w:sz w:val="22"/>
          <w:szCs w:val="22"/>
        </w:rPr>
        <w:t>, że Wykonawca</w:t>
      </w:r>
      <w:r w:rsidR="007A0DB3">
        <w:rPr>
          <w:sz w:val="22"/>
          <w:szCs w:val="22"/>
        </w:rPr>
        <w:t xml:space="preserve"> </w:t>
      </w:r>
      <w:r w:rsidR="007A0DB3" w:rsidRPr="007A0DB3">
        <w:rPr>
          <w:b/>
          <w:sz w:val="22"/>
          <w:szCs w:val="22"/>
        </w:rPr>
        <w:t>jest:</w:t>
      </w:r>
      <w:r w:rsidR="007A0DB3" w:rsidRPr="007A0DB3">
        <w:rPr>
          <w:b/>
          <w:vertAlign w:val="superscript"/>
        </w:rPr>
        <w:footnoteReference w:id="8"/>
      </w:r>
    </w:p>
    <w:p w14:paraId="785C53EB"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xml:space="preserve">- mikroprzedsiębiorstwem, </w:t>
      </w:r>
    </w:p>
    <w:p w14:paraId="090C5EF4"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małym przedsiębiorstwem</w:t>
      </w:r>
      <w:r w:rsidR="000F5D5F">
        <w:rPr>
          <w:sz w:val="22"/>
          <w:szCs w:val="22"/>
        </w:rPr>
        <w:t>,</w:t>
      </w:r>
      <w:r w:rsidRPr="009E4575">
        <w:rPr>
          <w:sz w:val="22"/>
          <w:szCs w:val="22"/>
        </w:rPr>
        <w:t xml:space="preserve"> </w:t>
      </w:r>
    </w:p>
    <w:p w14:paraId="3AA35E6E"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średnim przedsiębiorstwem,</w:t>
      </w:r>
    </w:p>
    <w:p w14:paraId="286A66BF"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dużym przedsiębiorstwem,</w:t>
      </w:r>
    </w:p>
    <w:p w14:paraId="14F47D7D"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xml:space="preserve">- jednoosobową działalnością gospodarczą, </w:t>
      </w:r>
    </w:p>
    <w:p w14:paraId="027EDE8F"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osobą fizyczną nieprowadzącą działalności gospodarczej,</w:t>
      </w:r>
    </w:p>
    <w:p w14:paraId="582CC5A0" w14:textId="77777777" w:rsidR="007A0DB3" w:rsidRPr="009E4575" w:rsidRDefault="007A0DB3" w:rsidP="007A0DB3">
      <w:pPr>
        <w:pStyle w:val="Tekstpodstawowy3"/>
        <w:tabs>
          <w:tab w:val="left" w:pos="426"/>
        </w:tabs>
        <w:autoSpaceDE w:val="0"/>
        <w:spacing w:after="100"/>
        <w:ind w:left="426"/>
        <w:jc w:val="both"/>
        <w:rPr>
          <w:sz w:val="22"/>
          <w:szCs w:val="22"/>
        </w:rPr>
      </w:pPr>
      <w:r w:rsidRPr="009E4575">
        <w:rPr>
          <w:sz w:val="22"/>
          <w:szCs w:val="22"/>
        </w:rPr>
        <w:t xml:space="preserve">- </w:t>
      </w:r>
      <w:r>
        <w:rPr>
          <w:sz w:val="22"/>
          <w:szCs w:val="22"/>
        </w:rPr>
        <w:t>inny</w:t>
      </w:r>
      <w:r w:rsidRPr="009E4575">
        <w:rPr>
          <w:sz w:val="22"/>
          <w:szCs w:val="22"/>
        </w:rPr>
        <w:t>m rodzajem: …………………………………………………</w:t>
      </w:r>
      <w:r>
        <w:rPr>
          <w:sz w:val="22"/>
          <w:szCs w:val="22"/>
        </w:rPr>
        <w:t xml:space="preserve"> </w:t>
      </w:r>
      <w:r w:rsidRPr="008C2CD1">
        <w:rPr>
          <w:sz w:val="22"/>
          <w:szCs w:val="22"/>
        </w:rPr>
        <w:t xml:space="preserve"> </w:t>
      </w:r>
    </w:p>
    <w:p w14:paraId="48A67560" w14:textId="77777777" w:rsidR="008E3C0D" w:rsidRPr="001517EE" w:rsidRDefault="004A28D6" w:rsidP="00AC40F7">
      <w:pPr>
        <w:widowControl w:val="0"/>
        <w:numPr>
          <w:ilvl w:val="3"/>
          <w:numId w:val="6"/>
        </w:numPr>
        <w:tabs>
          <w:tab w:val="clear" w:pos="2880"/>
        </w:tabs>
        <w:spacing w:line="360" w:lineRule="auto"/>
        <w:ind w:left="425" w:hanging="425"/>
        <w:jc w:val="both"/>
        <w:rPr>
          <w:sz w:val="22"/>
          <w:szCs w:val="22"/>
        </w:rPr>
      </w:pPr>
      <w:r w:rsidRPr="001517EE">
        <w:rPr>
          <w:sz w:val="22"/>
          <w:szCs w:val="22"/>
        </w:rPr>
        <w:t>W przypadku wyboru naszej oferty do realizacji w/w zamówienia publicznego umowa ze strony Wykonawcy będzie podpisana przez</w:t>
      </w:r>
      <w:r w:rsidR="008E3C0D" w:rsidRPr="001517EE">
        <w:rPr>
          <w:rStyle w:val="Odwoanieprzypisudolnego"/>
          <w:sz w:val="22"/>
          <w:szCs w:val="22"/>
        </w:rPr>
        <w:footnoteReference w:id="9"/>
      </w:r>
      <w:r w:rsidRPr="001517EE">
        <w:rPr>
          <w:sz w:val="22"/>
          <w:szCs w:val="22"/>
        </w:rPr>
        <w:t>:</w:t>
      </w:r>
      <w:r w:rsidR="00604529" w:rsidRPr="001517EE">
        <w:rPr>
          <w:sz w:val="22"/>
          <w:szCs w:val="22"/>
        </w:rPr>
        <w:t>………………………….</w:t>
      </w:r>
      <w:r w:rsidRPr="001517EE">
        <w:rPr>
          <w:sz w:val="22"/>
          <w:szCs w:val="22"/>
        </w:rPr>
        <w:t>….....................................................................</w:t>
      </w:r>
      <w:r w:rsidR="00F0064F" w:rsidRPr="001517EE">
        <w:rPr>
          <w:sz w:val="22"/>
          <w:szCs w:val="22"/>
        </w:rPr>
        <w:t>........................</w:t>
      </w:r>
    </w:p>
    <w:p w14:paraId="34F1C415" w14:textId="77777777" w:rsidR="004A28D6" w:rsidRPr="001517EE" w:rsidRDefault="005B490B" w:rsidP="00AC40F7">
      <w:pPr>
        <w:numPr>
          <w:ilvl w:val="3"/>
          <w:numId w:val="6"/>
        </w:numPr>
        <w:tabs>
          <w:tab w:val="clear" w:pos="2880"/>
        </w:tabs>
        <w:spacing w:after="120"/>
        <w:ind w:left="425" w:hanging="425"/>
        <w:jc w:val="both"/>
        <w:rPr>
          <w:sz w:val="22"/>
          <w:szCs w:val="22"/>
        </w:rPr>
      </w:pPr>
      <w:r w:rsidRPr="001517EE">
        <w:rPr>
          <w:sz w:val="22"/>
          <w:szCs w:val="22"/>
        </w:rPr>
        <w:t>Strona internetowa</w:t>
      </w:r>
      <w:r w:rsidR="004A28D6" w:rsidRPr="001517EE">
        <w:rPr>
          <w:sz w:val="22"/>
          <w:szCs w:val="22"/>
        </w:rPr>
        <w:t>: http:// .............................................................................................</w:t>
      </w:r>
      <w:r w:rsidR="00D16759" w:rsidRPr="001517EE">
        <w:rPr>
          <w:sz w:val="22"/>
          <w:szCs w:val="22"/>
        </w:rPr>
        <w:t>.........................................</w:t>
      </w:r>
    </w:p>
    <w:p w14:paraId="39FC3C29" w14:textId="77777777" w:rsidR="004A28D6" w:rsidRPr="001517EE" w:rsidRDefault="004A28D6" w:rsidP="008C2CD1">
      <w:pPr>
        <w:spacing w:after="120"/>
        <w:ind w:left="426"/>
        <w:jc w:val="both"/>
        <w:rPr>
          <w:sz w:val="22"/>
          <w:szCs w:val="22"/>
        </w:rPr>
      </w:pPr>
      <w:r w:rsidRPr="001517EE">
        <w:rPr>
          <w:sz w:val="22"/>
          <w:szCs w:val="22"/>
        </w:rPr>
        <w:t xml:space="preserve">e-mail: ........................... @ .....................................tel: ............................., </w:t>
      </w:r>
      <w:r w:rsidR="005B490B" w:rsidRPr="001517EE">
        <w:rPr>
          <w:sz w:val="22"/>
          <w:szCs w:val="22"/>
        </w:rPr>
        <w:t>f</w:t>
      </w:r>
      <w:r w:rsidRPr="001517EE">
        <w:rPr>
          <w:sz w:val="22"/>
          <w:szCs w:val="22"/>
        </w:rPr>
        <w:t>ax: ........................</w:t>
      </w:r>
      <w:r w:rsidR="00D16759" w:rsidRPr="001517EE">
        <w:rPr>
          <w:sz w:val="22"/>
          <w:szCs w:val="22"/>
        </w:rPr>
        <w:t>.........................</w:t>
      </w:r>
    </w:p>
    <w:p w14:paraId="1C9CC544" w14:textId="77777777" w:rsidR="003D2FC1" w:rsidRPr="001517EE" w:rsidRDefault="003D2FC1" w:rsidP="00AC40F7">
      <w:pPr>
        <w:pStyle w:val="Tekstpodstawowy3"/>
        <w:numPr>
          <w:ilvl w:val="3"/>
          <w:numId w:val="6"/>
        </w:numPr>
        <w:tabs>
          <w:tab w:val="clear" w:pos="2880"/>
          <w:tab w:val="num" w:pos="426"/>
        </w:tabs>
        <w:autoSpaceDE w:val="0"/>
        <w:spacing w:after="0" w:line="360" w:lineRule="auto"/>
        <w:ind w:left="425" w:hanging="425"/>
        <w:jc w:val="both"/>
        <w:rPr>
          <w:sz w:val="22"/>
          <w:szCs w:val="22"/>
        </w:rPr>
      </w:pPr>
      <w:r w:rsidRPr="001517EE">
        <w:rPr>
          <w:sz w:val="22"/>
          <w:szCs w:val="22"/>
        </w:rPr>
        <w:t>Adres skrzynki ePUAP, na który ma być przesyłana korespondencja związana z niniejszym postępowaniem: …………….............................................................................................................................................................</w:t>
      </w:r>
    </w:p>
    <w:p w14:paraId="45488969" w14:textId="77777777" w:rsidR="004A28D6" w:rsidRPr="001517EE" w:rsidRDefault="004A28D6" w:rsidP="00AC40F7">
      <w:pPr>
        <w:numPr>
          <w:ilvl w:val="3"/>
          <w:numId w:val="6"/>
        </w:numPr>
        <w:tabs>
          <w:tab w:val="clear" w:pos="2880"/>
        </w:tabs>
        <w:spacing w:after="120"/>
        <w:ind w:left="426" w:hanging="426"/>
        <w:jc w:val="both"/>
        <w:rPr>
          <w:sz w:val="22"/>
          <w:szCs w:val="22"/>
        </w:rPr>
      </w:pPr>
      <w:r w:rsidRPr="001517EE">
        <w:rPr>
          <w:sz w:val="22"/>
          <w:szCs w:val="22"/>
        </w:rPr>
        <w:t>Imię i nazwisko osoby upoważnionej do kontaktów: ...............................................................</w:t>
      </w:r>
      <w:r w:rsidR="00D16759" w:rsidRPr="001517EE">
        <w:rPr>
          <w:sz w:val="22"/>
          <w:szCs w:val="22"/>
        </w:rPr>
        <w:t>............................</w:t>
      </w:r>
    </w:p>
    <w:p w14:paraId="0ACC5478" w14:textId="77777777" w:rsidR="00EC2507" w:rsidRPr="001517EE" w:rsidRDefault="00EC2507" w:rsidP="00AC40F7">
      <w:pPr>
        <w:numPr>
          <w:ilvl w:val="3"/>
          <w:numId w:val="6"/>
        </w:numPr>
        <w:tabs>
          <w:tab w:val="clear" w:pos="2880"/>
        </w:tabs>
        <w:spacing w:before="120" w:after="120"/>
        <w:ind w:left="425" w:hanging="425"/>
        <w:jc w:val="both"/>
        <w:rPr>
          <w:sz w:val="22"/>
          <w:szCs w:val="22"/>
        </w:rPr>
      </w:pPr>
      <w:r w:rsidRPr="001517EE">
        <w:rPr>
          <w:sz w:val="22"/>
          <w:szCs w:val="22"/>
        </w:rPr>
        <w:t>Adres do korespondencji</w:t>
      </w:r>
      <w:r w:rsidRPr="001517EE">
        <w:rPr>
          <w:rStyle w:val="Odwoanieprzypisudolnego"/>
          <w:sz w:val="22"/>
          <w:szCs w:val="22"/>
        </w:rPr>
        <w:footnoteReference w:id="10"/>
      </w:r>
      <w:r w:rsidRPr="001517EE">
        <w:rPr>
          <w:sz w:val="22"/>
          <w:szCs w:val="22"/>
        </w:rPr>
        <w:t>: ……………………………………………………………………………………</w:t>
      </w:r>
    </w:p>
    <w:p w14:paraId="5BD13278" w14:textId="77777777" w:rsidR="00371AE5" w:rsidRPr="001517EE" w:rsidRDefault="00371AE5" w:rsidP="00AC40F7">
      <w:pPr>
        <w:pStyle w:val="Tekstpodstawowy3"/>
        <w:keepNext/>
        <w:numPr>
          <w:ilvl w:val="3"/>
          <w:numId w:val="6"/>
        </w:numPr>
        <w:tabs>
          <w:tab w:val="clear" w:pos="2880"/>
          <w:tab w:val="num" w:pos="426"/>
        </w:tabs>
        <w:autoSpaceDE w:val="0"/>
        <w:ind w:left="425" w:hanging="425"/>
        <w:jc w:val="both"/>
        <w:rPr>
          <w:sz w:val="22"/>
          <w:szCs w:val="22"/>
        </w:rPr>
      </w:pPr>
      <w:r w:rsidRPr="001517EE">
        <w:rPr>
          <w:b/>
          <w:sz w:val="22"/>
          <w:szCs w:val="22"/>
        </w:rPr>
        <w:t>Oświadczamy, że wypełniliśmy obowiązki informacyjne przewidziane w art. 13 lub art. 14 RODO</w:t>
      </w:r>
      <w:r w:rsidRPr="001517EE">
        <w:rPr>
          <w:b/>
          <w:sz w:val="22"/>
          <w:szCs w:val="22"/>
          <w:vertAlign w:val="superscript"/>
        </w:rPr>
        <w:footnoteReference w:id="11"/>
      </w:r>
      <w:r w:rsidRPr="001517EE">
        <w:rPr>
          <w:b/>
          <w:sz w:val="22"/>
          <w:szCs w:val="22"/>
        </w:rPr>
        <w:t xml:space="preserve"> wobec osób fizycznych, od których dane osobowe bezpośrednio lub pośrednio pozyskałem w celu ubiegania się o udzielenie zamówienia publicznego w niniejszym postępowaniu</w:t>
      </w:r>
      <w:r w:rsidR="005B490B" w:rsidRPr="001517EE">
        <w:rPr>
          <w:b/>
          <w:sz w:val="22"/>
          <w:szCs w:val="22"/>
        </w:rPr>
        <w:t>, w szczególności poinformowałem te osoby, że ich dane zostaną udostępnione Zamawiającemu (Instytutowi Oceanologii PAN) i zapoznałem ich z klauzulą infor</w:t>
      </w:r>
      <w:r w:rsidR="006856AE" w:rsidRPr="001517EE">
        <w:rPr>
          <w:b/>
          <w:sz w:val="22"/>
          <w:szCs w:val="22"/>
        </w:rPr>
        <w:t>macyjną zawartą w rozd</w:t>
      </w:r>
      <w:r w:rsidR="008C6786">
        <w:rPr>
          <w:b/>
          <w:sz w:val="22"/>
          <w:szCs w:val="22"/>
        </w:rPr>
        <w:t>ziale XX</w:t>
      </w:r>
      <w:r w:rsidR="006856AE" w:rsidRPr="001517EE">
        <w:rPr>
          <w:b/>
          <w:sz w:val="22"/>
          <w:szCs w:val="22"/>
        </w:rPr>
        <w:t>V</w:t>
      </w:r>
      <w:r w:rsidR="005B490B" w:rsidRPr="001517EE">
        <w:rPr>
          <w:b/>
          <w:sz w:val="22"/>
          <w:szCs w:val="22"/>
        </w:rPr>
        <w:t xml:space="preserve"> </w:t>
      </w:r>
      <w:r w:rsidR="00E453CE" w:rsidRPr="001517EE">
        <w:rPr>
          <w:b/>
          <w:sz w:val="22"/>
          <w:szCs w:val="22"/>
        </w:rPr>
        <w:t>SWZ</w:t>
      </w:r>
      <w:r w:rsidR="006856AE" w:rsidRPr="001517EE">
        <w:rPr>
          <w:b/>
          <w:sz w:val="22"/>
          <w:szCs w:val="22"/>
        </w:rPr>
        <w:t>.</w:t>
      </w:r>
      <w:r w:rsidRPr="001517EE">
        <w:rPr>
          <w:sz w:val="22"/>
          <w:szCs w:val="22"/>
          <w:vertAlign w:val="superscript"/>
        </w:rPr>
        <w:footnoteReference w:id="12"/>
      </w:r>
    </w:p>
    <w:p w14:paraId="038A0C40" w14:textId="77777777" w:rsidR="009726AD" w:rsidRPr="001517EE" w:rsidRDefault="009726AD" w:rsidP="008C2CD1">
      <w:pPr>
        <w:spacing w:after="120"/>
        <w:jc w:val="both"/>
        <w:rPr>
          <w:sz w:val="12"/>
          <w:szCs w:val="12"/>
        </w:rPr>
      </w:pPr>
    </w:p>
    <w:p w14:paraId="6204A0E1" w14:textId="77777777" w:rsidR="000F5BFC" w:rsidRPr="001517EE" w:rsidRDefault="000F5BFC" w:rsidP="008C2CD1">
      <w:pPr>
        <w:spacing w:after="120"/>
        <w:jc w:val="both"/>
        <w:rPr>
          <w:sz w:val="12"/>
          <w:szCs w:val="12"/>
        </w:rPr>
      </w:pPr>
    </w:p>
    <w:p w14:paraId="669CC954" w14:textId="77777777" w:rsidR="009726AD" w:rsidRPr="001517EE" w:rsidRDefault="009726AD" w:rsidP="008C2CD1">
      <w:pPr>
        <w:spacing w:after="120"/>
        <w:ind w:left="4254"/>
        <w:jc w:val="both"/>
        <w:rPr>
          <w:sz w:val="22"/>
          <w:szCs w:val="22"/>
        </w:rPr>
      </w:pPr>
    </w:p>
    <w:p w14:paraId="27E48371" w14:textId="77777777" w:rsidR="00EC2507" w:rsidRPr="001517EE" w:rsidRDefault="00EC2507" w:rsidP="008C2CD1">
      <w:pPr>
        <w:spacing w:after="120"/>
        <w:ind w:left="4254"/>
        <w:jc w:val="both"/>
        <w:rPr>
          <w:sz w:val="22"/>
          <w:szCs w:val="22"/>
        </w:rPr>
      </w:pPr>
    </w:p>
    <w:p w14:paraId="04935D6C" w14:textId="77777777" w:rsidR="004B48E8" w:rsidRPr="001517EE" w:rsidRDefault="004B48E8" w:rsidP="008C2CD1">
      <w:pPr>
        <w:spacing w:after="120"/>
        <w:ind w:left="4254"/>
        <w:jc w:val="both"/>
        <w:rPr>
          <w:sz w:val="22"/>
          <w:szCs w:val="22"/>
        </w:rPr>
      </w:pPr>
    </w:p>
    <w:p w14:paraId="2473A3C5" w14:textId="77777777" w:rsidR="004B48E8" w:rsidRPr="001517EE" w:rsidRDefault="004B48E8" w:rsidP="008C2CD1">
      <w:pPr>
        <w:spacing w:after="120"/>
        <w:ind w:left="4254"/>
        <w:jc w:val="both"/>
        <w:rPr>
          <w:sz w:val="22"/>
          <w:szCs w:val="22"/>
        </w:rPr>
      </w:pPr>
    </w:p>
    <w:p w14:paraId="035E8480" w14:textId="77777777" w:rsidR="004B48E8" w:rsidRPr="001517EE" w:rsidRDefault="004B48E8" w:rsidP="008C2CD1">
      <w:pPr>
        <w:spacing w:after="120"/>
        <w:ind w:left="4254"/>
        <w:jc w:val="both"/>
        <w:rPr>
          <w:sz w:val="22"/>
          <w:szCs w:val="22"/>
        </w:rPr>
      </w:pPr>
    </w:p>
    <w:p w14:paraId="5C0DE45C" w14:textId="77777777" w:rsidR="0013661D" w:rsidRPr="001517EE" w:rsidRDefault="0013661D" w:rsidP="008C2CD1">
      <w:pPr>
        <w:ind w:left="4254"/>
        <w:jc w:val="both"/>
        <w:rPr>
          <w:sz w:val="22"/>
          <w:szCs w:val="22"/>
        </w:rPr>
      </w:pPr>
    </w:p>
    <w:p w14:paraId="1BFE90AA" w14:textId="77777777" w:rsidR="00E560D4" w:rsidRPr="001517EE" w:rsidRDefault="00E560D4" w:rsidP="008C2CD1">
      <w:pPr>
        <w:ind w:left="4254"/>
        <w:jc w:val="both"/>
        <w:rPr>
          <w:sz w:val="22"/>
          <w:szCs w:val="22"/>
        </w:rPr>
      </w:pPr>
    </w:p>
    <w:p w14:paraId="10008B2C" w14:textId="77777777" w:rsidR="00604529" w:rsidRPr="001517EE" w:rsidRDefault="00604529" w:rsidP="008C2CD1">
      <w:pPr>
        <w:ind w:left="4536"/>
        <w:jc w:val="both"/>
        <w:rPr>
          <w:i/>
          <w:sz w:val="18"/>
        </w:rPr>
      </w:pPr>
      <w:r w:rsidRPr="001517EE">
        <w:rPr>
          <w:b/>
          <w:i/>
          <w:szCs w:val="22"/>
        </w:rPr>
        <w:t>Podpis Wykonawcy lub osoby/osób upoważnionej/nych do reprezentowania Wykonawcy</w:t>
      </w:r>
      <w:r w:rsidRPr="001517EE">
        <w:rPr>
          <w:i/>
          <w:szCs w:val="22"/>
        </w:rPr>
        <w:t xml:space="preserve"> (dokument powinien być podpisany kwalifikowanym podpisem elektronicznym</w:t>
      </w:r>
      <w:r w:rsidR="006856AE" w:rsidRPr="001517EE">
        <w:rPr>
          <w:i/>
          <w:szCs w:val="22"/>
        </w:rPr>
        <w:t>, podpisem zaufanym lub podpisem osobistym</w:t>
      </w:r>
      <w:r w:rsidRPr="001517EE">
        <w:rPr>
          <w:i/>
          <w:szCs w:val="22"/>
        </w:rPr>
        <w:t>)</w:t>
      </w:r>
    </w:p>
    <w:p w14:paraId="7FE7E069" w14:textId="77777777" w:rsidR="004B28CD" w:rsidRPr="001517EE" w:rsidRDefault="004B28CD" w:rsidP="008C2CD1">
      <w:pPr>
        <w:jc w:val="both"/>
        <w:rPr>
          <w:sz w:val="22"/>
          <w:szCs w:val="22"/>
        </w:rPr>
      </w:pPr>
    </w:p>
    <w:p w14:paraId="7D991CA5" w14:textId="77777777" w:rsidR="00F0064F" w:rsidRPr="001517EE" w:rsidRDefault="00F0064F" w:rsidP="008C2CD1">
      <w:pPr>
        <w:suppressAutoHyphens w:val="0"/>
        <w:jc w:val="right"/>
        <w:rPr>
          <w:b/>
          <w:bCs/>
          <w:sz w:val="22"/>
          <w:szCs w:val="22"/>
        </w:rPr>
      </w:pPr>
      <w:r w:rsidRPr="001517EE">
        <w:rPr>
          <w:b/>
          <w:bCs/>
          <w:sz w:val="22"/>
          <w:szCs w:val="22"/>
        </w:rPr>
        <w:br w:type="page"/>
      </w:r>
    </w:p>
    <w:p w14:paraId="75ECD38F" w14:textId="77777777" w:rsidR="00F56D1B" w:rsidRPr="001517EE" w:rsidRDefault="003A68A1" w:rsidP="008C2CD1">
      <w:pPr>
        <w:jc w:val="right"/>
        <w:rPr>
          <w:b/>
          <w:bCs/>
          <w:sz w:val="22"/>
          <w:szCs w:val="22"/>
        </w:rPr>
      </w:pPr>
      <w:r w:rsidRPr="001517EE">
        <w:rPr>
          <w:b/>
          <w:bCs/>
          <w:sz w:val="22"/>
          <w:szCs w:val="22"/>
        </w:rPr>
        <w:t>Załączni</w:t>
      </w:r>
      <w:r w:rsidR="000E3822">
        <w:rPr>
          <w:b/>
          <w:bCs/>
          <w:sz w:val="22"/>
          <w:szCs w:val="22"/>
        </w:rPr>
        <w:t>k nr 2</w:t>
      </w:r>
      <w:r w:rsidR="00706702">
        <w:rPr>
          <w:b/>
          <w:bCs/>
          <w:sz w:val="22"/>
          <w:szCs w:val="22"/>
        </w:rPr>
        <w:t>.1</w:t>
      </w:r>
    </w:p>
    <w:p w14:paraId="197D0B44" w14:textId="77777777" w:rsidR="00F56D1B" w:rsidRPr="001517EE" w:rsidRDefault="00F56D1B"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1929AD" w:rsidRPr="001517EE" w14:paraId="5C1B9455" w14:textId="77777777" w:rsidTr="008041E5">
        <w:tc>
          <w:tcPr>
            <w:tcW w:w="6946" w:type="dxa"/>
            <w:shd w:val="clear" w:color="auto" w:fill="auto"/>
          </w:tcPr>
          <w:p w14:paraId="6D25DBFC" w14:textId="77777777" w:rsidR="00F56D1B" w:rsidRPr="001517EE" w:rsidRDefault="00F56D1B" w:rsidP="008C2CD1">
            <w:pPr>
              <w:spacing w:line="360" w:lineRule="auto"/>
              <w:ind w:left="1026"/>
              <w:jc w:val="both"/>
              <w:rPr>
                <w:b/>
                <w:sz w:val="22"/>
                <w:szCs w:val="22"/>
              </w:rPr>
            </w:pPr>
            <w:r w:rsidRPr="001517EE">
              <w:rPr>
                <w:b/>
                <w:sz w:val="22"/>
                <w:szCs w:val="22"/>
              </w:rPr>
              <w:t>WYKONAWCA</w:t>
            </w:r>
          </w:p>
          <w:p w14:paraId="607539CC" w14:textId="77777777" w:rsidR="00A31D14" w:rsidRPr="001517EE" w:rsidRDefault="00A31D14" w:rsidP="008C2CD1">
            <w:pPr>
              <w:spacing w:line="360" w:lineRule="auto"/>
              <w:jc w:val="both"/>
              <w:rPr>
                <w:sz w:val="22"/>
                <w:szCs w:val="22"/>
                <w:lang w:eastAsia="pl-PL"/>
              </w:rPr>
            </w:pPr>
            <w:r w:rsidRPr="001517EE">
              <w:rPr>
                <w:sz w:val="22"/>
                <w:szCs w:val="22"/>
                <w:lang w:eastAsia="pl-PL"/>
              </w:rPr>
              <w:t>……………………………..….…………………</w:t>
            </w:r>
          </w:p>
          <w:p w14:paraId="0C372CA4" w14:textId="77777777" w:rsidR="00A31D14" w:rsidRPr="001517EE" w:rsidRDefault="00A31D14" w:rsidP="008C2CD1">
            <w:pPr>
              <w:spacing w:line="360" w:lineRule="auto"/>
              <w:jc w:val="both"/>
              <w:rPr>
                <w:sz w:val="22"/>
                <w:szCs w:val="22"/>
                <w:lang w:eastAsia="pl-PL"/>
              </w:rPr>
            </w:pPr>
            <w:r w:rsidRPr="001517EE">
              <w:rPr>
                <w:sz w:val="22"/>
                <w:szCs w:val="22"/>
                <w:lang w:eastAsia="pl-PL"/>
              </w:rPr>
              <w:t>…………………………..….……………………</w:t>
            </w:r>
          </w:p>
          <w:p w14:paraId="3BB847C6" w14:textId="77777777" w:rsidR="00A31D14" w:rsidRPr="001517EE" w:rsidRDefault="00A31D14" w:rsidP="008C2CD1">
            <w:pPr>
              <w:spacing w:line="360" w:lineRule="auto"/>
              <w:jc w:val="both"/>
              <w:rPr>
                <w:i/>
                <w:sz w:val="18"/>
                <w:szCs w:val="22"/>
              </w:rPr>
            </w:pPr>
            <w:r w:rsidRPr="001517EE">
              <w:rPr>
                <w:i/>
                <w:sz w:val="18"/>
                <w:szCs w:val="22"/>
              </w:rPr>
              <w:t xml:space="preserve">(pełna nazwa/firma, adres, NIP, REGON, numer wpisu w </w:t>
            </w:r>
          </w:p>
          <w:p w14:paraId="27A6599D" w14:textId="77777777" w:rsidR="00A31D14" w:rsidRPr="001517EE" w:rsidRDefault="00A31D14" w:rsidP="008C2CD1">
            <w:pPr>
              <w:spacing w:line="360" w:lineRule="auto"/>
              <w:jc w:val="both"/>
              <w:rPr>
                <w:i/>
                <w:sz w:val="18"/>
                <w:szCs w:val="22"/>
              </w:rPr>
            </w:pPr>
            <w:r w:rsidRPr="001517EE">
              <w:rPr>
                <w:i/>
                <w:sz w:val="18"/>
                <w:szCs w:val="22"/>
              </w:rPr>
              <w:t xml:space="preserve">odpowiednim rejestrze np. KRS) </w:t>
            </w:r>
          </w:p>
          <w:p w14:paraId="33C897FB" w14:textId="77777777" w:rsidR="00F56D1B" w:rsidRPr="001517EE" w:rsidRDefault="00F56D1B" w:rsidP="008C2CD1">
            <w:pPr>
              <w:spacing w:line="360" w:lineRule="auto"/>
              <w:jc w:val="both"/>
            </w:pPr>
          </w:p>
          <w:p w14:paraId="317B37A6" w14:textId="77777777" w:rsidR="00F56D1B" w:rsidRPr="001517EE" w:rsidRDefault="00F56D1B" w:rsidP="008C2CD1">
            <w:pPr>
              <w:spacing w:line="360" w:lineRule="auto"/>
              <w:jc w:val="both"/>
              <w:rPr>
                <w:sz w:val="22"/>
                <w:szCs w:val="22"/>
              </w:rPr>
            </w:pPr>
            <w:r w:rsidRPr="001517EE">
              <w:rPr>
                <w:sz w:val="22"/>
                <w:szCs w:val="22"/>
              </w:rPr>
              <w:t>reprezentowany przez: ……………………………</w:t>
            </w:r>
          </w:p>
          <w:p w14:paraId="5F12AF5F" w14:textId="77777777" w:rsidR="00F56D1B" w:rsidRPr="001517EE" w:rsidRDefault="00F56D1B" w:rsidP="008C2CD1">
            <w:pPr>
              <w:ind w:right="2302"/>
              <w:rPr>
                <w:i/>
                <w:sz w:val="18"/>
                <w:szCs w:val="22"/>
              </w:rPr>
            </w:pPr>
            <w:r w:rsidRPr="001517EE">
              <w:rPr>
                <w:i/>
                <w:sz w:val="18"/>
                <w:szCs w:val="22"/>
              </w:rPr>
              <w:t>(imię, nazwisko, stanowisko/</w:t>
            </w:r>
            <w:r w:rsidR="007C23F4" w:rsidRPr="001517EE">
              <w:rPr>
                <w:i/>
                <w:sz w:val="18"/>
                <w:szCs w:val="22"/>
              </w:rPr>
              <w:t xml:space="preserve"> uprawnienie</w:t>
            </w:r>
            <w:r w:rsidRPr="001517EE">
              <w:rPr>
                <w:i/>
                <w:sz w:val="18"/>
                <w:szCs w:val="22"/>
              </w:rPr>
              <w:t xml:space="preserve"> do  reprezentacji)</w:t>
            </w:r>
          </w:p>
        </w:tc>
        <w:tc>
          <w:tcPr>
            <w:tcW w:w="4606" w:type="dxa"/>
            <w:shd w:val="clear" w:color="auto" w:fill="auto"/>
          </w:tcPr>
          <w:p w14:paraId="6ADEC812" w14:textId="77777777" w:rsidR="00F56D1B" w:rsidRPr="001517EE" w:rsidRDefault="005451CA" w:rsidP="008C2CD1">
            <w:pPr>
              <w:jc w:val="both"/>
              <w:rPr>
                <w:sz w:val="22"/>
                <w:szCs w:val="22"/>
              </w:rPr>
            </w:pPr>
            <w:r w:rsidRPr="001517EE">
              <w:rPr>
                <w:sz w:val="22"/>
                <w:szCs w:val="22"/>
              </w:rPr>
              <w:t>........................................................</w:t>
            </w:r>
          </w:p>
          <w:p w14:paraId="7FAE3E57" w14:textId="77777777" w:rsidR="005451CA" w:rsidRPr="001517EE" w:rsidRDefault="005451CA" w:rsidP="008C2CD1">
            <w:pPr>
              <w:spacing w:line="360" w:lineRule="auto"/>
              <w:ind w:left="709"/>
              <w:rPr>
                <w:sz w:val="22"/>
                <w:szCs w:val="22"/>
                <w:lang w:eastAsia="pl-PL"/>
              </w:rPr>
            </w:pPr>
            <w:r w:rsidRPr="001517EE">
              <w:rPr>
                <w:sz w:val="22"/>
                <w:szCs w:val="22"/>
              </w:rPr>
              <w:t>miejscowość i data</w:t>
            </w:r>
          </w:p>
          <w:p w14:paraId="5A9A8DB5" w14:textId="77777777" w:rsidR="00F56D1B" w:rsidRPr="001517EE" w:rsidRDefault="00F56D1B" w:rsidP="008C2CD1">
            <w:pPr>
              <w:spacing w:line="360" w:lineRule="auto"/>
              <w:jc w:val="both"/>
              <w:rPr>
                <w:i/>
                <w:sz w:val="22"/>
                <w:szCs w:val="22"/>
                <w:lang w:eastAsia="pl-PL"/>
              </w:rPr>
            </w:pPr>
          </w:p>
          <w:p w14:paraId="763B4D90" w14:textId="77777777" w:rsidR="00F56D1B" w:rsidRPr="001517EE" w:rsidRDefault="00F56D1B" w:rsidP="008C2CD1">
            <w:pPr>
              <w:spacing w:line="360" w:lineRule="auto"/>
              <w:jc w:val="both"/>
              <w:rPr>
                <w:b/>
                <w:i/>
                <w:sz w:val="22"/>
                <w:szCs w:val="22"/>
              </w:rPr>
            </w:pPr>
          </w:p>
        </w:tc>
      </w:tr>
    </w:tbl>
    <w:p w14:paraId="29166702" w14:textId="77777777" w:rsidR="00F56D1B" w:rsidRPr="001517EE" w:rsidRDefault="00F56D1B" w:rsidP="008C2CD1">
      <w:pPr>
        <w:spacing w:line="360" w:lineRule="auto"/>
        <w:rPr>
          <w:b/>
          <w:sz w:val="18"/>
        </w:rPr>
      </w:pPr>
    </w:p>
    <w:p w14:paraId="5B7A814E" w14:textId="77777777" w:rsidR="007C23F4" w:rsidRPr="001517EE" w:rsidRDefault="007C23F4" w:rsidP="008C2CD1">
      <w:pPr>
        <w:spacing w:line="360" w:lineRule="auto"/>
        <w:rPr>
          <w:b/>
          <w:sz w:val="10"/>
          <w:szCs w:val="10"/>
        </w:rPr>
      </w:pPr>
    </w:p>
    <w:p w14:paraId="05BF756A" w14:textId="77777777" w:rsidR="00F56D1B" w:rsidRPr="001517EE" w:rsidRDefault="00F56D1B" w:rsidP="008C2CD1">
      <w:pPr>
        <w:spacing w:line="360" w:lineRule="auto"/>
        <w:jc w:val="center"/>
        <w:rPr>
          <w:b/>
          <w:sz w:val="22"/>
        </w:rPr>
      </w:pPr>
      <w:r w:rsidRPr="001517EE">
        <w:rPr>
          <w:b/>
          <w:sz w:val="22"/>
        </w:rPr>
        <w:t xml:space="preserve">OŚWIADCZENIE WYKONAWCY </w:t>
      </w:r>
    </w:p>
    <w:p w14:paraId="1D082273" w14:textId="77777777" w:rsidR="00F56D1B" w:rsidRPr="001517EE" w:rsidRDefault="00F56D1B" w:rsidP="008C2CD1">
      <w:pPr>
        <w:spacing w:line="360" w:lineRule="auto"/>
        <w:jc w:val="both"/>
        <w:rPr>
          <w:sz w:val="22"/>
        </w:rPr>
      </w:pPr>
      <w:r w:rsidRPr="001517EE">
        <w:rPr>
          <w:sz w:val="22"/>
        </w:rPr>
        <w:t xml:space="preserve">składane na podstawie </w:t>
      </w:r>
      <w:r w:rsidR="00EF504A" w:rsidRPr="001517EE">
        <w:rPr>
          <w:sz w:val="22"/>
        </w:rPr>
        <w:t>art. 125 ust. 1</w:t>
      </w:r>
      <w:r w:rsidRPr="001517EE">
        <w:rPr>
          <w:sz w:val="22"/>
        </w:rPr>
        <w:t xml:space="preserve"> ustawy z dnia </w:t>
      </w:r>
      <w:r w:rsidR="00EF504A" w:rsidRPr="001517EE">
        <w:rPr>
          <w:sz w:val="22"/>
        </w:rPr>
        <w:t>11 września 2019</w:t>
      </w:r>
      <w:r w:rsidRPr="001517EE">
        <w:rPr>
          <w:sz w:val="22"/>
        </w:rPr>
        <w:t xml:space="preserve"> r. - Prawo zamówień publicznych </w:t>
      </w:r>
      <w:r w:rsidR="006229A7" w:rsidRPr="001517EE">
        <w:rPr>
          <w:sz w:val="22"/>
          <w:szCs w:val="22"/>
        </w:rPr>
        <w:t xml:space="preserve">(tj. Dz.U. z 2019 r. poz. </w:t>
      </w:r>
      <w:r w:rsidR="00EF504A" w:rsidRPr="001517EE">
        <w:rPr>
          <w:sz w:val="22"/>
          <w:szCs w:val="22"/>
        </w:rPr>
        <w:t>2019</w:t>
      </w:r>
      <w:r w:rsidR="006229A7" w:rsidRPr="001517EE">
        <w:rPr>
          <w:sz w:val="22"/>
          <w:szCs w:val="22"/>
        </w:rPr>
        <w:t xml:space="preserve"> ze zm.)</w:t>
      </w:r>
      <w:r w:rsidRPr="001517EE">
        <w:rPr>
          <w:sz w:val="22"/>
        </w:rPr>
        <w:t xml:space="preserve"> w postępowaniu o udzielenie zamówienia publicznego</w:t>
      </w:r>
      <w:r w:rsidR="00D23F9A">
        <w:rPr>
          <w:sz w:val="22"/>
        </w:rPr>
        <w:t xml:space="preserve"> na</w:t>
      </w:r>
      <w:r w:rsidRPr="001517EE">
        <w:rPr>
          <w:sz w:val="22"/>
        </w:rPr>
        <w:t xml:space="preserve"> </w:t>
      </w:r>
      <w:r w:rsidR="00D23F9A" w:rsidRPr="008C6786">
        <w:rPr>
          <w:b/>
          <w:sz w:val="22"/>
          <w:szCs w:val="22"/>
        </w:rPr>
        <w:t xml:space="preserve">usługę zapewnienia ochrony mienia w obiektach Instytutu Oceanologii Polskiej Akademii Nauk </w:t>
      </w:r>
      <w:r w:rsidR="00D23F9A" w:rsidRPr="001517EE">
        <w:rPr>
          <w:sz w:val="22"/>
          <w:szCs w:val="22"/>
        </w:rPr>
        <w:t xml:space="preserve">dla </w:t>
      </w:r>
      <w:r w:rsidR="00D23F9A" w:rsidRPr="001517EE">
        <w:rPr>
          <w:bCs/>
          <w:sz w:val="22"/>
          <w:szCs w:val="22"/>
        </w:rPr>
        <w:t>Instytutu Oceanologii Polskiej Akademii Nauk (nr postępowania: IO/ZP/</w:t>
      </w:r>
      <w:r w:rsidR="00D23F9A">
        <w:rPr>
          <w:bCs/>
          <w:sz w:val="22"/>
          <w:szCs w:val="22"/>
        </w:rPr>
        <w:t>2</w:t>
      </w:r>
      <w:r w:rsidR="00D23F9A" w:rsidRPr="001517EE">
        <w:rPr>
          <w:bCs/>
          <w:sz w:val="22"/>
          <w:szCs w:val="22"/>
        </w:rPr>
        <w:t>/2021)</w:t>
      </w:r>
    </w:p>
    <w:p w14:paraId="5C1E5F6E" w14:textId="77777777" w:rsidR="00F56D1B" w:rsidRPr="001517EE" w:rsidRDefault="00F56D1B" w:rsidP="008C2CD1">
      <w:pPr>
        <w:spacing w:line="360" w:lineRule="auto"/>
        <w:jc w:val="center"/>
        <w:rPr>
          <w:b/>
          <w:sz w:val="10"/>
          <w:szCs w:val="10"/>
          <w:u w:val="single"/>
        </w:rPr>
      </w:pPr>
    </w:p>
    <w:p w14:paraId="143FEE02" w14:textId="77777777" w:rsidR="00F56D1B" w:rsidRPr="001517EE" w:rsidRDefault="00F56D1B" w:rsidP="008C2CD1">
      <w:pPr>
        <w:spacing w:line="360" w:lineRule="auto"/>
        <w:jc w:val="center"/>
        <w:rPr>
          <w:b/>
          <w:sz w:val="8"/>
          <w:szCs w:val="8"/>
          <w:u w:val="single"/>
        </w:rPr>
      </w:pPr>
    </w:p>
    <w:p w14:paraId="739A7D8B" w14:textId="77777777" w:rsidR="00F56D1B" w:rsidRDefault="00F56D1B" w:rsidP="008C2CD1">
      <w:pPr>
        <w:spacing w:line="360" w:lineRule="auto"/>
        <w:jc w:val="both"/>
        <w:rPr>
          <w:sz w:val="22"/>
          <w:szCs w:val="22"/>
        </w:rPr>
      </w:pPr>
      <w:r w:rsidRPr="001517EE">
        <w:rPr>
          <w:sz w:val="22"/>
          <w:szCs w:val="22"/>
        </w:rPr>
        <w:t>Ja, niżej podpisany oświadczam</w:t>
      </w:r>
      <w:r w:rsidR="0019638E" w:rsidRPr="0019638E">
        <w:rPr>
          <w:sz w:val="22"/>
          <w:szCs w:val="22"/>
        </w:rPr>
        <w:t>, co następuje:</w:t>
      </w:r>
    </w:p>
    <w:p w14:paraId="08CF2DE4" w14:textId="77777777" w:rsidR="0019638E" w:rsidRDefault="0019638E" w:rsidP="008C2CD1">
      <w:pPr>
        <w:spacing w:line="360" w:lineRule="auto"/>
        <w:jc w:val="both"/>
        <w:rPr>
          <w:sz w:val="22"/>
          <w:szCs w:val="22"/>
        </w:rPr>
      </w:pPr>
    </w:p>
    <w:p w14:paraId="0F2048FE" w14:textId="77777777" w:rsidR="0019638E" w:rsidRPr="00F0118A" w:rsidRDefault="0019638E" w:rsidP="003B7C90">
      <w:pPr>
        <w:numPr>
          <w:ilvl w:val="0"/>
          <w:numId w:val="70"/>
        </w:numPr>
        <w:suppressAutoHyphens w:val="0"/>
        <w:spacing w:line="360" w:lineRule="auto"/>
        <w:ind w:left="426" w:hanging="426"/>
        <w:contextualSpacing/>
        <w:jc w:val="both"/>
        <w:rPr>
          <w:b/>
          <w:sz w:val="22"/>
          <w:lang w:eastAsia="pl-PL"/>
        </w:rPr>
      </w:pPr>
      <w:r w:rsidRPr="00F0118A">
        <w:rPr>
          <w:b/>
          <w:sz w:val="22"/>
          <w:lang w:eastAsia="pl-PL"/>
        </w:rPr>
        <w:t>OŚWIADCZENIE O SPEŁNIANIU WARUNKÓW UDZIAŁU W POSTĘPOWANIU.</w:t>
      </w:r>
    </w:p>
    <w:p w14:paraId="649CDE7C" w14:textId="77777777" w:rsidR="0019638E" w:rsidRPr="00F0118A" w:rsidRDefault="0019638E" w:rsidP="0019638E">
      <w:pPr>
        <w:suppressAutoHyphens w:val="0"/>
        <w:spacing w:line="360" w:lineRule="auto"/>
        <w:ind w:left="851"/>
        <w:contextualSpacing/>
        <w:jc w:val="both"/>
        <w:rPr>
          <w:b/>
          <w:sz w:val="12"/>
          <w:szCs w:val="10"/>
          <w:lang w:eastAsia="pl-PL"/>
        </w:rPr>
      </w:pPr>
    </w:p>
    <w:p w14:paraId="71102D4F" w14:textId="77777777" w:rsidR="00284086" w:rsidRPr="00F0118A" w:rsidRDefault="0019638E" w:rsidP="0019638E">
      <w:pPr>
        <w:suppressAutoHyphens w:val="0"/>
        <w:spacing w:line="360" w:lineRule="auto"/>
        <w:ind w:left="426"/>
        <w:contextualSpacing/>
        <w:jc w:val="both"/>
        <w:rPr>
          <w:sz w:val="22"/>
          <w:lang w:eastAsia="pl-PL"/>
        </w:rPr>
      </w:pPr>
      <w:r w:rsidRPr="00F0118A">
        <w:rPr>
          <w:sz w:val="22"/>
          <w:lang w:eastAsia="pl-PL"/>
        </w:rPr>
        <w:t xml:space="preserve">Oświadczam, że Wykonawca spełnia </w:t>
      </w:r>
      <w:r w:rsidR="00284086" w:rsidRPr="00F0118A">
        <w:rPr>
          <w:sz w:val="22"/>
          <w:lang w:eastAsia="pl-PL"/>
        </w:rPr>
        <w:t xml:space="preserve">następujące warunki </w:t>
      </w:r>
      <w:r w:rsidRPr="00F0118A">
        <w:rPr>
          <w:sz w:val="22"/>
          <w:lang w:eastAsia="pl-PL"/>
        </w:rPr>
        <w:t xml:space="preserve"> udziału w postępowaniu określone przez Zamawiającego w rozdziale V</w:t>
      </w:r>
      <w:r w:rsidR="00F0118A">
        <w:rPr>
          <w:sz w:val="22"/>
          <w:lang w:eastAsia="pl-PL"/>
        </w:rPr>
        <w:t>I</w:t>
      </w:r>
      <w:r w:rsidRPr="00F0118A">
        <w:rPr>
          <w:sz w:val="22"/>
          <w:lang w:eastAsia="pl-PL"/>
        </w:rPr>
        <w:t xml:space="preserve">.2 </w:t>
      </w:r>
      <w:r w:rsidR="00284086" w:rsidRPr="00F0118A">
        <w:rPr>
          <w:sz w:val="22"/>
          <w:lang w:eastAsia="pl-PL"/>
        </w:rPr>
        <w:t>SWZ:</w:t>
      </w:r>
    </w:p>
    <w:tbl>
      <w:tblPr>
        <w:tblStyle w:val="Tabela-Siatka"/>
        <w:tblW w:w="9917" w:type="dxa"/>
        <w:tblInd w:w="426" w:type="dxa"/>
        <w:tblLook w:val="04A0" w:firstRow="1" w:lastRow="0" w:firstColumn="1" w:lastColumn="0" w:noHBand="0" w:noVBand="1"/>
      </w:tblPr>
      <w:tblGrid>
        <w:gridCol w:w="950"/>
        <w:gridCol w:w="6044"/>
        <w:gridCol w:w="2923"/>
      </w:tblGrid>
      <w:tr w:rsidR="00F0118A" w14:paraId="2D8EF377" w14:textId="77777777" w:rsidTr="00D23F9A">
        <w:tc>
          <w:tcPr>
            <w:tcW w:w="950" w:type="dxa"/>
            <w:vAlign w:val="center"/>
          </w:tcPr>
          <w:p w14:paraId="14A72FFB" w14:textId="77777777" w:rsidR="00F0118A" w:rsidRDefault="00F0118A" w:rsidP="00D23F9A">
            <w:pPr>
              <w:suppressAutoHyphens w:val="0"/>
              <w:spacing w:line="360" w:lineRule="auto"/>
              <w:contextualSpacing/>
              <w:jc w:val="center"/>
              <w:rPr>
                <w:lang w:eastAsia="pl-PL"/>
              </w:rPr>
            </w:pPr>
            <w:r>
              <w:rPr>
                <w:lang w:eastAsia="pl-PL"/>
              </w:rPr>
              <w:t>L.P.</w:t>
            </w:r>
          </w:p>
        </w:tc>
        <w:tc>
          <w:tcPr>
            <w:tcW w:w="6044" w:type="dxa"/>
            <w:vAlign w:val="center"/>
          </w:tcPr>
          <w:p w14:paraId="6CE86275" w14:textId="77777777" w:rsidR="00F0118A" w:rsidRDefault="00F0118A" w:rsidP="00F0118A">
            <w:pPr>
              <w:suppressAutoHyphens w:val="0"/>
              <w:contextualSpacing/>
              <w:jc w:val="center"/>
              <w:rPr>
                <w:lang w:eastAsia="pl-PL"/>
              </w:rPr>
            </w:pPr>
            <w:r>
              <w:rPr>
                <w:lang w:eastAsia="pl-PL"/>
              </w:rPr>
              <w:t>WARUNEK UDZIAŁU W POSTĘPOWANIU</w:t>
            </w:r>
          </w:p>
        </w:tc>
        <w:tc>
          <w:tcPr>
            <w:tcW w:w="2923" w:type="dxa"/>
            <w:vAlign w:val="center"/>
          </w:tcPr>
          <w:p w14:paraId="2A161E23" w14:textId="77777777" w:rsidR="00F0118A" w:rsidRDefault="00F0118A" w:rsidP="00F0118A">
            <w:pPr>
              <w:suppressAutoHyphens w:val="0"/>
              <w:contextualSpacing/>
              <w:jc w:val="center"/>
              <w:rPr>
                <w:lang w:eastAsia="pl-PL"/>
              </w:rPr>
            </w:pPr>
            <w:r>
              <w:rPr>
                <w:lang w:eastAsia="pl-PL"/>
              </w:rPr>
              <w:t>OŚWIADCZENIE     W ZAKRESIE      SPEŁNIANIA WARUNKU</w:t>
            </w:r>
          </w:p>
        </w:tc>
      </w:tr>
      <w:tr w:rsidR="00284086" w14:paraId="1E46088D" w14:textId="77777777" w:rsidTr="00F0118A">
        <w:tc>
          <w:tcPr>
            <w:tcW w:w="9917" w:type="dxa"/>
            <w:gridSpan w:val="3"/>
            <w:shd w:val="clear" w:color="auto" w:fill="D9D9D9" w:themeFill="background1" w:themeFillShade="D9"/>
          </w:tcPr>
          <w:p w14:paraId="601EF265" w14:textId="77777777" w:rsidR="00284086" w:rsidRDefault="00284086" w:rsidP="00284086">
            <w:pPr>
              <w:suppressAutoHyphens w:val="0"/>
              <w:contextualSpacing/>
              <w:jc w:val="both"/>
              <w:rPr>
                <w:lang w:eastAsia="pl-PL"/>
              </w:rPr>
            </w:pPr>
            <w:r w:rsidRPr="00284086">
              <w:rPr>
                <w:szCs w:val="22"/>
              </w:rPr>
              <w:t>UPRAWNIENIA DO PROWADZENIA OKREŚLONEJ DZIAŁALNOŚCI GOSPODARCZEJ LUB ZAWODOWEJ, O ILE WYNIKA TO Z ODRĘBNYCH PRZEPISÓW</w:t>
            </w:r>
          </w:p>
        </w:tc>
      </w:tr>
      <w:tr w:rsidR="00185DBA" w14:paraId="45723232" w14:textId="77777777" w:rsidTr="00F0118A">
        <w:tc>
          <w:tcPr>
            <w:tcW w:w="950" w:type="dxa"/>
          </w:tcPr>
          <w:p w14:paraId="7FC2C65C" w14:textId="77777777" w:rsidR="00185DBA" w:rsidRDefault="00185DBA" w:rsidP="00D23F9A">
            <w:pPr>
              <w:suppressAutoHyphens w:val="0"/>
              <w:spacing w:before="80" w:line="360" w:lineRule="auto"/>
              <w:jc w:val="both"/>
              <w:rPr>
                <w:lang w:eastAsia="pl-PL"/>
              </w:rPr>
            </w:pPr>
            <w:r>
              <w:rPr>
                <w:lang w:eastAsia="pl-PL"/>
              </w:rPr>
              <w:t>1.</w:t>
            </w:r>
          </w:p>
        </w:tc>
        <w:tc>
          <w:tcPr>
            <w:tcW w:w="6044" w:type="dxa"/>
          </w:tcPr>
          <w:p w14:paraId="6E40C003" w14:textId="77777777" w:rsidR="00185DBA" w:rsidRPr="00F0118A" w:rsidRDefault="00185DBA" w:rsidP="00F0118A">
            <w:pPr>
              <w:suppressAutoHyphens w:val="0"/>
              <w:spacing w:before="80" w:after="120"/>
              <w:jc w:val="both"/>
              <w:rPr>
                <w:lang w:eastAsia="pl-PL"/>
              </w:rPr>
            </w:pPr>
            <w:r w:rsidRPr="00F0118A">
              <w:rPr>
                <w:szCs w:val="22"/>
              </w:rPr>
              <w:t xml:space="preserve">Wykonawca posiada aktualną koncesję na prowadzenie działalności gospodarczej w zakresie </w:t>
            </w:r>
            <w:r w:rsidRPr="00F0118A">
              <w:rPr>
                <w:bCs/>
                <w:iCs/>
                <w:szCs w:val="22"/>
              </w:rPr>
              <w:t>usług ochrony mienia, zgodnie z ustawą z dnia 22 sierpnia 1997 r. o ochronie osób i mienia</w:t>
            </w:r>
          </w:p>
        </w:tc>
        <w:tc>
          <w:tcPr>
            <w:tcW w:w="2923" w:type="dxa"/>
          </w:tcPr>
          <w:p w14:paraId="45133863" w14:textId="77777777" w:rsidR="00185DBA" w:rsidRDefault="00185DBA" w:rsidP="00F0118A">
            <w:pPr>
              <w:suppressAutoHyphens w:val="0"/>
              <w:spacing w:line="360" w:lineRule="auto"/>
              <w:contextualSpacing/>
              <w:jc w:val="center"/>
              <w:rPr>
                <w:lang w:eastAsia="pl-PL"/>
              </w:rPr>
            </w:pPr>
          </w:p>
          <w:p w14:paraId="0D670D34" w14:textId="77777777" w:rsidR="00185DBA" w:rsidRDefault="00185DBA" w:rsidP="00F0118A">
            <w:pPr>
              <w:suppressAutoHyphens w:val="0"/>
              <w:spacing w:line="360" w:lineRule="auto"/>
              <w:contextualSpacing/>
              <w:jc w:val="center"/>
              <w:rPr>
                <w:lang w:eastAsia="pl-PL"/>
              </w:rPr>
            </w:pPr>
            <w:r>
              <w:rPr>
                <w:lang w:eastAsia="pl-PL"/>
              </w:rPr>
              <w:t>TAK / NIE</w:t>
            </w:r>
          </w:p>
        </w:tc>
      </w:tr>
      <w:tr w:rsidR="00185DBA" w14:paraId="1B89E13A" w14:textId="77777777" w:rsidTr="00F0118A">
        <w:tc>
          <w:tcPr>
            <w:tcW w:w="9917" w:type="dxa"/>
            <w:gridSpan w:val="3"/>
            <w:shd w:val="clear" w:color="auto" w:fill="D9D9D9" w:themeFill="background1" w:themeFillShade="D9"/>
          </w:tcPr>
          <w:p w14:paraId="48FC8BBE" w14:textId="77777777" w:rsidR="00185DBA" w:rsidRDefault="00185DBA" w:rsidP="00185DBA">
            <w:pPr>
              <w:suppressAutoHyphens w:val="0"/>
              <w:contextualSpacing/>
              <w:jc w:val="both"/>
              <w:rPr>
                <w:lang w:eastAsia="pl-PL"/>
              </w:rPr>
            </w:pPr>
            <w:r>
              <w:rPr>
                <w:sz w:val="22"/>
                <w:szCs w:val="22"/>
              </w:rPr>
              <w:t>SYTUACJA</w:t>
            </w:r>
            <w:r w:rsidRPr="00AC40F7">
              <w:rPr>
                <w:sz w:val="22"/>
                <w:szCs w:val="22"/>
              </w:rPr>
              <w:t xml:space="preserve"> EKONOMICZN</w:t>
            </w:r>
            <w:r>
              <w:rPr>
                <w:sz w:val="22"/>
                <w:szCs w:val="22"/>
              </w:rPr>
              <w:t>A</w:t>
            </w:r>
            <w:r w:rsidRPr="00AC40F7">
              <w:rPr>
                <w:sz w:val="22"/>
                <w:szCs w:val="22"/>
              </w:rPr>
              <w:t xml:space="preserve"> LUB FINANSOW</w:t>
            </w:r>
            <w:r>
              <w:rPr>
                <w:sz w:val="22"/>
                <w:szCs w:val="22"/>
              </w:rPr>
              <w:t>A</w:t>
            </w:r>
          </w:p>
        </w:tc>
      </w:tr>
      <w:tr w:rsidR="00185DBA" w14:paraId="4D2B1E6C" w14:textId="77777777" w:rsidTr="00F0118A">
        <w:tc>
          <w:tcPr>
            <w:tcW w:w="950" w:type="dxa"/>
          </w:tcPr>
          <w:p w14:paraId="13922273" w14:textId="77777777" w:rsidR="00185DBA" w:rsidRDefault="00185DBA" w:rsidP="00D23F9A">
            <w:pPr>
              <w:suppressAutoHyphens w:val="0"/>
              <w:spacing w:before="80" w:line="360" w:lineRule="auto"/>
              <w:jc w:val="both"/>
              <w:rPr>
                <w:lang w:eastAsia="pl-PL"/>
              </w:rPr>
            </w:pPr>
            <w:r>
              <w:rPr>
                <w:lang w:eastAsia="pl-PL"/>
              </w:rPr>
              <w:t>2.</w:t>
            </w:r>
          </w:p>
        </w:tc>
        <w:tc>
          <w:tcPr>
            <w:tcW w:w="6044" w:type="dxa"/>
          </w:tcPr>
          <w:p w14:paraId="684047FA" w14:textId="77777777" w:rsidR="00185DBA" w:rsidRDefault="00185DBA" w:rsidP="00F0118A">
            <w:pPr>
              <w:suppressAutoHyphens w:val="0"/>
              <w:spacing w:before="80" w:after="120"/>
              <w:jc w:val="both"/>
              <w:rPr>
                <w:lang w:eastAsia="pl-PL"/>
              </w:rPr>
            </w:pPr>
            <w:r w:rsidRPr="00F0118A">
              <w:rPr>
                <w:szCs w:val="22"/>
              </w:rPr>
              <w:t>Wykonawca posiada ubezpieczenie od odpowiedzialności cywilnej w zakresie prowadzonej działalności związanej z przedmiotem zamówienia na sumę gwarancyjną nie mniejszą niż 500.000,00 zł</w:t>
            </w:r>
          </w:p>
        </w:tc>
        <w:tc>
          <w:tcPr>
            <w:tcW w:w="2923" w:type="dxa"/>
          </w:tcPr>
          <w:p w14:paraId="0516367D" w14:textId="77777777" w:rsidR="00185DBA" w:rsidRDefault="00185DBA" w:rsidP="0019638E">
            <w:pPr>
              <w:suppressAutoHyphens w:val="0"/>
              <w:spacing w:line="360" w:lineRule="auto"/>
              <w:contextualSpacing/>
              <w:jc w:val="both"/>
              <w:rPr>
                <w:lang w:eastAsia="pl-PL"/>
              </w:rPr>
            </w:pPr>
          </w:p>
          <w:p w14:paraId="403505C5" w14:textId="77777777" w:rsidR="00185DBA" w:rsidRDefault="00185DBA" w:rsidP="00F0118A">
            <w:pPr>
              <w:suppressAutoHyphens w:val="0"/>
              <w:spacing w:line="360" w:lineRule="auto"/>
              <w:contextualSpacing/>
              <w:jc w:val="center"/>
              <w:rPr>
                <w:lang w:eastAsia="pl-PL"/>
              </w:rPr>
            </w:pPr>
            <w:r>
              <w:rPr>
                <w:lang w:eastAsia="pl-PL"/>
              </w:rPr>
              <w:t>TAK / NIE</w:t>
            </w:r>
          </w:p>
        </w:tc>
      </w:tr>
      <w:tr w:rsidR="00185DBA" w14:paraId="130F10C6" w14:textId="77777777" w:rsidTr="00F0118A">
        <w:tc>
          <w:tcPr>
            <w:tcW w:w="9917" w:type="dxa"/>
            <w:gridSpan w:val="3"/>
            <w:shd w:val="clear" w:color="auto" w:fill="D9D9D9" w:themeFill="background1" w:themeFillShade="D9"/>
          </w:tcPr>
          <w:p w14:paraId="0A3AF67F" w14:textId="77777777" w:rsidR="00185DBA" w:rsidRDefault="00185DBA" w:rsidP="0019638E">
            <w:pPr>
              <w:suppressAutoHyphens w:val="0"/>
              <w:spacing w:line="360" w:lineRule="auto"/>
              <w:contextualSpacing/>
              <w:jc w:val="both"/>
              <w:rPr>
                <w:lang w:eastAsia="pl-PL"/>
              </w:rPr>
            </w:pPr>
            <w:r>
              <w:rPr>
                <w:sz w:val="22"/>
                <w:szCs w:val="22"/>
              </w:rPr>
              <w:t>ZDOLNOŚĆ TECHNICZNA LUB ZAWODOWA</w:t>
            </w:r>
          </w:p>
        </w:tc>
      </w:tr>
      <w:tr w:rsidR="00185DBA" w14:paraId="7C1F664B" w14:textId="77777777" w:rsidTr="00F0118A">
        <w:tc>
          <w:tcPr>
            <w:tcW w:w="950" w:type="dxa"/>
          </w:tcPr>
          <w:p w14:paraId="44033CF8" w14:textId="77777777" w:rsidR="00185DBA" w:rsidRDefault="00185DBA" w:rsidP="00F0118A">
            <w:pPr>
              <w:suppressAutoHyphens w:val="0"/>
              <w:spacing w:before="80"/>
              <w:jc w:val="both"/>
              <w:rPr>
                <w:lang w:eastAsia="pl-PL"/>
              </w:rPr>
            </w:pPr>
            <w:r>
              <w:rPr>
                <w:lang w:eastAsia="pl-PL"/>
              </w:rPr>
              <w:t xml:space="preserve">3. </w:t>
            </w:r>
            <w:r w:rsidR="00F0118A">
              <w:rPr>
                <w:lang w:eastAsia="pl-PL"/>
              </w:rPr>
              <w:t>a)</w:t>
            </w:r>
          </w:p>
        </w:tc>
        <w:tc>
          <w:tcPr>
            <w:tcW w:w="6044" w:type="dxa"/>
          </w:tcPr>
          <w:p w14:paraId="4B46C30B" w14:textId="338FE83D" w:rsidR="00185DBA" w:rsidRDefault="00185DBA" w:rsidP="0085476E">
            <w:pPr>
              <w:suppressAutoHyphens w:val="0"/>
              <w:spacing w:before="80" w:after="120"/>
              <w:jc w:val="both"/>
              <w:rPr>
                <w:lang w:eastAsia="pl-PL"/>
              </w:rPr>
            </w:pPr>
            <w:r w:rsidRPr="00F0118A">
              <w:rPr>
                <w:szCs w:val="22"/>
              </w:rPr>
              <w:t xml:space="preserve">Wykonawca posiada doświadczenie w postaci należytego wykonania, a w przypadku świadczeń okresowych lub ciągłych również wykonywania w okresie ostatnich trzech lat przed upływem terminu składania ofert, a jeżeli okres prowadzenia działalności jest krótszy </w:t>
            </w:r>
            <w:r w:rsidR="004D41A5" w:rsidRPr="004D41A5">
              <w:rPr>
                <w:szCs w:val="22"/>
              </w:rPr>
              <w:t xml:space="preserve">– </w:t>
            </w:r>
            <w:r w:rsidR="000F5D5F" w:rsidRPr="000F5D5F">
              <w:rPr>
                <w:szCs w:val="22"/>
              </w:rPr>
              <w:t>to w tym okresie co najmniej trzech usług o wartości nie mniejszej niż 120.000,00 zł brutto każda w zakresie ochrony obiektów obejmujących budynek lub budynki o łącznej powierzchni co najmniej 5.000 m² oraz działkę o powierzchni całkowitej co najmniej 9.000 m², przy czym co najmniej dwie z usług  obejm</w:t>
            </w:r>
            <w:r w:rsidR="0085476E">
              <w:rPr>
                <w:szCs w:val="22"/>
              </w:rPr>
              <w:t>ują</w:t>
            </w:r>
            <w:r w:rsidR="000F5D5F" w:rsidRPr="000F5D5F">
              <w:rPr>
                <w:szCs w:val="22"/>
              </w:rPr>
              <w:t xml:space="preserve"> ochronę mienia (osób) w obiektach mających na wyposażeniu laboratorium z substancjami szkodliwymi</w:t>
            </w:r>
          </w:p>
        </w:tc>
        <w:tc>
          <w:tcPr>
            <w:tcW w:w="2923" w:type="dxa"/>
          </w:tcPr>
          <w:p w14:paraId="74B56BBD" w14:textId="77777777" w:rsidR="00F0118A" w:rsidRDefault="00F0118A" w:rsidP="0019638E">
            <w:pPr>
              <w:suppressAutoHyphens w:val="0"/>
              <w:spacing w:line="360" w:lineRule="auto"/>
              <w:contextualSpacing/>
              <w:jc w:val="both"/>
              <w:rPr>
                <w:lang w:eastAsia="pl-PL"/>
              </w:rPr>
            </w:pPr>
          </w:p>
          <w:p w14:paraId="6EF31D54" w14:textId="77777777" w:rsidR="00F0118A" w:rsidRDefault="00F0118A" w:rsidP="0019638E">
            <w:pPr>
              <w:suppressAutoHyphens w:val="0"/>
              <w:spacing w:line="360" w:lineRule="auto"/>
              <w:contextualSpacing/>
              <w:jc w:val="both"/>
              <w:rPr>
                <w:lang w:eastAsia="pl-PL"/>
              </w:rPr>
            </w:pPr>
          </w:p>
          <w:p w14:paraId="7FB92077" w14:textId="77777777" w:rsidR="00185DBA" w:rsidRDefault="00185DBA" w:rsidP="00F0118A">
            <w:pPr>
              <w:suppressAutoHyphens w:val="0"/>
              <w:spacing w:line="360" w:lineRule="auto"/>
              <w:contextualSpacing/>
              <w:jc w:val="center"/>
              <w:rPr>
                <w:lang w:eastAsia="pl-PL"/>
              </w:rPr>
            </w:pPr>
            <w:r>
              <w:rPr>
                <w:lang w:eastAsia="pl-PL"/>
              </w:rPr>
              <w:t>TAK / NIE</w:t>
            </w:r>
          </w:p>
        </w:tc>
      </w:tr>
      <w:tr w:rsidR="00F0118A" w14:paraId="55B9D431" w14:textId="77777777" w:rsidTr="00D23F9A">
        <w:tc>
          <w:tcPr>
            <w:tcW w:w="950" w:type="dxa"/>
          </w:tcPr>
          <w:p w14:paraId="5BA44F32" w14:textId="77777777" w:rsidR="00F0118A" w:rsidRDefault="00F0118A" w:rsidP="00D23F9A">
            <w:pPr>
              <w:keepNext/>
              <w:suppressAutoHyphens w:val="0"/>
              <w:spacing w:before="80"/>
              <w:rPr>
                <w:lang w:eastAsia="pl-PL"/>
              </w:rPr>
            </w:pPr>
            <w:r>
              <w:rPr>
                <w:lang w:eastAsia="pl-PL"/>
              </w:rPr>
              <w:t>3. b) pierwszy tiret</w:t>
            </w:r>
          </w:p>
        </w:tc>
        <w:tc>
          <w:tcPr>
            <w:tcW w:w="6044" w:type="dxa"/>
          </w:tcPr>
          <w:p w14:paraId="497F060F" w14:textId="77777777" w:rsidR="00F0118A" w:rsidRPr="00F0118A" w:rsidRDefault="00F0118A" w:rsidP="00F0118A">
            <w:pPr>
              <w:keepNext/>
              <w:suppressAutoHyphens w:val="0"/>
              <w:spacing w:before="80" w:after="120"/>
              <w:jc w:val="both"/>
              <w:rPr>
                <w:szCs w:val="22"/>
              </w:rPr>
            </w:pPr>
            <w:r w:rsidRPr="00F0118A">
              <w:rPr>
                <w:szCs w:val="22"/>
              </w:rPr>
              <w:t xml:space="preserve">Wykonawca dysponuje odpowiednimi osobami skierowanymi do realizacji zamówienia, tj. osobami, które będą uczestniczyły w realizacji zamówienia jako </w:t>
            </w:r>
            <w:r w:rsidRPr="000F5D5F">
              <w:rPr>
                <w:b/>
                <w:szCs w:val="22"/>
              </w:rPr>
              <w:t>osoby wykonujące bezpośrednią ochronę Instytutu</w:t>
            </w:r>
            <w:r w:rsidRPr="00F0118A">
              <w:rPr>
                <w:szCs w:val="22"/>
              </w:rPr>
              <w:t>, a każda z tych osób:</w:t>
            </w:r>
          </w:p>
          <w:p w14:paraId="29183F93" w14:textId="77777777" w:rsidR="000F5D5F" w:rsidRPr="000F5D5F" w:rsidRDefault="00F0118A" w:rsidP="000F5D5F">
            <w:pPr>
              <w:keepNext/>
              <w:tabs>
                <w:tab w:val="left" w:pos="354"/>
              </w:tabs>
              <w:suppressAutoHyphens w:val="0"/>
              <w:spacing w:before="120" w:after="120"/>
              <w:jc w:val="both"/>
              <w:rPr>
                <w:szCs w:val="22"/>
              </w:rPr>
            </w:pPr>
            <w:r w:rsidRPr="00F0118A">
              <w:rPr>
                <w:szCs w:val="22"/>
              </w:rPr>
              <w:t>a.</w:t>
            </w:r>
            <w:r w:rsidRPr="00F0118A">
              <w:rPr>
                <w:szCs w:val="22"/>
              </w:rPr>
              <w:tab/>
            </w:r>
            <w:r w:rsidR="001E11A5" w:rsidRPr="001E11A5">
              <w:rPr>
                <w:szCs w:val="22"/>
              </w:rPr>
              <w:t>nie była skazana</w:t>
            </w:r>
            <w:r w:rsidR="000F5D5F" w:rsidRPr="000F5D5F">
              <w:rPr>
                <w:szCs w:val="22"/>
              </w:rPr>
              <w:t xml:space="preserve"> prawomocnym wyrokiem za przestępstwo umyślne i posiada zdolność fizyczną i psychiczną do wykonywania zadań objętych zamówieniem,</w:t>
            </w:r>
          </w:p>
          <w:p w14:paraId="224BA0E1" w14:textId="77777777" w:rsidR="000F5D5F" w:rsidRPr="000F5D5F" w:rsidRDefault="000F5D5F" w:rsidP="000F5D5F">
            <w:pPr>
              <w:keepNext/>
              <w:tabs>
                <w:tab w:val="left" w:pos="354"/>
              </w:tabs>
              <w:suppressAutoHyphens w:val="0"/>
              <w:spacing w:before="120" w:after="120"/>
              <w:jc w:val="both"/>
              <w:rPr>
                <w:szCs w:val="22"/>
              </w:rPr>
            </w:pPr>
            <w:r w:rsidRPr="000F5D5F">
              <w:rPr>
                <w:szCs w:val="22"/>
              </w:rPr>
              <w:t>b.</w:t>
            </w:r>
            <w:r w:rsidRPr="000F5D5F">
              <w:rPr>
                <w:szCs w:val="22"/>
              </w:rPr>
              <w:tab/>
              <w:t>posiada przeszkolenie z zakresu stosowania przepisów ustawy z dnia 22 sierpnia 1997 r. o ochronie osób i mienia (Dz. U. z 2020 r. poz. 838) oraz rozporządzenia Rady Ministrów z dnia 19 grudnia 2013 r. w sprawie szczegółowego trybu działań pracowników ochrony, (Dz.U. z 2013r., poz. 1681),</w:t>
            </w:r>
          </w:p>
          <w:p w14:paraId="4A678D3D" w14:textId="77777777" w:rsidR="00F0118A" w:rsidRPr="00F0118A" w:rsidRDefault="000F5D5F" w:rsidP="000F5D5F">
            <w:pPr>
              <w:keepNext/>
              <w:tabs>
                <w:tab w:val="left" w:pos="354"/>
              </w:tabs>
              <w:suppressAutoHyphens w:val="0"/>
              <w:spacing w:before="120" w:after="120"/>
              <w:jc w:val="both"/>
              <w:rPr>
                <w:szCs w:val="22"/>
              </w:rPr>
            </w:pPr>
            <w:r w:rsidRPr="000F5D5F">
              <w:rPr>
                <w:szCs w:val="22"/>
              </w:rPr>
              <w:t>c.</w:t>
            </w:r>
            <w:r w:rsidRPr="000F5D5F">
              <w:rPr>
                <w:szCs w:val="22"/>
              </w:rPr>
              <w:tab/>
              <w:t>posiada co najmniej 12 miesięczne doświadczenie w ochronie w obiektach mających na wyposażeniu laboratorium z substancjami szkodliwymi;</w:t>
            </w:r>
          </w:p>
        </w:tc>
        <w:tc>
          <w:tcPr>
            <w:tcW w:w="2923" w:type="dxa"/>
          </w:tcPr>
          <w:p w14:paraId="01A22B2A" w14:textId="77777777" w:rsidR="00F0118A" w:rsidRDefault="00F0118A" w:rsidP="00F0118A">
            <w:pPr>
              <w:keepNext/>
              <w:suppressAutoHyphens w:val="0"/>
              <w:contextualSpacing/>
              <w:jc w:val="both"/>
              <w:rPr>
                <w:lang w:eastAsia="pl-PL"/>
              </w:rPr>
            </w:pPr>
          </w:p>
          <w:p w14:paraId="455EA11B" w14:textId="77777777" w:rsidR="00F0118A" w:rsidRDefault="00F0118A" w:rsidP="00F0118A">
            <w:pPr>
              <w:keepNext/>
              <w:suppressAutoHyphens w:val="0"/>
              <w:contextualSpacing/>
              <w:jc w:val="center"/>
              <w:rPr>
                <w:lang w:eastAsia="pl-PL"/>
              </w:rPr>
            </w:pPr>
          </w:p>
          <w:p w14:paraId="5A576126" w14:textId="77777777" w:rsidR="00F0118A" w:rsidRDefault="00F0118A" w:rsidP="00F0118A">
            <w:pPr>
              <w:keepNext/>
              <w:suppressAutoHyphens w:val="0"/>
              <w:contextualSpacing/>
              <w:jc w:val="center"/>
              <w:rPr>
                <w:lang w:eastAsia="pl-PL"/>
              </w:rPr>
            </w:pPr>
            <w:r>
              <w:rPr>
                <w:lang w:eastAsia="pl-PL"/>
              </w:rPr>
              <w:t>TAK / NIE</w:t>
            </w:r>
          </w:p>
          <w:p w14:paraId="6536DA06" w14:textId="77777777" w:rsidR="00F0118A" w:rsidRDefault="00F0118A" w:rsidP="00F0118A">
            <w:pPr>
              <w:keepNext/>
              <w:suppressAutoHyphens w:val="0"/>
              <w:contextualSpacing/>
              <w:jc w:val="center"/>
              <w:rPr>
                <w:lang w:eastAsia="pl-PL"/>
              </w:rPr>
            </w:pPr>
          </w:p>
          <w:p w14:paraId="0457159D" w14:textId="77777777" w:rsidR="00F0118A" w:rsidRDefault="00F0118A" w:rsidP="00F0118A">
            <w:pPr>
              <w:keepNext/>
              <w:suppressAutoHyphens w:val="0"/>
              <w:contextualSpacing/>
              <w:jc w:val="center"/>
              <w:rPr>
                <w:lang w:eastAsia="pl-PL"/>
              </w:rPr>
            </w:pPr>
            <w:r>
              <w:rPr>
                <w:lang w:eastAsia="pl-PL"/>
              </w:rPr>
              <w:t>Liczba osób*:…….</w:t>
            </w:r>
          </w:p>
          <w:p w14:paraId="1BE4DE10" w14:textId="77777777" w:rsidR="00F0118A" w:rsidRDefault="00F0118A" w:rsidP="00F0118A">
            <w:pPr>
              <w:keepNext/>
              <w:suppressAutoHyphens w:val="0"/>
              <w:contextualSpacing/>
              <w:jc w:val="center"/>
              <w:rPr>
                <w:lang w:eastAsia="pl-PL"/>
              </w:rPr>
            </w:pPr>
          </w:p>
          <w:p w14:paraId="3627BDDE" w14:textId="77777777" w:rsidR="00F0118A" w:rsidRDefault="00F0118A" w:rsidP="00F0118A">
            <w:pPr>
              <w:keepNext/>
              <w:suppressAutoHyphens w:val="0"/>
              <w:contextualSpacing/>
              <w:jc w:val="center"/>
              <w:rPr>
                <w:lang w:eastAsia="pl-PL"/>
              </w:rPr>
            </w:pPr>
          </w:p>
          <w:p w14:paraId="2DABAE03" w14:textId="77777777" w:rsidR="00F0118A" w:rsidRDefault="00F0118A" w:rsidP="00F0118A">
            <w:pPr>
              <w:keepNext/>
              <w:suppressAutoHyphens w:val="0"/>
              <w:contextualSpacing/>
              <w:jc w:val="center"/>
              <w:rPr>
                <w:lang w:eastAsia="pl-PL"/>
              </w:rPr>
            </w:pPr>
          </w:p>
          <w:p w14:paraId="2E3F840E" w14:textId="77777777" w:rsidR="00F0118A" w:rsidRDefault="00F0118A" w:rsidP="00F0118A">
            <w:pPr>
              <w:keepNext/>
              <w:suppressAutoHyphens w:val="0"/>
              <w:contextualSpacing/>
              <w:rPr>
                <w:lang w:eastAsia="pl-PL"/>
              </w:rPr>
            </w:pPr>
            <w:r w:rsidRPr="00185DBA">
              <w:rPr>
                <w:i/>
                <w:lang w:eastAsia="pl-PL"/>
              </w:rPr>
              <w:t>*dla pełnego wykazania spełniania warunku wymagane jest dysponowanie 3 osobami</w:t>
            </w:r>
          </w:p>
        </w:tc>
      </w:tr>
      <w:tr w:rsidR="00F0118A" w14:paraId="29B3F3ED" w14:textId="77777777" w:rsidTr="00D23F9A">
        <w:tc>
          <w:tcPr>
            <w:tcW w:w="950" w:type="dxa"/>
          </w:tcPr>
          <w:p w14:paraId="550E441A" w14:textId="77777777" w:rsidR="00F0118A" w:rsidRDefault="00F0118A" w:rsidP="00D23F9A">
            <w:pPr>
              <w:suppressAutoHyphens w:val="0"/>
              <w:spacing w:before="80"/>
              <w:rPr>
                <w:lang w:eastAsia="pl-PL"/>
              </w:rPr>
            </w:pPr>
            <w:r>
              <w:rPr>
                <w:lang w:eastAsia="pl-PL"/>
              </w:rPr>
              <w:t>3. b) drugi tiret</w:t>
            </w:r>
          </w:p>
        </w:tc>
        <w:tc>
          <w:tcPr>
            <w:tcW w:w="6044" w:type="dxa"/>
          </w:tcPr>
          <w:p w14:paraId="1F576D4B" w14:textId="77777777" w:rsidR="00F0118A" w:rsidRPr="00F0118A" w:rsidRDefault="00F0118A" w:rsidP="00F0118A">
            <w:pPr>
              <w:suppressAutoHyphens w:val="0"/>
              <w:spacing w:before="80" w:after="120"/>
              <w:jc w:val="both"/>
              <w:rPr>
                <w:szCs w:val="22"/>
              </w:rPr>
            </w:pPr>
            <w:r w:rsidRPr="00F0118A">
              <w:rPr>
                <w:szCs w:val="22"/>
              </w:rPr>
              <w:t xml:space="preserve">Wykonawca dysponuje odpowiednimi osobami skierowanymi do realizacji zamówienia, tj. </w:t>
            </w:r>
            <w:r w:rsidRPr="000F5D5F">
              <w:rPr>
                <w:b/>
                <w:szCs w:val="22"/>
              </w:rPr>
              <w:t>osobą przewidzianą do organizacji i kierowania</w:t>
            </w:r>
            <w:r w:rsidRPr="00F0118A">
              <w:rPr>
                <w:szCs w:val="22"/>
              </w:rPr>
              <w:t xml:space="preserve"> ww. pracownikami bezpośredniej ochrony, która:</w:t>
            </w:r>
          </w:p>
          <w:p w14:paraId="78089389" w14:textId="77777777" w:rsidR="000F5D5F" w:rsidRPr="000F5D5F" w:rsidRDefault="00F0118A" w:rsidP="000F5D5F">
            <w:pPr>
              <w:tabs>
                <w:tab w:val="left" w:pos="354"/>
              </w:tabs>
              <w:suppressAutoHyphens w:val="0"/>
              <w:spacing w:before="120" w:after="120"/>
              <w:jc w:val="both"/>
              <w:rPr>
                <w:szCs w:val="22"/>
              </w:rPr>
            </w:pPr>
            <w:r w:rsidRPr="00F0118A">
              <w:rPr>
                <w:szCs w:val="22"/>
              </w:rPr>
              <w:t>a.</w:t>
            </w:r>
            <w:r w:rsidR="000F5D5F" w:rsidRPr="000F5D5F">
              <w:rPr>
                <w:szCs w:val="22"/>
              </w:rPr>
              <w:tab/>
              <w:t>posiada wpis na listę kwalifikowanych pracowników ochrony fizycznej - zgodnie z ustawą z dnia 22 sierpnia 1997 r. o ochronie osób i mienia,</w:t>
            </w:r>
          </w:p>
          <w:p w14:paraId="7C10DEEF" w14:textId="77777777" w:rsidR="000F5D5F" w:rsidRPr="000F5D5F" w:rsidRDefault="000F5D5F" w:rsidP="000F5D5F">
            <w:pPr>
              <w:tabs>
                <w:tab w:val="left" w:pos="354"/>
              </w:tabs>
              <w:suppressAutoHyphens w:val="0"/>
              <w:spacing w:before="120" w:after="120"/>
              <w:jc w:val="both"/>
              <w:rPr>
                <w:szCs w:val="22"/>
              </w:rPr>
            </w:pPr>
            <w:r w:rsidRPr="000F5D5F">
              <w:rPr>
                <w:szCs w:val="22"/>
              </w:rPr>
              <w:t>b.</w:t>
            </w:r>
            <w:r w:rsidRPr="000F5D5F">
              <w:rPr>
                <w:szCs w:val="22"/>
              </w:rPr>
              <w:tab/>
            </w:r>
            <w:r w:rsidR="001E11A5" w:rsidRPr="0040307D">
              <w:t>nie była skazana</w:t>
            </w:r>
            <w:r w:rsidRPr="000F5D5F">
              <w:rPr>
                <w:szCs w:val="22"/>
              </w:rPr>
              <w:t xml:space="preserve"> prawomocnym wyrokiem za przestępstwo umyślne i posiada zdolność fizyczną i psychiczną do wykonywania zadań objętych zamówieniem, </w:t>
            </w:r>
          </w:p>
          <w:p w14:paraId="2E4573E2" w14:textId="77777777" w:rsidR="000F5D5F" w:rsidRPr="000F5D5F" w:rsidRDefault="000F5D5F" w:rsidP="000F5D5F">
            <w:pPr>
              <w:tabs>
                <w:tab w:val="left" w:pos="354"/>
              </w:tabs>
              <w:suppressAutoHyphens w:val="0"/>
              <w:spacing w:before="120" w:after="120"/>
              <w:jc w:val="both"/>
              <w:rPr>
                <w:szCs w:val="22"/>
              </w:rPr>
            </w:pPr>
            <w:r w:rsidRPr="000F5D5F">
              <w:rPr>
                <w:szCs w:val="22"/>
              </w:rPr>
              <w:t>c.</w:t>
            </w:r>
            <w:r w:rsidRPr="000F5D5F">
              <w:rPr>
                <w:szCs w:val="22"/>
              </w:rPr>
              <w:tab/>
              <w:t>posiada przeszkolenie z zakresu stosowania przepisów ustawy z dnia 22 sierpnia 1997 r. o ochronie osób i mienia (Dz.U. z 2020r., poz.838) oraz rozporządzenia Rady Ministrów z dnia 19 grudnia 2013 r. w sprawie szczegółowego trybu działań pracowników ochrony, (Dz.U. z 2013r., poz. 1681),</w:t>
            </w:r>
          </w:p>
          <w:p w14:paraId="397B5EB9" w14:textId="77777777" w:rsidR="00F0118A" w:rsidRPr="00F0118A" w:rsidRDefault="000F5D5F" w:rsidP="000F5D5F">
            <w:pPr>
              <w:tabs>
                <w:tab w:val="left" w:pos="354"/>
              </w:tabs>
              <w:suppressAutoHyphens w:val="0"/>
              <w:spacing w:before="120" w:after="120"/>
              <w:jc w:val="both"/>
              <w:rPr>
                <w:szCs w:val="22"/>
              </w:rPr>
            </w:pPr>
            <w:r w:rsidRPr="000F5D5F">
              <w:rPr>
                <w:szCs w:val="22"/>
              </w:rPr>
              <w:t>d.</w:t>
            </w:r>
            <w:r w:rsidRPr="000F5D5F">
              <w:rPr>
                <w:szCs w:val="22"/>
              </w:rPr>
              <w:tab/>
              <w:t>posiada co najmniej 12 miesięcznie doświadczenie w organizacji i kierowaniu pracownikami ochrony w obiektach mających na wyposażeniu laboratorium z substancjami szkodliwymi;</w:t>
            </w:r>
          </w:p>
        </w:tc>
        <w:tc>
          <w:tcPr>
            <w:tcW w:w="2923" w:type="dxa"/>
          </w:tcPr>
          <w:p w14:paraId="4CEDACD5" w14:textId="77777777" w:rsidR="00F0118A" w:rsidRDefault="00F0118A" w:rsidP="00F0118A">
            <w:pPr>
              <w:suppressAutoHyphens w:val="0"/>
              <w:contextualSpacing/>
              <w:jc w:val="both"/>
              <w:rPr>
                <w:lang w:eastAsia="pl-PL"/>
              </w:rPr>
            </w:pPr>
          </w:p>
          <w:p w14:paraId="550C481C" w14:textId="77777777" w:rsidR="00F0118A" w:rsidRDefault="00F0118A" w:rsidP="00F0118A">
            <w:pPr>
              <w:suppressAutoHyphens w:val="0"/>
              <w:contextualSpacing/>
              <w:jc w:val="both"/>
              <w:rPr>
                <w:lang w:eastAsia="pl-PL"/>
              </w:rPr>
            </w:pPr>
          </w:p>
          <w:p w14:paraId="5337471E" w14:textId="77777777" w:rsidR="00F0118A" w:rsidRDefault="00F0118A" w:rsidP="00F0118A">
            <w:pPr>
              <w:suppressAutoHyphens w:val="0"/>
              <w:contextualSpacing/>
              <w:jc w:val="center"/>
              <w:rPr>
                <w:lang w:eastAsia="pl-PL"/>
              </w:rPr>
            </w:pPr>
            <w:r>
              <w:rPr>
                <w:lang w:eastAsia="pl-PL"/>
              </w:rPr>
              <w:t>TAK / NIE*</w:t>
            </w:r>
          </w:p>
          <w:p w14:paraId="0AB027CA" w14:textId="77777777" w:rsidR="00F0118A" w:rsidRDefault="00F0118A" w:rsidP="00F0118A">
            <w:pPr>
              <w:suppressAutoHyphens w:val="0"/>
              <w:contextualSpacing/>
              <w:jc w:val="both"/>
              <w:rPr>
                <w:lang w:eastAsia="pl-PL"/>
              </w:rPr>
            </w:pPr>
          </w:p>
          <w:p w14:paraId="22F3145A" w14:textId="77777777" w:rsidR="00F0118A" w:rsidRDefault="00F0118A" w:rsidP="00F0118A">
            <w:pPr>
              <w:suppressAutoHyphens w:val="0"/>
              <w:contextualSpacing/>
              <w:jc w:val="both"/>
              <w:rPr>
                <w:lang w:eastAsia="pl-PL"/>
              </w:rPr>
            </w:pPr>
          </w:p>
          <w:p w14:paraId="62607B5D" w14:textId="77777777" w:rsidR="00F0118A" w:rsidRDefault="00F0118A" w:rsidP="00F0118A">
            <w:pPr>
              <w:suppressAutoHyphens w:val="0"/>
              <w:contextualSpacing/>
              <w:jc w:val="both"/>
              <w:rPr>
                <w:lang w:eastAsia="pl-PL"/>
              </w:rPr>
            </w:pPr>
          </w:p>
          <w:p w14:paraId="2A69813E" w14:textId="77777777" w:rsidR="00F0118A" w:rsidRDefault="00F0118A" w:rsidP="00F0118A">
            <w:pPr>
              <w:suppressAutoHyphens w:val="0"/>
              <w:contextualSpacing/>
              <w:jc w:val="both"/>
              <w:rPr>
                <w:lang w:eastAsia="pl-PL"/>
              </w:rPr>
            </w:pPr>
          </w:p>
          <w:p w14:paraId="2C8FF4ED" w14:textId="77777777" w:rsidR="00F0118A" w:rsidRDefault="00F0118A" w:rsidP="00F0118A">
            <w:pPr>
              <w:suppressAutoHyphens w:val="0"/>
              <w:contextualSpacing/>
              <w:rPr>
                <w:lang w:eastAsia="pl-PL"/>
              </w:rPr>
            </w:pPr>
            <w:r w:rsidRPr="00185DBA">
              <w:rPr>
                <w:i/>
                <w:lang w:eastAsia="pl-PL"/>
              </w:rPr>
              <w:t xml:space="preserve">*dla wykazania spełniania warunku wymagane jest dysponowanie </w:t>
            </w:r>
            <w:r>
              <w:rPr>
                <w:i/>
                <w:lang w:eastAsia="pl-PL"/>
              </w:rPr>
              <w:t>1 osobą</w:t>
            </w:r>
          </w:p>
        </w:tc>
      </w:tr>
      <w:tr w:rsidR="00F0118A" w14:paraId="4A8F01D3" w14:textId="77777777" w:rsidTr="00D23F9A">
        <w:tc>
          <w:tcPr>
            <w:tcW w:w="950" w:type="dxa"/>
          </w:tcPr>
          <w:p w14:paraId="77A19E0A" w14:textId="77777777" w:rsidR="00F0118A" w:rsidRDefault="00F0118A" w:rsidP="00D23F9A">
            <w:pPr>
              <w:suppressAutoHyphens w:val="0"/>
              <w:spacing w:before="80"/>
              <w:rPr>
                <w:lang w:eastAsia="pl-PL"/>
              </w:rPr>
            </w:pPr>
            <w:r>
              <w:rPr>
                <w:lang w:eastAsia="pl-PL"/>
              </w:rPr>
              <w:t>3. b) trzeci tiret</w:t>
            </w:r>
          </w:p>
        </w:tc>
        <w:tc>
          <w:tcPr>
            <w:tcW w:w="6044" w:type="dxa"/>
          </w:tcPr>
          <w:p w14:paraId="0E38E8C3" w14:textId="77777777" w:rsidR="00F0118A" w:rsidRPr="00F0118A" w:rsidRDefault="00F0118A" w:rsidP="00F0118A">
            <w:pPr>
              <w:suppressAutoHyphens w:val="0"/>
              <w:spacing w:before="80" w:after="120"/>
              <w:jc w:val="both"/>
              <w:rPr>
                <w:szCs w:val="22"/>
              </w:rPr>
            </w:pPr>
            <w:r w:rsidRPr="00F0118A">
              <w:rPr>
                <w:szCs w:val="22"/>
              </w:rPr>
              <w:t xml:space="preserve">Wykonawca dysponuje odpowiednimi osobami skierowanymi do realizacji zamówienia, tj. </w:t>
            </w:r>
            <w:r w:rsidRPr="000F5D5F">
              <w:rPr>
                <w:b/>
                <w:szCs w:val="22"/>
              </w:rPr>
              <w:t>osobami z grupy interwencyjnej</w:t>
            </w:r>
            <w:r w:rsidRPr="00F0118A">
              <w:rPr>
                <w:szCs w:val="22"/>
              </w:rPr>
              <w:t>, a każda z tych osób:</w:t>
            </w:r>
          </w:p>
          <w:p w14:paraId="38462F85" w14:textId="77777777" w:rsidR="000F5D5F" w:rsidRPr="000F5D5F" w:rsidRDefault="000E3822" w:rsidP="000F5D5F">
            <w:pPr>
              <w:tabs>
                <w:tab w:val="left" w:pos="371"/>
              </w:tabs>
              <w:suppressAutoHyphens w:val="0"/>
              <w:spacing w:before="120" w:after="120"/>
              <w:jc w:val="both"/>
              <w:rPr>
                <w:szCs w:val="22"/>
              </w:rPr>
            </w:pPr>
            <w:r>
              <w:rPr>
                <w:szCs w:val="22"/>
              </w:rPr>
              <w:t>a</w:t>
            </w:r>
            <w:r w:rsidRPr="00F0118A">
              <w:rPr>
                <w:szCs w:val="22"/>
              </w:rPr>
              <w:t>.</w:t>
            </w:r>
            <w:r w:rsidRPr="00F0118A">
              <w:rPr>
                <w:szCs w:val="22"/>
              </w:rPr>
              <w:tab/>
            </w:r>
            <w:r w:rsidR="000F5D5F" w:rsidRPr="000F5D5F">
              <w:rPr>
                <w:szCs w:val="22"/>
              </w:rPr>
              <w:t>posiadającymi wpis na listę kwalifikowanych pracowników ochrony fizycznej - zgodnie z ustawą z dnia 22 sierpnia 1997 r. o ochronie osób i mienia,</w:t>
            </w:r>
          </w:p>
          <w:p w14:paraId="7799E15F" w14:textId="77777777" w:rsidR="000F5D5F" w:rsidRPr="000F5D5F" w:rsidRDefault="000F5D5F" w:rsidP="000F5D5F">
            <w:pPr>
              <w:tabs>
                <w:tab w:val="left" w:pos="371"/>
              </w:tabs>
              <w:suppressAutoHyphens w:val="0"/>
              <w:spacing w:before="120" w:after="120"/>
              <w:jc w:val="both"/>
              <w:rPr>
                <w:szCs w:val="22"/>
              </w:rPr>
            </w:pPr>
            <w:r w:rsidRPr="000F5D5F">
              <w:rPr>
                <w:szCs w:val="22"/>
              </w:rPr>
              <w:t>b.</w:t>
            </w:r>
            <w:r w:rsidRPr="000F5D5F">
              <w:rPr>
                <w:szCs w:val="22"/>
              </w:rPr>
              <w:tab/>
            </w:r>
            <w:r w:rsidR="001E11A5" w:rsidRPr="001E11A5">
              <w:rPr>
                <w:szCs w:val="22"/>
              </w:rPr>
              <w:t>nie była skazana</w:t>
            </w:r>
            <w:r w:rsidRPr="000F5D5F">
              <w:rPr>
                <w:szCs w:val="22"/>
              </w:rPr>
              <w:t xml:space="preserve"> prawomocnym wyrokiem za przestępstwo umyślne i posiada zdolność fizyczną i psychiczną do wykonywania zadań objętych zamówieniem,</w:t>
            </w:r>
          </w:p>
          <w:p w14:paraId="6567F478" w14:textId="77777777" w:rsidR="00F0118A" w:rsidRPr="00F0118A" w:rsidRDefault="000F5D5F" w:rsidP="00F0118A">
            <w:pPr>
              <w:tabs>
                <w:tab w:val="left" w:pos="371"/>
              </w:tabs>
              <w:suppressAutoHyphens w:val="0"/>
              <w:spacing w:before="120" w:after="120"/>
              <w:jc w:val="both"/>
              <w:rPr>
                <w:szCs w:val="22"/>
              </w:rPr>
            </w:pPr>
            <w:r>
              <w:rPr>
                <w:szCs w:val="22"/>
              </w:rPr>
              <w:t>c</w:t>
            </w:r>
            <w:r w:rsidRPr="00F0118A">
              <w:rPr>
                <w:szCs w:val="22"/>
              </w:rPr>
              <w:t>.</w:t>
            </w:r>
            <w:r w:rsidRPr="00F0118A">
              <w:rPr>
                <w:szCs w:val="22"/>
              </w:rPr>
              <w:tab/>
            </w:r>
            <w:r w:rsidRPr="000F5D5F">
              <w:rPr>
                <w:szCs w:val="22"/>
              </w:rPr>
              <w:t>posiada przeszkolenie z zakresu stosowania przepisów ustawy z dnia 22 sierpnia 1997 r. o ochronie osób i mienia (Dz. U. z 2020 r. poz. 838) oraz rozporządzenia Rady Ministrów z dnia 19 grudnia 2013 r. w sprawie szczegółowego trybu działań pracowników ochrony, (Dz.U. z 2013r., poz. 1681).</w:t>
            </w:r>
          </w:p>
        </w:tc>
        <w:tc>
          <w:tcPr>
            <w:tcW w:w="2923" w:type="dxa"/>
          </w:tcPr>
          <w:p w14:paraId="601A7C47" w14:textId="77777777" w:rsidR="00F0118A" w:rsidRDefault="00F0118A" w:rsidP="00F0118A">
            <w:pPr>
              <w:suppressAutoHyphens w:val="0"/>
              <w:contextualSpacing/>
              <w:jc w:val="both"/>
              <w:rPr>
                <w:lang w:eastAsia="pl-PL"/>
              </w:rPr>
            </w:pPr>
          </w:p>
          <w:p w14:paraId="731EA414" w14:textId="77777777" w:rsidR="00F0118A" w:rsidRDefault="00F0118A" w:rsidP="00F0118A">
            <w:pPr>
              <w:suppressAutoHyphens w:val="0"/>
              <w:contextualSpacing/>
              <w:jc w:val="center"/>
              <w:rPr>
                <w:lang w:eastAsia="pl-PL"/>
              </w:rPr>
            </w:pPr>
            <w:r>
              <w:rPr>
                <w:lang w:eastAsia="pl-PL"/>
              </w:rPr>
              <w:t>TAK / NIE</w:t>
            </w:r>
          </w:p>
          <w:p w14:paraId="79898FDE" w14:textId="77777777" w:rsidR="00F0118A" w:rsidRDefault="00F0118A" w:rsidP="00F0118A">
            <w:pPr>
              <w:suppressAutoHyphens w:val="0"/>
              <w:contextualSpacing/>
              <w:jc w:val="center"/>
              <w:rPr>
                <w:lang w:eastAsia="pl-PL"/>
              </w:rPr>
            </w:pPr>
          </w:p>
          <w:p w14:paraId="2D613A8D" w14:textId="77777777" w:rsidR="00F0118A" w:rsidRDefault="00F0118A" w:rsidP="00F0118A">
            <w:pPr>
              <w:suppressAutoHyphens w:val="0"/>
              <w:contextualSpacing/>
              <w:jc w:val="center"/>
              <w:rPr>
                <w:lang w:eastAsia="pl-PL"/>
              </w:rPr>
            </w:pPr>
            <w:r>
              <w:rPr>
                <w:lang w:eastAsia="pl-PL"/>
              </w:rPr>
              <w:t>Liczba osób*:…….</w:t>
            </w:r>
          </w:p>
          <w:p w14:paraId="060FF34A" w14:textId="77777777" w:rsidR="00F0118A" w:rsidRDefault="00F0118A" w:rsidP="00F0118A">
            <w:pPr>
              <w:suppressAutoHyphens w:val="0"/>
              <w:contextualSpacing/>
              <w:jc w:val="both"/>
              <w:rPr>
                <w:lang w:eastAsia="pl-PL"/>
              </w:rPr>
            </w:pPr>
          </w:p>
          <w:p w14:paraId="2CF51CF9" w14:textId="77777777" w:rsidR="00F0118A" w:rsidRDefault="00F0118A" w:rsidP="00F0118A">
            <w:pPr>
              <w:suppressAutoHyphens w:val="0"/>
              <w:contextualSpacing/>
              <w:jc w:val="both"/>
              <w:rPr>
                <w:lang w:eastAsia="pl-PL"/>
              </w:rPr>
            </w:pPr>
          </w:p>
          <w:p w14:paraId="5265540C" w14:textId="77777777" w:rsidR="00F0118A" w:rsidRDefault="00F0118A" w:rsidP="00F0118A">
            <w:pPr>
              <w:suppressAutoHyphens w:val="0"/>
              <w:contextualSpacing/>
              <w:jc w:val="both"/>
              <w:rPr>
                <w:lang w:eastAsia="pl-PL"/>
              </w:rPr>
            </w:pPr>
          </w:p>
          <w:p w14:paraId="1456372A" w14:textId="77777777" w:rsidR="00F0118A" w:rsidRDefault="00F0118A" w:rsidP="00F0118A">
            <w:pPr>
              <w:suppressAutoHyphens w:val="0"/>
              <w:contextualSpacing/>
              <w:rPr>
                <w:lang w:eastAsia="pl-PL"/>
              </w:rPr>
            </w:pPr>
            <w:r w:rsidRPr="00185DBA">
              <w:rPr>
                <w:i/>
                <w:lang w:eastAsia="pl-PL"/>
              </w:rPr>
              <w:t xml:space="preserve">*dla pełnego wykazania spełniania warunku wymagane jest dysponowanie </w:t>
            </w:r>
            <w:r>
              <w:rPr>
                <w:i/>
                <w:lang w:eastAsia="pl-PL"/>
              </w:rPr>
              <w:t>2</w:t>
            </w:r>
            <w:r w:rsidRPr="00185DBA">
              <w:rPr>
                <w:i/>
                <w:lang w:eastAsia="pl-PL"/>
              </w:rPr>
              <w:t xml:space="preserve"> osobami</w:t>
            </w:r>
          </w:p>
        </w:tc>
      </w:tr>
    </w:tbl>
    <w:p w14:paraId="6B45E500" w14:textId="77777777" w:rsidR="0019638E" w:rsidRDefault="0019638E" w:rsidP="0019638E">
      <w:pPr>
        <w:suppressAutoHyphens w:val="0"/>
        <w:spacing w:line="360" w:lineRule="auto"/>
        <w:ind w:left="426"/>
        <w:contextualSpacing/>
        <w:jc w:val="both"/>
        <w:rPr>
          <w:lang w:eastAsia="pl-PL"/>
        </w:rPr>
      </w:pPr>
      <w:r w:rsidRPr="00E844B9">
        <w:rPr>
          <w:lang w:eastAsia="pl-PL"/>
        </w:rPr>
        <w:t xml:space="preserve"> </w:t>
      </w:r>
    </w:p>
    <w:p w14:paraId="736F19AC" w14:textId="77777777" w:rsidR="0019638E" w:rsidRPr="00E844B9" w:rsidRDefault="0019638E" w:rsidP="0019638E">
      <w:pPr>
        <w:suppressAutoHyphens w:val="0"/>
        <w:spacing w:line="360" w:lineRule="auto"/>
        <w:ind w:left="426"/>
        <w:contextualSpacing/>
        <w:jc w:val="both"/>
        <w:rPr>
          <w:lang w:eastAsia="pl-PL"/>
        </w:rPr>
      </w:pPr>
    </w:p>
    <w:p w14:paraId="0838D240" w14:textId="77777777" w:rsidR="0019638E" w:rsidRPr="00F0118A" w:rsidRDefault="0019638E" w:rsidP="003B7C90">
      <w:pPr>
        <w:keepNext/>
        <w:numPr>
          <w:ilvl w:val="0"/>
          <w:numId w:val="70"/>
        </w:numPr>
        <w:suppressAutoHyphens w:val="0"/>
        <w:ind w:left="425" w:hanging="425"/>
        <w:contextualSpacing/>
        <w:jc w:val="both"/>
        <w:rPr>
          <w:b/>
          <w:sz w:val="22"/>
          <w:lang w:eastAsia="pl-PL"/>
        </w:rPr>
      </w:pPr>
      <w:r w:rsidRPr="00F0118A">
        <w:rPr>
          <w:b/>
          <w:sz w:val="22"/>
          <w:lang w:eastAsia="pl-PL"/>
        </w:rPr>
        <w:t>WYKAZANIE PRZEZ WYKONAWCĘ SPEŁNIANIA WARUNKÓW UDZIAŁU W POSTĘPOWANIU, GDY WYKONAWCA POWOŁUJE SIĘ NA ZASOBY INNYCH PODMIOTOW</w:t>
      </w:r>
      <w:r w:rsidRPr="00F0118A">
        <w:rPr>
          <w:b/>
          <w:sz w:val="22"/>
          <w:vertAlign w:val="superscript"/>
          <w:lang w:eastAsia="pl-PL"/>
        </w:rPr>
        <w:footnoteReference w:id="13"/>
      </w:r>
      <w:r w:rsidRPr="00F0118A">
        <w:rPr>
          <w:b/>
          <w:sz w:val="22"/>
          <w:vertAlign w:val="superscript"/>
          <w:lang w:eastAsia="pl-PL"/>
        </w:rPr>
        <w:t>.</w:t>
      </w:r>
    </w:p>
    <w:p w14:paraId="06E690FC" w14:textId="77777777" w:rsidR="0019638E" w:rsidRPr="00E844B9" w:rsidRDefault="0019638E" w:rsidP="000F5D5F">
      <w:pPr>
        <w:keepNext/>
        <w:tabs>
          <w:tab w:val="left" w:pos="851"/>
        </w:tabs>
        <w:suppressAutoHyphens w:val="0"/>
        <w:spacing w:line="360" w:lineRule="auto"/>
        <w:ind w:left="720"/>
        <w:contextualSpacing/>
        <w:jc w:val="both"/>
        <w:rPr>
          <w:b/>
          <w:sz w:val="10"/>
          <w:lang w:eastAsia="pl-PL"/>
        </w:rPr>
      </w:pPr>
    </w:p>
    <w:p w14:paraId="5654BBB5" w14:textId="77777777" w:rsidR="006664A1" w:rsidRDefault="0019638E" w:rsidP="006664A1">
      <w:pPr>
        <w:suppressAutoHyphens w:val="0"/>
        <w:spacing w:line="360" w:lineRule="auto"/>
        <w:ind w:left="426"/>
        <w:contextualSpacing/>
        <w:jc w:val="both"/>
        <w:rPr>
          <w:sz w:val="22"/>
          <w:lang w:eastAsia="pl-PL"/>
        </w:rPr>
      </w:pPr>
      <w:r w:rsidRPr="00F0118A">
        <w:rPr>
          <w:sz w:val="22"/>
          <w:lang w:eastAsia="pl-PL"/>
        </w:rPr>
        <w:t>Oświadczam, że w celu wykazania spełniania warunków udziału w postępowaniu określonych przez Zamawiającego w rozdziale V</w:t>
      </w:r>
      <w:r w:rsidR="00F0118A">
        <w:rPr>
          <w:sz w:val="22"/>
          <w:lang w:eastAsia="pl-PL"/>
        </w:rPr>
        <w:t>I</w:t>
      </w:r>
      <w:r w:rsidRPr="00F0118A">
        <w:rPr>
          <w:sz w:val="22"/>
          <w:lang w:eastAsia="pl-PL"/>
        </w:rPr>
        <w:t xml:space="preserve">.2 </w:t>
      </w:r>
      <w:r w:rsidR="006664A1">
        <w:rPr>
          <w:sz w:val="22"/>
          <w:lang w:eastAsia="pl-PL"/>
        </w:rPr>
        <w:t>SWZ punkt</w:t>
      </w:r>
      <w:r w:rsidR="006664A1">
        <w:rPr>
          <w:rStyle w:val="Odwoanieprzypisudolnego"/>
          <w:sz w:val="22"/>
          <w:lang w:eastAsia="pl-PL"/>
        </w:rPr>
        <w:footnoteReference w:id="14"/>
      </w:r>
      <w:r w:rsidR="006664A1">
        <w:rPr>
          <w:sz w:val="22"/>
          <w:lang w:eastAsia="pl-PL"/>
        </w:rPr>
        <w:t xml:space="preserve"> ……….</w:t>
      </w:r>
      <w:r w:rsidRPr="00F0118A">
        <w:rPr>
          <w:sz w:val="22"/>
          <w:lang w:eastAsia="pl-PL"/>
        </w:rPr>
        <w:t xml:space="preserve"> Wykonawca </w:t>
      </w:r>
      <w:r w:rsidR="006664A1">
        <w:rPr>
          <w:sz w:val="22"/>
          <w:lang w:eastAsia="pl-PL"/>
        </w:rPr>
        <w:t>polega</w:t>
      </w:r>
      <w:r w:rsidR="006664A1" w:rsidRPr="006664A1">
        <w:rPr>
          <w:sz w:val="22"/>
          <w:lang w:eastAsia="pl-PL"/>
        </w:rPr>
        <w:t xml:space="preserve"> na zasobach następującego/ych podmiotu/ów</w:t>
      </w:r>
      <w:r w:rsidR="006664A1">
        <w:rPr>
          <w:rStyle w:val="Odwoanieprzypisudolnego"/>
          <w:sz w:val="22"/>
          <w:lang w:eastAsia="pl-PL"/>
        </w:rPr>
        <w:footnoteReference w:id="15"/>
      </w:r>
      <w:r w:rsidR="006664A1" w:rsidRPr="006664A1">
        <w:rPr>
          <w:sz w:val="22"/>
          <w:lang w:eastAsia="pl-PL"/>
        </w:rPr>
        <w:t xml:space="preserve">: </w:t>
      </w:r>
      <w:r w:rsidR="006664A1">
        <w:rPr>
          <w:sz w:val="22"/>
          <w:lang w:eastAsia="pl-PL"/>
        </w:rPr>
        <w:t>…</w:t>
      </w:r>
      <w:r w:rsidR="006664A1" w:rsidRPr="006664A1">
        <w:rPr>
          <w:sz w:val="22"/>
          <w:lang w:eastAsia="pl-PL"/>
        </w:rPr>
        <w:t>…………….………………………</w:t>
      </w:r>
      <w:r w:rsidR="006664A1">
        <w:rPr>
          <w:sz w:val="22"/>
          <w:lang w:eastAsia="pl-PL"/>
        </w:rPr>
        <w:t xml:space="preserve">………………………………………………………… </w:t>
      </w:r>
      <w:r w:rsidR="006664A1" w:rsidRPr="006664A1">
        <w:rPr>
          <w:sz w:val="22"/>
          <w:lang w:eastAsia="pl-PL"/>
        </w:rPr>
        <w:t>…………………………………………………………..…….., w następującym zakresie</w:t>
      </w:r>
      <w:r w:rsidR="006664A1">
        <w:rPr>
          <w:rStyle w:val="Odwoanieprzypisudolnego"/>
          <w:sz w:val="22"/>
          <w:lang w:eastAsia="pl-PL"/>
        </w:rPr>
        <w:footnoteReference w:id="16"/>
      </w:r>
      <w:r w:rsidR="006664A1" w:rsidRPr="006664A1">
        <w:rPr>
          <w:sz w:val="22"/>
          <w:lang w:eastAsia="pl-PL"/>
        </w:rPr>
        <w:t>:</w:t>
      </w:r>
      <w:r w:rsidR="006664A1">
        <w:rPr>
          <w:sz w:val="22"/>
          <w:lang w:eastAsia="pl-PL"/>
        </w:rPr>
        <w:t>……………………</w:t>
      </w:r>
      <w:r w:rsidR="006664A1" w:rsidRPr="006664A1">
        <w:rPr>
          <w:sz w:val="22"/>
          <w:lang w:eastAsia="pl-PL"/>
        </w:rPr>
        <w:t xml:space="preserve"> …………………………………………………………………………………………………………</w:t>
      </w:r>
      <w:r w:rsidR="006664A1">
        <w:rPr>
          <w:sz w:val="22"/>
          <w:lang w:eastAsia="pl-PL"/>
        </w:rPr>
        <w:t>………….</w:t>
      </w:r>
    </w:p>
    <w:p w14:paraId="0BB1F662" w14:textId="77777777" w:rsidR="00D23F9A" w:rsidRDefault="00D23F9A" w:rsidP="006664A1">
      <w:pPr>
        <w:suppressAutoHyphens w:val="0"/>
        <w:spacing w:line="360" w:lineRule="auto"/>
        <w:ind w:left="426"/>
        <w:contextualSpacing/>
        <w:jc w:val="both"/>
        <w:rPr>
          <w:sz w:val="22"/>
          <w:lang w:eastAsia="pl-PL"/>
        </w:rPr>
      </w:pPr>
    </w:p>
    <w:p w14:paraId="4545C918" w14:textId="77777777" w:rsidR="00D23F9A" w:rsidRPr="00D23F9A" w:rsidRDefault="00D23F9A" w:rsidP="00D23F9A">
      <w:pPr>
        <w:suppressAutoHyphens w:val="0"/>
        <w:spacing w:line="276" w:lineRule="auto"/>
        <w:ind w:left="426"/>
        <w:contextualSpacing/>
        <w:jc w:val="both"/>
        <w:rPr>
          <w:i/>
          <w:lang w:eastAsia="pl-PL"/>
        </w:rPr>
      </w:pPr>
      <w:r w:rsidRPr="00D23F9A">
        <w:rPr>
          <w:i/>
          <w:lang w:eastAsia="pl-PL"/>
        </w:rPr>
        <w:t>UWAGA:</w:t>
      </w:r>
    </w:p>
    <w:p w14:paraId="2140801A" w14:textId="77777777" w:rsidR="00D23F9A" w:rsidRPr="00D23F9A" w:rsidRDefault="00D23F9A" w:rsidP="00D23F9A">
      <w:pPr>
        <w:suppressAutoHyphens w:val="0"/>
        <w:spacing w:line="276" w:lineRule="auto"/>
        <w:ind w:left="426"/>
        <w:contextualSpacing/>
        <w:jc w:val="both"/>
        <w:rPr>
          <w:i/>
          <w:sz w:val="22"/>
          <w:lang w:eastAsia="pl-PL"/>
        </w:rPr>
      </w:pPr>
      <w:r w:rsidRPr="00D23F9A">
        <w:rPr>
          <w:i/>
        </w:rPr>
        <w:t>Wykonawca, w przypadku polegania na zdolnościach lub sytuacji podmiotów udostępniających zasoby, przedstawia, wraz z przedmiotowym oświadczeniem, także oświadczenie podmiotu udostępniającego zasoby, potwierdzające brak podstaw wykluczenia tego podmiotu oraz  spełnianie warunków udziału w postępowaniu, w zakresie, w jakim wykonawca powołuje się na jego zasoby.</w:t>
      </w:r>
    </w:p>
    <w:p w14:paraId="427F2BE1" w14:textId="77777777" w:rsidR="0019638E" w:rsidRPr="000F5D5F" w:rsidRDefault="0019638E" w:rsidP="0019638E">
      <w:pPr>
        <w:suppressAutoHyphens w:val="0"/>
        <w:spacing w:line="360" w:lineRule="auto"/>
        <w:ind w:left="426"/>
        <w:contextualSpacing/>
        <w:jc w:val="both"/>
        <w:rPr>
          <w:sz w:val="24"/>
          <w:szCs w:val="24"/>
          <w:lang w:eastAsia="pl-PL"/>
        </w:rPr>
      </w:pPr>
    </w:p>
    <w:p w14:paraId="23C326B0" w14:textId="77777777" w:rsidR="006664A1" w:rsidRPr="006664A1" w:rsidRDefault="006664A1" w:rsidP="003B7C90">
      <w:pPr>
        <w:numPr>
          <w:ilvl w:val="0"/>
          <w:numId w:val="70"/>
        </w:numPr>
        <w:suppressAutoHyphens w:val="0"/>
        <w:ind w:left="426" w:hanging="426"/>
        <w:contextualSpacing/>
        <w:jc w:val="both"/>
        <w:rPr>
          <w:b/>
          <w:sz w:val="22"/>
          <w:lang w:eastAsia="pl-PL"/>
        </w:rPr>
      </w:pPr>
      <w:r w:rsidRPr="006664A1">
        <w:rPr>
          <w:b/>
          <w:sz w:val="22"/>
          <w:lang w:eastAsia="pl-PL"/>
        </w:rPr>
        <w:t>OŚWIADCZENIE W ZAKRESIE PODSTAW WYKLUCZENIA Z POSTĘPOWANIA WYKONAWCY.</w:t>
      </w:r>
    </w:p>
    <w:p w14:paraId="10B00083" w14:textId="77777777" w:rsidR="006664A1" w:rsidRPr="00F0118A" w:rsidRDefault="006664A1" w:rsidP="0019638E">
      <w:pPr>
        <w:suppressAutoHyphens w:val="0"/>
        <w:spacing w:line="360" w:lineRule="auto"/>
        <w:ind w:left="426"/>
        <w:contextualSpacing/>
        <w:jc w:val="both"/>
        <w:rPr>
          <w:sz w:val="22"/>
          <w:lang w:eastAsia="pl-PL"/>
        </w:rPr>
      </w:pPr>
    </w:p>
    <w:p w14:paraId="4B105B82" w14:textId="77777777" w:rsidR="00F56D1B" w:rsidRPr="001517EE" w:rsidRDefault="00F56D1B" w:rsidP="003B7C90">
      <w:pPr>
        <w:pStyle w:val="Akapitzlist"/>
        <w:numPr>
          <w:ilvl w:val="0"/>
          <w:numId w:val="18"/>
        </w:numPr>
        <w:suppressAutoHyphens w:val="0"/>
        <w:spacing w:line="360" w:lineRule="auto"/>
        <w:jc w:val="both"/>
        <w:rPr>
          <w:sz w:val="22"/>
          <w:szCs w:val="22"/>
        </w:rPr>
      </w:pPr>
      <w:r w:rsidRPr="001517EE">
        <w:rPr>
          <w:sz w:val="22"/>
          <w:szCs w:val="22"/>
        </w:rPr>
        <w:t xml:space="preserve">Wykonawca </w:t>
      </w:r>
      <w:r w:rsidRPr="001517EE">
        <w:rPr>
          <w:b/>
          <w:sz w:val="22"/>
          <w:szCs w:val="22"/>
        </w:rPr>
        <w:t>NIE PODLEGA wykluczeniu</w:t>
      </w:r>
      <w:r w:rsidRPr="001517EE">
        <w:rPr>
          <w:sz w:val="22"/>
          <w:szCs w:val="22"/>
        </w:rPr>
        <w:t xml:space="preserve"> z postępowania na podstawie art. </w:t>
      </w:r>
      <w:r w:rsidR="00EF504A" w:rsidRPr="001517EE">
        <w:rPr>
          <w:sz w:val="22"/>
          <w:szCs w:val="22"/>
        </w:rPr>
        <w:t xml:space="preserve">108 ust. 1 </w:t>
      </w:r>
      <w:r w:rsidR="003C78AD" w:rsidRPr="001517EE">
        <w:rPr>
          <w:sz w:val="22"/>
          <w:szCs w:val="22"/>
        </w:rPr>
        <w:t>ustawy</w:t>
      </w:r>
      <w:r w:rsidRPr="001517EE">
        <w:rPr>
          <w:sz w:val="22"/>
          <w:szCs w:val="22"/>
        </w:rPr>
        <w:t xml:space="preserve"> Pzp oraz na podstawie art. </w:t>
      </w:r>
      <w:r w:rsidR="00EF504A" w:rsidRPr="001517EE">
        <w:rPr>
          <w:sz w:val="22"/>
          <w:szCs w:val="22"/>
        </w:rPr>
        <w:t>109 ust. 1 pkt 1 i 4</w:t>
      </w:r>
      <w:r w:rsidRPr="001517EE">
        <w:rPr>
          <w:sz w:val="22"/>
          <w:szCs w:val="22"/>
        </w:rPr>
        <w:t xml:space="preserve"> ustawy Pzp</w:t>
      </w:r>
      <w:r w:rsidRPr="001517EE">
        <w:rPr>
          <w:rStyle w:val="Odwoanieprzypisudolnego"/>
          <w:sz w:val="22"/>
          <w:szCs w:val="22"/>
        </w:rPr>
        <w:footnoteReference w:id="17"/>
      </w:r>
    </w:p>
    <w:p w14:paraId="4D9373BA" w14:textId="77777777" w:rsidR="00F56D1B" w:rsidRPr="001517EE" w:rsidRDefault="00F56D1B" w:rsidP="008C2CD1">
      <w:pPr>
        <w:pStyle w:val="Akapitzlist"/>
        <w:suppressAutoHyphens w:val="0"/>
        <w:spacing w:line="360" w:lineRule="auto"/>
        <w:jc w:val="both"/>
        <w:rPr>
          <w:sz w:val="14"/>
          <w:szCs w:val="14"/>
        </w:rPr>
      </w:pPr>
    </w:p>
    <w:p w14:paraId="2CCB76D2" w14:textId="77777777" w:rsidR="00F56D1B" w:rsidRPr="001517EE" w:rsidRDefault="00F56D1B" w:rsidP="003B7C90">
      <w:pPr>
        <w:pStyle w:val="Akapitzlist"/>
        <w:numPr>
          <w:ilvl w:val="0"/>
          <w:numId w:val="18"/>
        </w:numPr>
        <w:suppressAutoHyphens w:val="0"/>
        <w:spacing w:line="360" w:lineRule="auto"/>
        <w:jc w:val="both"/>
        <w:rPr>
          <w:sz w:val="22"/>
          <w:szCs w:val="22"/>
        </w:rPr>
      </w:pPr>
      <w:r w:rsidRPr="001517EE">
        <w:rPr>
          <w:sz w:val="22"/>
          <w:szCs w:val="22"/>
        </w:rPr>
        <w:t xml:space="preserve">Wykonawca </w:t>
      </w:r>
      <w:r w:rsidRPr="001517EE">
        <w:rPr>
          <w:b/>
          <w:sz w:val="22"/>
          <w:szCs w:val="22"/>
        </w:rPr>
        <w:t>PODLEGA wykluczeniu</w:t>
      </w:r>
      <w:r w:rsidRPr="001517EE">
        <w:rPr>
          <w:sz w:val="22"/>
          <w:szCs w:val="22"/>
        </w:rPr>
        <w:t xml:space="preserve"> na podstawie art. </w:t>
      </w:r>
      <w:r w:rsidRPr="001517EE">
        <w:rPr>
          <w:i/>
          <w:sz w:val="22"/>
          <w:szCs w:val="22"/>
        </w:rPr>
        <w:t>……………………..</w:t>
      </w:r>
      <w:r w:rsidRPr="001517EE">
        <w:rPr>
          <w:i/>
          <w:sz w:val="16"/>
          <w:szCs w:val="16"/>
        </w:rPr>
        <w:t xml:space="preserve">(należy podać mającą zastosowanie podstawę wykluczenia spośród wymienionych w art. </w:t>
      </w:r>
      <w:r w:rsidR="00EF504A" w:rsidRPr="001517EE">
        <w:rPr>
          <w:i/>
          <w:sz w:val="16"/>
          <w:szCs w:val="16"/>
        </w:rPr>
        <w:t>108 ust. 1</w:t>
      </w:r>
      <w:r w:rsidR="008E7891" w:rsidRPr="001517EE">
        <w:rPr>
          <w:i/>
          <w:sz w:val="16"/>
          <w:szCs w:val="16"/>
        </w:rPr>
        <w:t xml:space="preserve"> </w:t>
      </w:r>
      <w:r w:rsidR="00EF504A" w:rsidRPr="001517EE">
        <w:rPr>
          <w:i/>
          <w:sz w:val="16"/>
          <w:szCs w:val="16"/>
        </w:rPr>
        <w:t>pkt 1 - 6</w:t>
      </w:r>
      <w:r w:rsidRPr="001517EE">
        <w:rPr>
          <w:i/>
          <w:sz w:val="16"/>
          <w:szCs w:val="16"/>
        </w:rPr>
        <w:t xml:space="preserve"> lub art.</w:t>
      </w:r>
      <w:r w:rsidR="00EF504A" w:rsidRPr="001517EE">
        <w:rPr>
          <w:i/>
          <w:sz w:val="16"/>
          <w:szCs w:val="16"/>
        </w:rPr>
        <w:t xml:space="preserve"> 109</w:t>
      </w:r>
      <w:r w:rsidRPr="001517EE">
        <w:rPr>
          <w:i/>
          <w:sz w:val="16"/>
          <w:szCs w:val="16"/>
        </w:rPr>
        <w:t xml:space="preserve"> ust. </w:t>
      </w:r>
      <w:r w:rsidR="00EF504A" w:rsidRPr="001517EE">
        <w:rPr>
          <w:i/>
          <w:sz w:val="16"/>
          <w:szCs w:val="16"/>
        </w:rPr>
        <w:t>1 pkt 1 lub 4</w:t>
      </w:r>
      <w:r w:rsidRPr="001517EE">
        <w:rPr>
          <w:i/>
          <w:sz w:val="16"/>
          <w:szCs w:val="16"/>
        </w:rPr>
        <w:t xml:space="preserve"> ustawy Pzp</w:t>
      </w:r>
      <w:r w:rsidR="00410F1F" w:rsidRPr="001517EE">
        <w:rPr>
          <w:i/>
          <w:sz w:val="16"/>
          <w:szCs w:val="16"/>
        </w:rPr>
        <w:t xml:space="preserve">). </w:t>
      </w:r>
      <w:r w:rsidRPr="001517EE">
        <w:rPr>
          <w:sz w:val="22"/>
          <w:szCs w:val="22"/>
        </w:rPr>
        <w:t>W pozostałym zakresie oświadczam, że Wykonawca nie podlega wykluczeniu z postępowania.</w:t>
      </w:r>
      <w:r w:rsidRPr="001517EE">
        <w:rPr>
          <w:sz w:val="22"/>
          <w:szCs w:val="22"/>
          <w:vertAlign w:val="superscript"/>
        </w:rPr>
        <w:t>1</w:t>
      </w:r>
      <w:r w:rsidR="00822067" w:rsidRPr="001517EE">
        <w:rPr>
          <w:sz w:val="22"/>
          <w:szCs w:val="22"/>
          <w:vertAlign w:val="superscript"/>
        </w:rPr>
        <w:t>0</w:t>
      </w:r>
    </w:p>
    <w:p w14:paraId="149A1E60" w14:textId="77777777" w:rsidR="008E7891" w:rsidRPr="001517EE" w:rsidRDefault="008E7891" w:rsidP="008C2CD1">
      <w:pPr>
        <w:keepNext/>
        <w:spacing w:line="360" w:lineRule="auto"/>
        <w:ind w:left="709"/>
        <w:jc w:val="both"/>
        <w:rPr>
          <w:sz w:val="22"/>
          <w:szCs w:val="22"/>
        </w:rPr>
      </w:pPr>
    </w:p>
    <w:p w14:paraId="778BF24F" w14:textId="77777777" w:rsidR="00F56D1B" w:rsidRPr="001517EE" w:rsidRDefault="00F56D1B" w:rsidP="008C2CD1">
      <w:pPr>
        <w:keepNext/>
        <w:spacing w:line="360" w:lineRule="auto"/>
        <w:ind w:left="709"/>
        <w:jc w:val="both"/>
        <w:rPr>
          <w:sz w:val="22"/>
          <w:szCs w:val="22"/>
        </w:rPr>
      </w:pPr>
      <w:r w:rsidRPr="001517EE">
        <w:rPr>
          <w:sz w:val="22"/>
          <w:szCs w:val="22"/>
        </w:rPr>
        <w:t xml:space="preserve">Jednocześnie oświadczam, że w związku z ww. okolicznością, na podstawie art. </w:t>
      </w:r>
      <w:r w:rsidR="008E7891" w:rsidRPr="001517EE">
        <w:rPr>
          <w:sz w:val="22"/>
          <w:szCs w:val="22"/>
        </w:rPr>
        <w:t>110 ust. 2</w:t>
      </w:r>
      <w:r w:rsidRPr="001517EE">
        <w:rPr>
          <w:sz w:val="22"/>
          <w:szCs w:val="22"/>
        </w:rPr>
        <w:t xml:space="preserve"> ustawy Pzp</w:t>
      </w:r>
      <w:r w:rsidR="008E7891" w:rsidRPr="001517EE">
        <w:rPr>
          <w:rStyle w:val="Odwoanieprzypisudolnego"/>
          <w:sz w:val="22"/>
          <w:szCs w:val="22"/>
        </w:rPr>
        <w:footnoteReference w:id="18"/>
      </w:r>
      <w:r w:rsidRPr="001517EE">
        <w:rPr>
          <w:sz w:val="22"/>
          <w:szCs w:val="22"/>
        </w:rPr>
        <w:t xml:space="preserve"> Wykonawca podjął następujące środki naprawcze</w:t>
      </w:r>
      <w:r w:rsidR="008E7891" w:rsidRPr="001517EE">
        <w:rPr>
          <w:rStyle w:val="Odwoanieprzypisudolnego"/>
          <w:sz w:val="22"/>
          <w:szCs w:val="22"/>
        </w:rPr>
        <w:footnoteReference w:id="19"/>
      </w:r>
      <w:r w:rsidRPr="001517EE">
        <w:rPr>
          <w:sz w:val="22"/>
          <w:szCs w:val="22"/>
        </w:rPr>
        <w:t xml:space="preserve">: </w:t>
      </w:r>
    </w:p>
    <w:p w14:paraId="4EDBABB2" w14:textId="77777777" w:rsidR="00F56D1B" w:rsidRPr="001517EE" w:rsidRDefault="00F56D1B" w:rsidP="008E7891">
      <w:pPr>
        <w:spacing w:line="360" w:lineRule="auto"/>
        <w:ind w:left="709"/>
        <w:jc w:val="both"/>
        <w:rPr>
          <w:sz w:val="22"/>
          <w:szCs w:val="22"/>
        </w:rPr>
      </w:pPr>
      <w:r w:rsidRPr="001517EE">
        <w:rPr>
          <w:sz w:val="22"/>
          <w:szCs w:val="22"/>
        </w:rPr>
        <w:t>…………………………………………………………………………………………………………………</w:t>
      </w:r>
      <w:r w:rsidR="00410F1F" w:rsidRPr="001517EE">
        <w:rPr>
          <w:sz w:val="22"/>
          <w:szCs w:val="22"/>
        </w:rPr>
        <w:t xml:space="preserve"> …………</w:t>
      </w:r>
      <w:r w:rsidRPr="001517EE">
        <w:rPr>
          <w:sz w:val="22"/>
          <w:szCs w:val="22"/>
        </w:rPr>
        <w:t>………………………………………………………………………………………………………………………………………………………………………………………………………..….....</w:t>
      </w:r>
      <w:r w:rsidR="00410F1F" w:rsidRPr="001517EE">
        <w:rPr>
          <w:sz w:val="22"/>
          <w:szCs w:val="22"/>
        </w:rPr>
        <w:t>............</w:t>
      </w:r>
      <w:r w:rsidRPr="001517EE">
        <w:rPr>
          <w:sz w:val="22"/>
          <w:szCs w:val="22"/>
        </w:rPr>
        <w:t>………………………………………………………………………………………..………….....</w:t>
      </w:r>
      <w:r w:rsidR="00410F1F" w:rsidRPr="001517EE">
        <w:rPr>
          <w:sz w:val="22"/>
          <w:szCs w:val="22"/>
        </w:rPr>
        <w:t>............</w:t>
      </w:r>
    </w:p>
    <w:p w14:paraId="5C56B430" w14:textId="77777777" w:rsidR="00F56D1B" w:rsidRPr="001517EE" w:rsidRDefault="00F56D1B" w:rsidP="008C2CD1">
      <w:pPr>
        <w:suppressAutoHyphens w:val="0"/>
        <w:spacing w:line="360" w:lineRule="auto"/>
        <w:ind w:left="709"/>
        <w:jc w:val="both"/>
        <w:rPr>
          <w:sz w:val="14"/>
          <w:szCs w:val="14"/>
        </w:rPr>
      </w:pPr>
    </w:p>
    <w:p w14:paraId="054B7E31" w14:textId="77777777" w:rsidR="006664A1" w:rsidRPr="00D23F9A" w:rsidRDefault="006664A1" w:rsidP="003B7C90">
      <w:pPr>
        <w:keepNext/>
        <w:numPr>
          <w:ilvl w:val="0"/>
          <w:numId w:val="70"/>
        </w:numPr>
        <w:suppressAutoHyphens w:val="0"/>
        <w:spacing w:line="360" w:lineRule="auto"/>
        <w:ind w:left="425" w:hanging="425"/>
        <w:contextualSpacing/>
        <w:jc w:val="both"/>
        <w:rPr>
          <w:b/>
          <w:sz w:val="22"/>
          <w:lang w:eastAsia="pl-PL"/>
        </w:rPr>
      </w:pPr>
      <w:r w:rsidRPr="00D23F9A">
        <w:rPr>
          <w:b/>
          <w:sz w:val="22"/>
          <w:lang w:eastAsia="pl-PL"/>
        </w:rPr>
        <w:t>OŚWIADCZENIE DOTYCZĄCE PODANYCH INFORMACJI.</w:t>
      </w:r>
    </w:p>
    <w:p w14:paraId="3C34CEBB" w14:textId="77777777" w:rsidR="00F56D1B" w:rsidRPr="001517EE" w:rsidRDefault="00F56D1B" w:rsidP="008C2CD1">
      <w:pPr>
        <w:suppressAutoHyphens w:val="0"/>
        <w:spacing w:line="360" w:lineRule="auto"/>
        <w:ind w:left="709"/>
        <w:jc w:val="both"/>
        <w:rPr>
          <w:sz w:val="16"/>
          <w:szCs w:val="16"/>
        </w:rPr>
      </w:pPr>
    </w:p>
    <w:p w14:paraId="50EBA6DC" w14:textId="77777777" w:rsidR="004C4B6A" w:rsidRPr="001517EE" w:rsidRDefault="004C4B6A" w:rsidP="004C4B6A">
      <w:pPr>
        <w:spacing w:line="360" w:lineRule="auto"/>
        <w:ind w:left="426"/>
        <w:jc w:val="both"/>
        <w:rPr>
          <w:sz w:val="22"/>
          <w:szCs w:val="22"/>
        </w:rPr>
      </w:pPr>
      <w:r w:rsidRPr="001517EE">
        <w:rPr>
          <w:sz w:val="22"/>
          <w:szCs w:val="22"/>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7B6D3856" w14:textId="77777777" w:rsidR="00F56D1B" w:rsidRPr="001517EE" w:rsidRDefault="00F56D1B" w:rsidP="008C2CD1">
      <w:pPr>
        <w:spacing w:line="360" w:lineRule="auto"/>
        <w:ind w:left="567"/>
        <w:jc w:val="both"/>
        <w:rPr>
          <w:szCs w:val="24"/>
        </w:rPr>
      </w:pPr>
    </w:p>
    <w:p w14:paraId="28172318" w14:textId="77777777" w:rsidR="00F56D1B" w:rsidRPr="001517EE" w:rsidRDefault="004C4B6A" w:rsidP="004C4B6A">
      <w:pPr>
        <w:suppressAutoHyphens w:val="0"/>
        <w:spacing w:line="360" w:lineRule="auto"/>
        <w:ind w:left="426"/>
        <w:jc w:val="both"/>
        <w:rPr>
          <w:sz w:val="22"/>
          <w:szCs w:val="22"/>
        </w:rPr>
      </w:pPr>
      <w:r w:rsidRPr="001517EE">
        <w:rPr>
          <w:sz w:val="22"/>
          <w:szCs w:val="22"/>
        </w:rPr>
        <w:t>Wskazuję</w:t>
      </w:r>
      <w:r w:rsidR="00F56D1B" w:rsidRPr="001517EE">
        <w:rPr>
          <w:sz w:val="22"/>
          <w:szCs w:val="22"/>
        </w:rPr>
        <w:t>, iż następujący dokument ………………………………</w:t>
      </w:r>
      <w:r w:rsidR="00A05EEF" w:rsidRPr="001517EE">
        <w:rPr>
          <w:sz w:val="22"/>
          <w:szCs w:val="22"/>
        </w:rPr>
        <w:t>………..</w:t>
      </w:r>
      <w:r w:rsidR="00F56D1B" w:rsidRPr="001517EE">
        <w:rPr>
          <w:rStyle w:val="Odwoanieprzypisudolnego"/>
          <w:sz w:val="22"/>
          <w:szCs w:val="22"/>
        </w:rPr>
        <w:footnoteReference w:id="20"/>
      </w:r>
      <w:r w:rsidR="00F56D1B" w:rsidRPr="001517EE">
        <w:rPr>
          <w:sz w:val="22"/>
          <w:szCs w:val="22"/>
        </w:rPr>
        <w:t xml:space="preserve"> jest dostępny w </w:t>
      </w:r>
      <w:r w:rsidRPr="001517EE">
        <w:rPr>
          <w:sz w:val="22"/>
          <w:szCs w:val="22"/>
        </w:rPr>
        <w:t>internetowej ogólnodostępnej i bezpłatnej bazie danych</w:t>
      </w:r>
      <w:r w:rsidR="00F56D1B" w:rsidRPr="001517EE">
        <w:rPr>
          <w:sz w:val="22"/>
          <w:szCs w:val="22"/>
        </w:rPr>
        <w:t xml:space="preserve"> pod następującym adresem…………………………….</w:t>
      </w:r>
      <w:r w:rsidRPr="001517EE">
        <w:rPr>
          <w:sz w:val="22"/>
          <w:szCs w:val="22"/>
        </w:rPr>
        <w:t>, oraz wskazuję następujące dane umożliwiające dostęp do tych dokumentów …………………………..</w:t>
      </w:r>
    </w:p>
    <w:p w14:paraId="1AAA2045" w14:textId="77777777" w:rsidR="00F56D1B" w:rsidRPr="001517EE" w:rsidRDefault="00F56D1B" w:rsidP="008C2CD1">
      <w:pPr>
        <w:spacing w:line="360" w:lineRule="auto"/>
        <w:jc w:val="both"/>
        <w:rPr>
          <w:sz w:val="14"/>
          <w:szCs w:val="14"/>
        </w:rPr>
      </w:pPr>
    </w:p>
    <w:p w14:paraId="0BA4B4A9" w14:textId="77777777" w:rsidR="00D23F9A" w:rsidRDefault="00D23F9A" w:rsidP="008C2CD1">
      <w:pPr>
        <w:pStyle w:val="Akapitzlist"/>
        <w:spacing w:line="360" w:lineRule="auto"/>
        <w:ind w:left="1134"/>
        <w:jc w:val="both"/>
        <w:rPr>
          <w:sz w:val="18"/>
          <w:szCs w:val="18"/>
        </w:rPr>
      </w:pPr>
    </w:p>
    <w:p w14:paraId="48B376B5" w14:textId="77777777" w:rsidR="00D23F9A" w:rsidRPr="00D23F9A" w:rsidRDefault="00D23F9A" w:rsidP="00D23F9A">
      <w:pPr>
        <w:pStyle w:val="Akapitzlist"/>
        <w:spacing w:line="276" w:lineRule="auto"/>
        <w:ind w:left="426"/>
        <w:jc w:val="both"/>
        <w:rPr>
          <w:i/>
          <w:sz w:val="18"/>
          <w:szCs w:val="18"/>
        </w:rPr>
      </w:pPr>
      <w:r w:rsidRPr="00D23F9A">
        <w:rPr>
          <w:i/>
          <w:sz w:val="18"/>
          <w:szCs w:val="18"/>
        </w:rPr>
        <w:t>UWAGA:</w:t>
      </w:r>
    </w:p>
    <w:p w14:paraId="27DDEA40" w14:textId="77777777" w:rsidR="00D23F9A" w:rsidRPr="00D23F9A" w:rsidRDefault="00D23F9A" w:rsidP="00D23F9A">
      <w:pPr>
        <w:pStyle w:val="Akapitzlist"/>
        <w:spacing w:line="276" w:lineRule="auto"/>
        <w:ind w:left="426"/>
        <w:jc w:val="both"/>
        <w:rPr>
          <w:i/>
          <w:sz w:val="18"/>
          <w:szCs w:val="18"/>
        </w:rPr>
      </w:pPr>
      <w:r w:rsidRPr="00D23F9A">
        <w:rPr>
          <w:i/>
        </w:rPr>
        <w:t>W przypadku wspólnego ubiegania się o zamówienie przez wykonawców, przedmiotowe oświadczenie składa osobno każdy z wykonawców. Oświadczenia te potwierdzają brak podstaw wykluczenia oraz spełnianie warunków udziału w postępowaniu w zakresie, w jakim każdy z wykonawców wykazuje spełnianie warunków udziału w postępowaniu.</w:t>
      </w:r>
    </w:p>
    <w:p w14:paraId="077073B1" w14:textId="77777777" w:rsidR="005C03CF" w:rsidRDefault="005C03CF" w:rsidP="008C2CD1">
      <w:pPr>
        <w:pStyle w:val="Akapitzlist"/>
        <w:spacing w:line="360" w:lineRule="auto"/>
        <w:ind w:left="1134"/>
        <w:jc w:val="both"/>
        <w:rPr>
          <w:sz w:val="18"/>
          <w:szCs w:val="18"/>
        </w:rPr>
      </w:pPr>
    </w:p>
    <w:p w14:paraId="001309FF" w14:textId="77777777" w:rsidR="003B7C90" w:rsidRPr="001517EE" w:rsidRDefault="003B7C90" w:rsidP="008C2CD1">
      <w:pPr>
        <w:pStyle w:val="Akapitzlist"/>
        <w:spacing w:line="360" w:lineRule="auto"/>
        <w:ind w:left="1134"/>
        <w:jc w:val="both"/>
        <w:rPr>
          <w:sz w:val="18"/>
          <w:szCs w:val="18"/>
        </w:rPr>
      </w:pPr>
    </w:p>
    <w:p w14:paraId="7573340E" w14:textId="77777777" w:rsidR="005C03CF" w:rsidRDefault="005C03CF" w:rsidP="008C2CD1">
      <w:pPr>
        <w:pStyle w:val="Akapitzlist"/>
        <w:spacing w:line="360" w:lineRule="auto"/>
        <w:ind w:left="1134"/>
        <w:jc w:val="both"/>
        <w:rPr>
          <w:sz w:val="18"/>
          <w:szCs w:val="18"/>
        </w:rPr>
      </w:pPr>
    </w:p>
    <w:p w14:paraId="5FA0F4AC" w14:textId="77777777" w:rsidR="00F56D1B" w:rsidRDefault="00F56D1B" w:rsidP="008C2CD1">
      <w:pPr>
        <w:spacing w:line="360" w:lineRule="auto"/>
        <w:jc w:val="both"/>
        <w:rPr>
          <w:b/>
          <w:sz w:val="10"/>
          <w:szCs w:val="10"/>
        </w:rPr>
      </w:pPr>
    </w:p>
    <w:p w14:paraId="3CD74E37" w14:textId="77777777" w:rsidR="003B7C90" w:rsidRPr="001517EE" w:rsidRDefault="003B7C90" w:rsidP="008C2CD1">
      <w:pPr>
        <w:spacing w:line="360" w:lineRule="auto"/>
        <w:jc w:val="both"/>
        <w:rPr>
          <w:b/>
          <w:sz w:val="10"/>
          <w:szCs w:val="10"/>
        </w:rPr>
      </w:pPr>
    </w:p>
    <w:p w14:paraId="2AE064C1" w14:textId="77777777" w:rsidR="00D23F9A" w:rsidRPr="003B7C90" w:rsidRDefault="006856AE" w:rsidP="003B7C90">
      <w:pPr>
        <w:spacing w:after="80"/>
        <w:ind w:left="4536"/>
        <w:jc w:val="both"/>
        <w:rPr>
          <w:i/>
          <w:sz w:val="18"/>
        </w:rPr>
      </w:pPr>
      <w:r w:rsidRPr="001517EE">
        <w:rPr>
          <w:b/>
          <w:i/>
          <w:szCs w:val="22"/>
        </w:rPr>
        <w:t>Podpis Wykonawcy lub osoby/osób upoważnionej/nych do reprezentowania Wykonawcy</w:t>
      </w:r>
      <w:r w:rsidRPr="001517EE">
        <w:rPr>
          <w:i/>
          <w:szCs w:val="22"/>
        </w:rPr>
        <w:t xml:space="preserve"> (dokument powinien być podpisany kwalifikowanym podpisem elektronicznym, podpisem zaufanym lub podpisem osobistym)</w:t>
      </w:r>
      <w:r w:rsidR="00D23F9A">
        <w:rPr>
          <w:b/>
          <w:bCs/>
          <w:sz w:val="22"/>
          <w:szCs w:val="22"/>
        </w:rPr>
        <w:br w:type="page"/>
      </w:r>
    </w:p>
    <w:p w14:paraId="7D86129B" w14:textId="77777777" w:rsidR="00D23F9A" w:rsidRPr="001517EE" w:rsidRDefault="00706702" w:rsidP="00D23F9A">
      <w:pPr>
        <w:jc w:val="right"/>
        <w:rPr>
          <w:b/>
          <w:bCs/>
          <w:sz w:val="22"/>
          <w:szCs w:val="22"/>
        </w:rPr>
      </w:pPr>
      <w:r>
        <w:rPr>
          <w:b/>
          <w:bCs/>
          <w:sz w:val="22"/>
          <w:szCs w:val="22"/>
        </w:rPr>
        <w:t>Załącznik nr 2.2</w:t>
      </w:r>
    </w:p>
    <w:p w14:paraId="1B84C3FD" w14:textId="77777777" w:rsidR="00D23F9A" w:rsidRPr="001517EE" w:rsidRDefault="00D23F9A" w:rsidP="00D23F9A">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D23F9A" w:rsidRPr="001517EE" w14:paraId="26AA9CE5" w14:textId="77777777" w:rsidTr="00D23F9A">
        <w:tc>
          <w:tcPr>
            <w:tcW w:w="6946" w:type="dxa"/>
            <w:shd w:val="clear" w:color="auto" w:fill="auto"/>
          </w:tcPr>
          <w:p w14:paraId="4F5F882B" w14:textId="77777777" w:rsidR="00D23F9A" w:rsidRPr="001517EE" w:rsidRDefault="00D23F9A" w:rsidP="00D23F9A">
            <w:pPr>
              <w:spacing w:line="360" w:lineRule="auto"/>
              <w:jc w:val="both"/>
              <w:rPr>
                <w:b/>
                <w:sz w:val="22"/>
                <w:szCs w:val="22"/>
              </w:rPr>
            </w:pPr>
            <w:r>
              <w:rPr>
                <w:b/>
                <w:sz w:val="22"/>
                <w:szCs w:val="22"/>
              </w:rPr>
              <w:t>PODMIOT UDOSTĘPNIAJĄCY ZASOBY</w:t>
            </w:r>
          </w:p>
          <w:p w14:paraId="1EF7A97F" w14:textId="77777777" w:rsidR="00D23F9A" w:rsidRPr="001517EE" w:rsidRDefault="00D23F9A" w:rsidP="00D23F9A">
            <w:pPr>
              <w:spacing w:line="360" w:lineRule="auto"/>
              <w:jc w:val="both"/>
              <w:rPr>
                <w:sz w:val="22"/>
                <w:szCs w:val="22"/>
                <w:lang w:eastAsia="pl-PL"/>
              </w:rPr>
            </w:pPr>
            <w:r w:rsidRPr="001517EE">
              <w:rPr>
                <w:sz w:val="22"/>
                <w:szCs w:val="22"/>
                <w:lang w:eastAsia="pl-PL"/>
              </w:rPr>
              <w:t>……………………………..….…………………</w:t>
            </w:r>
          </w:p>
          <w:p w14:paraId="1E2E38BE" w14:textId="77777777" w:rsidR="00D23F9A" w:rsidRPr="001517EE" w:rsidRDefault="00D23F9A" w:rsidP="00D23F9A">
            <w:pPr>
              <w:spacing w:line="360" w:lineRule="auto"/>
              <w:jc w:val="both"/>
              <w:rPr>
                <w:sz w:val="22"/>
                <w:szCs w:val="22"/>
                <w:lang w:eastAsia="pl-PL"/>
              </w:rPr>
            </w:pPr>
            <w:r w:rsidRPr="001517EE">
              <w:rPr>
                <w:sz w:val="22"/>
                <w:szCs w:val="22"/>
                <w:lang w:eastAsia="pl-PL"/>
              </w:rPr>
              <w:t>…………………………..….……………………</w:t>
            </w:r>
          </w:p>
          <w:p w14:paraId="6E438F10" w14:textId="77777777" w:rsidR="00D23F9A" w:rsidRPr="001517EE" w:rsidRDefault="00D23F9A" w:rsidP="00D23F9A">
            <w:pPr>
              <w:spacing w:line="360" w:lineRule="auto"/>
              <w:jc w:val="both"/>
              <w:rPr>
                <w:i/>
                <w:sz w:val="18"/>
                <w:szCs w:val="22"/>
              </w:rPr>
            </w:pPr>
            <w:r w:rsidRPr="001517EE">
              <w:rPr>
                <w:i/>
                <w:sz w:val="18"/>
                <w:szCs w:val="22"/>
              </w:rPr>
              <w:t xml:space="preserve">(pełna nazwa/firma, adres, NIP, REGON, numer wpisu w </w:t>
            </w:r>
          </w:p>
          <w:p w14:paraId="30D441F0" w14:textId="77777777" w:rsidR="00D23F9A" w:rsidRPr="001517EE" w:rsidRDefault="00D23F9A" w:rsidP="00D23F9A">
            <w:pPr>
              <w:spacing w:line="360" w:lineRule="auto"/>
              <w:jc w:val="both"/>
              <w:rPr>
                <w:i/>
                <w:sz w:val="18"/>
                <w:szCs w:val="22"/>
              </w:rPr>
            </w:pPr>
            <w:r w:rsidRPr="001517EE">
              <w:rPr>
                <w:i/>
                <w:sz w:val="18"/>
                <w:szCs w:val="22"/>
              </w:rPr>
              <w:t xml:space="preserve">odpowiednim rejestrze np. KRS) </w:t>
            </w:r>
          </w:p>
          <w:p w14:paraId="59F26808" w14:textId="77777777" w:rsidR="00D23F9A" w:rsidRPr="001517EE" w:rsidRDefault="00D23F9A" w:rsidP="00D23F9A">
            <w:pPr>
              <w:spacing w:line="360" w:lineRule="auto"/>
              <w:jc w:val="both"/>
            </w:pPr>
          </w:p>
          <w:p w14:paraId="438DDE90" w14:textId="77777777" w:rsidR="00D23F9A" w:rsidRPr="001517EE" w:rsidRDefault="00D23F9A" w:rsidP="00D23F9A">
            <w:pPr>
              <w:spacing w:line="360" w:lineRule="auto"/>
              <w:jc w:val="both"/>
              <w:rPr>
                <w:sz w:val="22"/>
                <w:szCs w:val="22"/>
              </w:rPr>
            </w:pPr>
            <w:r w:rsidRPr="001517EE">
              <w:rPr>
                <w:sz w:val="22"/>
                <w:szCs w:val="22"/>
              </w:rPr>
              <w:t>reprezentowany przez: ……………………………</w:t>
            </w:r>
          </w:p>
          <w:p w14:paraId="34A0041E" w14:textId="77777777" w:rsidR="00D23F9A" w:rsidRPr="001517EE" w:rsidRDefault="00D23F9A" w:rsidP="00D23F9A">
            <w:pPr>
              <w:ind w:right="2302"/>
              <w:rPr>
                <w:i/>
                <w:sz w:val="18"/>
                <w:szCs w:val="22"/>
              </w:rPr>
            </w:pPr>
            <w:r w:rsidRPr="001517EE">
              <w:rPr>
                <w:i/>
                <w:sz w:val="18"/>
                <w:szCs w:val="22"/>
              </w:rPr>
              <w:t>(imię, nazwisko, stanowisko/ uprawnienie do  reprezentacji)</w:t>
            </w:r>
          </w:p>
        </w:tc>
        <w:tc>
          <w:tcPr>
            <w:tcW w:w="4606" w:type="dxa"/>
            <w:shd w:val="clear" w:color="auto" w:fill="auto"/>
          </w:tcPr>
          <w:p w14:paraId="79CAC983" w14:textId="77777777" w:rsidR="00D23F9A" w:rsidRPr="001517EE" w:rsidRDefault="00D23F9A" w:rsidP="00D23F9A">
            <w:pPr>
              <w:jc w:val="both"/>
              <w:rPr>
                <w:sz w:val="22"/>
                <w:szCs w:val="22"/>
              </w:rPr>
            </w:pPr>
            <w:r w:rsidRPr="001517EE">
              <w:rPr>
                <w:sz w:val="22"/>
                <w:szCs w:val="22"/>
              </w:rPr>
              <w:t>........................................................</w:t>
            </w:r>
          </w:p>
          <w:p w14:paraId="73A1A5E4" w14:textId="77777777" w:rsidR="00D23F9A" w:rsidRPr="001517EE" w:rsidRDefault="00D23F9A" w:rsidP="00D23F9A">
            <w:pPr>
              <w:spacing w:line="360" w:lineRule="auto"/>
              <w:ind w:left="709"/>
              <w:rPr>
                <w:sz w:val="22"/>
                <w:szCs w:val="22"/>
                <w:lang w:eastAsia="pl-PL"/>
              </w:rPr>
            </w:pPr>
            <w:r w:rsidRPr="001517EE">
              <w:rPr>
                <w:sz w:val="22"/>
                <w:szCs w:val="22"/>
              </w:rPr>
              <w:t>miejscowość i data</w:t>
            </w:r>
          </w:p>
          <w:p w14:paraId="1B660D0C" w14:textId="77777777" w:rsidR="00D23F9A" w:rsidRPr="001517EE" w:rsidRDefault="00D23F9A" w:rsidP="00D23F9A">
            <w:pPr>
              <w:spacing w:line="360" w:lineRule="auto"/>
              <w:jc w:val="both"/>
              <w:rPr>
                <w:i/>
                <w:sz w:val="22"/>
                <w:szCs w:val="22"/>
                <w:lang w:eastAsia="pl-PL"/>
              </w:rPr>
            </w:pPr>
          </w:p>
          <w:p w14:paraId="350F4A85" w14:textId="77777777" w:rsidR="00D23F9A" w:rsidRPr="001517EE" w:rsidRDefault="00D23F9A" w:rsidP="00D23F9A">
            <w:pPr>
              <w:spacing w:line="360" w:lineRule="auto"/>
              <w:jc w:val="both"/>
              <w:rPr>
                <w:b/>
                <w:i/>
                <w:sz w:val="22"/>
                <w:szCs w:val="22"/>
              </w:rPr>
            </w:pPr>
          </w:p>
        </w:tc>
      </w:tr>
    </w:tbl>
    <w:p w14:paraId="7A51C917" w14:textId="77777777" w:rsidR="00D23F9A" w:rsidRPr="001517EE" w:rsidRDefault="00D23F9A" w:rsidP="00D23F9A">
      <w:pPr>
        <w:spacing w:line="360" w:lineRule="auto"/>
        <w:rPr>
          <w:b/>
          <w:sz w:val="18"/>
        </w:rPr>
      </w:pPr>
    </w:p>
    <w:p w14:paraId="2E9C77A2" w14:textId="77777777" w:rsidR="00D23F9A" w:rsidRPr="001517EE" w:rsidRDefault="00D23F9A" w:rsidP="00D23F9A">
      <w:pPr>
        <w:spacing w:line="360" w:lineRule="auto"/>
        <w:rPr>
          <w:b/>
          <w:sz w:val="10"/>
          <w:szCs w:val="10"/>
        </w:rPr>
      </w:pPr>
    </w:p>
    <w:p w14:paraId="43A65A7E" w14:textId="77777777" w:rsidR="00D23F9A" w:rsidRPr="001517EE" w:rsidRDefault="00D23F9A" w:rsidP="00D23F9A">
      <w:pPr>
        <w:spacing w:line="360" w:lineRule="auto"/>
        <w:jc w:val="center"/>
        <w:rPr>
          <w:b/>
          <w:sz w:val="22"/>
        </w:rPr>
      </w:pPr>
      <w:r w:rsidRPr="001517EE">
        <w:rPr>
          <w:b/>
          <w:sz w:val="22"/>
        </w:rPr>
        <w:t xml:space="preserve">OŚWIADCZENIE </w:t>
      </w:r>
      <w:r>
        <w:rPr>
          <w:b/>
          <w:sz w:val="22"/>
        </w:rPr>
        <w:t>PODMIOTU UDOSTĘPNIAJĄCEGO ZASOBY</w:t>
      </w:r>
      <w:r w:rsidRPr="001517EE">
        <w:rPr>
          <w:b/>
          <w:sz w:val="22"/>
        </w:rPr>
        <w:t xml:space="preserve"> </w:t>
      </w:r>
    </w:p>
    <w:p w14:paraId="5FEA690A" w14:textId="77777777" w:rsidR="00D23F9A" w:rsidRPr="001517EE" w:rsidRDefault="00D23F9A" w:rsidP="00D23F9A">
      <w:pPr>
        <w:spacing w:line="360" w:lineRule="auto"/>
        <w:jc w:val="both"/>
        <w:rPr>
          <w:sz w:val="22"/>
        </w:rPr>
      </w:pPr>
      <w:r w:rsidRPr="001517EE">
        <w:rPr>
          <w:sz w:val="22"/>
        </w:rPr>
        <w:t xml:space="preserve">składane na podstawie art. </w:t>
      </w:r>
      <w:r>
        <w:rPr>
          <w:sz w:val="22"/>
        </w:rPr>
        <w:t>125 ust. 5</w:t>
      </w:r>
      <w:r w:rsidRPr="001517EE">
        <w:rPr>
          <w:sz w:val="22"/>
        </w:rPr>
        <w:t xml:space="preserve"> ustawy z dnia 11 września 2019 r. - Prawo zamówień publicznych </w:t>
      </w:r>
      <w:r w:rsidRPr="001517EE">
        <w:rPr>
          <w:sz w:val="22"/>
          <w:szCs w:val="22"/>
        </w:rPr>
        <w:t>(tj. Dz.U. z 2019 r. poz. 2019 ze zm.)</w:t>
      </w:r>
      <w:r w:rsidRPr="001517EE">
        <w:rPr>
          <w:sz w:val="22"/>
        </w:rPr>
        <w:t xml:space="preserve"> w postępowaniu o udzielenie zamówienia publicznego </w:t>
      </w:r>
      <w:r w:rsidRPr="001517EE">
        <w:rPr>
          <w:b/>
          <w:sz w:val="22"/>
        </w:rPr>
        <w:t xml:space="preserve">na </w:t>
      </w:r>
      <w:r w:rsidRPr="008C6786">
        <w:rPr>
          <w:b/>
          <w:sz w:val="22"/>
          <w:szCs w:val="22"/>
        </w:rPr>
        <w:t xml:space="preserve">usługę zapewnienia ochrony mienia w obiektach Instytutu Oceanologii Polskiej Akademii Nauk </w:t>
      </w:r>
      <w:r w:rsidRPr="001517EE">
        <w:rPr>
          <w:sz w:val="22"/>
          <w:szCs w:val="22"/>
        </w:rPr>
        <w:t xml:space="preserve">dla </w:t>
      </w:r>
      <w:r w:rsidRPr="001517EE">
        <w:rPr>
          <w:bCs/>
          <w:sz w:val="22"/>
          <w:szCs w:val="22"/>
        </w:rPr>
        <w:t>Instytutu Oceanologii Polskiej Akademii Nauk (nr postępowania: IO/ZP/</w:t>
      </w:r>
      <w:r>
        <w:rPr>
          <w:bCs/>
          <w:sz w:val="22"/>
          <w:szCs w:val="22"/>
        </w:rPr>
        <w:t>2</w:t>
      </w:r>
      <w:r w:rsidRPr="001517EE">
        <w:rPr>
          <w:bCs/>
          <w:sz w:val="22"/>
          <w:szCs w:val="22"/>
        </w:rPr>
        <w:t>/2021)</w:t>
      </w:r>
    </w:p>
    <w:p w14:paraId="3ECC9999" w14:textId="77777777" w:rsidR="00D23F9A" w:rsidRPr="001517EE" w:rsidRDefault="00D23F9A" w:rsidP="00D23F9A">
      <w:pPr>
        <w:spacing w:line="360" w:lineRule="auto"/>
        <w:jc w:val="center"/>
        <w:rPr>
          <w:b/>
          <w:sz w:val="10"/>
          <w:szCs w:val="10"/>
          <w:u w:val="single"/>
        </w:rPr>
      </w:pPr>
    </w:p>
    <w:p w14:paraId="4A2D4AD0" w14:textId="77777777" w:rsidR="00D23F9A" w:rsidRPr="001517EE" w:rsidRDefault="00D23F9A" w:rsidP="00D23F9A">
      <w:pPr>
        <w:spacing w:line="360" w:lineRule="auto"/>
        <w:jc w:val="center"/>
        <w:rPr>
          <w:b/>
          <w:sz w:val="8"/>
          <w:szCs w:val="8"/>
          <w:u w:val="single"/>
        </w:rPr>
      </w:pPr>
    </w:p>
    <w:p w14:paraId="469BEB4C" w14:textId="77777777" w:rsidR="00D23F9A" w:rsidRDefault="00D23F9A" w:rsidP="00D23F9A">
      <w:pPr>
        <w:spacing w:line="360" w:lineRule="auto"/>
        <w:jc w:val="both"/>
        <w:rPr>
          <w:sz w:val="22"/>
          <w:szCs w:val="22"/>
        </w:rPr>
      </w:pPr>
      <w:r w:rsidRPr="001517EE">
        <w:rPr>
          <w:sz w:val="22"/>
          <w:szCs w:val="22"/>
        </w:rPr>
        <w:t>Ja, niżej podpisany oświadczam</w:t>
      </w:r>
      <w:r w:rsidRPr="0019638E">
        <w:rPr>
          <w:sz w:val="22"/>
          <w:szCs w:val="22"/>
        </w:rPr>
        <w:t>, co następuje:</w:t>
      </w:r>
    </w:p>
    <w:p w14:paraId="669EA55D" w14:textId="77777777" w:rsidR="00D23F9A" w:rsidRDefault="00D23F9A" w:rsidP="00D23F9A">
      <w:pPr>
        <w:spacing w:line="360" w:lineRule="auto"/>
        <w:jc w:val="both"/>
        <w:rPr>
          <w:sz w:val="22"/>
          <w:szCs w:val="22"/>
        </w:rPr>
      </w:pPr>
    </w:p>
    <w:p w14:paraId="6F3ACA0F" w14:textId="77777777" w:rsidR="00D23F9A" w:rsidRPr="00F0118A" w:rsidRDefault="00D23F9A" w:rsidP="003B7C90">
      <w:pPr>
        <w:numPr>
          <w:ilvl w:val="0"/>
          <w:numId w:val="71"/>
        </w:numPr>
        <w:suppressAutoHyphens w:val="0"/>
        <w:spacing w:line="360" w:lineRule="auto"/>
        <w:ind w:left="426"/>
        <w:contextualSpacing/>
        <w:jc w:val="both"/>
        <w:rPr>
          <w:b/>
          <w:sz w:val="22"/>
          <w:lang w:eastAsia="pl-PL"/>
        </w:rPr>
      </w:pPr>
      <w:r w:rsidRPr="00F0118A">
        <w:rPr>
          <w:b/>
          <w:sz w:val="22"/>
          <w:lang w:eastAsia="pl-PL"/>
        </w:rPr>
        <w:t>OŚWIADCZENIE O SPEŁNIANIU WARUNKÓW UDZIAŁU W POSTĘPOWANIU.</w:t>
      </w:r>
    </w:p>
    <w:p w14:paraId="3D668328" w14:textId="77777777" w:rsidR="00D23F9A" w:rsidRPr="00F0118A" w:rsidRDefault="00D23F9A" w:rsidP="00D23F9A">
      <w:pPr>
        <w:suppressAutoHyphens w:val="0"/>
        <w:spacing w:line="360" w:lineRule="auto"/>
        <w:ind w:left="851"/>
        <w:contextualSpacing/>
        <w:jc w:val="both"/>
        <w:rPr>
          <w:b/>
          <w:sz w:val="12"/>
          <w:szCs w:val="10"/>
          <w:lang w:eastAsia="pl-PL"/>
        </w:rPr>
      </w:pPr>
    </w:p>
    <w:p w14:paraId="20C269FA" w14:textId="77777777" w:rsidR="00D23F9A" w:rsidRPr="00F0118A" w:rsidRDefault="00D23F9A" w:rsidP="00D23F9A">
      <w:pPr>
        <w:suppressAutoHyphens w:val="0"/>
        <w:spacing w:line="360" w:lineRule="auto"/>
        <w:ind w:left="426"/>
        <w:contextualSpacing/>
        <w:jc w:val="both"/>
        <w:rPr>
          <w:sz w:val="22"/>
          <w:lang w:eastAsia="pl-PL"/>
        </w:rPr>
      </w:pPr>
      <w:r w:rsidRPr="00F0118A">
        <w:rPr>
          <w:sz w:val="22"/>
          <w:lang w:eastAsia="pl-PL"/>
        </w:rPr>
        <w:t xml:space="preserve">Oświadczam, że </w:t>
      </w:r>
      <w:r>
        <w:rPr>
          <w:sz w:val="22"/>
          <w:lang w:eastAsia="pl-PL"/>
        </w:rPr>
        <w:t>Podmiot, który reprezentuję</w:t>
      </w:r>
      <w:r w:rsidRPr="00F0118A">
        <w:rPr>
          <w:sz w:val="22"/>
          <w:lang w:eastAsia="pl-PL"/>
        </w:rPr>
        <w:t xml:space="preserve"> spełnia następujące warunki  udziału w postępowaniu określone przez Zamawiającego w rozdziale V</w:t>
      </w:r>
      <w:r>
        <w:rPr>
          <w:sz w:val="22"/>
          <w:lang w:eastAsia="pl-PL"/>
        </w:rPr>
        <w:t>I</w:t>
      </w:r>
      <w:r w:rsidRPr="00F0118A">
        <w:rPr>
          <w:sz w:val="22"/>
          <w:lang w:eastAsia="pl-PL"/>
        </w:rPr>
        <w:t>.2 SWZ</w:t>
      </w:r>
      <w:r w:rsidR="00683B16">
        <w:rPr>
          <w:sz w:val="22"/>
          <w:lang w:eastAsia="pl-PL"/>
        </w:rPr>
        <w:t>………</w:t>
      </w:r>
      <w:r w:rsidR="00683B16">
        <w:rPr>
          <w:rStyle w:val="Odwoanieprzypisudolnego"/>
          <w:sz w:val="22"/>
          <w:lang w:eastAsia="pl-PL"/>
        </w:rPr>
        <w:footnoteReference w:id="21"/>
      </w:r>
      <w:r w:rsidRPr="00F0118A">
        <w:rPr>
          <w:sz w:val="22"/>
          <w:lang w:eastAsia="pl-PL"/>
        </w:rPr>
        <w:t>:</w:t>
      </w:r>
    </w:p>
    <w:p w14:paraId="5D686A7E" w14:textId="77777777" w:rsidR="00F3567E" w:rsidRDefault="00F3567E" w:rsidP="00D23F9A">
      <w:pPr>
        <w:suppressAutoHyphens w:val="0"/>
        <w:spacing w:line="360" w:lineRule="auto"/>
        <w:ind w:left="426"/>
        <w:contextualSpacing/>
        <w:jc w:val="both"/>
        <w:rPr>
          <w:lang w:eastAsia="pl-PL"/>
        </w:rPr>
      </w:pPr>
      <w:r>
        <w:rPr>
          <w:lang w:eastAsia="pl-PL"/>
        </w:rPr>
        <w:t>………………………………………………………………………………………………………………………………………………………………………………………………………………………………………………………………</w:t>
      </w:r>
    </w:p>
    <w:p w14:paraId="09CA5957" w14:textId="77777777" w:rsidR="00D23F9A" w:rsidRDefault="00683B16" w:rsidP="00D23F9A">
      <w:pPr>
        <w:suppressAutoHyphens w:val="0"/>
        <w:spacing w:line="360" w:lineRule="auto"/>
        <w:ind w:left="426"/>
        <w:contextualSpacing/>
        <w:jc w:val="both"/>
        <w:rPr>
          <w:sz w:val="22"/>
          <w:lang w:eastAsia="pl-PL"/>
        </w:rPr>
      </w:pPr>
      <w:r>
        <w:rPr>
          <w:sz w:val="22"/>
          <w:lang w:eastAsia="pl-PL"/>
        </w:rPr>
        <w:t>..............................................................................................................................................................................</w:t>
      </w:r>
    </w:p>
    <w:p w14:paraId="32D211DC" w14:textId="77777777" w:rsidR="00683B16" w:rsidRDefault="00683B16" w:rsidP="00D23F9A">
      <w:pPr>
        <w:suppressAutoHyphens w:val="0"/>
        <w:spacing w:line="360" w:lineRule="auto"/>
        <w:ind w:left="426"/>
        <w:contextualSpacing/>
        <w:jc w:val="both"/>
        <w:rPr>
          <w:sz w:val="22"/>
          <w:lang w:eastAsia="pl-PL"/>
        </w:rPr>
      </w:pPr>
    </w:p>
    <w:p w14:paraId="4003E1B0" w14:textId="77777777" w:rsidR="00D23F9A" w:rsidRPr="006664A1" w:rsidRDefault="00D23F9A" w:rsidP="003B7C90">
      <w:pPr>
        <w:numPr>
          <w:ilvl w:val="0"/>
          <w:numId w:val="71"/>
        </w:numPr>
        <w:suppressAutoHyphens w:val="0"/>
        <w:ind w:left="426" w:hanging="426"/>
        <w:contextualSpacing/>
        <w:jc w:val="both"/>
        <w:rPr>
          <w:b/>
          <w:sz w:val="22"/>
          <w:lang w:eastAsia="pl-PL"/>
        </w:rPr>
      </w:pPr>
      <w:r w:rsidRPr="006664A1">
        <w:rPr>
          <w:b/>
          <w:sz w:val="22"/>
          <w:lang w:eastAsia="pl-PL"/>
        </w:rPr>
        <w:t>OŚWIADCZENIE W ZAKRESIE PODSTAW WYKLUCZENIA Z POSTĘPOWANIA.</w:t>
      </w:r>
    </w:p>
    <w:p w14:paraId="6FF602B0" w14:textId="77777777" w:rsidR="00D23F9A" w:rsidRPr="00F0118A" w:rsidRDefault="00D23F9A" w:rsidP="00D23F9A">
      <w:pPr>
        <w:suppressAutoHyphens w:val="0"/>
        <w:spacing w:line="360" w:lineRule="auto"/>
        <w:ind w:left="426"/>
        <w:contextualSpacing/>
        <w:jc w:val="both"/>
        <w:rPr>
          <w:sz w:val="22"/>
          <w:lang w:eastAsia="pl-PL"/>
        </w:rPr>
      </w:pPr>
    </w:p>
    <w:p w14:paraId="4BD20D67" w14:textId="77777777" w:rsidR="00D23F9A" w:rsidRPr="001517EE" w:rsidRDefault="00D23F9A" w:rsidP="00D23F9A">
      <w:pPr>
        <w:spacing w:line="360" w:lineRule="auto"/>
        <w:jc w:val="both"/>
        <w:rPr>
          <w:sz w:val="22"/>
          <w:szCs w:val="22"/>
        </w:rPr>
      </w:pPr>
    </w:p>
    <w:p w14:paraId="5458FECF" w14:textId="77777777" w:rsidR="00D23F9A" w:rsidRPr="001517EE" w:rsidRDefault="00D23F9A" w:rsidP="003B7C90">
      <w:pPr>
        <w:pStyle w:val="Akapitzlist"/>
        <w:numPr>
          <w:ilvl w:val="0"/>
          <w:numId w:val="91"/>
        </w:numPr>
        <w:suppressAutoHyphens w:val="0"/>
        <w:spacing w:line="360" w:lineRule="auto"/>
        <w:jc w:val="both"/>
        <w:rPr>
          <w:sz w:val="22"/>
          <w:szCs w:val="22"/>
        </w:rPr>
      </w:pPr>
      <w:r>
        <w:rPr>
          <w:sz w:val="22"/>
          <w:szCs w:val="22"/>
        </w:rPr>
        <w:t>Podmiot, który reprezentuję</w:t>
      </w:r>
      <w:r w:rsidRPr="001517EE">
        <w:rPr>
          <w:sz w:val="22"/>
          <w:szCs w:val="22"/>
        </w:rPr>
        <w:t xml:space="preserve"> </w:t>
      </w:r>
      <w:r w:rsidRPr="001517EE">
        <w:rPr>
          <w:b/>
          <w:sz w:val="22"/>
          <w:szCs w:val="22"/>
        </w:rPr>
        <w:t>NIE PODLEGA wykluczeniu</w:t>
      </w:r>
      <w:r w:rsidRPr="001517EE">
        <w:rPr>
          <w:sz w:val="22"/>
          <w:szCs w:val="22"/>
        </w:rPr>
        <w:t xml:space="preserve"> z postępowania na podstawie art. 108 ust. 1 ustawy Pzp oraz na podstawie art. 109 ust. 1 pkt 1 i 4 ustawy Pzp</w:t>
      </w:r>
      <w:r w:rsidRPr="001517EE">
        <w:rPr>
          <w:rStyle w:val="Odwoanieprzypisudolnego"/>
          <w:sz w:val="22"/>
          <w:szCs w:val="22"/>
        </w:rPr>
        <w:footnoteReference w:id="22"/>
      </w:r>
    </w:p>
    <w:p w14:paraId="75343598" w14:textId="77777777" w:rsidR="00D23F9A" w:rsidRPr="001517EE" w:rsidRDefault="00D23F9A" w:rsidP="00D23F9A">
      <w:pPr>
        <w:pStyle w:val="Akapitzlist"/>
        <w:suppressAutoHyphens w:val="0"/>
        <w:spacing w:line="360" w:lineRule="auto"/>
        <w:jc w:val="both"/>
        <w:rPr>
          <w:sz w:val="14"/>
          <w:szCs w:val="14"/>
        </w:rPr>
      </w:pPr>
    </w:p>
    <w:p w14:paraId="6EF905B9" w14:textId="77777777" w:rsidR="00D23F9A" w:rsidRPr="001517EE" w:rsidRDefault="00D23F9A" w:rsidP="003B7C90">
      <w:pPr>
        <w:pStyle w:val="Akapitzlist"/>
        <w:numPr>
          <w:ilvl w:val="0"/>
          <w:numId w:val="91"/>
        </w:numPr>
        <w:suppressAutoHyphens w:val="0"/>
        <w:spacing w:line="360" w:lineRule="auto"/>
        <w:jc w:val="both"/>
        <w:rPr>
          <w:sz w:val="22"/>
          <w:szCs w:val="22"/>
        </w:rPr>
      </w:pPr>
      <w:r>
        <w:rPr>
          <w:sz w:val="22"/>
          <w:szCs w:val="22"/>
        </w:rPr>
        <w:t>Podmiot, który reprezentuję</w:t>
      </w:r>
      <w:r w:rsidRPr="001517EE">
        <w:rPr>
          <w:sz w:val="22"/>
          <w:szCs w:val="22"/>
        </w:rPr>
        <w:t xml:space="preserve"> </w:t>
      </w:r>
      <w:r w:rsidRPr="001517EE">
        <w:rPr>
          <w:b/>
          <w:sz w:val="22"/>
          <w:szCs w:val="22"/>
        </w:rPr>
        <w:t>PODLEGA wykluczeniu</w:t>
      </w:r>
      <w:r w:rsidRPr="001517EE">
        <w:rPr>
          <w:sz w:val="22"/>
          <w:szCs w:val="22"/>
        </w:rPr>
        <w:t xml:space="preserve"> na podstawie art. </w:t>
      </w:r>
      <w:r w:rsidRPr="001517EE">
        <w:rPr>
          <w:i/>
          <w:sz w:val="22"/>
          <w:szCs w:val="22"/>
        </w:rPr>
        <w:t>……………………..</w:t>
      </w:r>
      <w:r w:rsidRPr="001517EE">
        <w:rPr>
          <w:i/>
          <w:sz w:val="16"/>
          <w:szCs w:val="16"/>
        </w:rPr>
        <w:t xml:space="preserve">(należy podać mającą zastosowanie podstawę wykluczenia spośród wymienionych w art. 108 ust. 1 pkt 1 - 6 lub art. 109 ust. 1 pkt 1 lub 4 ustawy Pzp). </w:t>
      </w:r>
      <w:r w:rsidRPr="001517EE">
        <w:rPr>
          <w:sz w:val="22"/>
          <w:szCs w:val="22"/>
        </w:rPr>
        <w:t xml:space="preserve">W pozostałym zakresie oświadczam, że </w:t>
      </w:r>
      <w:r>
        <w:rPr>
          <w:sz w:val="22"/>
          <w:szCs w:val="22"/>
        </w:rPr>
        <w:t>Podmiot, który reprezentuję</w:t>
      </w:r>
      <w:r w:rsidRPr="001517EE">
        <w:rPr>
          <w:sz w:val="22"/>
          <w:szCs w:val="22"/>
        </w:rPr>
        <w:t xml:space="preserve"> nie podlega wykluczeniu z postępowania.</w:t>
      </w:r>
      <w:r w:rsidRPr="001517EE">
        <w:rPr>
          <w:sz w:val="22"/>
          <w:szCs w:val="22"/>
          <w:vertAlign w:val="superscript"/>
        </w:rPr>
        <w:t>10</w:t>
      </w:r>
    </w:p>
    <w:p w14:paraId="625D6DA3" w14:textId="77777777" w:rsidR="00D23F9A" w:rsidRPr="001517EE" w:rsidRDefault="00D23F9A" w:rsidP="00D23F9A">
      <w:pPr>
        <w:pStyle w:val="Akapitzlist"/>
        <w:rPr>
          <w:sz w:val="10"/>
          <w:szCs w:val="10"/>
        </w:rPr>
      </w:pPr>
    </w:p>
    <w:p w14:paraId="3543E18E" w14:textId="77777777" w:rsidR="00D23F9A" w:rsidRPr="001517EE" w:rsidRDefault="00D23F9A" w:rsidP="00D23F9A">
      <w:pPr>
        <w:keepNext/>
        <w:spacing w:line="360" w:lineRule="auto"/>
        <w:ind w:left="709"/>
        <w:jc w:val="both"/>
        <w:rPr>
          <w:sz w:val="22"/>
          <w:szCs w:val="22"/>
        </w:rPr>
      </w:pPr>
    </w:p>
    <w:p w14:paraId="0830C82D" w14:textId="77777777" w:rsidR="00D23F9A" w:rsidRPr="001517EE" w:rsidRDefault="00D23F9A" w:rsidP="00D23F9A">
      <w:pPr>
        <w:pStyle w:val="Akapitzlist"/>
        <w:spacing w:line="360" w:lineRule="auto"/>
        <w:ind w:left="1134"/>
        <w:jc w:val="both"/>
        <w:rPr>
          <w:sz w:val="18"/>
          <w:szCs w:val="18"/>
        </w:rPr>
      </w:pPr>
    </w:p>
    <w:p w14:paraId="527C13AE" w14:textId="77777777" w:rsidR="00D23F9A" w:rsidRDefault="00D23F9A" w:rsidP="00D23F9A">
      <w:pPr>
        <w:pStyle w:val="Akapitzlist"/>
        <w:spacing w:line="360" w:lineRule="auto"/>
        <w:ind w:left="1134"/>
        <w:jc w:val="both"/>
        <w:rPr>
          <w:sz w:val="18"/>
          <w:szCs w:val="18"/>
        </w:rPr>
      </w:pPr>
    </w:p>
    <w:p w14:paraId="7D0BCFED" w14:textId="77777777" w:rsidR="00D23F9A" w:rsidRDefault="00D23F9A" w:rsidP="00D23F9A">
      <w:pPr>
        <w:pStyle w:val="Akapitzlist"/>
        <w:spacing w:line="360" w:lineRule="auto"/>
        <w:ind w:left="1134"/>
        <w:jc w:val="both"/>
        <w:rPr>
          <w:sz w:val="18"/>
          <w:szCs w:val="18"/>
        </w:rPr>
      </w:pPr>
    </w:p>
    <w:p w14:paraId="4934AF82" w14:textId="77777777" w:rsidR="00D23F9A" w:rsidRDefault="00D23F9A" w:rsidP="00D23F9A">
      <w:pPr>
        <w:pStyle w:val="Akapitzlist"/>
        <w:spacing w:line="360" w:lineRule="auto"/>
        <w:ind w:left="1134"/>
        <w:jc w:val="both"/>
        <w:rPr>
          <w:sz w:val="18"/>
          <w:szCs w:val="18"/>
        </w:rPr>
      </w:pPr>
    </w:p>
    <w:p w14:paraId="053DE42C" w14:textId="77777777" w:rsidR="00683B16" w:rsidRPr="00D23F9A" w:rsidRDefault="00683B16" w:rsidP="003B7C90">
      <w:pPr>
        <w:numPr>
          <w:ilvl w:val="0"/>
          <w:numId w:val="71"/>
        </w:numPr>
        <w:suppressAutoHyphens w:val="0"/>
        <w:ind w:left="426" w:hanging="426"/>
        <w:contextualSpacing/>
        <w:jc w:val="both"/>
        <w:rPr>
          <w:b/>
          <w:sz w:val="22"/>
          <w:lang w:eastAsia="pl-PL"/>
        </w:rPr>
      </w:pPr>
      <w:r w:rsidRPr="00D23F9A">
        <w:rPr>
          <w:b/>
          <w:sz w:val="22"/>
          <w:lang w:eastAsia="pl-PL"/>
        </w:rPr>
        <w:t>OŚWIADCZENIE DOTYCZĄCE PODANYCH INFORMACJI.</w:t>
      </w:r>
    </w:p>
    <w:p w14:paraId="32672C93" w14:textId="77777777" w:rsidR="00683B16" w:rsidRPr="001517EE" w:rsidRDefault="00683B16" w:rsidP="00683B16">
      <w:pPr>
        <w:suppressAutoHyphens w:val="0"/>
        <w:spacing w:line="360" w:lineRule="auto"/>
        <w:ind w:left="709"/>
        <w:jc w:val="both"/>
        <w:rPr>
          <w:sz w:val="16"/>
          <w:szCs w:val="16"/>
        </w:rPr>
      </w:pPr>
    </w:p>
    <w:p w14:paraId="3B25CCE8" w14:textId="77777777" w:rsidR="00683B16" w:rsidRPr="001517EE" w:rsidRDefault="00683B16" w:rsidP="00683B16">
      <w:pPr>
        <w:spacing w:line="360" w:lineRule="auto"/>
        <w:ind w:left="426"/>
        <w:jc w:val="both"/>
        <w:rPr>
          <w:sz w:val="22"/>
          <w:szCs w:val="22"/>
        </w:rPr>
      </w:pPr>
      <w:r w:rsidRPr="001517EE">
        <w:rPr>
          <w:sz w:val="22"/>
          <w:szCs w:val="22"/>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3432C164" w14:textId="77777777" w:rsidR="00683B16" w:rsidRPr="001517EE" w:rsidRDefault="00683B16" w:rsidP="00683B16">
      <w:pPr>
        <w:pStyle w:val="Akapitzlist"/>
        <w:tabs>
          <w:tab w:val="left" w:pos="851"/>
        </w:tabs>
        <w:spacing w:line="360" w:lineRule="auto"/>
        <w:ind w:left="851"/>
        <w:jc w:val="both"/>
        <w:rPr>
          <w:b/>
          <w:sz w:val="10"/>
          <w:szCs w:val="10"/>
        </w:rPr>
      </w:pPr>
    </w:p>
    <w:p w14:paraId="1A31DC64" w14:textId="77777777" w:rsidR="00683B16" w:rsidRPr="001517EE" w:rsidRDefault="00683B16" w:rsidP="00683B16">
      <w:pPr>
        <w:spacing w:line="360" w:lineRule="auto"/>
        <w:ind w:left="567"/>
        <w:jc w:val="both"/>
        <w:rPr>
          <w:szCs w:val="24"/>
        </w:rPr>
      </w:pPr>
    </w:p>
    <w:p w14:paraId="05E0B19D" w14:textId="77777777" w:rsidR="00683B16" w:rsidRPr="001517EE" w:rsidRDefault="00683B16" w:rsidP="00683B16">
      <w:pPr>
        <w:suppressAutoHyphens w:val="0"/>
        <w:spacing w:line="360" w:lineRule="auto"/>
        <w:ind w:left="426"/>
        <w:jc w:val="both"/>
        <w:rPr>
          <w:sz w:val="22"/>
          <w:szCs w:val="22"/>
        </w:rPr>
      </w:pPr>
      <w:r w:rsidRPr="001517EE">
        <w:rPr>
          <w:sz w:val="22"/>
          <w:szCs w:val="22"/>
        </w:rPr>
        <w:t>Wskazuję, iż następujący dokument ………………………………………..</w:t>
      </w:r>
      <w:r w:rsidRPr="001517EE">
        <w:rPr>
          <w:rStyle w:val="Odwoanieprzypisudolnego"/>
          <w:sz w:val="22"/>
          <w:szCs w:val="22"/>
        </w:rPr>
        <w:footnoteReference w:id="23"/>
      </w:r>
      <w:r w:rsidRPr="001517EE">
        <w:rPr>
          <w:sz w:val="22"/>
          <w:szCs w:val="22"/>
        </w:rPr>
        <w:t xml:space="preserve"> jest dostępny w internetowej ogólnodostępnej i bezpłatnej bazie danych pod następującym adresem……………………………., oraz wskazuję następujące dane umożliwiające dostęp do tych dokumentów …………………………..</w:t>
      </w:r>
    </w:p>
    <w:p w14:paraId="180A79E0" w14:textId="77777777" w:rsidR="00D23F9A" w:rsidRDefault="00D23F9A" w:rsidP="00D23F9A">
      <w:pPr>
        <w:pStyle w:val="Akapitzlist"/>
        <w:spacing w:line="360" w:lineRule="auto"/>
        <w:ind w:left="1134"/>
        <w:jc w:val="both"/>
        <w:rPr>
          <w:sz w:val="18"/>
          <w:szCs w:val="18"/>
        </w:rPr>
      </w:pPr>
    </w:p>
    <w:p w14:paraId="64F255CC" w14:textId="77777777" w:rsidR="00683B16" w:rsidRDefault="00683B16" w:rsidP="00D23F9A">
      <w:pPr>
        <w:pStyle w:val="Akapitzlist"/>
        <w:spacing w:line="360" w:lineRule="auto"/>
        <w:ind w:left="1134"/>
        <w:jc w:val="both"/>
        <w:rPr>
          <w:sz w:val="18"/>
          <w:szCs w:val="18"/>
        </w:rPr>
      </w:pPr>
    </w:p>
    <w:p w14:paraId="3FD261A1" w14:textId="77777777" w:rsidR="00683B16" w:rsidRDefault="00683B16" w:rsidP="00D23F9A">
      <w:pPr>
        <w:pStyle w:val="Akapitzlist"/>
        <w:spacing w:line="360" w:lineRule="auto"/>
        <w:ind w:left="1134"/>
        <w:jc w:val="both"/>
        <w:rPr>
          <w:sz w:val="18"/>
          <w:szCs w:val="18"/>
        </w:rPr>
      </w:pPr>
    </w:p>
    <w:p w14:paraId="04F83442" w14:textId="77777777" w:rsidR="00683B16" w:rsidRPr="001517EE" w:rsidRDefault="00683B16" w:rsidP="00D23F9A">
      <w:pPr>
        <w:pStyle w:val="Akapitzlist"/>
        <w:spacing w:line="360" w:lineRule="auto"/>
        <w:ind w:left="1134"/>
        <w:jc w:val="both"/>
        <w:rPr>
          <w:sz w:val="18"/>
          <w:szCs w:val="18"/>
        </w:rPr>
      </w:pPr>
    </w:p>
    <w:p w14:paraId="40F9887D" w14:textId="77777777" w:rsidR="00D23F9A" w:rsidRPr="001517EE" w:rsidRDefault="00D23F9A" w:rsidP="00D23F9A">
      <w:pPr>
        <w:spacing w:line="360" w:lineRule="auto"/>
        <w:jc w:val="both"/>
        <w:rPr>
          <w:b/>
          <w:sz w:val="10"/>
          <w:szCs w:val="10"/>
        </w:rPr>
      </w:pPr>
    </w:p>
    <w:p w14:paraId="3FF60C4F" w14:textId="77777777" w:rsidR="00683B16" w:rsidRDefault="00D23F9A" w:rsidP="00683B16">
      <w:pPr>
        <w:spacing w:after="80"/>
        <w:ind w:left="4536"/>
        <w:jc w:val="center"/>
        <w:rPr>
          <w:b/>
          <w:i/>
          <w:szCs w:val="22"/>
        </w:rPr>
      </w:pPr>
      <w:r w:rsidRPr="001517EE">
        <w:rPr>
          <w:b/>
          <w:i/>
          <w:szCs w:val="22"/>
        </w:rPr>
        <w:t>Podpis</w:t>
      </w:r>
    </w:p>
    <w:p w14:paraId="5D4317ED" w14:textId="77777777" w:rsidR="00D23F9A" w:rsidRPr="001517EE" w:rsidRDefault="00D23F9A" w:rsidP="00D23F9A">
      <w:pPr>
        <w:spacing w:after="80"/>
        <w:ind w:left="4536"/>
        <w:jc w:val="both"/>
        <w:rPr>
          <w:i/>
          <w:sz w:val="18"/>
        </w:rPr>
      </w:pPr>
      <w:r w:rsidRPr="001517EE">
        <w:rPr>
          <w:i/>
          <w:szCs w:val="22"/>
        </w:rPr>
        <w:t>(dokument powinien być podpisany kwalifikowanym podpisem elektronicznym, podpisem zaufanym lub podpisem osobistym)</w:t>
      </w:r>
    </w:p>
    <w:p w14:paraId="71F9C825" w14:textId="77777777" w:rsidR="00D23F9A" w:rsidRPr="001517EE" w:rsidRDefault="00D23F9A" w:rsidP="00D23F9A">
      <w:pPr>
        <w:spacing w:line="360" w:lineRule="auto"/>
        <w:jc w:val="both"/>
        <w:rPr>
          <w:sz w:val="10"/>
          <w:szCs w:val="10"/>
        </w:rPr>
      </w:pPr>
    </w:p>
    <w:p w14:paraId="1680269C" w14:textId="77777777" w:rsidR="003A3D84" w:rsidRDefault="003A3D84">
      <w:pPr>
        <w:suppressAutoHyphens w:val="0"/>
        <w:rPr>
          <w:b/>
          <w:bCs/>
        </w:rPr>
      </w:pPr>
      <w:r>
        <w:rPr>
          <w:b/>
          <w:bCs/>
        </w:rPr>
        <w:br w:type="page"/>
      </w:r>
    </w:p>
    <w:p w14:paraId="4D55E931" w14:textId="77777777" w:rsidR="003A3D84" w:rsidRPr="000E3822" w:rsidRDefault="00706702" w:rsidP="003A3D84">
      <w:pPr>
        <w:ind w:left="5103"/>
        <w:jc w:val="right"/>
        <w:rPr>
          <w:sz w:val="28"/>
        </w:rPr>
      </w:pPr>
      <w:r>
        <w:rPr>
          <w:b/>
          <w:bCs/>
          <w:sz w:val="22"/>
        </w:rPr>
        <w:t>Załącznik nr 3</w:t>
      </w:r>
    </w:p>
    <w:p w14:paraId="73DFD151" w14:textId="77777777" w:rsidR="003A3D84" w:rsidRPr="000E3822" w:rsidRDefault="003A3D84" w:rsidP="003A3D84">
      <w:pPr>
        <w:suppressAutoHyphens w:val="0"/>
        <w:spacing w:line="360" w:lineRule="auto"/>
        <w:ind w:left="1026"/>
        <w:jc w:val="both"/>
        <w:rPr>
          <w:b/>
          <w:sz w:val="22"/>
          <w:lang w:eastAsia="pl-PL"/>
        </w:rPr>
      </w:pPr>
      <w:r w:rsidRPr="000E3822">
        <w:rPr>
          <w:b/>
          <w:sz w:val="22"/>
          <w:lang w:eastAsia="pl-PL"/>
        </w:rPr>
        <w:t>WYKONAWCA</w:t>
      </w:r>
    </w:p>
    <w:p w14:paraId="6C6E0C6E" w14:textId="77777777" w:rsidR="003A3D84" w:rsidRPr="000E3822" w:rsidRDefault="003A3D84" w:rsidP="003A3D84">
      <w:pPr>
        <w:suppressAutoHyphens w:val="0"/>
        <w:rPr>
          <w:sz w:val="22"/>
          <w:lang w:eastAsia="pl-PL"/>
        </w:rPr>
      </w:pPr>
      <w:r w:rsidRPr="000E3822">
        <w:rPr>
          <w:sz w:val="22"/>
          <w:lang w:eastAsia="pl-PL"/>
        </w:rPr>
        <w:t>……………………………..….…………………</w:t>
      </w:r>
      <w:r w:rsidRPr="000E3822">
        <w:rPr>
          <w:sz w:val="22"/>
          <w:lang w:eastAsia="pl-PL"/>
        </w:rPr>
        <w:tab/>
      </w:r>
      <w:r w:rsidRPr="000E3822">
        <w:rPr>
          <w:sz w:val="22"/>
          <w:lang w:eastAsia="pl-PL"/>
        </w:rPr>
        <w:tab/>
        <w:t xml:space="preserve">       </w:t>
      </w:r>
      <w:r w:rsidR="000E3822">
        <w:rPr>
          <w:sz w:val="22"/>
          <w:lang w:eastAsia="pl-PL"/>
        </w:rPr>
        <w:t xml:space="preserve">             </w:t>
      </w:r>
      <w:r w:rsidRPr="000E3822">
        <w:rPr>
          <w:sz w:val="22"/>
          <w:lang w:eastAsia="pl-PL"/>
        </w:rPr>
        <w:t xml:space="preserve"> ..........................................................</w:t>
      </w:r>
    </w:p>
    <w:p w14:paraId="54DFC97A" w14:textId="77777777" w:rsidR="003A3D84" w:rsidRPr="000E3822" w:rsidRDefault="003A3D84" w:rsidP="003A3D84">
      <w:pPr>
        <w:suppressAutoHyphens w:val="0"/>
        <w:spacing w:line="360" w:lineRule="auto"/>
        <w:jc w:val="both"/>
        <w:rPr>
          <w:sz w:val="22"/>
          <w:lang w:eastAsia="pl-PL"/>
        </w:rPr>
      </w:pPr>
      <w:r w:rsidRPr="000E3822">
        <w:rPr>
          <w:sz w:val="22"/>
          <w:lang w:eastAsia="pl-PL"/>
        </w:rPr>
        <w:tab/>
      </w:r>
      <w:r w:rsidRPr="000E3822">
        <w:rPr>
          <w:sz w:val="22"/>
          <w:lang w:eastAsia="pl-PL"/>
        </w:rPr>
        <w:tab/>
      </w:r>
      <w:r w:rsidRPr="000E3822">
        <w:rPr>
          <w:sz w:val="22"/>
          <w:lang w:eastAsia="pl-PL"/>
        </w:rPr>
        <w:tab/>
        <w:t xml:space="preserve">  </w:t>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000E3822">
        <w:rPr>
          <w:sz w:val="22"/>
          <w:lang w:eastAsia="pl-PL"/>
        </w:rPr>
        <w:t xml:space="preserve">       </w:t>
      </w:r>
      <w:r w:rsidRPr="000E3822">
        <w:rPr>
          <w:sz w:val="22"/>
          <w:lang w:eastAsia="pl-PL"/>
        </w:rPr>
        <w:t>miejscowość i data</w:t>
      </w:r>
    </w:p>
    <w:p w14:paraId="28412E5B" w14:textId="77777777" w:rsidR="003A3D84" w:rsidRPr="000E3822" w:rsidRDefault="003A3D84" w:rsidP="003A3D84">
      <w:pPr>
        <w:suppressAutoHyphens w:val="0"/>
        <w:spacing w:line="360" w:lineRule="auto"/>
        <w:jc w:val="both"/>
        <w:rPr>
          <w:sz w:val="22"/>
          <w:lang w:eastAsia="pl-PL"/>
        </w:rPr>
      </w:pPr>
      <w:r w:rsidRPr="000E3822">
        <w:rPr>
          <w:sz w:val="22"/>
          <w:lang w:eastAsia="pl-PL"/>
        </w:rPr>
        <w:t xml:space="preserve">…………………………..….…………………… </w:t>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p>
    <w:p w14:paraId="679C1526" w14:textId="77777777" w:rsidR="003A3D84" w:rsidRPr="000E3822" w:rsidRDefault="003A3D84" w:rsidP="003A3D84">
      <w:pPr>
        <w:suppressAutoHyphens w:val="0"/>
        <w:spacing w:line="360" w:lineRule="auto"/>
        <w:jc w:val="both"/>
        <w:rPr>
          <w:i/>
          <w:sz w:val="18"/>
          <w:lang w:eastAsia="pl-PL"/>
        </w:rPr>
      </w:pPr>
      <w:r w:rsidRPr="000E3822">
        <w:rPr>
          <w:i/>
          <w:sz w:val="18"/>
          <w:lang w:eastAsia="pl-PL"/>
        </w:rPr>
        <w:t xml:space="preserve">(pełna nazwa/firma, adres, NIP, REGON, numer wpisu w </w:t>
      </w:r>
    </w:p>
    <w:p w14:paraId="69E44691" w14:textId="77777777" w:rsidR="003A3D84" w:rsidRPr="000E3822" w:rsidRDefault="003A3D84" w:rsidP="003A3D84">
      <w:pPr>
        <w:suppressAutoHyphens w:val="0"/>
        <w:spacing w:line="360" w:lineRule="auto"/>
        <w:jc w:val="both"/>
        <w:rPr>
          <w:i/>
          <w:sz w:val="18"/>
          <w:lang w:eastAsia="pl-PL"/>
        </w:rPr>
      </w:pPr>
      <w:r w:rsidRPr="000E3822">
        <w:rPr>
          <w:i/>
          <w:sz w:val="18"/>
          <w:lang w:eastAsia="pl-PL"/>
        </w:rPr>
        <w:t xml:space="preserve">odpowiednim rejestrze np. KRS) </w:t>
      </w:r>
    </w:p>
    <w:p w14:paraId="75741ADD" w14:textId="77777777" w:rsidR="003A3D84" w:rsidRPr="000E3822" w:rsidRDefault="003A3D84" w:rsidP="003A3D84">
      <w:pPr>
        <w:suppressAutoHyphens w:val="0"/>
        <w:spacing w:line="360" w:lineRule="auto"/>
        <w:jc w:val="both"/>
        <w:rPr>
          <w:sz w:val="12"/>
          <w:szCs w:val="10"/>
          <w:lang w:eastAsia="pl-PL"/>
        </w:rPr>
      </w:pPr>
    </w:p>
    <w:p w14:paraId="02378999" w14:textId="77777777" w:rsidR="003A3D84" w:rsidRPr="000E3822" w:rsidRDefault="003A3D84" w:rsidP="003A3D84">
      <w:pPr>
        <w:suppressAutoHyphens w:val="0"/>
        <w:spacing w:line="360" w:lineRule="auto"/>
        <w:jc w:val="both"/>
        <w:rPr>
          <w:sz w:val="22"/>
          <w:lang w:eastAsia="pl-PL"/>
        </w:rPr>
      </w:pPr>
      <w:r w:rsidRPr="000E3822">
        <w:rPr>
          <w:sz w:val="22"/>
          <w:lang w:eastAsia="pl-PL"/>
        </w:rPr>
        <w:t>reprezentowany przez: ……………………………</w:t>
      </w:r>
    </w:p>
    <w:p w14:paraId="27A6690F" w14:textId="77777777" w:rsidR="003A3D84" w:rsidRPr="000E3822" w:rsidRDefault="003A3D84" w:rsidP="003A3D84">
      <w:pPr>
        <w:suppressAutoHyphens w:val="0"/>
        <w:spacing w:line="360" w:lineRule="auto"/>
        <w:rPr>
          <w:b/>
          <w:lang w:eastAsia="pl-PL"/>
        </w:rPr>
      </w:pPr>
      <w:r w:rsidRPr="000E3822">
        <w:rPr>
          <w:i/>
          <w:sz w:val="18"/>
          <w:lang w:eastAsia="pl-PL"/>
        </w:rPr>
        <w:t>(imię, nazwisko, stanowisko / uprawnienie do  reprezentacji)</w:t>
      </w:r>
    </w:p>
    <w:p w14:paraId="361919F4" w14:textId="77777777" w:rsidR="003A3D84" w:rsidRPr="000E3822" w:rsidRDefault="003A3D84" w:rsidP="003A3D84">
      <w:pPr>
        <w:suppressAutoHyphens w:val="0"/>
        <w:ind w:left="1416"/>
        <w:jc w:val="right"/>
        <w:rPr>
          <w:rFonts w:ascii="Tahoma" w:hAnsi="Tahoma" w:cs="Tahoma"/>
          <w:sz w:val="22"/>
          <w:lang w:eastAsia="pl-PL"/>
        </w:rPr>
      </w:pPr>
    </w:p>
    <w:p w14:paraId="7C056447" w14:textId="77777777" w:rsidR="003A3D84" w:rsidRPr="000E3822" w:rsidRDefault="003A3D84" w:rsidP="003A3D84">
      <w:pPr>
        <w:suppressAutoHyphens w:val="0"/>
        <w:spacing w:line="360" w:lineRule="auto"/>
        <w:jc w:val="center"/>
        <w:rPr>
          <w:b/>
          <w:sz w:val="22"/>
          <w:lang w:eastAsia="pl-PL"/>
        </w:rPr>
      </w:pPr>
      <w:r w:rsidRPr="000E3822">
        <w:rPr>
          <w:b/>
          <w:sz w:val="22"/>
          <w:lang w:eastAsia="pl-PL"/>
        </w:rPr>
        <w:t>WYKAZ OSÓB</w:t>
      </w:r>
      <w:r w:rsidRPr="000E3822">
        <w:rPr>
          <w:rStyle w:val="Odwoanieprzypisudolnego"/>
          <w:b/>
          <w:sz w:val="22"/>
          <w:lang w:eastAsia="pl-PL"/>
        </w:rPr>
        <w:footnoteReference w:id="24"/>
      </w:r>
      <w:r w:rsidRPr="000E3822">
        <w:rPr>
          <w:b/>
          <w:sz w:val="22"/>
          <w:vertAlign w:val="superscript"/>
          <w:lang w:eastAsia="pl-PL"/>
        </w:rPr>
        <w:t>,</w:t>
      </w:r>
      <w:r w:rsidRPr="000E3822">
        <w:rPr>
          <w:rStyle w:val="Odwoanieprzypisudolnego"/>
          <w:b/>
          <w:sz w:val="22"/>
          <w:lang w:eastAsia="pl-PL"/>
        </w:rPr>
        <w:footnoteReference w:id="25"/>
      </w:r>
    </w:p>
    <w:p w14:paraId="75E4F24C" w14:textId="77777777" w:rsidR="003A3D84" w:rsidRPr="000E3822" w:rsidRDefault="003A3D84" w:rsidP="003A3D84">
      <w:pPr>
        <w:suppressAutoHyphens w:val="0"/>
        <w:jc w:val="center"/>
        <w:rPr>
          <w:b/>
          <w:sz w:val="22"/>
          <w:lang w:eastAsia="pl-PL"/>
        </w:rPr>
      </w:pPr>
      <w:r w:rsidRPr="000E3822">
        <w:rPr>
          <w:b/>
          <w:sz w:val="22"/>
          <w:lang w:eastAsia="pl-PL"/>
        </w:rPr>
        <w:t xml:space="preserve">SKIEROWANYCH PRZEZ WYKONAWCĘ DO REALIZACJI ZAMÓWIENIA </w:t>
      </w:r>
    </w:p>
    <w:p w14:paraId="6B304D36" w14:textId="77777777" w:rsidR="003A3D84" w:rsidRPr="000E3822" w:rsidRDefault="003A3D84" w:rsidP="003A3D84">
      <w:pPr>
        <w:suppressAutoHyphens w:val="0"/>
        <w:autoSpaceDE w:val="0"/>
        <w:ind w:left="284"/>
        <w:jc w:val="both"/>
        <w:rPr>
          <w:sz w:val="14"/>
          <w:szCs w:val="12"/>
          <w:lang w:eastAsia="pl-PL"/>
        </w:rPr>
      </w:pPr>
    </w:p>
    <w:p w14:paraId="370EF758" w14:textId="1604FDE9" w:rsidR="003A3D84" w:rsidRPr="000E3822" w:rsidRDefault="003A3D84" w:rsidP="003A3D84">
      <w:pPr>
        <w:suppressAutoHyphens w:val="0"/>
        <w:autoSpaceDE w:val="0"/>
        <w:jc w:val="both"/>
        <w:rPr>
          <w:sz w:val="22"/>
          <w:lang w:eastAsia="pl-PL"/>
        </w:rPr>
      </w:pPr>
      <w:r w:rsidRPr="000E3822">
        <w:rPr>
          <w:sz w:val="22"/>
          <w:lang w:eastAsia="pl-PL"/>
        </w:rPr>
        <w:t xml:space="preserve">dot. postępowania prowadzonego w </w:t>
      </w:r>
      <w:r w:rsidR="006B723B">
        <w:rPr>
          <w:sz w:val="22"/>
          <w:lang w:eastAsia="pl-PL"/>
        </w:rPr>
        <w:t>podstawowym bez negocjacji</w:t>
      </w:r>
      <w:r w:rsidRPr="000E3822">
        <w:rPr>
          <w:sz w:val="22"/>
          <w:lang w:eastAsia="pl-PL"/>
        </w:rPr>
        <w:t xml:space="preserve"> na </w:t>
      </w:r>
      <w:r w:rsidRPr="000E3822">
        <w:rPr>
          <w:b/>
          <w:sz w:val="22"/>
          <w:lang w:eastAsia="pl-PL"/>
        </w:rPr>
        <w:t xml:space="preserve">usługę zapewnienia ochrony mienia w obiektach </w:t>
      </w:r>
      <w:r w:rsidRPr="000E3822">
        <w:rPr>
          <w:rFonts w:cs="Tahoma"/>
          <w:b/>
          <w:bCs/>
          <w:sz w:val="22"/>
          <w:lang w:eastAsia="pl-PL"/>
        </w:rPr>
        <w:t xml:space="preserve">Instytutu Oceanologii Instytutu Oceanologii Polskiej Akademii Nauk </w:t>
      </w:r>
      <w:r w:rsidRPr="000E3822">
        <w:rPr>
          <w:rFonts w:cs="Tahoma"/>
          <w:bCs/>
          <w:sz w:val="22"/>
          <w:lang w:eastAsia="pl-PL"/>
        </w:rPr>
        <w:t>(nr postępowania IO/ZP/2/2021)</w:t>
      </w:r>
    </w:p>
    <w:p w14:paraId="5433C601" w14:textId="77777777" w:rsidR="003A3D84" w:rsidRPr="000E3822" w:rsidRDefault="003A3D84" w:rsidP="003A3D84">
      <w:pPr>
        <w:suppressAutoHyphens w:val="0"/>
        <w:autoSpaceDE w:val="0"/>
        <w:jc w:val="center"/>
        <w:rPr>
          <w:rFonts w:ascii="Tahoma" w:hAnsi="Tahoma" w:cs="Tahoma"/>
          <w:sz w:val="22"/>
          <w:lang w:eastAsia="pl-PL"/>
        </w:rPr>
      </w:pPr>
    </w:p>
    <w:tbl>
      <w:tblPr>
        <w:tblW w:w="10484" w:type="dxa"/>
        <w:jc w:val="center"/>
        <w:tblLayout w:type="fixed"/>
        <w:tblCellMar>
          <w:left w:w="70" w:type="dxa"/>
          <w:right w:w="70" w:type="dxa"/>
        </w:tblCellMar>
        <w:tblLook w:val="0000" w:firstRow="0" w:lastRow="0" w:firstColumn="0" w:lastColumn="0" w:noHBand="0" w:noVBand="0"/>
      </w:tblPr>
      <w:tblGrid>
        <w:gridCol w:w="479"/>
        <w:gridCol w:w="1359"/>
        <w:gridCol w:w="2547"/>
        <w:gridCol w:w="2551"/>
        <w:gridCol w:w="2111"/>
        <w:gridCol w:w="1437"/>
      </w:tblGrid>
      <w:tr w:rsidR="0054371F" w:rsidRPr="000E3822" w14:paraId="136D8F60" w14:textId="77777777" w:rsidTr="00A11A18">
        <w:trPr>
          <w:trHeight w:val="651"/>
          <w:jc w:val="center"/>
        </w:trPr>
        <w:tc>
          <w:tcPr>
            <w:tcW w:w="479" w:type="dxa"/>
            <w:tcBorders>
              <w:top w:val="single" w:sz="4" w:space="0" w:color="000000"/>
              <w:left w:val="single" w:sz="4" w:space="0" w:color="000000"/>
              <w:bottom w:val="single" w:sz="4" w:space="0" w:color="000000"/>
            </w:tcBorders>
            <w:vAlign w:val="center"/>
          </w:tcPr>
          <w:p w14:paraId="614008CD" w14:textId="77777777" w:rsidR="0054371F" w:rsidRPr="000E3822" w:rsidRDefault="0054371F" w:rsidP="00AB77DA">
            <w:pPr>
              <w:suppressAutoHyphens w:val="0"/>
              <w:snapToGrid w:val="0"/>
              <w:jc w:val="center"/>
              <w:rPr>
                <w:b/>
                <w:lang w:eastAsia="pl-PL"/>
              </w:rPr>
            </w:pPr>
            <w:r w:rsidRPr="000E3822">
              <w:rPr>
                <w:b/>
                <w:lang w:eastAsia="pl-PL"/>
              </w:rPr>
              <w:t>Lp.</w:t>
            </w:r>
          </w:p>
        </w:tc>
        <w:tc>
          <w:tcPr>
            <w:tcW w:w="1359" w:type="dxa"/>
            <w:tcBorders>
              <w:top w:val="single" w:sz="4" w:space="0" w:color="000000"/>
              <w:left w:val="single" w:sz="4" w:space="0" w:color="000000"/>
              <w:bottom w:val="single" w:sz="4" w:space="0" w:color="000000"/>
            </w:tcBorders>
            <w:vAlign w:val="center"/>
          </w:tcPr>
          <w:p w14:paraId="709E84A6" w14:textId="77777777" w:rsidR="0054371F" w:rsidRPr="000E3822" w:rsidRDefault="0054371F" w:rsidP="00AB77DA">
            <w:pPr>
              <w:suppressAutoHyphens w:val="0"/>
              <w:snapToGrid w:val="0"/>
              <w:jc w:val="center"/>
              <w:rPr>
                <w:b/>
                <w:lang w:eastAsia="pl-PL"/>
              </w:rPr>
            </w:pPr>
            <w:r w:rsidRPr="000E3822">
              <w:rPr>
                <w:b/>
                <w:lang w:eastAsia="pl-PL"/>
              </w:rPr>
              <w:t>Imię i Nazwisko</w:t>
            </w:r>
            <w:r w:rsidR="00A7539E">
              <w:rPr>
                <w:rStyle w:val="Odwoanieprzypisudolnego"/>
                <w:b/>
                <w:lang w:eastAsia="pl-PL"/>
              </w:rPr>
              <w:footnoteReference w:id="26"/>
            </w:r>
          </w:p>
        </w:tc>
        <w:tc>
          <w:tcPr>
            <w:tcW w:w="2547" w:type="dxa"/>
            <w:tcBorders>
              <w:top w:val="single" w:sz="4" w:space="0" w:color="000000"/>
              <w:left w:val="single" w:sz="4" w:space="0" w:color="000000"/>
              <w:bottom w:val="single" w:sz="4" w:space="0" w:color="000000"/>
              <w:right w:val="single" w:sz="4" w:space="0" w:color="000000"/>
            </w:tcBorders>
          </w:tcPr>
          <w:p w14:paraId="0C53CEE4" w14:textId="77777777" w:rsidR="0054371F" w:rsidRPr="000E3822" w:rsidRDefault="0054371F" w:rsidP="0054371F">
            <w:pPr>
              <w:suppressAutoHyphens w:val="0"/>
              <w:snapToGrid w:val="0"/>
              <w:jc w:val="center"/>
              <w:rPr>
                <w:b/>
                <w:lang w:eastAsia="pl-PL"/>
              </w:rPr>
            </w:pPr>
            <w:r w:rsidRPr="000E3822">
              <w:rPr>
                <w:lang w:eastAsia="pl-PL"/>
              </w:rPr>
              <w:t>Informacja o posiadanych kwalifikacjach zawodowych, uprawnieniach, w tym</w:t>
            </w:r>
            <w:r w:rsidRPr="000E3822">
              <w:rPr>
                <w:b/>
                <w:lang w:eastAsia="pl-PL"/>
              </w:rPr>
              <w:t xml:space="preserve"> o wpisie na listę kwalifikowanych pracowników ochrony</w:t>
            </w:r>
            <w:r w:rsidRPr="000E3822">
              <w:rPr>
                <w:szCs w:val="16"/>
                <w:lang w:eastAsia="pl-PL"/>
              </w:rPr>
              <w:t xml:space="preserve"> </w:t>
            </w:r>
          </w:p>
        </w:tc>
        <w:tc>
          <w:tcPr>
            <w:tcW w:w="2551" w:type="dxa"/>
            <w:tcBorders>
              <w:top w:val="single" w:sz="4" w:space="0" w:color="000000"/>
              <w:left w:val="single" w:sz="4" w:space="0" w:color="000000"/>
              <w:bottom w:val="single" w:sz="4" w:space="0" w:color="000000"/>
            </w:tcBorders>
            <w:vAlign w:val="center"/>
          </w:tcPr>
          <w:p w14:paraId="0634BA9A" w14:textId="77777777" w:rsidR="0054371F" w:rsidRPr="000E3822" w:rsidRDefault="0054371F" w:rsidP="0054371F">
            <w:pPr>
              <w:suppressAutoHyphens w:val="0"/>
              <w:snapToGrid w:val="0"/>
              <w:jc w:val="center"/>
              <w:rPr>
                <w:szCs w:val="16"/>
                <w:lang w:eastAsia="pl-PL"/>
              </w:rPr>
            </w:pPr>
            <w:r w:rsidRPr="000E3822">
              <w:rPr>
                <w:lang w:eastAsia="pl-PL"/>
              </w:rPr>
              <w:t xml:space="preserve">Informacja o doświadczeniu i wykształceniu, w tym o </w:t>
            </w:r>
            <w:r w:rsidRPr="000E3822">
              <w:rPr>
                <w:b/>
                <w:lang w:eastAsia="pl-PL"/>
              </w:rPr>
              <w:t>doświadczeniu w świadczeniu usług ochrony osób i mienia w obiektach mających na wyposażeniu laboratorium z substancjami szkodliwymi</w:t>
            </w:r>
          </w:p>
        </w:tc>
        <w:tc>
          <w:tcPr>
            <w:tcW w:w="2111" w:type="dxa"/>
            <w:tcBorders>
              <w:top w:val="single" w:sz="4" w:space="0" w:color="000000"/>
              <w:left w:val="single" w:sz="4" w:space="0" w:color="000000"/>
              <w:bottom w:val="single" w:sz="4" w:space="0" w:color="000000"/>
            </w:tcBorders>
            <w:vAlign w:val="center"/>
          </w:tcPr>
          <w:p w14:paraId="2FE75B25" w14:textId="77777777" w:rsidR="0054371F" w:rsidRPr="000E3822" w:rsidRDefault="0054371F" w:rsidP="00AB77DA">
            <w:pPr>
              <w:suppressAutoHyphens w:val="0"/>
              <w:snapToGrid w:val="0"/>
              <w:jc w:val="center"/>
              <w:rPr>
                <w:b/>
                <w:lang w:eastAsia="pl-PL"/>
              </w:rPr>
            </w:pPr>
            <w:r w:rsidRPr="000E3822">
              <w:rPr>
                <w:b/>
                <w:lang w:eastAsia="pl-PL"/>
              </w:rPr>
              <w:t>Zakres wykonywanych czynności przy realizacji zamówienia</w:t>
            </w:r>
          </w:p>
        </w:tc>
        <w:tc>
          <w:tcPr>
            <w:tcW w:w="1437" w:type="dxa"/>
            <w:tcBorders>
              <w:top w:val="single" w:sz="4" w:space="0" w:color="000000"/>
              <w:left w:val="single" w:sz="4" w:space="0" w:color="000000"/>
              <w:bottom w:val="single" w:sz="4" w:space="0" w:color="000000"/>
              <w:right w:val="single" w:sz="4" w:space="0" w:color="000000"/>
            </w:tcBorders>
            <w:vAlign w:val="center"/>
          </w:tcPr>
          <w:p w14:paraId="59A072EE" w14:textId="77777777" w:rsidR="0054371F" w:rsidRPr="000E3822" w:rsidRDefault="0054371F" w:rsidP="00AB77DA">
            <w:pPr>
              <w:suppressAutoHyphens w:val="0"/>
              <w:snapToGrid w:val="0"/>
              <w:jc w:val="center"/>
              <w:rPr>
                <w:b/>
                <w:lang w:eastAsia="pl-PL"/>
              </w:rPr>
            </w:pPr>
            <w:r w:rsidRPr="000E3822">
              <w:rPr>
                <w:b/>
                <w:lang w:eastAsia="pl-PL"/>
              </w:rPr>
              <w:t>Informacja o podstawie dysponowania osobą</w:t>
            </w:r>
          </w:p>
          <w:p w14:paraId="7B660227" w14:textId="77777777" w:rsidR="0054371F" w:rsidRPr="000E3822" w:rsidRDefault="0054371F" w:rsidP="00AB77DA">
            <w:pPr>
              <w:suppressAutoHyphens w:val="0"/>
              <w:snapToGrid w:val="0"/>
              <w:jc w:val="center"/>
              <w:rPr>
                <w:b/>
                <w:lang w:eastAsia="pl-PL"/>
              </w:rPr>
            </w:pPr>
          </w:p>
        </w:tc>
      </w:tr>
      <w:tr w:rsidR="0054371F" w:rsidRPr="000E3822" w14:paraId="6B67E0A2" w14:textId="77777777" w:rsidTr="00A11A18">
        <w:trPr>
          <w:jc w:val="center"/>
        </w:trPr>
        <w:tc>
          <w:tcPr>
            <w:tcW w:w="479" w:type="dxa"/>
            <w:tcBorders>
              <w:top w:val="single" w:sz="4" w:space="0" w:color="000000"/>
              <w:left w:val="single" w:sz="4" w:space="0" w:color="000000"/>
              <w:bottom w:val="single" w:sz="4" w:space="0" w:color="000000"/>
            </w:tcBorders>
            <w:vAlign w:val="center"/>
          </w:tcPr>
          <w:p w14:paraId="6D221D6E" w14:textId="77777777" w:rsidR="0054371F" w:rsidRPr="000E3822" w:rsidRDefault="0054371F" w:rsidP="00AB77DA">
            <w:pPr>
              <w:suppressAutoHyphens w:val="0"/>
              <w:snapToGrid w:val="0"/>
              <w:spacing w:before="120"/>
              <w:jc w:val="center"/>
              <w:rPr>
                <w:b/>
                <w:bCs/>
                <w:lang w:eastAsia="pl-PL"/>
              </w:rPr>
            </w:pPr>
            <w:r w:rsidRPr="000E3822">
              <w:rPr>
                <w:b/>
                <w:bCs/>
                <w:lang w:eastAsia="pl-PL"/>
              </w:rPr>
              <w:t>1</w:t>
            </w:r>
          </w:p>
        </w:tc>
        <w:tc>
          <w:tcPr>
            <w:tcW w:w="1359" w:type="dxa"/>
            <w:tcBorders>
              <w:top w:val="single" w:sz="4" w:space="0" w:color="000000"/>
              <w:left w:val="single" w:sz="4" w:space="0" w:color="000000"/>
              <w:bottom w:val="single" w:sz="4" w:space="0" w:color="000000"/>
            </w:tcBorders>
          </w:tcPr>
          <w:p w14:paraId="50CFF0B5" w14:textId="77777777" w:rsidR="0054371F" w:rsidRPr="000E3822" w:rsidRDefault="0054371F" w:rsidP="00AB77DA">
            <w:pPr>
              <w:suppressAutoHyphens w:val="0"/>
              <w:snapToGrid w:val="0"/>
              <w:spacing w:before="120"/>
              <w:jc w:val="center"/>
              <w:rPr>
                <w:rFonts w:ascii="Tahoma" w:hAnsi="Tahoma" w:cs="Tahoma"/>
                <w:lang w:eastAsia="pl-PL"/>
              </w:rPr>
            </w:pPr>
          </w:p>
          <w:p w14:paraId="54523162" w14:textId="77777777" w:rsidR="0054371F" w:rsidRPr="000E3822" w:rsidRDefault="0054371F" w:rsidP="00AB77DA">
            <w:pPr>
              <w:suppressAutoHyphens w:val="0"/>
              <w:snapToGrid w:val="0"/>
              <w:spacing w:before="120"/>
              <w:jc w:val="center"/>
              <w:rPr>
                <w:rFonts w:ascii="Tahoma" w:hAnsi="Tahoma" w:cs="Tahoma"/>
                <w:lang w:eastAsia="pl-PL"/>
              </w:rPr>
            </w:pPr>
          </w:p>
          <w:p w14:paraId="703D7070" w14:textId="77777777" w:rsidR="0054371F" w:rsidRPr="000E3822" w:rsidRDefault="0054371F" w:rsidP="00AB77DA">
            <w:pPr>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000F71DA" w14:textId="77777777" w:rsidR="0054371F" w:rsidRPr="000E3822" w:rsidRDefault="0054371F" w:rsidP="00AB77DA">
            <w:pPr>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6B8F60BB" w14:textId="77777777" w:rsidR="0054371F" w:rsidRPr="000E3822" w:rsidRDefault="0054371F" w:rsidP="00AB77DA">
            <w:pPr>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767ECA09" w14:textId="77777777" w:rsidR="0054371F" w:rsidRPr="000E3822" w:rsidRDefault="0054371F" w:rsidP="00AB77DA">
            <w:pPr>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7919BCAB" w14:textId="77777777" w:rsidR="0054371F" w:rsidRPr="000E3822" w:rsidRDefault="0054371F" w:rsidP="00AB77DA">
            <w:pPr>
              <w:suppressAutoHyphens w:val="0"/>
              <w:snapToGrid w:val="0"/>
              <w:spacing w:before="120"/>
              <w:jc w:val="center"/>
              <w:rPr>
                <w:rFonts w:ascii="Tahoma" w:hAnsi="Tahoma" w:cs="Tahoma"/>
                <w:lang w:eastAsia="pl-PL"/>
              </w:rPr>
            </w:pPr>
          </w:p>
        </w:tc>
      </w:tr>
      <w:tr w:rsidR="0054371F" w:rsidRPr="000E3822" w14:paraId="3E7AF9C3" w14:textId="77777777" w:rsidTr="00A11A18">
        <w:trPr>
          <w:jc w:val="center"/>
        </w:trPr>
        <w:tc>
          <w:tcPr>
            <w:tcW w:w="479" w:type="dxa"/>
            <w:tcBorders>
              <w:top w:val="single" w:sz="4" w:space="0" w:color="000000"/>
              <w:left w:val="single" w:sz="4" w:space="0" w:color="000000"/>
              <w:bottom w:val="single" w:sz="4" w:space="0" w:color="000000"/>
            </w:tcBorders>
            <w:vAlign w:val="center"/>
          </w:tcPr>
          <w:p w14:paraId="0B219214" w14:textId="77777777" w:rsidR="0054371F" w:rsidRPr="000E3822" w:rsidRDefault="0054371F" w:rsidP="00AB77DA">
            <w:pPr>
              <w:suppressAutoHyphens w:val="0"/>
              <w:snapToGrid w:val="0"/>
              <w:spacing w:before="120"/>
              <w:jc w:val="center"/>
              <w:rPr>
                <w:b/>
                <w:lang w:eastAsia="pl-PL"/>
              </w:rPr>
            </w:pPr>
            <w:r w:rsidRPr="000E3822">
              <w:rPr>
                <w:b/>
                <w:lang w:eastAsia="pl-PL"/>
              </w:rPr>
              <w:t>2</w:t>
            </w:r>
          </w:p>
        </w:tc>
        <w:tc>
          <w:tcPr>
            <w:tcW w:w="1359" w:type="dxa"/>
            <w:tcBorders>
              <w:top w:val="single" w:sz="4" w:space="0" w:color="000000"/>
              <w:left w:val="single" w:sz="4" w:space="0" w:color="000000"/>
              <w:bottom w:val="single" w:sz="4" w:space="0" w:color="000000"/>
            </w:tcBorders>
          </w:tcPr>
          <w:p w14:paraId="21EDBA0C" w14:textId="77777777" w:rsidR="0054371F" w:rsidRPr="000E3822" w:rsidRDefault="0054371F" w:rsidP="00AB77DA">
            <w:pPr>
              <w:suppressAutoHyphens w:val="0"/>
              <w:snapToGrid w:val="0"/>
              <w:spacing w:before="120"/>
              <w:jc w:val="center"/>
              <w:rPr>
                <w:rFonts w:ascii="Tahoma" w:hAnsi="Tahoma" w:cs="Tahoma"/>
                <w:lang w:eastAsia="pl-PL"/>
              </w:rPr>
            </w:pPr>
          </w:p>
          <w:p w14:paraId="38071B5A" w14:textId="77777777" w:rsidR="0054371F" w:rsidRPr="000E3822" w:rsidRDefault="0054371F" w:rsidP="00AB77DA">
            <w:pPr>
              <w:suppressAutoHyphens w:val="0"/>
              <w:snapToGrid w:val="0"/>
              <w:spacing w:before="120"/>
              <w:jc w:val="center"/>
              <w:rPr>
                <w:rFonts w:ascii="Tahoma" w:hAnsi="Tahoma" w:cs="Tahoma"/>
                <w:lang w:eastAsia="pl-PL"/>
              </w:rPr>
            </w:pPr>
          </w:p>
          <w:p w14:paraId="03B11FFE" w14:textId="77777777" w:rsidR="0054371F" w:rsidRPr="000E3822" w:rsidRDefault="0054371F" w:rsidP="00AB77DA">
            <w:pPr>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3D251403" w14:textId="77777777" w:rsidR="0054371F" w:rsidRPr="000E3822" w:rsidRDefault="0054371F" w:rsidP="00AB77DA">
            <w:pPr>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527D8E88" w14:textId="77777777" w:rsidR="0054371F" w:rsidRPr="000E3822" w:rsidRDefault="0054371F" w:rsidP="00AB77DA">
            <w:pPr>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35D1D046" w14:textId="77777777" w:rsidR="0054371F" w:rsidRPr="000E3822" w:rsidRDefault="0054371F" w:rsidP="00AB77DA">
            <w:pPr>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4D2FD13D" w14:textId="77777777" w:rsidR="0054371F" w:rsidRPr="000E3822" w:rsidRDefault="0054371F" w:rsidP="00AB77DA">
            <w:pPr>
              <w:suppressAutoHyphens w:val="0"/>
              <w:snapToGrid w:val="0"/>
              <w:spacing w:before="120"/>
              <w:jc w:val="center"/>
              <w:rPr>
                <w:rFonts w:ascii="Tahoma" w:hAnsi="Tahoma" w:cs="Tahoma"/>
                <w:lang w:eastAsia="pl-PL"/>
              </w:rPr>
            </w:pPr>
          </w:p>
        </w:tc>
      </w:tr>
      <w:tr w:rsidR="0054371F" w:rsidRPr="000E3822" w14:paraId="1CD24D34" w14:textId="77777777" w:rsidTr="00A11A18">
        <w:trPr>
          <w:jc w:val="center"/>
        </w:trPr>
        <w:tc>
          <w:tcPr>
            <w:tcW w:w="479" w:type="dxa"/>
            <w:tcBorders>
              <w:top w:val="single" w:sz="4" w:space="0" w:color="000000"/>
              <w:left w:val="single" w:sz="4" w:space="0" w:color="000000"/>
              <w:bottom w:val="single" w:sz="4" w:space="0" w:color="000000"/>
            </w:tcBorders>
            <w:vAlign w:val="center"/>
          </w:tcPr>
          <w:p w14:paraId="0ECC7733" w14:textId="77777777" w:rsidR="0054371F" w:rsidRPr="000E3822" w:rsidRDefault="0054371F" w:rsidP="00AB77DA">
            <w:pPr>
              <w:suppressAutoHyphens w:val="0"/>
              <w:snapToGrid w:val="0"/>
              <w:spacing w:before="120"/>
              <w:jc w:val="center"/>
              <w:rPr>
                <w:b/>
                <w:lang w:eastAsia="pl-PL"/>
              </w:rPr>
            </w:pPr>
            <w:r w:rsidRPr="000E3822">
              <w:rPr>
                <w:b/>
                <w:lang w:eastAsia="pl-PL"/>
              </w:rPr>
              <w:t>3</w:t>
            </w:r>
          </w:p>
        </w:tc>
        <w:tc>
          <w:tcPr>
            <w:tcW w:w="1359" w:type="dxa"/>
            <w:tcBorders>
              <w:top w:val="single" w:sz="4" w:space="0" w:color="000000"/>
              <w:left w:val="single" w:sz="4" w:space="0" w:color="000000"/>
              <w:bottom w:val="single" w:sz="4" w:space="0" w:color="000000"/>
            </w:tcBorders>
          </w:tcPr>
          <w:p w14:paraId="55058C55" w14:textId="77777777" w:rsidR="0054371F" w:rsidRPr="000E3822" w:rsidRDefault="0054371F" w:rsidP="00AB77DA">
            <w:pPr>
              <w:suppressAutoHyphens w:val="0"/>
              <w:snapToGrid w:val="0"/>
              <w:spacing w:before="120"/>
              <w:jc w:val="center"/>
              <w:rPr>
                <w:rFonts w:ascii="Tahoma" w:hAnsi="Tahoma" w:cs="Tahoma"/>
                <w:lang w:eastAsia="pl-PL"/>
              </w:rPr>
            </w:pPr>
          </w:p>
          <w:p w14:paraId="50E58A8B" w14:textId="77777777" w:rsidR="0054371F" w:rsidRPr="000E3822" w:rsidRDefault="0054371F" w:rsidP="00AB77DA">
            <w:pPr>
              <w:suppressAutoHyphens w:val="0"/>
              <w:snapToGrid w:val="0"/>
              <w:spacing w:before="120"/>
              <w:jc w:val="center"/>
              <w:rPr>
                <w:rFonts w:ascii="Tahoma" w:hAnsi="Tahoma" w:cs="Tahoma"/>
                <w:lang w:eastAsia="pl-PL"/>
              </w:rPr>
            </w:pPr>
          </w:p>
          <w:p w14:paraId="1100E565" w14:textId="77777777" w:rsidR="0054371F" w:rsidRPr="000E3822" w:rsidRDefault="0054371F" w:rsidP="00AB77DA">
            <w:pPr>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6A6D0092" w14:textId="77777777" w:rsidR="0054371F" w:rsidRPr="000E3822" w:rsidRDefault="0054371F" w:rsidP="00AB77DA">
            <w:pPr>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72BBD9AC" w14:textId="77777777" w:rsidR="0054371F" w:rsidRPr="000E3822" w:rsidRDefault="0054371F" w:rsidP="00AB77DA">
            <w:pPr>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2B9A8642" w14:textId="77777777" w:rsidR="0054371F" w:rsidRPr="000E3822" w:rsidRDefault="0054371F" w:rsidP="00AB77DA">
            <w:pPr>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621D65AB" w14:textId="77777777" w:rsidR="0054371F" w:rsidRPr="000E3822" w:rsidRDefault="0054371F" w:rsidP="00AB77DA">
            <w:pPr>
              <w:suppressAutoHyphens w:val="0"/>
              <w:snapToGrid w:val="0"/>
              <w:spacing w:before="120"/>
              <w:jc w:val="center"/>
              <w:rPr>
                <w:rFonts w:ascii="Tahoma" w:hAnsi="Tahoma" w:cs="Tahoma"/>
                <w:lang w:eastAsia="pl-PL"/>
              </w:rPr>
            </w:pPr>
          </w:p>
        </w:tc>
      </w:tr>
      <w:tr w:rsidR="0054371F" w:rsidRPr="000E3822" w14:paraId="67FDB455" w14:textId="77777777" w:rsidTr="00A11A18">
        <w:trPr>
          <w:jc w:val="center"/>
        </w:trPr>
        <w:tc>
          <w:tcPr>
            <w:tcW w:w="479" w:type="dxa"/>
            <w:tcBorders>
              <w:top w:val="single" w:sz="4" w:space="0" w:color="000000"/>
              <w:left w:val="single" w:sz="4" w:space="0" w:color="000000"/>
              <w:bottom w:val="single" w:sz="4" w:space="0" w:color="000000"/>
            </w:tcBorders>
            <w:vAlign w:val="center"/>
          </w:tcPr>
          <w:p w14:paraId="4AE895F0" w14:textId="77777777" w:rsidR="0054371F" w:rsidRPr="000E3822" w:rsidRDefault="0054371F" w:rsidP="00AB77DA">
            <w:pPr>
              <w:suppressAutoHyphens w:val="0"/>
              <w:snapToGrid w:val="0"/>
              <w:spacing w:before="120"/>
              <w:jc w:val="center"/>
              <w:rPr>
                <w:b/>
                <w:lang w:eastAsia="pl-PL"/>
              </w:rPr>
            </w:pPr>
            <w:r w:rsidRPr="000E3822">
              <w:rPr>
                <w:b/>
                <w:lang w:eastAsia="pl-PL"/>
              </w:rPr>
              <w:t>4</w:t>
            </w:r>
          </w:p>
        </w:tc>
        <w:tc>
          <w:tcPr>
            <w:tcW w:w="1359" w:type="dxa"/>
            <w:tcBorders>
              <w:top w:val="single" w:sz="4" w:space="0" w:color="000000"/>
              <w:left w:val="single" w:sz="4" w:space="0" w:color="000000"/>
              <w:bottom w:val="single" w:sz="4" w:space="0" w:color="000000"/>
            </w:tcBorders>
          </w:tcPr>
          <w:p w14:paraId="57CCEE0E" w14:textId="77777777" w:rsidR="0054371F" w:rsidRPr="000E3822" w:rsidRDefault="0054371F" w:rsidP="00AB77DA">
            <w:pPr>
              <w:suppressAutoHyphens w:val="0"/>
              <w:snapToGrid w:val="0"/>
              <w:spacing w:before="120"/>
              <w:jc w:val="center"/>
              <w:rPr>
                <w:rFonts w:ascii="Tahoma" w:hAnsi="Tahoma" w:cs="Tahoma"/>
                <w:lang w:eastAsia="pl-PL"/>
              </w:rPr>
            </w:pPr>
          </w:p>
          <w:p w14:paraId="6BD56F11" w14:textId="77777777" w:rsidR="0054371F" w:rsidRPr="000E3822" w:rsidRDefault="0054371F" w:rsidP="00AB77DA">
            <w:pPr>
              <w:suppressAutoHyphens w:val="0"/>
              <w:snapToGrid w:val="0"/>
              <w:spacing w:before="120"/>
              <w:jc w:val="center"/>
              <w:rPr>
                <w:rFonts w:ascii="Tahoma" w:hAnsi="Tahoma" w:cs="Tahoma"/>
                <w:lang w:eastAsia="pl-PL"/>
              </w:rPr>
            </w:pPr>
          </w:p>
          <w:p w14:paraId="7612D329" w14:textId="77777777" w:rsidR="0054371F" w:rsidRPr="000E3822" w:rsidRDefault="0054371F" w:rsidP="00AB77DA">
            <w:pPr>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4B3BD2FD" w14:textId="77777777" w:rsidR="0054371F" w:rsidRPr="000E3822" w:rsidRDefault="0054371F" w:rsidP="00AB77DA">
            <w:pPr>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511A20EE" w14:textId="77777777" w:rsidR="0054371F" w:rsidRPr="000E3822" w:rsidRDefault="0054371F" w:rsidP="00AB77DA">
            <w:pPr>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726E2F50" w14:textId="77777777" w:rsidR="0054371F" w:rsidRPr="000E3822" w:rsidRDefault="0054371F" w:rsidP="00AB77DA">
            <w:pPr>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0819FCA3" w14:textId="77777777" w:rsidR="0054371F" w:rsidRPr="000E3822" w:rsidRDefault="0054371F" w:rsidP="00AB77DA">
            <w:pPr>
              <w:suppressAutoHyphens w:val="0"/>
              <w:snapToGrid w:val="0"/>
              <w:spacing w:before="120"/>
              <w:jc w:val="center"/>
              <w:rPr>
                <w:rFonts w:ascii="Tahoma" w:hAnsi="Tahoma" w:cs="Tahoma"/>
                <w:lang w:eastAsia="pl-PL"/>
              </w:rPr>
            </w:pPr>
          </w:p>
        </w:tc>
      </w:tr>
      <w:tr w:rsidR="0054371F" w:rsidRPr="000E3822" w14:paraId="39D59DCA" w14:textId="77777777" w:rsidTr="00A11A18">
        <w:trPr>
          <w:jc w:val="center"/>
        </w:trPr>
        <w:tc>
          <w:tcPr>
            <w:tcW w:w="479" w:type="dxa"/>
            <w:tcBorders>
              <w:top w:val="single" w:sz="4" w:space="0" w:color="000000"/>
              <w:left w:val="single" w:sz="4" w:space="0" w:color="000000"/>
              <w:bottom w:val="single" w:sz="4" w:space="0" w:color="000000"/>
            </w:tcBorders>
            <w:vAlign w:val="center"/>
          </w:tcPr>
          <w:p w14:paraId="0AFC06C9" w14:textId="77777777" w:rsidR="0054371F" w:rsidRPr="000E3822" w:rsidRDefault="0054371F" w:rsidP="00751B48">
            <w:pPr>
              <w:keepNext/>
              <w:suppressAutoHyphens w:val="0"/>
              <w:snapToGrid w:val="0"/>
              <w:spacing w:before="120"/>
              <w:jc w:val="center"/>
              <w:rPr>
                <w:b/>
                <w:lang w:eastAsia="pl-PL"/>
              </w:rPr>
            </w:pPr>
            <w:r w:rsidRPr="000E3822">
              <w:rPr>
                <w:b/>
                <w:lang w:eastAsia="pl-PL"/>
              </w:rPr>
              <w:t>5</w:t>
            </w:r>
          </w:p>
        </w:tc>
        <w:tc>
          <w:tcPr>
            <w:tcW w:w="1359" w:type="dxa"/>
            <w:tcBorders>
              <w:top w:val="single" w:sz="4" w:space="0" w:color="000000"/>
              <w:left w:val="single" w:sz="4" w:space="0" w:color="000000"/>
              <w:bottom w:val="single" w:sz="4" w:space="0" w:color="000000"/>
            </w:tcBorders>
          </w:tcPr>
          <w:p w14:paraId="019D01B3" w14:textId="77777777" w:rsidR="0054371F" w:rsidRPr="000E3822" w:rsidRDefault="0054371F" w:rsidP="00751B48">
            <w:pPr>
              <w:keepNext/>
              <w:suppressAutoHyphens w:val="0"/>
              <w:snapToGrid w:val="0"/>
              <w:spacing w:before="120"/>
              <w:jc w:val="center"/>
              <w:rPr>
                <w:rFonts w:ascii="Tahoma" w:hAnsi="Tahoma" w:cs="Tahoma"/>
                <w:lang w:eastAsia="pl-PL"/>
              </w:rPr>
            </w:pPr>
          </w:p>
          <w:p w14:paraId="7F56D7BC" w14:textId="77777777" w:rsidR="0054371F" w:rsidRPr="000E3822" w:rsidRDefault="0054371F" w:rsidP="00751B48">
            <w:pPr>
              <w:keepNext/>
              <w:suppressAutoHyphens w:val="0"/>
              <w:snapToGrid w:val="0"/>
              <w:spacing w:before="120"/>
              <w:jc w:val="center"/>
              <w:rPr>
                <w:rFonts w:ascii="Tahoma" w:hAnsi="Tahoma" w:cs="Tahoma"/>
                <w:lang w:eastAsia="pl-PL"/>
              </w:rPr>
            </w:pPr>
          </w:p>
          <w:p w14:paraId="419F51D7" w14:textId="77777777" w:rsidR="0054371F" w:rsidRPr="000E3822" w:rsidRDefault="0054371F" w:rsidP="00751B48">
            <w:pPr>
              <w:keepNext/>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181384F1" w14:textId="77777777" w:rsidR="0054371F" w:rsidRPr="000E3822" w:rsidRDefault="0054371F" w:rsidP="00751B48">
            <w:pPr>
              <w:keepNext/>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3FDFD13D" w14:textId="77777777" w:rsidR="0054371F" w:rsidRPr="000E3822" w:rsidRDefault="0054371F" w:rsidP="00751B48">
            <w:pPr>
              <w:keepNext/>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086AFA23" w14:textId="77777777" w:rsidR="0054371F" w:rsidRPr="000E3822" w:rsidRDefault="0054371F" w:rsidP="00751B48">
            <w:pPr>
              <w:keepNext/>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0B0AD68D" w14:textId="77777777" w:rsidR="0054371F" w:rsidRPr="000E3822" w:rsidRDefault="0054371F" w:rsidP="00751B48">
            <w:pPr>
              <w:keepNext/>
              <w:suppressAutoHyphens w:val="0"/>
              <w:snapToGrid w:val="0"/>
              <w:spacing w:before="120"/>
              <w:jc w:val="center"/>
              <w:rPr>
                <w:rFonts w:ascii="Tahoma" w:hAnsi="Tahoma" w:cs="Tahoma"/>
                <w:lang w:eastAsia="pl-PL"/>
              </w:rPr>
            </w:pPr>
          </w:p>
        </w:tc>
      </w:tr>
      <w:tr w:rsidR="0054371F" w:rsidRPr="000E3822" w14:paraId="24847471" w14:textId="77777777" w:rsidTr="00A11A18">
        <w:trPr>
          <w:jc w:val="center"/>
        </w:trPr>
        <w:tc>
          <w:tcPr>
            <w:tcW w:w="479" w:type="dxa"/>
            <w:tcBorders>
              <w:top w:val="single" w:sz="4" w:space="0" w:color="000000"/>
              <w:left w:val="single" w:sz="4" w:space="0" w:color="000000"/>
              <w:bottom w:val="single" w:sz="4" w:space="0" w:color="000000"/>
            </w:tcBorders>
            <w:vAlign w:val="center"/>
          </w:tcPr>
          <w:p w14:paraId="53131B8F" w14:textId="77777777" w:rsidR="0054371F" w:rsidRPr="000E3822" w:rsidRDefault="0054371F" w:rsidP="000E3822">
            <w:pPr>
              <w:keepNext/>
              <w:suppressAutoHyphens w:val="0"/>
              <w:snapToGrid w:val="0"/>
              <w:spacing w:before="120"/>
              <w:jc w:val="center"/>
              <w:rPr>
                <w:b/>
                <w:lang w:eastAsia="pl-PL"/>
              </w:rPr>
            </w:pPr>
            <w:r w:rsidRPr="000E3822">
              <w:rPr>
                <w:b/>
                <w:lang w:eastAsia="pl-PL"/>
              </w:rPr>
              <w:t>6</w:t>
            </w:r>
          </w:p>
        </w:tc>
        <w:tc>
          <w:tcPr>
            <w:tcW w:w="1359" w:type="dxa"/>
            <w:tcBorders>
              <w:top w:val="single" w:sz="4" w:space="0" w:color="000000"/>
              <w:left w:val="single" w:sz="4" w:space="0" w:color="000000"/>
              <w:bottom w:val="single" w:sz="4" w:space="0" w:color="000000"/>
            </w:tcBorders>
          </w:tcPr>
          <w:p w14:paraId="1F151A3D" w14:textId="77777777" w:rsidR="0054371F" w:rsidRPr="000E3822" w:rsidRDefault="0054371F" w:rsidP="000E3822">
            <w:pPr>
              <w:keepNext/>
              <w:suppressAutoHyphens w:val="0"/>
              <w:snapToGrid w:val="0"/>
              <w:spacing w:before="120"/>
              <w:jc w:val="center"/>
              <w:rPr>
                <w:rFonts w:ascii="Tahoma" w:hAnsi="Tahoma" w:cs="Tahoma"/>
                <w:lang w:eastAsia="pl-PL"/>
              </w:rPr>
            </w:pPr>
          </w:p>
          <w:p w14:paraId="079C4F1C" w14:textId="77777777" w:rsidR="0054371F" w:rsidRPr="000E3822" w:rsidRDefault="0054371F" w:rsidP="000E3822">
            <w:pPr>
              <w:keepNext/>
              <w:suppressAutoHyphens w:val="0"/>
              <w:snapToGrid w:val="0"/>
              <w:spacing w:before="120"/>
              <w:jc w:val="center"/>
              <w:rPr>
                <w:rFonts w:ascii="Tahoma" w:hAnsi="Tahoma" w:cs="Tahoma"/>
                <w:lang w:eastAsia="pl-PL"/>
              </w:rPr>
            </w:pPr>
          </w:p>
          <w:p w14:paraId="12939A73" w14:textId="77777777" w:rsidR="0054371F" w:rsidRPr="000E3822" w:rsidRDefault="0054371F" w:rsidP="000E3822">
            <w:pPr>
              <w:keepNext/>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4398E6DF" w14:textId="77777777" w:rsidR="0054371F" w:rsidRPr="000E3822" w:rsidRDefault="0054371F" w:rsidP="000E3822">
            <w:pPr>
              <w:keepNext/>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5BDDE296" w14:textId="77777777" w:rsidR="0054371F" w:rsidRPr="000E3822" w:rsidRDefault="0054371F" w:rsidP="000E3822">
            <w:pPr>
              <w:keepNext/>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6A4A6BB5" w14:textId="77777777" w:rsidR="0054371F" w:rsidRPr="000E3822" w:rsidRDefault="0054371F" w:rsidP="000E3822">
            <w:pPr>
              <w:keepNext/>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4412E914" w14:textId="77777777" w:rsidR="0054371F" w:rsidRPr="000E3822" w:rsidRDefault="0054371F" w:rsidP="000E3822">
            <w:pPr>
              <w:keepNext/>
              <w:suppressAutoHyphens w:val="0"/>
              <w:snapToGrid w:val="0"/>
              <w:spacing w:before="120"/>
              <w:jc w:val="center"/>
              <w:rPr>
                <w:rFonts w:ascii="Tahoma" w:hAnsi="Tahoma" w:cs="Tahoma"/>
                <w:lang w:eastAsia="pl-PL"/>
              </w:rPr>
            </w:pPr>
          </w:p>
        </w:tc>
      </w:tr>
      <w:tr w:rsidR="0054371F" w:rsidRPr="000E3822" w14:paraId="4952B78A" w14:textId="77777777" w:rsidTr="00A11A18">
        <w:trPr>
          <w:trHeight w:val="1085"/>
          <w:jc w:val="center"/>
        </w:trPr>
        <w:tc>
          <w:tcPr>
            <w:tcW w:w="479" w:type="dxa"/>
            <w:tcBorders>
              <w:top w:val="single" w:sz="4" w:space="0" w:color="000000"/>
              <w:left w:val="single" w:sz="4" w:space="0" w:color="000000"/>
              <w:bottom w:val="single" w:sz="4" w:space="0" w:color="000000"/>
            </w:tcBorders>
            <w:vAlign w:val="center"/>
          </w:tcPr>
          <w:p w14:paraId="0873D42B" w14:textId="77777777" w:rsidR="0054371F" w:rsidRPr="000E3822" w:rsidRDefault="0054371F" w:rsidP="00AB77DA">
            <w:pPr>
              <w:suppressAutoHyphens w:val="0"/>
              <w:snapToGrid w:val="0"/>
              <w:spacing w:before="120"/>
              <w:jc w:val="center"/>
              <w:rPr>
                <w:b/>
                <w:lang w:eastAsia="pl-PL"/>
              </w:rPr>
            </w:pPr>
            <w:r w:rsidRPr="000E3822">
              <w:rPr>
                <w:b/>
                <w:lang w:eastAsia="pl-PL"/>
              </w:rPr>
              <w:t>7</w:t>
            </w:r>
          </w:p>
        </w:tc>
        <w:tc>
          <w:tcPr>
            <w:tcW w:w="1359" w:type="dxa"/>
            <w:tcBorders>
              <w:top w:val="single" w:sz="4" w:space="0" w:color="000000"/>
              <w:left w:val="single" w:sz="4" w:space="0" w:color="000000"/>
              <w:bottom w:val="single" w:sz="4" w:space="0" w:color="000000"/>
            </w:tcBorders>
          </w:tcPr>
          <w:p w14:paraId="5E9F232D" w14:textId="77777777" w:rsidR="0054371F" w:rsidRPr="000E3822" w:rsidRDefault="0054371F" w:rsidP="00AB77DA">
            <w:pPr>
              <w:suppressAutoHyphens w:val="0"/>
              <w:snapToGrid w:val="0"/>
              <w:spacing w:before="120"/>
              <w:jc w:val="center"/>
              <w:rPr>
                <w:rFonts w:ascii="Tahoma" w:hAnsi="Tahoma" w:cs="Tahoma"/>
                <w:lang w:eastAsia="pl-PL"/>
              </w:rPr>
            </w:pPr>
          </w:p>
        </w:tc>
        <w:tc>
          <w:tcPr>
            <w:tcW w:w="2547" w:type="dxa"/>
            <w:tcBorders>
              <w:top w:val="single" w:sz="4" w:space="0" w:color="000000"/>
              <w:left w:val="single" w:sz="4" w:space="0" w:color="000000"/>
              <w:bottom w:val="single" w:sz="4" w:space="0" w:color="000000"/>
              <w:right w:val="single" w:sz="4" w:space="0" w:color="000000"/>
            </w:tcBorders>
          </w:tcPr>
          <w:p w14:paraId="1A155FF9" w14:textId="77777777" w:rsidR="0054371F" w:rsidRPr="000E3822" w:rsidRDefault="0054371F" w:rsidP="00AB77DA">
            <w:pPr>
              <w:suppressAutoHyphens w:val="0"/>
              <w:snapToGrid w:val="0"/>
              <w:spacing w:before="120"/>
              <w:jc w:val="center"/>
              <w:rPr>
                <w:rFonts w:ascii="Tahoma" w:hAnsi="Tahoma" w:cs="Tahoma"/>
                <w:lang w:eastAsia="pl-PL"/>
              </w:rPr>
            </w:pPr>
          </w:p>
        </w:tc>
        <w:tc>
          <w:tcPr>
            <w:tcW w:w="2551" w:type="dxa"/>
            <w:tcBorders>
              <w:top w:val="single" w:sz="4" w:space="0" w:color="000000"/>
              <w:left w:val="single" w:sz="4" w:space="0" w:color="000000"/>
              <w:bottom w:val="single" w:sz="4" w:space="0" w:color="000000"/>
            </w:tcBorders>
          </w:tcPr>
          <w:p w14:paraId="410F9924" w14:textId="77777777" w:rsidR="0054371F" w:rsidRPr="000E3822" w:rsidRDefault="0054371F" w:rsidP="00AB77DA">
            <w:pPr>
              <w:suppressAutoHyphens w:val="0"/>
              <w:snapToGrid w:val="0"/>
              <w:spacing w:before="120"/>
              <w:jc w:val="center"/>
              <w:rPr>
                <w:rFonts w:ascii="Tahoma" w:hAnsi="Tahoma" w:cs="Tahoma"/>
                <w:lang w:eastAsia="pl-PL"/>
              </w:rPr>
            </w:pPr>
          </w:p>
        </w:tc>
        <w:tc>
          <w:tcPr>
            <w:tcW w:w="2111" w:type="dxa"/>
            <w:tcBorders>
              <w:top w:val="single" w:sz="4" w:space="0" w:color="000000"/>
              <w:left w:val="single" w:sz="4" w:space="0" w:color="000000"/>
              <w:bottom w:val="single" w:sz="4" w:space="0" w:color="000000"/>
            </w:tcBorders>
          </w:tcPr>
          <w:p w14:paraId="0E72D113" w14:textId="77777777" w:rsidR="0054371F" w:rsidRPr="000E3822" w:rsidRDefault="0054371F" w:rsidP="00AB77DA">
            <w:pPr>
              <w:suppressAutoHyphens w:val="0"/>
              <w:snapToGrid w:val="0"/>
              <w:spacing w:before="120"/>
              <w:jc w:val="center"/>
              <w:rPr>
                <w:rFonts w:ascii="Tahoma" w:hAnsi="Tahoma" w:cs="Tahoma"/>
                <w:lang w:eastAsia="pl-PL"/>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65CB74F5" w14:textId="77777777" w:rsidR="0054371F" w:rsidRPr="000E3822" w:rsidRDefault="0054371F" w:rsidP="00AB77DA">
            <w:pPr>
              <w:suppressAutoHyphens w:val="0"/>
              <w:snapToGrid w:val="0"/>
              <w:spacing w:before="120"/>
              <w:jc w:val="center"/>
              <w:rPr>
                <w:rFonts w:ascii="Tahoma" w:hAnsi="Tahoma" w:cs="Tahoma"/>
                <w:lang w:eastAsia="pl-PL"/>
              </w:rPr>
            </w:pPr>
          </w:p>
        </w:tc>
      </w:tr>
    </w:tbl>
    <w:p w14:paraId="05580F7D" w14:textId="77777777" w:rsidR="003A3D84" w:rsidRPr="000E3822" w:rsidRDefault="003A3D84" w:rsidP="003A3D84">
      <w:pPr>
        <w:tabs>
          <w:tab w:val="left" w:pos="142"/>
        </w:tabs>
        <w:suppressAutoHyphens w:val="0"/>
        <w:jc w:val="both"/>
        <w:rPr>
          <w:rFonts w:ascii="Tahoma" w:hAnsi="Tahoma" w:cs="Tahoma"/>
          <w:szCs w:val="18"/>
          <w:lang w:eastAsia="pl-PL"/>
        </w:rPr>
      </w:pPr>
    </w:p>
    <w:p w14:paraId="1E56E689" w14:textId="77777777" w:rsidR="003A3D84" w:rsidRPr="000E3822" w:rsidRDefault="003A3D84" w:rsidP="003A3D84">
      <w:pPr>
        <w:suppressAutoHyphens w:val="0"/>
        <w:jc w:val="center"/>
        <w:rPr>
          <w:rFonts w:ascii="Tahoma" w:hAnsi="Tahoma" w:cs="Tahoma"/>
          <w:b/>
          <w:sz w:val="22"/>
          <w:lang w:eastAsia="pl-PL"/>
        </w:rPr>
      </w:pPr>
    </w:p>
    <w:p w14:paraId="06D6CB1F" w14:textId="77777777" w:rsidR="0054371F" w:rsidRPr="000E3822" w:rsidRDefault="0054371F" w:rsidP="003A3D84">
      <w:pPr>
        <w:suppressAutoHyphens w:val="0"/>
        <w:jc w:val="center"/>
        <w:rPr>
          <w:rFonts w:ascii="Tahoma" w:hAnsi="Tahoma" w:cs="Tahoma"/>
          <w:b/>
          <w:sz w:val="22"/>
          <w:lang w:eastAsia="pl-PL"/>
        </w:rPr>
      </w:pPr>
    </w:p>
    <w:p w14:paraId="793B2452" w14:textId="77777777" w:rsidR="0054371F" w:rsidRPr="000E3822" w:rsidRDefault="0054371F" w:rsidP="003A3D84">
      <w:pPr>
        <w:suppressAutoHyphens w:val="0"/>
        <w:jc w:val="center"/>
        <w:rPr>
          <w:rFonts w:ascii="Tahoma" w:hAnsi="Tahoma" w:cs="Tahoma"/>
          <w:b/>
          <w:sz w:val="22"/>
          <w:lang w:eastAsia="pl-PL"/>
        </w:rPr>
      </w:pPr>
    </w:p>
    <w:p w14:paraId="6CED699A" w14:textId="77777777" w:rsidR="003A3D84" w:rsidRPr="000E3822" w:rsidRDefault="003A3D84" w:rsidP="003A3D84">
      <w:pPr>
        <w:suppressAutoHyphens w:val="0"/>
        <w:jc w:val="center"/>
        <w:rPr>
          <w:rFonts w:ascii="Tahoma" w:hAnsi="Tahoma" w:cs="Tahoma"/>
          <w:b/>
          <w:sz w:val="22"/>
          <w:lang w:eastAsia="pl-PL"/>
        </w:rPr>
      </w:pPr>
    </w:p>
    <w:p w14:paraId="6AF9370C" w14:textId="77777777" w:rsidR="003A3D84" w:rsidRPr="000E3822" w:rsidRDefault="003A3D84" w:rsidP="003A3D84">
      <w:pPr>
        <w:suppressAutoHyphens w:val="0"/>
        <w:jc w:val="center"/>
        <w:rPr>
          <w:rFonts w:ascii="Tahoma" w:hAnsi="Tahoma" w:cs="Tahoma"/>
          <w:b/>
          <w:sz w:val="22"/>
          <w:lang w:eastAsia="pl-PL"/>
        </w:rPr>
      </w:pPr>
    </w:p>
    <w:p w14:paraId="75C1BC2B" w14:textId="77777777" w:rsidR="003A3D84" w:rsidRPr="000E3822" w:rsidRDefault="003A3D84" w:rsidP="003A3D84">
      <w:pPr>
        <w:suppressAutoHyphens w:val="0"/>
        <w:jc w:val="center"/>
        <w:rPr>
          <w:rFonts w:ascii="Tahoma" w:hAnsi="Tahoma" w:cs="Tahoma"/>
          <w:b/>
          <w:sz w:val="22"/>
          <w:lang w:eastAsia="pl-PL"/>
        </w:rPr>
      </w:pPr>
    </w:p>
    <w:p w14:paraId="245CC4B8" w14:textId="77777777" w:rsidR="003A3D84" w:rsidRPr="000E3822" w:rsidRDefault="003A3D84" w:rsidP="003A3D84">
      <w:pPr>
        <w:suppressAutoHyphens w:val="0"/>
        <w:spacing w:after="80"/>
        <w:ind w:left="4536"/>
        <w:jc w:val="both"/>
        <w:rPr>
          <w:i/>
          <w:sz w:val="18"/>
          <w:lang w:eastAsia="pl-PL"/>
        </w:rPr>
      </w:pPr>
      <w:r w:rsidRPr="000E3822">
        <w:rPr>
          <w:b/>
          <w:i/>
          <w:lang w:eastAsia="pl-PL"/>
        </w:rPr>
        <w:t xml:space="preserve">Podpis </w:t>
      </w:r>
      <w:r w:rsidRPr="000E3822">
        <w:rPr>
          <w:i/>
          <w:lang w:eastAsia="pl-PL"/>
        </w:rPr>
        <w:t>Wykonawcy lub osoby/osób upoważnionej/nych do reprezentowania Wykonawcy (dokument powinien być podpisany kwalifikowanym podpisem elektronicznym)</w:t>
      </w:r>
    </w:p>
    <w:p w14:paraId="15F38D81" w14:textId="77777777" w:rsidR="000E3822" w:rsidRDefault="000E3822">
      <w:pPr>
        <w:suppressAutoHyphens w:val="0"/>
        <w:rPr>
          <w:b/>
          <w:bCs/>
          <w:lang w:eastAsia="pl-PL"/>
        </w:rPr>
      </w:pPr>
      <w:r>
        <w:rPr>
          <w:b/>
          <w:bCs/>
          <w:lang w:eastAsia="pl-PL"/>
        </w:rPr>
        <w:br w:type="page"/>
      </w:r>
    </w:p>
    <w:p w14:paraId="3B884C5B" w14:textId="77777777" w:rsidR="000E3822" w:rsidRPr="000E3822" w:rsidRDefault="00706702" w:rsidP="000E3822">
      <w:pPr>
        <w:suppressAutoHyphens w:val="0"/>
        <w:autoSpaceDE w:val="0"/>
        <w:ind w:left="1560"/>
        <w:jc w:val="right"/>
        <w:rPr>
          <w:b/>
          <w:bCs/>
          <w:sz w:val="22"/>
          <w:lang w:eastAsia="pl-PL"/>
        </w:rPr>
      </w:pPr>
      <w:r>
        <w:rPr>
          <w:b/>
          <w:bCs/>
          <w:sz w:val="22"/>
          <w:lang w:eastAsia="pl-PL"/>
        </w:rPr>
        <w:t>Załącznik nr 4</w:t>
      </w:r>
    </w:p>
    <w:p w14:paraId="76E60543" w14:textId="77777777" w:rsidR="000E3822" w:rsidRPr="000E3822" w:rsidRDefault="000E3822" w:rsidP="000E3822">
      <w:pPr>
        <w:suppressAutoHyphens w:val="0"/>
        <w:rPr>
          <w:sz w:val="22"/>
          <w:lang w:eastAsia="pl-PL"/>
        </w:rPr>
      </w:pPr>
    </w:p>
    <w:p w14:paraId="7164E31B" w14:textId="77777777" w:rsidR="000E3822" w:rsidRPr="000E3822" w:rsidRDefault="000E3822" w:rsidP="000E3822">
      <w:pPr>
        <w:suppressAutoHyphens w:val="0"/>
        <w:spacing w:line="360" w:lineRule="auto"/>
        <w:ind w:left="1026"/>
        <w:jc w:val="both"/>
        <w:rPr>
          <w:b/>
          <w:sz w:val="22"/>
          <w:lang w:eastAsia="pl-PL"/>
        </w:rPr>
      </w:pPr>
      <w:r w:rsidRPr="000E3822">
        <w:rPr>
          <w:b/>
          <w:sz w:val="22"/>
          <w:lang w:eastAsia="pl-PL"/>
        </w:rPr>
        <w:t>WYKONAWCA</w:t>
      </w:r>
    </w:p>
    <w:p w14:paraId="4669881B" w14:textId="77777777" w:rsidR="000E3822" w:rsidRPr="000E3822" w:rsidRDefault="000E3822" w:rsidP="000E3822">
      <w:pPr>
        <w:suppressAutoHyphens w:val="0"/>
        <w:rPr>
          <w:sz w:val="22"/>
          <w:lang w:eastAsia="pl-PL"/>
        </w:rPr>
      </w:pPr>
      <w:r w:rsidRPr="000E3822">
        <w:rPr>
          <w:sz w:val="22"/>
          <w:lang w:eastAsia="pl-PL"/>
        </w:rPr>
        <w:t>……………………………..….…………………</w:t>
      </w:r>
      <w:r w:rsidRPr="000E3822">
        <w:rPr>
          <w:sz w:val="22"/>
          <w:lang w:eastAsia="pl-PL"/>
        </w:rPr>
        <w:tab/>
      </w:r>
      <w:r w:rsidRPr="000E3822">
        <w:rPr>
          <w:sz w:val="22"/>
          <w:lang w:eastAsia="pl-PL"/>
        </w:rPr>
        <w:tab/>
        <w:t xml:space="preserve">                      ..........................................................</w:t>
      </w:r>
    </w:p>
    <w:p w14:paraId="5997530B" w14:textId="77777777" w:rsidR="000E3822" w:rsidRPr="000E3822" w:rsidRDefault="000E3822" w:rsidP="000E3822">
      <w:pPr>
        <w:suppressAutoHyphens w:val="0"/>
        <w:spacing w:line="360" w:lineRule="auto"/>
        <w:jc w:val="both"/>
        <w:rPr>
          <w:sz w:val="22"/>
          <w:lang w:eastAsia="pl-PL"/>
        </w:rPr>
      </w:pPr>
      <w:r w:rsidRPr="000E3822">
        <w:rPr>
          <w:sz w:val="22"/>
          <w:lang w:eastAsia="pl-PL"/>
        </w:rPr>
        <w:tab/>
      </w:r>
      <w:r w:rsidRPr="000E3822">
        <w:rPr>
          <w:sz w:val="22"/>
          <w:lang w:eastAsia="pl-PL"/>
        </w:rPr>
        <w:tab/>
      </w:r>
      <w:r w:rsidRPr="000E3822">
        <w:rPr>
          <w:sz w:val="22"/>
          <w:lang w:eastAsia="pl-PL"/>
        </w:rPr>
        <w:tab/>
        <w:t xml:space="preserve">  </w:t>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Pr>
          <w:sz w:val="22"/>
          <w:lang w:eastAsia="pl-PL"/>
        </w:rPr>
        <w:t xml:space="preserve">       </w:t>
      </w:r>
      <w:r w:rsidRPr="000E3822">
        <w:rPr>
          <w:sz w:val="22"/>
          <w:lang w:eastAsia="pl-PL"/>
        </w:rPr>
        <w:t>miejscowość i data</w:t>
      </w:r>
    </w:p>
    <w:p w14:paraId="1D59A1AB" w14:textId="77777777" w:rsidR="000E3822" w:rsidRPr="000E3822" w:rsidRDefault="000E3822" w:rsidP="000E3822">
      <w:pPr>
        <w:suppressAutoHyphens w:val="0"/>
        <w:spacing w:line="360" w:lineRule="auto"/>
        <w:jc w:val="both"/>
        <w:rPr>
          <w:sz w:val="22"/>
          <w:lang w:eastAsia="pl-PL"/>
        </w:rPr>
      </w:pPr>
      <w:r w:rsidRPr="000E3822">
        <w:rPr>
          <w:sz w:val="22"/>
          <w:lang w:eastAsia="pl-PL"/>
        </w:rPr>
        <w:t xml:space="preserve">…………………………..….…………………… </w:t>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r w:rsidRPr="000E3822">
        <w:rPr>
          <w:sz w:val="22"/>
          <w:lang w:eastAsia="pl-PL"/>
        </w:rPr>
        <w:tab/>
      </w:r>
    </w:p>
    <w:p w14:paraId="129BDA57" w14:textId="77777777" w:rsidR="000E3822" w:rsidRPr="000E3822" w:rsidRDefault="000E3822" w:rsidP="000E3822">
      <w:pPr>
        <w:suppressAutoHyphens w:val="0"/>
        <w:spacing w:line="360" w:lineRule="auto"/>
        <w:jc w:val="both"/>
        <w:rPr>
          <w:i/>
          <w:lang w:eastAsia="pl-PL"/>
        </w:rPr>
      </w:pPr>
      <w:r w:rsidRPr="000E3822">
        <w:rPr>
          <w:i/>
          <w:lang w:eastAsia="pl-PL"/>
        </w:rPr>
        <w:t xml:space="preserve">(pełna nazwa/firma, adres, NIP, REGON, numer wpisu w </w:t>
      </w:r>
    </w:p>
    <w:p w14:paraId="0013FE72" w14:textId="77777777" w:rsidR="000E3822" w:rsidRPr="000E3822" w:rsidRDefault="000E3822" w:rsidP="000E3822">
      <w:pPr>
        <w:suppressAutoHyphens w:val="0"/>
        <w:spacing w:line="360" w:lineRule="auto"/>
        <w:jc w:val="both"/>
        <w:rPr>
          <w:i/>
          <w:lang w:eastAsia="pl-PL"/>
        </w:rPr>
      </w:pPr>
      <w:r w:rsidRPr="000E3822">
        <w:rPr>
          <w:i/>
          <w:lang w:eastAsia="pl-PL"/>
        </w:rPr>
        <w:t xml:space="preserve">odpowiednim rejestrze np. KRS) </w:t>
      </w:r>
    </w:p>
    <w:p w14:paraId="1A150FCB" w14:textId="77777777" w:rsidR="000E3822" w:rsidRPr="000E3822" w:rsidRDefault="000E3822" w:rsidP="000E3822">
      <w:pPr>
        <w:suppressAutoHyphens w:val="0"/>
        <w:spacing w:line="360" w:lineRule="auto"/>
        <w:jc w:val="both"/>
        <w:rPr>
          <w:sz w:val="12"/>
          <w:szCs w:val="10"/>
          <w:lang w:eastAsia="pl-PL"/>
        </w:rPr>
      </w:pPr>
    </w:p>
    <w:p w14:paraId="350B90F3" w14:textId="77777777" w:rsidR="000E3822" w:rsidRPr="000E3822" w:rsidRDefault="000E3822" w:rsidP="000E3822">
      <w:pPr>
        <w:suppressAutoHyphens w:val="0"/>
        <w:spacing w:line="360" w:lineRule="auto"/>
        <w:jc w:val="both"/>
        <w:rPr>
          <w:sz w:val="22"/>
          <w:lang w:eastAsia="pl-PL"/>
        </w:rPr>
      </w:pPr>
      <w:r w:rsidRPr="000E3822">
        <w:rPr>
          <w:sz w:val="22"/>
          <w:lang w:eastAsia="pl-PL"/>
        </w:rPr>
        <w:t>reprezentowany przez: ……………………………</w:t>
      </w:r>
    </w:p>
    <w:p w14:paraId="17C4963C" w14:textId="77777777" w:rsidR="000E3822" w:rsidRPr="000E3822" w:rsidRDefault="000E3822" w:rsidP="000E3822">
      <w:pPr>
        <w:suppressAutoHyphens w:val="0"/>
        <w:spacing w:line="360" w:lineRule="auto"/>
        <w:rPr>
          <w:b/>
          <w:sz w:val="22"/>
          <w:lang w:eastAsia="pl-PL"/>
        </w:rPr>
      </w:pPr>
      <w:r w:rsidRPr="000E3822">
        <w:rPr>
          <w:i/>
          <w:lang w:eastAsia="pl-PL"/>
        </w:rPr>
        <w:t>(imię, nazwisko, stanowisko / uprawnienie do  reprezentacji)</w:t>
      </w:r>
    </w:p>
    <w:p w14:paraId="6BC448E5" w14:textId="77777777" w:rsidR="000E3822" w:rsidRPr="000E3822" w:rsidRDefault="000E3822" w:rsidP="000E3822">
      <w:pPr>
        <w:suppressAutoHyphens w:val="0"/>
        <w:ind w:left="1416"/>
        <w:rPr>
          <w:sz w:val="22"/>
          <w:lang w:eastAsia="pl-PL"/>
        </w:rPr>
      </w:pPr>
      <w:r w:rsidRPr="000E3822">
        <w:rPr>
          <w:sz w:val="22"/>
          <w:lang w:eastAsia="pl-PL"/>
        </w:rPr>
        <w:tab/>
      </w:r>
    </w:p>
    <w:p w14:paraId="642D75DF" w14:textId="77777777" w:rsidR="000E3822" w:rsidRPr="000E3822" w:rsidRDefault="000E3822" w:rsidP="000E3822">
      <w:pPr>
        <w:suppressAutoHyphens w:val="0"/>
        <w:ind w:left="1416"/>
        <w:rPr>
          <w:sz w:val="22"/>
          <w:lang w:eastAsia="pl-PL"/>
        </w:rPr>
      </w:pPr>
    </w:p>
    <w:p w14:paraId="3F0FCF71" w14:textId="77777777" w:rsidR="000E3822" w:rsidRPr="000E3822" w:rsidRDefault="000E3822" w:rsidP="000E3822">
      <w:pPr>
        <w:suppressAutoHyphens w:val="0"/>
        <w:spacing w:line="360" w:lineRule="auto"/>
        <w:jc w:val="center"/>
        <w:rPr>
          <w:b/>
          <w:sz w:val="22"/>
          <w:lang w:eastAsia="pl-PL"/>
        </w:rPr>
      </w:pPr>
      <w:r w:rsidRPr="000E3822">
        <w:rPr>
          <w:b/>
          <w:sz w:val="22"/>
          <w:lang w:eastAsia="pl-PL"/>
        </w:rPr>
        <w:t>WYKAZ WYKONANYCH/WYKONYWANYCH USŁUG (ZAMÓWIEŃ)</w:t>
      </w:r>
      <w:r w:rsidRPr="000E3822">
        <w:rPr>
          <w:rStyle w:val="Odwoanieprzypisudolnego"/>
          <w:b/>
          <w:sz w:val="22"/>
          <w:lang w:eastAsia="pl-PL"/>
        </w:rPr>
        <w:footnoteReference w:id="27"/>
      </w:r>
    </w:p>
    <w:p w14:paraId="5C95FD50" w14:textId="77777777" w:rsidR="000E3822" w:rsidRPr="000E3822" w:rsidRDefault="000E3822" w:rsidP="000E3822">
      <w:pPr>
        <w:suppressAutoHyphens w:val="0"/>
        <w:jc w:val="center"/>
        <w:rPr>
          <w:b/>
          <w:sz w:val="22"/>
          <w:lang w:eastAsia="pl-PL"/>
        </w:rPr>
      </w:pPr>
    </w:p>
    <w:p w14:paraId="0123C90C" w14:textId="77777777" w:rsidR="000E3822" w:rsidRPr="000E3822" w:rsidRDefault="000E3822" w:rsidP="000E3822">
      <w:pPr>
        <w:suppressAutoHyphens w:val="0"/>
        <w:jc w:val="both"/>
        <w:rPr>
          <w:b/>
          <w:sz w:val="22"/>
          <w:lang w:eastAsia="pl-PL"/>
        </w:rPr>
      </w:pPr>
      <w:r w:rsidRPr="000E3822">
        <w:rPr>
          <w:sz w:val="22"/>
          <w:lang w:eastAsia="pl-PL"/>
        </w:rPr>
        <w:t xml:space="preserve">dot. postępowania prowadzonego w trybie </w:t>
      </w:r>
      <w:r>
        <w:rPr>
          <w:sz w:val="22"/>
          <w:lang w:eastAsia="pl-PL"/>
        </w:rPr>
        <w:t xml:space="preserve">podstawowym bez negocjacji </w:t>
      </w:r>
      <w:r w:rsidRPr="000E3822">
        <w:rPr>
          <w:sz w:val="22"/>
          <w:lang w:eastAsia="pl-PL"/>
        </w:rPr>
        <w:t xml:space="preserve">na </w:t>
      </w:r>
      <w:r w:rsidRPr="000E3822">
        <w:rPr>
          <w:b/>
          <w:sz w:val="22"/>
          <w:lang w:eastAsia="pl-PL"/>
        </w:rPr>
        <w:t xml:space="preserve">usługę zapewnienia ochrony mienia w obiektach </w:t>
      </w:r>
      <w:r w:rsidRPr="000E3822">
        <w:rPr>
          <w:rFonts w:cs="Tahoma"/>
          <w:b/>
          <w:bCs/>
          <w:sz w:val="22"/>
          <w:lang w:eastAsia="pl-PL"/>
        </w:rPr>
        <w:t xml:space="preserve">Instytutu Oceanologii Instytutu Oceanologii Polskiej Akademii Nauk </w:t>
      </w:r>
      <w:r w:rsidRPr="000E3822">
        <w:rPr>
          <w:rFonts w:cs="Tahoma"/>
          <w:bCs/>
          <w:sz w:val="22"/>
          <w:lang w:eastAsia="pl-PL"/>
        </w:rPr>
        <w:t>(nr postępowania IO/ZP/2/2021)</w:t>
      </w:r>
    </w:p>
    <w:p w14:paraId="54E482D0" w14:textId="77777777" w:rsidR="000E3822" w:rsidRPr="000E3822" w:rsidRDefault="000E3822" w:rsidP="000E3822">
      <w:pPr>
        <w:suppressAutoHyphens w:val="0"/>
        <w:jc w:val="both"/>
        <w:rPr>
          <w:b/>
          <w:sz w:val="22"/>
          <w:lang w:eastAsia="pl-PL"/>
        </w:rPr>
      </w:pPr>
    </w:p>
    <w:tbl>
      <w:tblPr>
        <w:tblW w:w="10281" w:type="dxa"/>
        <w:jc w:val="center"/>
        <w:tblLayout w:type="fixed"/>
        <w:tblCellMar>
          <w:left w:w="70" w:type="dxa"/>
          <w:right w:w="70" w:type="dxa"/>
        </w:tblCellMar>
        <w:tblLook w:val="0000" w:firstRow="0" w:lastRow="0" w:firstColumn="0" w:lastColumn="0" w:noHBand="0" w:noVBand="0"/>
      </w:tblPr>
      <w:tblGrid>
        <w:gridCol w:w="568"/>
        <w:gridCol w:w="2271"/>
        <w:gridCol w:w="3472"/>
        <w:gridCol w:w="2268"/>
        <w:gridCol w:w="1702"/>
      </w:tblGrid>
      <w:tr w:rsidR="000E3822" w:rsidRPr="000E3822" w14:paraId="37D77A1A" w14:textId="77777777" w:rsidTr="005171A4">
        <w:trPr>
          <w:trHeight w:val="1025"/>
          <w:jc w:val="center"/>
        </w:trPr>
        <w:tc>
          <w:tcPr>
            <w:tcW w:w="568" w:type="dxa"/>
            <w:tcBorders>
              <w:top w:val="single" w:sz="4" w:space="0" w:color="000000"/>
              <w:left w:val="single" w:sz="4" w:space="0" w:color="000000"/>
              <w:bottom w:val="single" w:sz="4" w:space="0" w:color="000000"/>
            </w:tcBorders>
            <w:vAlign w:val="center"/>
          </w:tcPr>
          <w:p w14:paraId="5D7B3AE8" w14:textId="77777777" w:rsidR="000E3822" w:rsidRPr="000E3822" w:rsidRDefault="000E3822" w:rsidP="005171A4">
            <w:pPr>
              <w:suppressAutoHyphens w:val="0"/>
              <w:snapToGrid w:val="0"/>
              <w:jc w:val="center"/>
              <w:rPr>
                <w:b/>
                <w:szCs w:val="18"/>
                <w:lang w:eastAsia="pl-PL"/>
              </w:rPr>
            </w:pPr>
            <w:r w:rsidRPr="000E3822">
              <w:rPr>
                <w:b/>
                <w:szCs w:val="18"/>
                <w:lang w:eastAsia="pl-PL"/>
              </w:rPr>
              <w:t>L.p.</w:t>
            </w:r>
          </w:p>
        </w:tc>
        <w:tc>
          <w:tcPr>
            <w:tcW w:w="2271" w:type="dxa"/>
            <w:tcBorders>
              <w:top w:val="single" w:sz="4" w:space="0" w:color="000000"/>
              <w:left w:val="single" w:sz="4" w:space="0" w:color="000000"/>
              <w:bottom w:val="single" w:sz="4" w:space="0" w:color="000000"/>
            </w:tcBorders>
            <w:vAlign w:val="center"/>
          </w:tcPr>
          <w:p w14:paraId="5B8FB750" w14:textId="77777777" w:rsidR="000E3822" w:rsidRPr="000E3822" w:rsidRDefault="000E3822" w:rsidP="005171A4">
            <w:pPr>
              <w:suppressAutoHyphens w:val="0"/>
              <w:snapToGrid w:val="0"/>
              <w:jc w:val="center"/>
              <w:rPr>
                <w:b/>
                <w:szCs w:val="18"/>
                <w:lang w:eastAsia="pl-PL"/>
              </w:rPr>
            </w:pPr>
            <w:r w:rsidRPr="000E3822">
              <w:rPr>
                <w:b/>
                <w:szCs w:val="18"/>
                <w:lang w:eastAsia="pl-PL"/>
              </w:rPr>
              <w:t>Podmiot, na rzecz którego usługi zostały wykonane</w:t>
            </w:r>
          </w:p>
        </w:tc>
        <w:tc>
          <w:tcPr>
            <w:tcW w:w="3472" w:type="dxa"/>
            <w:tcBorders>
              <w:top w:val="single" w:sz="4" w:space="0" w:color="000000"/>
              <w:left w:val="single" w:sz="4" w:space="0" w:color="000000"/>
              <w:bottom w:val="single" w:sz="4" w:space="0" w:color="000000"/>
            </w:tcBorders>
            <w:vAlign w:val="center"/>
          </w:tcPr>
          <w:p w14:paraId="33785A85" w14:textId="77777777" w:rsidR="000E3822" w:rsidRPr="000E3822" w:rsidRDefault="000E3822" w:rsidP="005171A4">
            <w:pPr>
              <w:suppressAutoHyphens w:val="0"/>
              <w:snapToGrid w:val="0"/>
              <w:jc w:val="center"/>
              <w:rPr>
                <w:b/>
                <w:szCs w:val="18"/>
                <w:lang w:eastAsia="pl-PL"/>
              </w:rPr>
            </w:pPr>
            <w:r w:rsidRPr="000E3822">
              <w:rPr>
                <w:b/>
                <w:szCs w:val="18"/>
                <w:lang w:eastAsia="pl-PL"/>
              </w:rPr>
              <w:t>Opis przedmiotu zamówienia</w:t>
            </w:r>
            <w:r w:rsidRPr="000E3822">
              <w:rPr>
                <w:b/>
                <w:vertAlign w:val="superscript"/>
                <w:lang w:eastAsia="pl-PL"/>
              </w:rPr>
              <w:footnoteReference w:id="28"/>
            </w:r>
          </w:p>
          <w:p w14:paraId="2B356DB8" w14:textId="77777777" w:rsidR="000E3822" w:rsidRPr="000E3822" w:rsidRDefault="000E3822" w:rsidP="005171A4">
            <w:pPr>
              <w:suppressAutoHyphens w:val="0"/>
              <w:snapToGrid w:val="0"/>
              <w:ind w:left="-177" w:right="-35" w:firstLine="142"/>
              <w:jc w:val="center"/>
              <w:rPr>
                <w:b/>
                <w:szCs w:val="18"/>
                <w:lang w:eastAsia="pl-PL"/>
              </w:rPr>
            </w:pPr>
            <w:r w:rsidRPr="000E3822">
              <w:rPr>
                <w:b/>
                <w:szCs w:val="18"/>
                <w:lang w:eastAsia="pl-PL"/>
              </w:rPr>
              <w:t>(w tym zakres i rodzaj świadczonych usług)</w:t>
            </w:r>
          </w:p>
        </w:tc>
        <w:tc>
          <w:tcPr>
            <w:tcW w:w="2268" w:type="dxa"/>
            <w:tcBorders>
              <w:top w:val="single" w:sz="4" w:space="0" w:color="000000"/>
              <w:left w:val="single" w:sz="4" w:space="0" w:color="000000"/>
              <w:bottom w:val="single" w:sz="4" w:space="0" w:color="000000"/>
              <w:right w:val="single" w:sz="4" w:space="0" w:color="000000"/>
            </w:tcBorders>
            <w:vAlign w:val="center"/>
          </w:tcPr>
          <w:p w14:paraId="3BBEF7AC" w14:textId="77777777" w:rsidR="000E3822" w:rsidRPr="000E3822" w:rsidRDefault="000E3822" w:rsidP="005171A4">
            <w:pPr>
              <w:suppressAutoHyphens w:val="0"/>
              <w:snapToGrid w:val="0"/>
              <w:jc w:val="center"/>
              <w:rPr>
                <w:b/>
                <w:szCs w:val="18"/>
                <w:lang w:eastAsia="pl-PL"/>
              </w:rPr>
            </w:pPr>
            <w:r w:rsidRPr="000E3822">
              <w:rPr>
                <w:b/>
                <w:szCs w:val="18"/>
                <w:lang w:eastAsia="pl-PL"/>
              </w:rPr>
              <w:t>Terminy  realizacji</w:t>
            </w:r>
          </w:p>
          <w:p w14:paraId="2830546F" w14:textId="77777777" w:rsidR="000E3822" w:rsidRPr="000E3822" w:rsidRDefault="000E3822" w:rsidP="005171A4">
            <w:pPr>
              <w:suppressAutoHyphens w:val="0"/>
              <w:jc w:val="center"/>
              <w:rPr>
                <w:b/>
                <w:szCs w:val="18"/>
                <w:lang w:eastAsia="pl-PL"/>
              </w:rPr>
            </w:pPr>
            <w:r w:rsidRPr="000E3822">
              <w:rPr>
                <w:b/>
                <w:szCs w:val="18"/>
                <w:lang w:eastAsia="pl-PL"/>
              </w:rPr>
              <w:t>(termin rozpoczęcia i termin   zakończenia jeżeli zostało zakończone)</w:t>
            </w:r>
          </w:p>
        </w:tc>
        <w:tc>
          <w:tcPr>
            <w:tcW w:w="1702" w:type="dxa"/>
            <w:tcBorders>
              <w:top w:val="single" w:sz="4" w:space="0" w:color="000000"/>
              <w:left w:val="single" w:sz="4" w:space="0" w:color="000000"/>
              <w:bottom w:val="single" w:sz="4" w:space="0" w:color="000000"/>
              <w:right w:val="single" w:sz="4" w:space="0" w:color="000000"/>
            </w:tcBorders>
            <w:vAlign w:val="center"/>
          </w:tcPr>
          <w:p w14:paraId="6123DCB8" w14:textId="77777777" w:rsidR="000E3822" w:rsidRPr="000E3822" w:rsidRDefault="000E3822" w:rsidP="005171A4">
            <w:pPr>
              <w:suppressAutoHyphens w:val="0"/>
              <w:snapToGrid w:val="0"/>
              <w:jc w:val="center"/>
              <w:rPr>
                <w:b/>
                <w:szCs w:val="18"/>
                <w:lang w:eastAsia="pl-PL"/>
              </w:rPr>
            </w:pPr>
            <w:r w:rsidRPr="000E3822">
              <w:rPr>
                <w:b/>
                <w:szCs w:val="18"/>
                <w:lang w:eastAsia="pl-PL"/>
              </w:rPr>
              <w:t>Wartość zamówienia (brutto)</w:t>
            </w:r>
          </w:p>
        </w:tc>
      </w:tr>
      <w:tr w:rsidR="000E3822" w:rsidRPr="000E3822" w14:paraId="4B715858" w14:textId="77777777" w:rsidTr="005171A4">
        <w:trPr>
          <w:trHeight w:hRule="exact" w:val="928"/>
          <w:jc w:val="center"/>
        </w:trPr>
        <w:tc>
          <w:tcPr>
            <w:tcW w:w="568" w:type="dxa"/>
            <w:tcBorders>
              <w:left w:val="single" w:sz="4" w:space="0" w:color="000000"/>
              <w:bottom w:val="single" w:sz="4" w:space="0" w:color="000000"/>
            </w:tcBorders>
          </w:tcPr>
          <w:p w14:paraId="60740991" w14:textId="77777777" w:rsidR="000E3822" w:rsidRPr="000E3822" w:rsidRDefault="000E3822" w:rsidP="005171A4">
            <w:pPr>
              <w:suppressAutoHyphens w:val="0"/>
              <w:jc w:val="center"/>
              <w:rPr>
                <w:b/>
                <w:sz w:val="22"/>
                <w:lang w:eastAsia="pl-PL"/>
              </w:rPr>
            </w:pPr>
          </w:p>
          <w:p w14:paraId="5E9FDC83" w14:textId="77777777" w:rsidR="000E3822" w:rsidRPr="000E3822" w:rsidRDefault="000E3822" w:rsidP="005171A4">
            <w:pPr>
              <w:suppressAutoHyphens w:val="0"/>
              <w:jc w:val="center"/>
              <w:rPr>
                <w:b/>
                <w:sz w:val="22"/>
                <w:lang w:eastAsia="pl-PL"/>
              </w:rPr>
            </w:pPr>
            <w:r w:rsidRPr="000E3822">
              <w:rPr>
                <w:b/>
                <w:sz w:val="22"/>
                <w:lang w:eastAsia="pl-PL"/>
              </w:rPr>
              <w:t>1</w:t>
            </w:r>
          </w:p>
          <w:p w14:paraId="35DB6974" w14:textId="77777777" w:rsidR="000E3822" w:rsidRPr="000E3822" w:rsidRDefault="000E3822" w:rsidP="005171A4">
            <w:pPr>
              <w:suppressAutoHyphens w:val="0"/>
              <w:jc w:val="center"/>
              <w:rPr>
                <w:b/>
                <w:sz w:val="22"/>
                <w:lang w:eastAsia="pl-PL"/>
              </w:rPr>
            </w:pPr>
          </w:p>
          <w:p w14:paraId="3D695524" w14:textId="77777777" w:rsidR="000E3822" w:rsidRPr="000E3822" w:rsidRDefault="000E3822" w:rsidP="005171A4">
            <w:pPr>
              <w:suppressAutoHyphens w:val="0"/>
              <w:jc w:val="center"/>
              <w:rPr>
                <w:b/>
                <w:sz w:val="22"/>
                <w:lang w:eastAsia="pl-PL"/>
              </w:rPr>
            </w:pPr>
          </w:p>
          <w:p w14:paraId="0CF4234B" w14:textId="77777777" w:rsidR="000E3822" w:rsidRPr="000E3822" w:rsidRDefault="000E3822" w:rsidP="005171A4">
            <w:pPr>
              <w:suppressAutoHyphens w:val="0"/>
              <w:jc w:val="center"/>
              <w:rPr>
                <w:b/>
                <w:sz w:val="22"/>
                <w:lang w:eastAsia="pl-PL"/>
              </w:rPr>
            </w:pPr>
          </w:p>
          <w:p w14:paraId="0CFAA63A" w14:textId="77777777" w:rsidR="000E3822" w:rsidRPr="000E3822" w:rsidRDefault="000E3822" w:rsidP="005171A4">
            <w:pPr>
              <w:suppressAutoHyphens w:val="0"/>
              <w:jc w:val="center"/>
              <w:rPr>
                <w:b/>
                <w:sz w:val="22"/>
                <w:lang w:eastAsia="pl-PL"/>
              </w:rPr>
            </w:pPr>
          </w:p>
          <w:p w14:paraId="06C7B878" w14:textId="77777777" w:rsidR="000E3822" w:rsidRPr="000E3822" w:rsidRDefault="000E3822" w:rsidP="005171A4">
            <w:pPr>
              <w:suppressAutoHyphens w:val="0"/>
              <w:jc w:val="center"/>
              <w:rPr>
                <w:b/>
                <w:sz w:val="22"/>
                <w:lang w:eastAsia="pl-PL"/>
              </w:rPr>
            </w:pPr>
          </w:p>
          <w:p w14:paraId="36FC8C51" w14:textId="77777777" w:rsidR="000E3822" w:rsidRPr="000E3822" w:rsidRDefault="000E3822" w:rsidP="005171A4">
            <w:pPr>
              <w:suppressAutoHyphens w:val="0"/>
              <w:jc w:val="center"/>
              <w:rPr>
                <w:b/>
                <w:sz w:val="22"/>
                <w:lang w:eastAsia="pl-PL"/>
              </w:rPr>
            </w:pPr>
          </w:p>
          <w:p w14:paraId="119FC629" w14:textId="77777777" w:rsidR="000E3822" w:rsidRPr="000E3822" w:rsidRDefault="000E3822" w:rsidP="005171A4">
            <w:pPr>
              <w:suppressAutoHyphens w:val="0"/>
              <w:jc w:val="center"/>
              <w:rPr>
                <w:b/>
                <w:sz w:val="22"/>
                <w:lang w:eastAsia="pl-PL"/>
              </w:rPr>
            </w:pPr>
          </w:p>
          <w:p w14:paraId="3981D85B" w14:textId="77777777" w:rsidR="000E3822" w:rsidRPr="000E3822" w:rsidRDefault="000E3822" w:rsidP="005171A4">
            <w:pPr>
              <w:suppressAutoHyphens w:val="0"/>
              <w:jc w:val="center"/>
              <w:rPr>
                <w:b/>
                <w:sz w:val="22"/>
                <w:lang w:eastAsia="pl-PL"/>
              </w:rPr>
            </w:pPr>
          </w:p>
          <w:p w14:paraId="4555DD25" w14:textId="77777777" w:rsidR="000E3822" w:rsidRPr="000E3822" w:rsidRDefault="000E3822" w:rsidP="005171A4">
            <w:pPr>
              <w:suppressAutoHyphens w:val="0"/>
              <w:jc w:val="center"/>
              <w:rPr>
                <w:b/>
                <w:sz w:val="22"/>
                <w:lang w:eastAsia="pl-PL"/>
              </w:rPr>
            </w:pPr>
          </w:p>
          <w:p w14:paraId="0A11B63A" w14:textId="77777777" w:rsidR="000E3822" w:rsidRPr="000E3822" w:rsidRDefault="000E3822" w:rsidP="005171A4">
            <w:pPr>
              <w:suppressAutoHyphens w:val="0"/>
              <w:jc w:val="center"/>
              <w:rPr>
                <w:b/>
                <w:sz w:val="22"/>
                <w:lang w:eastAsia="pl-PL"/>
              </w:rPr>
            </w:pPr>
          </w:p>
          <w:p w14:paraId="6488841E" w14:textId="77777777" w:rsidR="000E3822" w:rsidRPr="000E3822" w:rsidRDefault="000E3822" w:rsidP="005171A4">
            <w:pPr>
              <w:suppressAutoHyphens w:val="0"/>
              <w:jc w:val="center"/>
              <w:rPr>
                <w:b/>
                <w:sz w:val="22"/>
                <w:lang w:eastAsia="pl-PL"/>
              </w:rPr>
            </w:pPr>
          </w:p>
          <w:p w14:paraId="644163D0" w14:textId="77777777" w:rsidR="000E3822" w:rsidRPr="000E3822" w:rsidRDefault="000E3822" w:rsidP="005171A4">
            <w:pPr>
              <w:suppressAutoHyphens w:val="0"/>
              <w:jc w:val="center"/>
              <w:rPr>
                <w:b/>
                <w:sz w:val="22"/>
                <w:lang w:eastAsia="pl-PL"/>
              </w:rPr>
            </w:pPr>
          </w:p>
          <w:p w14:paraId="3B9F1880" w14:textId="77777777" w:rsidR="000E3822" w:rsidRPr="000E3822" w:rsidRDefault="000E3822" w:rsidP="005171A4">
            <w:pPr>
              <w:suppressAutoHyphens w:val="0"/>
              <w:jc w:val="center"/>
              <w:rPr>
                <w:b/>
                <w:sz w:val="22"/>
                <w:lang w:eastAsia="pl-PL"/>
              </w:rPr>
            </w:pPr>
          </w:p>
          <w:p w14:paraId="617BBC97" w14:textId="77777777" w:rsidR="000E3822" w:rsidRPr="000E3822" w:rsidRDefault="000E3822" w:rsidP="005171A4">
            <w:pPr>
              <w:suppressAutoHyphens w:val="0"/>
              <w:jc w:val="center"/>
              <w:rPr>
                <w:b/>
                <w:sz w:val="22"/>
                <w:lang w:eastAsia="pl-PL"/>
              </w:rPr>
            </w:pPr>
          </w:p>
          <w:p w14:paraId="62FEE1BE" w14:textId="77777777" w:rsidR="000E3822" w:rsidRPr="000E3822" w:rsidRDefault="000E3822" w:rsidP="005171A4">
            <w:pPr>
              <w:suppressAutoHyphens w:val="0"/>
              <w:jc w:val="center"/>
              <w:rPr>
                <w:b/>
                <w:sz w:val="22"/>
                <w:lang w:eastAsia="pl-PL"/>
              </w:rPr>
            </w:pPr>
          </w:p>
          <w:p w14:paraId="67271DA6" w14:textId="77777777" w:rsidR="000E3822" w:rsidRPr="000E3822" w:rsidRDefault="000E3822" w:rsidP="005171A4">
            <w:pPr>
              <w:suppressAutoHyphens w:val="0"/>
              <w:jc w:val="center"/>
              <w:rPr>
                <w:b/>
                <w:sz w:val="22"/>
                <w:lang w:eastAsia="pl-PL"/>
              </w:rPr>
            </w:pPr>
          </w:p>
          <w:p w14:paraId="62A94B29" w14:textId="77777777" w:rsidR="000E3822" w:rsidRPr="000E3822" w:rsidRDefault="000E3822" w:rsidP="005171A4">
            <w:pPr>
              <w:suppressAutoHyphens w:val="0"/>
              <w:jc w:val="center"/>
              <w:rPr>
                <w:b/>
                <w:sz w:val="22"/>
                <w:lang w:eastAsia="pl-PL"/>
              </w:rPr>
            </w:pPr>
          </w:p>
          <w:p w14:paraId="13B54647" w14:textId="77777777" w:rsidR="000E3822" w:rsidRPr="000E3822" w:rsidRDefault="000E3822" w:rsidP="005171A4">
            <w:pPr>
              <w:suppressAutoHyphens w:val="0"/>
              <w:jc w:val="center"/>
              <w:rPr>
                <w:b/>
                <w:sz w:val="22"/>
                <w:lang w:eastAsia="pl-PL"/>
              </w:rPr>
            </w:pPr>
          </w:p>
          <w:p w14:paraId="2C55D83A" w14:textId="77777777" w:rsidR="000E3822" w:rsidRPr="000E3822" w:rsidRDefault="000E3822" w:rsidP="005171A4">
            <w:pPr>
              <w:suppressAutoHyphens w:val="0"/>
              <w:jc w:val="center"/>
              <w:rPr>
                <w:b/>
                <w:sz w:val="22"/>
                <w:lang w:eastAsia="pl-PL"/>
              </w:rPr>
            </w:pPr>
          </w:p>
          <w:p w14:paraId="7454F904" w14:textId="77777777" w:rsidR="000E3822" w:rsidRPr="000E3822" w:rsidRDefault="000E3822" w:rsidP="005171A4">
            <w:pPr>
              <w:suppressAutoHyphens w:val="0"/>
              <w:jc w:val="center"/>
              <w:rPr>
                <w:b/>
                <w:sz w:val="22"/>
                <w:lang w:eastAsia="pl-PL"/>
              </w:rPr>
            </w:pPr>
          </w:p>
          <w:p w14:paraId="7AE20762" w14:textId="77777777" w:rsidR="000E3822" w:rsidRPr="000E3822" w:rsidRDefault="000E3822" w:rsidP="005171A4">
            <w:pPr>
              <w:suppressAutoHyphens w:val="0"/>
              <w:jc w:val="center"/>
              <w:rPr>
                <w:b/>
                <w:sz w:val="22"/>
                <w:lang w:eastAsia="pl-PL"/>
              </w:rPr>
            </w:pPr>
          </w:p>
        </w:tc>
        <w:tc>
          <w:tcPr>
            <w:tcW w:w="2271" w:type="dxa"/>
            <w:tcBorders>
              <w:left w:val="single" w:sz="4" w:space="0" w:color="000000"/>
              <w:bottom w:val="single" w:sz="4" w:space="0" w:color="000000"/>
            </w:tcBorders>
          </w:tcPr>
          <w:p w14:paraId="4C424166" w14:textId="77777777" w:rsidR="000E3822" w:rsidRPr="000E3822" w:rsidRDefault="000E3822" w:rsidP="005171A4">
            <w:pPr>
              <w:suppressAutoHyphens w:val="0"/>
              <w:snapToGrid w:val="0"/>
              <w:jc w:val="both"/>
              <w:rPr>
                <w:sz w:val="22"/>
                <w:lang w:eastAsia="pl-PL"/>
              </w:rPr>
            </w:pPr>
          </w:p>
          <w:p w14:paraId="24D3B734" w14:textId="77777777" w:rsidR="000E3822" w:rsidRPr="000E3822" w:rsidRDefault="000E3822" w:rsidP="005171A4">
            <w:pPr>
              <w:suppressAutoHyphens w:val="0"/>
              <w:jc w:val="both"/>
              <w:rPr>
                <w:sz w:val="22"/>
                <w:lang w:eastAsia="pl-PL"/>
              </w:rPr>
            </w:pPr>
          </w:p>
          <w:p w14:paraId="692814DD" w14:textId="77777777" w:rsidR="000E3822" w:rsidRPr="000E3822" w:rsidRDefault="000E3822" w:rsidP="005171A4">
            <w:pPr>
              <w:suppressAutoHyphens w:val="0"/>
              <w:jc w:val="both"/>
              <w:rPr>
                <w:sz w:val="22"/>
                <w:lang w:eastAsia="pl-PL"/>
              </w:rPr>
            </w:pPr>
          </w:p>
          <w:p w14:paraId="41B54D5C" w14:textId="77777777" w:rsidR="000E3822" w:rsidRPr="000E3822" w:rsidRDefault="000E3822" w:rsidP="005171A4">
            <w:pPr>
              <w:suppressAutoHyphens w:val="0"/>
              <w:jc w:val="both"/>
              <w:rPr>
                <w:sz w:val="22"/>
                <w:lang w:eastAsia="pl-PL"/>
              </w:rPr>
            </w:pPr>
          </w:p>
        </w:tc>
        <w:tc>
          <w:tcPr>
            <w:tcW w:w="3472" w:type="dxa"/>
            <w:tcBorders>
              <w:left w:val="single" w:sz="4" w:space="0" w:color="000000"/>
              <w:bottom w:val="single" w:sz="4" w:space="0" w:color="000000"/>
            </w:tcBorders>
          </w:tcPr>
          <w:p w14:paraId="63658B8D" w14:textId="77777777" w:rsidR="000E3822" w:rsidRPr="000E3822" w:rsidRDefault="000E3822" w:rsidP="005171A4">
            <w:pPr>
              <w:suppressAutoHyphens w:val="0"/>
              <w:snapToGrid w:val="0"/>
              <w:jc w:val="both"/>
              <w:rPr>
                <w:sz w:val="22"/>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49A784DA" w14:textId="77777777" w:rsidR="000E3822" w:rsidRPr="000E3822" w:rsidRDefault="000E3822" w:rsidP="005171A4">
            <w:pPr>
              <w:suppressAutoHyphens w:val="0"/>
              <w:snapToGrid w:val="0"/>
              <w:jc w:val="both"/>
              <w:rPr>
                <w:sz w:val="22"/>
                <w:lang w:eastAsia="pl-PL"/>
              </w:rPr>
            </w:pPr>
          </w:p>
        </w:tc>
        <w:tc>
          <w:tcPr>
            <w:tcW w:w="1702" w:type="dxa"/>
            <w:tcBorders>
              <w:top w:val="single" w:sz="4" w:space="0" w:color="000000"/>
              <w:left w:val="single" w:sz="4" w:space="0" w:color="000000"/>
              <w:bottom w:val="single" w:sz="4" w:space="0" w:color="000000"/>
              <w:right w:val="single" w:sz="4" w:space="0" w:color="000000"/>
            </w:tcBorders>
          </w:tcPr>
          <w:p w14:paraId="3AA076DD" w14:textId="77777777" w:rsidR="000E3822" w:rsidRPr="000E3822" w:rsidRDefault="000E3822" w:rsidP="005171A4">
            <w:pPr>
              <w:suppressAutoHyphens w:val="0"/>
              <w:snapToGrid w:val="0"/>
              <w:ind w:hanging="211"/>
              <w:jc w:val="both"/>
              <w:rPr>
                <w:sz w:val="22"/>
                <w:lang w:eastAsia="pl-PL"/>
              </w:rPr>
            </w:pPr>
          </w:p>
          <w:p w14:paraId="38FCC3B1" w14:textId="77777777" w:rsidR="000E3822" w:rsidRPr="000E3822" w:rsidRDefault="000E3822" w:rsidP="005171A4">
            <w:pPr>
              <w:suppressAutoHyphens w:val="0"/>
              <w:ind w:hanging="211"/>
              <w:jc w:val="both"/>
              <w:rPr>
                <w:sz w:val="22"/>
                <w:lang w:eastAsia="pl-PL"/>
              </w:rPr>
            </w:pPr>
          </w:p>
          <w:p w14:paraId="53EC3B1C" w14:textId="77777777" w:rsidR="000E3822" w:rsidRPr="000E3822" w:rsidRDefault="000E3822" w:rsidP="005171A4">
            <w:pPr>
              <w:suppressAutoHyphens w:val="0"/>
              <w:ind w:hanging="211"/>
              <w:jc w:val="both"/>
              <w:rPr>
                <w:sz w:val="22"/>
                <w:lang w:eastAsia="pl-PL"/>
              </w:rPr>
            </w:pPr>
          </w:p>
          <w:p w14:paraId="28A48AE6" w14:textId="77777777" w:rsidR="000E3822" w:rsidRPr="000E3822" w:rsidRDefault="000E3822" w:rsidP="005171A4">
            <w:pPr>
              <w:suppressAutoHyphens w:val="0"/>
              <w:ind w:hanging="211"/>
              <w:jc w:val="both"/>
              <w:rPr>
                <w:sz w:val="22"/>
                <w:lang w:eastAsia="pl-PL"/>
              </w:rPr>
            </w:pPr>
          </w:p>
        </w:tc>
      </w:tr>
      <w:tr w:rsidR="000E3822" w:rsidRPr="000E3822" w14:paraId="3D12DAAD" w14:textId="77777777" w:rsidTr="005171A4">
        <w:trPr>
          <w:trHeight w:hRule="exact" w:val="928"/>
          <w:jc w:val="center"/>
        </w:trPr>
        <w:tc>
          <w:tcPr>
            <w:tcW w:w="568" w:type="dxa"/>
            <w:tcBorders>
              <w:left w:val="single" w:sz="4" w:space="0" w:color="000000"/>
              <w:bottom w:val="single" w:sz="4" w:space="0" w:color="000000"/>
            </w:tcBorders>
          </w:tcPr>
          <w:p w14:paraId="56570A0D" w14:textId="77777777" w:rsidR="000E3822" w:rsidRPr="000E3822" w:rsidRDefault="000E3822" w:rsidP="005171A4">
            <w:pPr>
              <w:suppressAutoHyphens w:val="0"/>
              <w:snapToGrid w:val="0"/>
              <w:jc w:val="center"/>
              <w:rPr>
                <w:b/>
                <w:sz w:val="22"/>
                <w:lang w:eastAsia="pl-PL"/>
              </w:rPr>
            </w:pPr>
          </w:p>
          <w:p w14:paraId="642965A5" w14:textId="77777777" w:rsidR="000E3822" w:rsidRPr="000E3822" w:rsidRDefault="000E3822" w:rsidP="005171A4">
            <w:pPr>
              <w:suppressAutoHyphens w:val="0"/>
              <w:snapToGrid w:val="0"/>
              <w:jc w:val="center"/>
              <w:rPr>
                <w:b/>
                <w:sz w:val="22"/>
                <w:lang w:eastAsia="pl-PL"/>
              </w:rPr>
            </w:pPr>
            <w:r w:rsidRPr="000E3822">
              <w:rPr>
                <w:b/>
                <w:sz w:val="22"/>
                <w:lang w:eastAsia="pl-PL"/>
              </w:rPr>
              <w:t>2</w:t>
            </w:r>
          </w:p>
        </w:tc>
        <w:tc>
          <w:tcPr>
            <w:tcW w:w="2271" w:type="dxa"/>
            <w:tcBorders>
              <w:left w:val="single" w:sz="4" w:space="0" w:color="000000"/>
              <w:bottom w:val="single" w:sz="4" w:space="0" w:color="000000"/>
            </w:tcBorders>
          </w:tcPr>
          <w:p w14:paraId="232D4B60" w14:textId="77777777" w:rsidR="000E3822" w:rsidRPr="000E3822" w:rsidRDefault="000E3822" w:rsidP="005171A4">
            <w:pPr>
              <w:suppressAutoHyphens w:val="0"/>
              <w:snapToGrid w:val="0"/>
              <w:jc w:val="both"/>
              <w:rPr>
                <w:sz w:val="22"/>
                <w:lang w:eastAsia="pl-PL"/>
              </w:rPr>
            </w:pPr>
          </w:p>
          <w:p w14:paraId="1BB172F3" w14:textId="77777777" w:rsidR="000E3822" w:rsidRPr="000E3822" w:rsidRDefault="000E3822" w:rsidP="005171A4">
            <w:pPr>
              <w:suppressAutoHyphens w:val="0"/>
              <w:jc w:val="both"/>
              <w:rPr>
                <w:sz w:val="22"/>
                <w:lang w:eastAsia="pl-PL"/>
              </w:rPr>
            </w:pPr>
          </w:p>
          <w:p w14:paraId="01939C4A" w14:textId="77777777" w:rsidR="000E3822" w:rsidRPr="000E3822" w:rsidRDefault="000E3822" w:rsidP="005171A4">
            <w:pPr>
              <w:suppressAutoHyphens w:val="0"/>
              <w:jc w:val="both"/>
              <w:rPr>
                <w:sz w:val="22"/>
                <w:lang w:eastAsia="pl-PL"/>
              </w:rPr>
            </w:pPr>
          </w:p>
          <w:p w14:paraId="16DF655A" w14:textId="77777777" w:rsidR="000E3822" w:rsidRPr="000E3822" w:rsidRDefault="000E3822" w:rsidP="005171A4">
            <w:pPr>
              <w:suppressAutoHyphens w:val="0"/>
              <w:jc w:val="both"/>
              <w:rPr>
                <w:sz w:val="22"/>
                <w:lang w:eastAsia="pl-PL"/>
              </w:rPr>
            </w:pPr>
          </w:p>
        </w:tc>
        <w:tc>
          <w:tcPr>
            <w:tcW w:w="3472" w:type="dxa"/>
            <w:tcBorders>
              <w:left w:val="single" w:sz="4" w:space="0" w:color="000000"/>
              <w:bottom w:val="single" w:sz="4" w:space="0" w:color="000000"/>
            </w:tcBorders>
          </w:tcPr>
          <w:p w14:paraId="133FF674" w14:textId="77777777" w:rsidR="000E3822" w:rsidRPr="000E3822" w:rsidRDefault="000E3822" w:rsidP="005171A4">
            <w:pPr>
              <w:suppressAutoHyphens w:val="0"/>
              <w:snapToGrid w:val="0"/>
              <w:jc w:val="both"/>
              <w:rPr>
                <w:sz w:val="22"/>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17DE8D6F" w14:textId="77777777" w:rsidR="000E3822" w:rsidRPr="000E3822" w:rsidRDefault="000E3822" w:rsidP="005171A4">
            <w:pPr>
              <w:suppressAutoHyphens w:val="0"/>
              <w:snapToGrid w:val="0"/>
              <w:jc w:val="both"/>
              <w:rPr>
                <w:sz w:val="22"/>
                <w:lang w:eastAsia="pl-PL"/>
              </w:rPr>
            </w:pPr>
          </w:p>
        </w:tc>
        <w:tc>
          <w:tcPr>
            <w:tcW w:w="1702" w:type="dxa"/>
            <w:tcBorders>
              <w:top w:val="single" w:sz="4" w:space="0" w:color="000000"/>
              <w:left w:val="single" w:sz="4" w:space="0" w:color="000000"/>
              <w:bottom w:val="single" w:sz="4" w:space="0" w:color="000000"/>
              <w:right w:val="single" w:sz="4" w:space="0" w:color="000000"/>
            </w:tcBorders>
          </w:tcPr>
          <w:p w14:paraId="4FE48984" w14:textId="77777777" w:rsidR="000E3822" w:rsidRPr="000E3822" w:rsidRDefault="000E3822" w:rsidP="005171A4">
            <w:pPr>
              <w:suppressAutoHyphens w:val="0"/>
              <w:snapToGrid w:val="0"/>
              <w:ind w:hanging="211"/>
              <w:jc w:val="both"/>
              <w:rPr>
                <w:sz w:val="22"/>
                <w:lang w:eastAsia="pl-PL"/>
              </w:rPr>
            </w:pPr>
          </w:p>
          <w:p w14:paraId="0D7C7944" w14:textId="77777777" w:rsidR="000E3822" w:rsidRPr="000E3822" w:rsidRDefault="000E3822" w:rsidP="005171A4">
            <w:pPr>
              <w:suppressAutoHyphens w:val="0"/>
              <w:ind w:hanging="211"/>
              <w:jc w:val="both"/>
              <w:rPr>
                <w:sz w:val="22"/>
                <w:lang w:eastAsia="pl-PL"/>
              </w:rPr>
            </w:pPr>
          </w:p>
          <w:p w14:paraId="7B44DB80" w14:textId="77777777" w:rsidR="000E3822" w:rsidRPr="000E3822" w:rsidRDefault="000E3822" w:rsidP="005171A4">
            <w:pPr>
              <w:suppressAutoHyphens w:val="0"/>
              <w:ind w:hanging="211"/>
              <w:jc w:val="both"/>
              <w:rPr>
                <w:sz w:val="22"/>
                <w:lang w:eastAsia="pl-PL"/>
              </w:rPr>
            </w:pPr>
          </w:p>
          <w:p w14:paraId="1BA5A760" w14:textId="77777777" w:rsidR="000E3822" w:rsidRPr="000E3822" w:rsidRDefault="000E3822" w:rsidP="005171A4">
            <w:pPr>
              <w:suppressAutoHyphens w:val="0"/>
              <w:ind w:hanging="211"/>
              <w:jc w:val="both"/>
              <w:rPr>
                <w:sz w:val="22"/>
                <w:lang w:eastAsia="pl-PL"/>
              </w:rPr>
            </w:pPr>
          </w:p>
        </w:tc>
      </w:tr>
      <w:tr w:rsidR="000E3822" w:rsidRPr="000E3822" w14:paraId="6624E59F" w14:textId="77777777" w:rsidTr="005171A4">
        <w:trPr>
          <w:trHeight w:hRule="exact" w:val="928"/>
          <w:jc w:val="center"/>
        </w:trPr>
        <w:tc>
          <w:tcPr>
            <w:tcW w:w="568" w:type="dxa"/>
            <w:tcBorders>
              <w:left w:val="single" w:sz="4" w:space="0" w:color="000000"/>
              <w:bottom w:val="single" w:sz="4" w:space="0" w:color="000000"/>
            </w:tcBorders>
          </w:tcPr>
          <w:p w14:paraId="175BFFA8" w14:textId="77777777" w:rsidR="000E3822" w:rsidRPr="000E3822" w:rsidRDefault="000E3822" w:rsidP="005171A4">
            <w:pPr>
              <w:suppressAutoHyphens w:val="0"/>
              <w:snapToGrid w:val="0"/>
              <w:jc w:val="center"/>
              <w:rPr>
                <w:b/>
                <w:sz w:val="22"/>
                <w:lang w:eastAsia="pl-PL"/>
              </w:rPr>
            </w:pPr>
          </w:p>
          <w:p w14:paraId="3F6B9D95" w14:textId="77777777" w:rsidR="000E3822" w:rsidRPr="000E3822" w:rsidRDefault="000E3822" w:rsidP="005171A4">
            <w:pPr>
              <w:suppressAutoHyphens w:val="0"/>
              <w:snapToGrid w:val="0"/>
              <w:jc w:val="center"/>
              <w:rPr>
                <w:b/>
                <w:sz w:val="22"/>
                <w:lang w:eastAsia="pl-PL"/>
              </w:rPr>
            </w:pPr>
            <w:r w:rsidRPr="000E3822">
              <w:rPr>
                <w:b/>
                <w:sz w:val="22"/>
                <w:lang w:eastAsia="pl-PL"/>
              </w:rPr>
              <w:t>3</w:t>
            </w:r>
          </w:p>
        </w:tc>
        <w:tc>
          <w:tcPr>
            <w:tcW w:w="2271" w:type="dxa"/>
            <w:tcBorders>
              <w:left w:val="single" w:sz="4" w:space="0" w:color="000000"/>
              <w:bottom w:val="single" w:sz="4" w:space="0" w:color="000000"/>
            </w:tcBorders>
          </w:tcPr>
          <w:p w14:paraId="1E8936E5" w14:textId="77777777" w:rsidR="000E3822" w:rsidRPr="000E3822" w:rsidRDefault="000E3822" w:rsidP="005171A4">
            <w:pPr>
              <w:suppressAutoHyphens w:val="0"/>
              <w:snapToGrid w:val="0"/>
              <w:jc w:val="both"/>
              <w:rPr>
                <w:sz w:val="22"/>
                <w:lang w:eastAsia="pl-PL"/>
              </w:rPr>
            </w:pPr>
          </w:p>
          <w:p w14:paraId="110BB9E6" w14:textId="77777777" w:rsidR="000E3822" w:rsidRPr="000E3822" w:rsidRDefault="000E3822" w:rsidP="005171A4">
            <w:pPr>
              <w:suppressAutoHyphens w:val="0"/>
              <w:jc w:val="both"/>
              <w:rPr>
                <w:sz w:val="22"/>
                <w:lang w:eastAsia="pl-PL"/>
              </w:rPr>
            </w:pPr>
          </w:p>
          <w:p w14:paraId="09E763B5" w14:textId="77777777" w:rsidR="000E3822" w:rsidRPr="000E3822" w:rsidRDefault="000E3822" w:rsidP="005171A4">
            <w:pPr>
              <w:suppressAutoHyphens w:val="0"/>
              <w:jc w:val="both"/>
              <w:rPr>
                <w:sz w:val="22"/>
                <w:lang w:eastAsia="pl-PL"/>
              </w:rPr>
            </w:pPr>
          </w:p>
          <w:p w14:paraId="0CE8BE3F" w14:textId="77777777" w:rsidR="000E3822" w:rsidRPr="000E3822" w:rsidRDefault="000E3822" w:rsidP="005171A4">
            <w:pPr>
              <w:suppressAutoHyphens w:val="0"/>
              <w:jc w:val="both"/>
              <w:rPr>
                <w:sz w:val="22"/>
                <w:lang w:eastAsia="pl-PL"/>
              </w:rPr>
            </w:pPr>
          </w:p>
        </w:tc>
        <w:tc>
          <w:tcPr>
            <w:tcW w:w="3472" w:type="dxa"/>
            <w:tcBorders>
              <w:left w:val="single" w:sz="4" w:space="0" w:color="000000"/>
              <w:bottom w:val="single" w:sz="4" w:space="0" w:color="000000"/>
            </w:tcBorders>
          </w:tcPr>
          <w:p w14:paraId="57D71FCC" w14:textId="77777777" w:rsidR="000E3822" w:rsidRPr="000E3822" w:rsidRDefault="000E3822" w:rsidP="005171A4">
            <w:pPr>
              <w:suppressAutoHyphens w:val="0"/>
              <w:snapToGrid w:val="0"/>
              <w:jc w:val="both"/>
              <w:rPr>
                <w:sz w:val="22"/>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72EBB5B0" w14:textId="77777777" w:rsidR="000E3822" w:rsidRPr="000E3822" w:rsidRDefault="000E3822" w:rsidP="005171A4">
            <w:pPr>
              <w:suppressAutoHyphens w:val="0"/>
              <w:snapToGrid w:val="0"/>
              <w:jc w:val="both"/>
              <w:rPr>
                <w:sz w:val="22"/>
                <w:lang w:eastAsia="pl-PL"/>
              </w:rPr>
            </w:pPr>
          </w:p>
        </w:tc>
        <w:tc>
          <w:tcPr>
            <w:tcW w:w="1702" w:type="dxa"/>
            <w:tcBorders>
              <w:top w:val="single" w:sz="4" w:space="0" w:color="000000"/>
              <w:left w:val="single" w:sz="4" w:space="0" w:color="000000"/>
              <w:bottom w:val="single" w:sz="4" w:space="0" w:color="000000"/>
              <w:right w:val="single" w:sz="4" w:space="0" w:color="000000"/>
            </w:tcBorders>
          </w:tcPr>
          <w:p w14:paraId="57A6264F" w14:textId="77777777" w:rsidR="000E3822" w:rsidRPr="000E3822" w:rsidRDefault="000E3822" w:rsidP="005171A4">
            <w:pPr>
              <w:suppressAutoHyphens w:val="0"/>
              <w:snapToGrid w:val="0"/>
              <w:ind w:hanging="211"/>
              <w:jc w:val="both"/>
              <w:rPr>
                <w:sz w:val="22"/>
                <w:lang w:eastAsia="pl-PL"/>
              </w:rPr>
            </w:pPr>
          </w:p>
          <w:p w14:paraId="1C188AD4" w14:textId="77777777" w:rsidR="000E3822" w:rsidRPr="000E3822" w:rsidRDefault="000E3822" w:rsidP="005171A4">
            <w:pPr>
              <w:suppressAutoHyphens w:val="0"/>
              <w:ind w:hanging="211"/>
              <w:jc w:val="both"/>
              <w:rPr>
                <w:sz w:val="22"/>
                <w:lang w:eastAsia="pl-PL"/>
              </w:rPr>
            </w:pPr>
          </w:p>
          <w:p w14:paraId="7492B098" w14:textId="77777777" w:rsidR="000E3822" w:rsidRPr="000E3822" w:rsidRDefault="000E3822" w:rsidP="005171A4">
            <w:pPr>
              <w:suppressAutoHyphens w:val="0"/>
              <w:ind w:hanging="211"/>
              <w:jc w:val="both"/>
              <w:rPr>
                <w:sz w:val="22"/>
                <w:lang w:eastAsia="pl-PL"/>
              </w:rPr>
            </w:pPr>
          </w:p>
          <w:p w14:paraId="3A8D9F4B" w14:textId="77777777" w:rsidR="000E3822" w:rsidRPr="000E3822" w:rsidRDefault="000E3822" w:rsidP="005171A4">
            <w:pPr>
              <w:suppressAutoHyphens w:val="0"/>
              <w:ind w:hanging="211"/>
              <w:jc w:val="both"/>
              <w:rPr>
                <w:sz w:val="22"/>
                <w:lang w:eastAsia="pl-PL"/>
              </w:rPr>
            </w:pPr>
          </w:p>
        </w:tc>
      </w:tr>
      <w:tr w:rsidR="000E3822" w:rsidRPr="000E3822" w14:paraId="2918C3F6" w14:textId="77777777" w:rsidTr="005171A4">
        <w:trPr>
          <w:trHeight w:hRule="exact" w:val="928"/>
          <w:jc w:val="center"/>
        </w:trPr>
        <w:tc>
          <w:tcPr>
            <w:tcW w:w="568" w:type="dxa"/>
            <w:tcBorders>
              <w:left w:val="single" w:sz="4" w:space="0" w:color="000000"/>
              <w:bottom w:val="single" w:sz="4" w:space="0" w:color="000000"/>
            </w:tcBorders>
          </w:tcPr>
          <w:p w14:paraId="3089FBC0" w14:textId="77777777" w:rsidR="000E3822" w:rsidRPr="000E3822" w:rsidRDefault="000E3822" w:rsidP="005171A4">
            <w:pPr>
              <w:suppressAutoHyphens w:val="0"/>
              <w:snapToGrid w:val="0"/>
              <w:jc w:val="center"/>
              <w:rPr>
                <w:b/>
                <w:sz w:val="22"/>
                <w:lang w:eastAsia="pl-PL"/>
              </w:rPr>
            </w:pPr>
          </w:p>
          <w:p w14:paraId="388BB94F" w14:textId="77777777" w:rsidR="000E3822" w:rsidRPr="000E3822" w:rsidRDefault="000E3822" w:rsidP="005171A4">
            <w:pPr>
              <w:suppressAutoHyphens w:val="0"/>
              <w:snapToGrid w:val="0"/>
              <w:jc w:val="center"/>
              <w:rPr>
                <w:b/>
                <w:sz w:val="22"/>
                <w:lang w:eastAsia="pl-PL"/>
              </w:rPr>
            </w:pPr>
            <w:r w:rsidRPr="000E3822">
              <w:rPr>
                <w:b/>
                <w:sz w:val="22"/>
                <w:lang w:eastAsia="pl-PL"/>
              </w:rPr>
              <w:t>4</w:t>
            </w:r>
          </w:p>
        </w:tc>
        <w:tc>
          <w:tcPr>
            <w:tcW w:w="2271" w:type="dxa"/>
            <w:tcBorders>
              <w:left w:val="single" w:sz="4" w:space="0" w:color="000000"/>
              <w:bottom w:val="single" w:sz="4" w:space="0" w:color="000000"/>
            </w:tcBorders>
          </w:tcPr>
          <w:p w14:paraId="6350ED41" w14:textId="77777777" w:rsidR="000E3822" w:rsidRPr="000E3822" w:rsidRDefault="000E3822" w:rsidP="005171A4">
            <w:pPr>
              <w:suppressAutoHyphens w:val="0"/>
              <w:snapToGrid w:val="0"/>
              <w:jc w:val="both"/>
              <w:rPr>
                <w:sz w:val="22"/>
                <w:lang w:eastAsia="pl-PL"/>
              </w:rPr>
            </w:pPr>
          </w:p>
          <w:p w14:paraId="32AAC37C" w14:textId="77777777" w:rsidR="000E3822" w:rsidRPr="000E3822" w:rsidRDefault="000E3822" w:rsidP="005171A4">
            <w:pPr>
              <w:suppressAutoHyphens w:val="0"/>
              <w:jc w:val="both"/>
              <w:rPr>
                <w:sz w:val="22"/>
                <w:lang w:eastAsia="pl-PL"/>
              </w:rPr>
            </w:pPr>
          </w:p>
          <w:p w14:paraId="5C1A42F6" w14:textId="77777777" w:rsidR="000E3822" w:rsidRPr="000E3822" w:rsidRDefault="000E3822" w:rsidP="005171A4">
            <w:pPr>
              <w:suppressAutoHyphens w:val="0"/>
              <w:jc w:val="both"/>
              <w:rPr>
                <w:sz w:val="22"/>
                <w:lang w:eastAsia="pl-PL"/>
              </w:rPr>
            </w:pPr>
          </w:p>
          <w:p w14:paraId="7687CC2D" w14:textId="77777777" w:rsidR="000E3822" w:rsidRPr="000E3822" w:rsidRDefault="000E3822" w:rsidP="005171A4">
            <w:pPr>
              <w:suppressAutoHyphens w:val="0"/>
              <w:jc w:val="both"/>
              <w:rPr>
                <w:sz w:val="22"/>
                <w:lang w:eastAsia="pl-PL"/>
              </w:rPr>
            </w:pPr>
          </w:p>
        </w:tc>
        <w:tc>
          <w:tcPr>
            <w:tcW w:w="3472" w:type="dxa"/>
            <w:tcBorders>
              <w:left w:val="single" w:sz="4" w:space="0" w:color="000000"/>
              <w:bottom w:val="single" w:sz="4" w:space="0" w:color="000000"/>
            </w:tcBorders>
          </w:tcPr>
          <w:p w14:paraId="52B0E15E" w14:textId="77777777" w:rsidR="000E3822" w:rsidRPr="000E3822" w:rsidRDefault="000E3822" w:rsidP="005171A4">
            <w:pPr>
              <w:suppressAutoHyphens w:val="0"/>
              <w:snapToGrid w:val="0"/>
              <w:jc w:val="both"/>
              <w:rPr>
                <w:sz w:val="22"/>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66C2B946" w14:textId="77777777" w:rsidR="000E3822" w:rsidRPr="000E3822" w:rsidRDefault="000E3822" w:rsidP="005171A4">
            <w:pPr>
              <w:suppressAutoHyphens w:val="0"/>
              <w:snapToGrid w:val="0"/>
              <w:jc w:val="both"/>
              <w:rPr>
                <w:sz w:val="22"/>
                <w:lang w:eastAsia="pl-PL"/>
              </w:rPr>
            </w:pPr>
          </w:p>
        </w:tc>
        <w:tc>
          <w:tcPr>
            <w:tcW w:w="1702" w:type="dxa"/>
            <w:tcBorders>
              <w:top w:val="single" w:sz="4" w:space="0" w:color="000000"/>
              <w:left w:val="single" w:sz="4" w:space="0" w:color="000000"/>
              <w:bottom w:val="single" w:sz="4" w:space="0" w:color="000000"/>
              <w:right w:val="single" w:sz="4" w:space="0" w:color="000000"/>
            </w:tcBorders>
          </w:tcPr>
          <w:p w14:paraId="574AA25F" w14:textId="77777777" w:rsidR="000E3822" w:rsidRPr="000E3822" w:rsidRDefault="000E3822" w:rsidP="005171A4">
            <w:pPr>
              <w:suppressAutoHyphens w:val="0"/>
              <w:snapToGrid w:val="0"/>
              <w:ind w:hanging="211"/>
              <w:jc w:val="both"/>
              <w:rPr>
                <w:sz w:val="22"/>
                <w:lang w:eastAsia="pl-PL"/>
              </w:rPr>
            </w:pPr>
          </w:p>
          <w:p w14:paraId="6543FE96" w14:textId="77777777" w:rsidR="000E3822" w:rsidRPr="000E3822" w:rsidRDefault="000E3822" w:rsidP="005171A4">
            <w:pPr>
              <w:suppressAutoHyphens w:val="0"/>
              <w:ind w:hanging="211"/>
              <w:jc w:val="both"/>
              <w:rPr>
                <w:sz w:val="22"/>
                <w:lang w:eastAsia="pl-PL"/>
              </w:rPr>
            </w:pPr>
          </w:p>
          <w:p w14:paraId="7C8AA5CB" w14:textId="77777777" w:rsidR="000E3822" w:rsidRPr="000E3822" w:rsidRDefault="000E3822" w:rsidP="005171A4">
            <w:pPr>
              <w:suppressAutoHyphens w:val="0"/>
              <w:ind w:hanging="211"/>
              <w:jc w:val="both"/>
              <w:rPr>
                <w:sz w:val="22"/>
                <w:lang w:eastAsia="pl-PL"/>
              </w:rPr>
            </w:pPr>
          </w:p>
          <w:p w14:paraId="6E074CC3" w14:textId="77777777" w:rsidR="000E3822" w:rsidRPr="000E3822" w:rsidRDefault="000E3822" w:rsidP="005171A4">
            <w:pPr>
              <w:suppressAutoHyphens w:val="0"/>
              <w:ind w:hanging="211"/>
              <w:jc w:val="both"/>
              <w:rPr>
                <w:sz w:val="22"/>
                <w:lang w:eastAsia="pl-PL"/>
              </w:rPr>
            </w:pPr>
          </w:p>
        </w:tc>
      </w:tr>
      <w:tr w:rsidR="000E3822" w:rsidRPr="000E3822" w14:paraId="4B605964" w14:textId="77777777" w:rsidTr="005171A4">
        <w:trPr>
          <w:trHeight w:hRule="exact" w:val="928"/>
          <w:jc w:val="center"/>
        </w:trPr>
        <w:tc>
          <w:tcPr>
            <w:tcW w:w="568" w:type="dxa"/>
            <w:tcBorders>
              <w:left w:val="single" w:sz="4" w:space="0" w:color="000000"/>
              <w:bottom w:val="single" w:sz="4" w:space="0" w:color="000000"/>
            </w:tcBorders>
          </w:tcPr>
          <w:p w14:paraId="3622763B" w14:textId="77777777" w:rsidR="000E3822" w:rsidRPr="000E3822" w:rsidRDefault="000E3822" w:rsidP="005171A4">
            <w:pPr>
              <w:suppressAutoHyphens w:val="0"/>
              <w:snapToGrid w:val="0"/>
              <w:jc w:val="center"/>
              <w:rPr>
                <w:b/>
                <w:sz w:val="22"/>
                <w:lang w:eastAsia="pl-PL"/>
              </w:rPr>
            </w:pPr>
          </w:p>
          <w:p w14:paraId="631E824F" w14:textId="77777777" w:rsidR="000E3822" w:rsidRPr="000E3822" w:rsidRDefault="000E3822" w:rsidP="005171A4">
            <w:pPr>
              <w:suppressAutoHyphens w:val="0"/>
              <w:snapToGrid w:val="0"/>
              <w:jc w:val="center"/>
              <w:rPr>
                <w:b/>
                <w:sz w:val="22"/>
                <w:lang w:eastAsia="pl-PL"/>
              </w:rPr>
            </w:pPr>
            <w:r w:rsidRPr="000E3822">
              <w:rPr>
                <w:b/>
                <w:sz w:val="22"/>
                <w:lang w:eastAsia="pl-PL"/>
              </w:rPr>
              <w:t>5</w:t>
            </w:r>
          </w:p>
        </w:tc>
        <w:tc>
          <w:tcPr>
            <w:tcW w:w="2271" w:type="dxa"/>
            <w:tcBorders>
              <w:left w:val="single" w:sz="4" w:space="0" w:color="000000"/>
              <w:bottom w:val="single" w:sz="4" w:space="0" w:color="000000"/>
            </w:tcBorders>
          </w:tcPr>
          <w:p w14:paraId="2479F87A" w14:textId="77777777" w:rsidR="000E3822" w:rsidRPr="000E3822" w:rsidRDefault="000E3822" w:rsidP="005171A4">
            <w:pPr>
              <w:suppressAutoHyphens w:val="0"/>
              <w:snapToGrid w:val="0"/>
              <w:jc w:val="both"/>
              <w:rPr>
                <w:sz w:val="22"/>
                <w:lang w:eastAsia="pl-PL"/>
              </w:rPr>
            </w:pPr>
          </w:p>
          <w:p w14:paraId="763E29BF" w14:textId="77777777" w:rsidR="000E3822" w:rsidRPr="000E3822" w:rsidRDefault="000E3822" w:rsidP="005171A4">
            <w:pPr>
              <w:suppressAutoHyphens w:val="0"/>
              <w:jc w:val="both"/>
              <w:rPr>
                <w:sz w:val="22"/>
                <w:lang w:eastAsia="pl-PL"/>
              </w:rPr>
            </w:pPr>
          </w:p>
          <w:p w14:paraId="49D484E3" w14:textId="77777777" w:rsidR="000E3822" w:rsidRPr="000E3822" w:rsidRDefault="000E3822" w:rsidP="005171A4">
            <w:pPr>
              <w:suppressAutoHyphens w:val="0"/>
              <w:jc w:val="both"/>
              <w:rPr>
                <w:sz w:val="22"/>
                <w:lang w:eastAsia="pl-PL"/>
              </w:rPr>
            </w:pPr>
          </w:p>
          <w:p w14:paraId="78FAE615" w14:textId="77777777" w:rsidR="000E3822" w:rsidRPr="000E3822" w:rsidRDefault="000E3822" w:rsidP="005171A4">
            <w:pPr>
              <w:suppressAutoHyphens w:val="0"/>
              <w:jc w:val="both"/>
              <w:rPr>
                <w:sz w:val="22"/>
                <w:lang w:eastAsia="pl-PL"/>
              </w:rPr>
            </w:pPr>
          </w:p>
        </w:tc>
        <w:tc>
          <w:tcPr>
            <w:tcW w:w="3472" w:type="dxa"/>
            <w:tcBorders>
              <w:left w:val="single" w:sz="4" w:space="0" w:color="000000"/>
              <w:bottom w:val="single" w:sz="4" w:space="0" w:color="000000"/>
            </w:tcBorders>
          </w:tcPr>
          <w:p w14:paraId="4C59A9DE" w14:textId="77777777" w:rsidR="000E3822" w:rsidRPr="000E3822" w:rsidRDefault="000E3822" w:rsidP="005171A4">
            <w:pPr>
              <w:suppressAutoHyphens w:val="0"/>
              <w:snapToGrid w:val="0"/>
              <w:jc w:val="both"/>
              <w:rPr>
                <w:sz w:val="22"/>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6D67567" w14:textId="77777777" w:rsidR="000E3822" w:rsidRPr="000E3822" w:rsidRDefault="000E3822" w:rsidP="005171A4">
            <w:pPr>
              <w:suppressAutoHyphens w:val="0"/>
              <w:snapToGrid w:val="0"/>
              <w:jc w:val="both"/>
              <w:rPr>
                <w:sz w:val="22"/>
                <w:lang w:eastAsia="pl-PL"/>
              </w:rPr>
            </w:pPr>
          </w:p>
        </w:tc>
        <w:tc>
          <w:tcPr>
            <w:tcW w:w="1702" w:type="dxa"/>
            <w:tcBorders>
              <w:top w:val="single" w:sz="4" w:space="0" w:color="000000"/>
              <w:left w:val="single" w:sz="4" w:space="0" w:color="000000"/>
              <w:bottom w:val="single" w:sz="4" w:space="0" w:color="000000"/>
              <w:right w:val="single" w:sz="4" w:space="0" w:color="000000"/>
            </w:tcBorders>
          </w:tcPr>
          <w:p w14:paraId="0C62BC66" w14:textId="77777777" w:rsidR="000E3822" w:rsidRPr="000E3822" w:rsidRDefault="000E3822" w:rsidP="005171A4">
            <w:pPr>
              <w:suppressAutoHyphens w:val="0"/>
              <w:snapToGrid w:val="0"/>
              <w:ind w:hanging="211"/>
              <w:jc w:val="both"/>
              <w:rPr>
                <w:sz w:val="22"/>
                <w:lang w:eastAsia="pl-PL"/>
              </w:rPr>
            </w:pPr>
          </w:p>
          <w:p w14:paraId="42E24F93" w14:textId="77777777" w:rsidR="000E3822" w:rsidRPr="000E3822" w:rsidRDefault="000E3822" w:rsidP="005171A4">
            <w:pPr>
              <w:suppressAutoHyphens w:val="0"/>
              <w:ind w:hanging="211"/>
              <w:jc w:val="both"/>
              <w:rPr>
                <w:sz w:val="22"/>
                <w:lang w:eastAsia="pl-PL"/>
              </w:rPr>
            </w:pPr>
          </w:p>
          <w:p w14:paraId="7F138EEB" w14:textId="77777777" w:rsidR="000E3822" w:rsidRPr="000E3822" w:rsidRDefault="000E3822" w:rsidP="005171A4">
            <w:pPr>
              <w:suppressAutoHyphens w:val="0"/>
              <w:ind w:hanging="211"/>
              <w:jc w:val="both"/>
              <w:rPr>
                <w:sz w:val="22"/>
                <w:lang w:eastAsia="pl-PL"/>
              </w:rPr>
            </w:pPr>
          </w:p>
          <w:p w14:paraId="2C5EC961" w14:textId="77777777" w:rsidR="000E3822" w:rsidRPr="000E3822" w:rsidRDefault="000E3822" w:rsidP="005171A4">
            <w:pPr>
              <w:suppressAutoHyphens w:val="0"/>
              <w:ind w:hanging="211"/>
              <w:jc w:val="both"/>
              <w:rPr>
                <w:sz w:val="22"/>
                <w:lang w:eastAsia="pl-PL"/>
              </w:rPr>
            </w:pPr>
          </w:p>
        </w:tc>
      </w:tr>
    </w:tbl>
    <w:p w14:paraId="4A523249" w14:textId="77777777" w:rsidR="000E3822" w:rsidRPr="000E3822" w:rsidRDefault="000E3822" w:rsidP="000E3822">
      <w:pPr>
        <w:suppressAutoHyphens w:val="0"/>
        <w:rPr>
          <w:sz w:val="22"/>
          <w:lang w:eastAsia="pl-PL"/>
        </w:rPr>
      </w:pPr>
    </w:p>
    <w:p w14:paraId="4E5FF602" w14:textId="77777777" w:rsidR="000E3822" w:rsidRPr="000E3822" w:rsidRDefault="000E3822" w:rsidP="000E3822">
      <w:pPr>
        <w:suppressAutoHyphens w:val="0"/>
        <w:rPr>
          <w:sz w:val="22"/>
          <w:u w:val="single"/>
          <w:lang w:eastAsia="pl-PL"/>
        </w:rPr>
      </w:pPr>
      <w:r w:rsidRPr="000E3822">
        <w:rPr>
          <w:sz w:val="22"/>
          <w:u w:val="single"/>
          <w:lang w:eastAsia="pl-PL"/>
        </w:rPr>
        <w:t>* Należy dołączyć dowody, czy usługi zostały wykonane lub są wykonywane należycie.</w:t>
      </w:r>
    </w:p>
    <w:p w14:paraId="526D7C3F" w14:textId="77777777" w:rsidR="000E3822" w:rsidRPr="000E3822" w:rsidRDefault="000E3822" w:rsidP="000E3822">
      <w:pPr>
        <w:keepNext/>
        <w:keepLines/>
        <w:suppressAutoHyphens w:val="0"/>
        <w:spacing w:before="40"/>
        <w:outlineLvl w:val="5"/>
        <w:rPr>
          <w:rFonts w:ascii="Cambria" w:hAnsi="Cambria"/>
          <w:i/>
          <w:sz w:val="22"/>
          <w:lang w:eastAsia="pl-PL"/>
        </w:rPr>
      </w:pPr>
    </w:p>
    <w:p w14:paraId="4D446EB4" w14:textId="77777777" w:rsidR="000E3822" w:rsidRPr="000E3822" w:rsidRDefault="000E3822" w:rsidP="000E3822">
      <w:pPr>
        <w:suppressAutoHyphens w:val="0"/>
        <w:ind w:left="3545" w:firstLine="709"/>
        <w:rPr>
          <w:sz w:val="22"/>
          <w:lang w:eastAsia="pl-PL"/>
        </w:rPr>
      </w:pPr>
    </w:p>
    <w:p w14:paraId="5557C5DB" w14:textId="77777777" w:rsidR="000E3822" w:rsidRPr="000E3822" w:rsidRDefault="000E3822" w:rsidP="000E3822">
      <w:pPr>
        <w:suppressAutoHyphens w:val="0"/>
        <w:ind w:left="3545" w:firstLine="709"/>
        <w:rPr>
          <w:sz w:val="22"/>
          <w:lang w:eastAsia="pl-PL"/>
        </w:rPr>
      </w:pPr>
    </w:p>
    <w:p w14:paraId="234E53ED" w14:textId="77777777" w:rsidR="000E3822" w:rsidRPr="000E3822" w:rsidRDefault="000E3822" w:rsidP="000E3822">
      <w:pPr>
        <w:suppressAutoHyphens w:val="0"/>
        <w:spacing w:after="80"/>
        <w:ind w:left="4536"/>
        <w:jc w:val="both"/>
        <w:rPr>
          <w:i/>
          <w:sz w:val="18"/>
          <w:lang w:eastAsia="pl-PL"/>
        </w:rPr>
      </w:pPr>
      <w:r w:rsidRPr="000E3822">
        <w:rPr>
          <w:b/>
          <w:i/>
          <w:lang w:eastAsia="pl-PL"/>
        </w:rPr>
        <w:t xml:space="preserve">Podpis </w:t>
      </w:r>
      <w:r w:rsidRPr="000E3822">
        <w:rPr>
          <w:i/>
          <w:lang w:eastAsia="pl-PL"/>
        </w:rPr>
        <w:t>Wykonawcy lub osoby/osób upoważnionej/nych do reprezentowania Wykonawcy (dokument powinien być podpisany kwalifikowanym podpisem elektronicznym)</w:t>
      </w:r>
    </w:p>
    <w:p w14:paraId="0EF67E1F" w14:textId="77777777" w:rsidR="00A80347" w:rsidRPr="001517EE" w:rsidRDefault="00706702" w:rsidP="00701B03">
      <w:pPr>
        <w:pageBreakBefore/>
        <w:ind w:left="4963"/>
        <w:jc w:val="right"/>
        <w:rPr>
          <w:b/>
          <w:bCs/>
          <w:sz w:val="22"/>
          <w:szCs w:val="22"/>
        </w:rPr>
      </w:pPr>
      <w:r>
        <w:rPr>
          <w:b/>
          <w:bCs/>
          <w:sz w:val="22"/>
          <w:szCs w:val="22"/>
        </w:rPr>
        <w:t>Załącznik nr 5</w:t>
      </w:r>
      <w:r w:rsidR="003F06A4">
        <w:rPr>
          <w:b/>
          <w:bCs/>
          <w:sz w:val="22"/>
          <w:szCs w:val="22"/>
        </w:rPr>
        <w:t>.1</w:t>
      </w:r>
    </w:p>
    <w:p w14:paraId="215128A1" w14:textId="77777777" w:rsidR="005451CA" w:rsidRPr="001517EE" w:rsidRDefault="005451CA"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5451CA" w:rsidRPr="001517EE" w14:paraId="799F9A27" w14:textId="77777777" w:rsidTr="00124ABA">
        <w:tc>
          <w:tcPr>
            <w:tcW w:w="6946" w:type="dxa"/>
            <w:shd w:val="clear" w:color="auto" w:fill="auto"/>
          </w:tcPr>
          <w:p w14:paraId="41907943" w14:textId="77777777" w:rsidR="005451CA" w:rsidRPr="001517EE" w:rsidRDefault="005451CA" w:rsidP="008C2CD1">
            <w:pPr>
              <w:spacing w:line="360" w:lineRule="auto"/>
              <w:ind w:left="1026"/>
              <w:jc w:val="both"/>
              <w:rPr>
                <w:b/>
                <w:sz w:val="22"/>
                <w:szCs w:val="22"/>
              </w:rPr>
            </w:pPr>
            <w:r w:rsidRPr="001517EE">
              <w:rPr>
                <w:b/>
                <w:sz w:val="22"/>
                <w:szCs w:val="22"/>
              </w:rPr>
              <w:t>WYKONAWCA</w:t>
            </w:r>
          </w:p>
          <w:p w14:paraId="5E88D1D6" w14:textId="77777777" w:rsidR="005451CA" w:rsidRPr="001517EE" w:rsidRDefault="005451CA" w:rsidP="008C2CD1">
            <w:pPr>
              <w:spacing w:line="360" w:lineRule="auto"/>
              <w:jc w:val="both"/>
              <w:rPr>
                <w:sz w:val="22"/>
                <w:szCs w:val="22"/>
                <w:lang w:eastAsia="pl-PL"/>
              </w:rPr>
            </w:pPr>
            <w:r w:rsidRPr="001517EE">
              <w:rPr>
                <w:sz w:val="22"/>
                <w:szCs w:val="22"/>
                <w:lang w:eastAsia="pl-PL"/>
              </w:rPr>
              <w:t>……………………………..….…………………</w:t>
            </w:r>
          </w:p>
          <w:p w14:paraId="41E6D80F" w14:textId="77777777" w:rsidR="005451CA" w:rsidRPr="001517EE" w:rsidRDefault="005451CA" w:rsidP="008C2CD1">
            <w:pPr>
              <w:spacing w:line="360" w:lineRule="auto"/>
              <w:jc w:val="both"/>
              <w:rPr>
                <w:sz w:val="22"/>
                <w:szCs w:val="22"/>
                <w:lang w:eastAsia="pl-PL"/>
              </w:rPr>
            </w:pPr>
            <w:r w:rsidRPr="001517EE">
              <w:rPr>
                <w:sz w:val="22"/>
                <w:szCs w:val="22"/>
                <w:lang w:eastAsia="pl-PL"/>
              </w:rPr>
              <w:t>…………………………..….……………………</w:t>
            </w:r>
          </w:p>
          <w:p w14:paraId="4FFB7EB5" w14:textId="77777777" w:rsidR="005451CA" w:rsidRPr="001517EE" w:rsidRDefault="005451CA" w:rsidP="008C2CD1">
            <w:pPr>
              <w:spacing w:line="360" w:lineRule="auto"/>
              <w:jc w:val="both"/>
              <w:rPr>
                <w:i/>
                <w:sz w:val="18"/>
                <w:szCs w:val="22"/>
              </w:rPr>
            </w:pPr>
            <w:r w:rsidRPr="001517EE">
              <w:rPr>
                <w:i/>
                <w:sz w:val="18"/>
                <w:szCs w:val="22"/>
              </w:rPr>
              <w:t xml:space="preserve">(pełna nazwa/firma, adres, NIP, REGON, numer wpisu w </w:t>
            </w:r>
          </w:p>
          <w:p w14:paraId="7E38B5A0" w14:textId="77777777" w:rsidR="005451CA" w:rsidRPr="001517EE" w:rsidRDefault="005451CA" w:rsidP="008C2CD1">
            <w:pPr>
              <w:spacing w:line="360" w:lineRule="auto"/>
              <w:jc w:val="both"/>
              <w:rPr>
                <w:i/>
                <w:sz w:val="18"/>
                <w:szCs w:val="22"/>
              </w:rPr>
            </w:pPr>
            <w:r w:rsidRPr="001517EE">
              <w:rPr>
                <w:i/>
                <w:sz w:val="18"/>
                <w:szCs w:val="22"/>
              </w:rPr>
              <w:t xml:space="preserve">odpowiednim rejestrze np. KRS) </w:t>
            </w:r>
          </w:p>
          <w:p w14:paraId="609CAD17" w14:textId="77777777" w:rsidR="005451CA" w:rsidRPr="001517EE" w:rsidRDefault="005451CA" w:rsidP="008C2CD1">
            <w:pPr>
              <w:spacing w:line="360" w:lineRule="auto"/>
              <w:jc w:val="both"/>
            </w:pPr>
          </w:p>
          <w:p w14:paraId="75A92FD5" w14:textId="77777777" w:rsidR="005451CA" w:rsidRPr="001517EE" w:rsidRDefault="005451CA" w:rsidP="008C2CD1">
            <w:pPr>
              <w:spacing w:line="360" w:lineRule="auto"/>
              <w:jc w:val="both"/>
              <w:rPr>
                <w:sz w:val="22"/>
                <w:szCs w:val="22"/>
              </w:rPr>
            </w:pPr>
            <w:r w:rsidRPr="001517EE">
              <w:rPr>
                <w:sz w:val="22"/>
                <w:szCs w:val="22"/>
              </w:rPr>
              <w:t>reprezentowany przez: ……………………………</w:t>
            </w:r>
          </w:p>
          <w:p w14:paraId="769CEE78" w14:textId="77777777" w:rsidR="005451CA" w:rsidRPr="001517EE" w:rsidRDefault="005451CA" w:rsidP="008C2CD1">
            <w:pPr>
              <w:ind w:right="2302"/>
              <w:rPr>
                <w:i/>
                <w:sz w:val="18"/>
                <w:szCs w:val="22"/>
              </w:rPr>
            </w:pPr>
            <w:r w:rsidRPr="001517EE">
              <w:rPr>
                <w:i/>
                <w:sz w:val="18"/>
                <w:szCs w:val="22"/>
              </w:rPr>
              <w:t>(imię, nazwisko, stanowisko/ uprawnienie do  reprezentacji)</w:t>
            </w:r>
          </w:p>
        </w:tc>
        <w:tc>
          <w:tcPr>
            <w:tcW w:w="4606" w:type="dxa"/>
            <w:shd w:val="clear" w:color="auto" w:fill="auto"/>
          </w:tcPr>
          <w:p w14:paraId="7D75679A" w14:textId="77777777" w:rsidR="005451CA" w:rsidRPr="001517EE" w:rsidRDefault="000E3822" w:rsidP="008C2CD1">
            <w:pPr>
              <w:jc w:val="both"/>
              <w:rPr>
                <w:sz w:val="22"/>
                <w:szCs w:val="22"/>
              </w:rPr>
            </w:pPr>
            <w:r>
              <w:rPr>
                <w:sz w:val="22"/>
                <w:szCs w:val="22"/>
              </w:rPr>
              <w:t xml:space="preserve">     </w:t>
            </w:r>
            <w:r w:rsidR="005451CA" w:rsidRPr="001517EE">
              <w:rPr>
                <w:sz w:val="22"/>
                <w:szCs w:val="22"/>
              </w:rPr>
              <w:t>........................................................</w:t>
            </w:r>
          </w:p>
          <w:p w14:paraId="1C148272" w14:textId="77777777" w:rsidR="005451CA" w:rsidRPr="001517EE" w:rsidRDefault="005451CA" w:rsidP="008C2CD1">
            <w:pPr>
              <w:spacing w:line="360" w:lineRule="auto"/>
              <w:ind w:left="709"/>
              <w:rPr>
                <w:sz w:val="22"/>
                <w:szCs w:val="22"/>
                <w:lang w:eastAsia="pl-PL"/>
              </w:rPr>
            </w:pPr>
            <w:r w:rsidRPr="001517EE">
              <w:rPr>
                <w:sz w:val="22"/>
                <w:szCs w:val="22"/>
              </w:rPr>
              <w:t>miejscowość i data</w:t>
            </w:r>
          </w:p>
          <w:p w14:paraId="59DD20DC" w14:textId="77777777" w:rsidR="005451CA" w:rsidRPr="001517EE" w:rsidRDefault="005451CA" w:rsidP="008C2CD1">
            <w:pPr>
              <w:spacing w:line="360" w:lineRule="auto"/>
              <w:jc w:val="both"/>
              <w:rPr>
                <w:i/>
                <w:sz w:val="22"/>
                <w:szCs w:val="22"/>
                <w:lang w:eastAsia="pl-PL"/>
              </w:rPr>
            </w:pPr>
          </w:p>
          <w:p w14:paraId="134282C6" w14:textId="77777777" w:rsidR="005451CA" w:rsidRPr="001517EE" w:rsidRDefault="005451CA" w:rsidP="008C2CD1">
            <w:pPr>
              <w:spacing w:line="360" w:lineRule="auto"/>
              <w:jc w:val="both"/>
              <w:rPr>
                <w:b/>
                <w:i/>
                <w:sz w:val="22"/>
                <w:szCs w:val="22"/>
              </w:rPr>
            </w:pPr>
          </w:p>
        </w:tc>
      </w:tr>
    </w:tbl>
    <w:p w14:paraId="7AE9BB28" w14:textId="77777777" w:rsidR="00806AC5" w:rsidRPr="001517EE" w:rsidRDefault="00806AC5" w:rsidP="008C2CD1">
      <w:pPr>
        <w:jc w:val="both"/>
        <w:rPr>
          <w:sz w:val="22"/>
          <w:szCs w:val="22"/>
        </w:rPr>
      </w:pPr>
    </w:p>
    <w:p w14:paraId="73BDEA6F" w14:textId="77777777" w:rsidR="00806AC5" w:rsidRPr="001517EE" w:rsidRDefault="00806AC5" w:rsidP="008C2CD1">
      <w:pPr>
        <w:jc w:val="both"/>
        <w:rPr>
          <w:sz w:val="22"/>
          <w:szCs w:val="22"/>
        </w:rPr>
      </w:pPr>
    </w:p>
    <w:p w14:paraId="57D79CBC" w14:textId="77777777" w:rsidR="00A80347" w:rsidRPr="001517EE" w:rsidRDefault="00A80347" w:rsidP="008C2CD1">
      <w:pPr>
        <w:jc w:val="center"/>
        <w:rPr>
          <w:sz w:val="22"/>
          <w:szCs w:val="22"/>
        </w:rPr>
      </w:pPr>
    </w:p>
    <w:p w14:paraId="05A4AE3E" w14:textId="77777777" w:rsidR="00A05EEF" w:rsidRPr="001517EE" w:rsidRDefault="00A05EEF" w:rsidP="008C2CD1">
      <w:pPr>
        <w:jc w:val="center"/>
        <w:rPr>
          <w:b/>
          <w:sz w:val="22"/>
          <w:szCs w:val="22"/>
        </w:rPr>
      </w:pPr>
      <w:r w:rsidRPr="001517EE">
        <w:rPr>
          <w:b/>
          <w:sz w:val="22"/>
          <w:szCs w:val="22"/>
        </w:rPr>
        <w:t xml:space="preserve">OŚWIADCZENIE </w:t>
      </w:r>
      <w:r w:rsidR="003F06A4">
        <w:rPr>
          <w:b/>
          <w:sz w:val="22"/>
          <w:szCs w:val="22"/>
        </w:rPr>
        <w:t>O BRAKU</w:t>
      </w:r>
      <w:r w:rsidR="005C03CF" w:rsidRPr="001517EE">
        <w:rPr>
          <w:b/>
          <w:sz w:val="22"/>
          <w:szCs w:val="22"/>
        </w:rPr>
        <w:t xml:space="preserve"> PRZYNALEŻNOŚCI DO TEJ SAMEJ GRUPY KAPITAŁOWEJ</w:t>
      </w:r>
      <w:r w:rsidRPr="001517EE">
        <w:rPr>
          <w:b/>
          <w:sz w:val="22"/>
          <w:szCs w:val="22"/>
        </w:rPr>
        <w:t xml:space="preserve">, </w:t>
      </w:r>
    </w:p>
    <w:p w14:paraId="19BD411D" w14:textId="77777777" w:rsidR="005C03CF" w:rsidRPr="001517EE" w:rsidRDefault="00A05EEF" w:rsidP="008C2CD1">
      <w:pPr>
        <w:jc w:val="center"/>
        <w:rPr>
          <w:b/>
          <w:sz w:val="22"/>
          <w:szCs w:val="22"/>
        </w:rPr>
      </w:pPr>
      <w:r w:rsidRPr="001517EE">
        <w:rPr>
          <w:b/>
          <w:sz w:val="22"/>
          <w:szCs w:val="22"/>
        </w:rPr>
        <w:t>w zakresie art. 108 ust. 1 pkt 5 ustawy Pzp</w:t>
      </w:r>
      <w:r w:rsidR="005C03CF" w:rsidRPr="001517EE">
        <w:rPr>
          <w:b/>
          <w:sz w:val="22"/>
          <w:szCs w:val="22"/>
        </w:rPr>
        <w:t xml:space="preserve"> </w:t>
      </w:r>
      <w:r w:rsidR="005C03CF" w:rsidRPr="001517EE">
        <w:rPr>
          <w:rStyle w:val="Odwoanieprzypisudolnego"/>
          <w:b/>
          <w:sz w:val="22"/>
          <w:szCs w:val="22"/>
        </w:rPr>
        <w:footnoteReference w:id="29"/>
      </w:r>
      <w:r w:rsidR="005C03CF" w:rsidRPr="001517EE">
        <w:rPr>
          <w:b/>
          <w:sz w:val="22"/>
          <w:szCs w:val="22"/>
          <w:vertAlign w:val="superscript"/>
        </w:rPr>
        <w:t xml:space="preserve">, </w:t>
      </w:r>
      <w:r w:rsidR="003A3D84">
        <w:rPr>
          <w:rStyle w:val="Odwoanieprzypisudolnego"/>
          <w:b/>
          <w:sz w:val="22"/>
          <w:szCs w:val="22"/>
        </w:rPr>
        <w:footnoteReference w:id="30"/>
      </w:r>
    </w:p>
    <w:p w14:paraId="0C77BF0B" w14:textId="77777777" w:rsidR="00A80347" w:rsidRPr="001517EE" w:rsidRDefault="00A80347" w:rsidP="008C2CD1">
      <w:pPr>
        <w:jc w:val="both"/>
        <w:rPr>
          <w:sz w:val="22"/>
          <w:szCs w:val="22"/>
        </w:rPr>
      </w:pPr>
    </w:p>
    <w:p w14:paraId="68E8C3BD" w14:textId="77777777" w:rsidR="00A80347" w:rsidRPr="001517EE" w:rsidRDefault="00847915" w:rsidP="008C2CD1">
      <w:pPr>
        <w:spacing w:line="276" w:lineRule="auto"/>
        <w:jc w:val="both"/>
        <w:rPr>
          <w:sz w:val="22"/>
          <w:szCs w:val="22"/>
        </w:rPr>
      </w:pPr>
      <w:r w:rsidRPr="001517EE">
        <w:rPr>
          <w:sz w:val="22"/>
          <w:szCs w:val="22"/>
        </w:rPr>
        <w:t>W związku z udziałem</w:t>
      </w:r>
      <w:r w:rsidR="00A80347" w:rsidRPr="001517EE">
        <w:rPr>
          <w:sz w:val="22"/>
          <w:szCs w:val="22"/>
        </w:rPr>
        <w:t xml:space="preserve"> w postępowaniu o udzielenie zamówienia publicznego </w:t>
      </w:r>
      <w:r w:rsidR="003A3D84" w:rsidRPr="001517EE">
        <w:rPr>
          <w:b/>
          <w:sz w:val="22"/>
        </w:rPr>
        <w:t xml:space="preserve">na </w:t>
      </w:r>
      <w:r w:rsidR="003A3D84" w:rsidRPr="008C6786">
        <w:rPr>
          <w:b/>
          <w:sz w:val="22"/>
          <w:szCs w:val="22"/>
        </w:rPr>
        <w:t xml:space="preserve">usługę zapewnienia ochrony mienia w obiektach Instytutu Oceanologii Polskiej Akademii Nauk </w:t>
      </w:r>
      <w:r w:rsidR="003A3D84" w:rsidRPr="001517EE">
        <w:rPr>
          <w:sz w:val="22"/>
          <w:szCs w:val="22"/>
        </w:rPr>
        <w:t xml:space="preserve">dla </w:t>
      </w:r>
      <w:r w:rsidR="003A3D84" w:rsidRPr="001517EE">
        <w:rPr>
          <w:bCs/>
          <w:sz w:val="22"/>
          <w:szCs w:val="22"/>
        </w:rPr>
        <w:t>Instytutu Oceanologii Polskiej Akademii Nauk (nr postępowania: IO/ZP/</w:t>
      </w:r>
      <w:r w:rsidR="003A3D84">
        <w:rPr>
          <w:bCs/>
          <w:sz w:val="22"/>
          <w:szCs w:val="22"/>
        </w:rPr>
        <w:t>2</w:t>
      </w:r>
      <w:r w:rsidR="003A3D84" w:rsidRPr="001517EE">
        <w:rPr>
          <w:bCs/>
          <w:sz w:val="22"/>
          <w:szCs w:val="22"/>
        </w:rPr>
        <w:t>/2021)</w:t>
      </w:r>
      <w:r w:rsidR="00A80347" w:rsidRPr="001517EE">
        <w:rPr>
          <w:sz w:val="22"/>
          <w:szCs w:val="22"/>
        </w:rPr>
        <w:t>oświadczam, że Wykonawca, którego reprezentuję:</w:t>
      </w:r>
    </w:p>
    <w:p w14:paraId="44AA1316" w14:textId="77777777" w:rsidR="008D0D71" w:rsidRPr="001517EE" w:rsidRDefault="008D0D71" w:rsidP="008C2CD1">
      <w:pPr>
        <w:jc w:val="both"/>
        <w:rPr>
          <w:sz w:val="22"/>
          <w:szCs w:val="22"/>
        </w:rPr>
      </w:pPr>
    </w:p>
    <w:p w14:paraId="4BAAFC46" w14:textId="77777777" w:rsidR="008D0D71" w:rsidRPr="001517EE" w:rsidRDefault="008D0D71" w:rsidP="008C2CD1">
      <w:pPr>
        <w:jc w:val="both"/>
        <w:rPr>
          <w:sz w:val="22"/>
          <w:szCs w:val="22"/>
        </w:rPr>
      </w:pPr>
    </w:p>
    <w:p w14:paraId="799CD5A1" w14:textId="77777777" w:rsidR="00A80347" w:rsidRPr="001517EE" w:rsidRDefault="00A80347" w:rsidP="003549EC">
      <w:pPr>
        <w:jc w:val="both"/>
        <w:rPr>
          <w:sz w:val="22"/>
          <w:szCs w:val="22"/>
        </w:rPr>
      </w:pPr>
    </w:p>
    <w:p w14:paraId="10BC7747" w14:textId="77777777" w:rsidR="00A80347" w:rsidRPr="001517EE" w:rsidRDefault="00A80347" w:rsidP="003549EC">
      <w:pPr>
        <w:ind w:left="1080"/>
        <w:jc w:val="both"/>
        <w:rPr>
          <w:sz w:val="22"/>
          <w:szCs w:val="22"/>
        </w:rPr>
      </w:pPr>
    </w:p>
    <w:p w14:paraId="2938A6F3" w14:textId="77777777" w:rsidR="00A80347" w:rsidRPr="001517EE" w:rsidRDefault="00A80347" w:rsidP="003549EC">
      <w:pPr>
        <w:ind w:left="1080"/>
        <w:jc w:val="both"/>
        <w:rPr>
          <w:sz w:val="22"/>
          <w:szCs w:val="22"/>
        </w:rPr>
      </w:pPr>
    </w:p>
    <w:p w14:paraId="7D698F0A" w14:textId="77777777" w:rsidR="00A80347" w:rsidRPr="001517EE" w:rsidRDefault="0013661D" w:rsidP="003F06A4">
      <w:pPr>
        <w:spacing w:line="276" w:lineRule="auto"/>
        <w:jc w:val="both"/>
        <w:rPr>
          <w:b/>
          <w:sz w:val="22"/>
          <w:szCs w:val="22"/>
        </w:rPr>
      </w:pPr>
      <w:r w:rsidRPr="001517EE">
        <w:rPr>
          <w:b/>
          <w:sz w:val="22"/>
          <w:szCs w:val="22"/>
        </w:rPr>
        <w:t xml:space="preserve">NIE NALEŻY </w:t>
      </w:r>
      <w:r w:rsidR="005D67DD" w:rsidRPr="001517EE">
        <w:rPr>
          <w:b/>
          <w:sz w:val="22"/>
          <w:szCs w:val="22"/>
        </w:rPr>
        <w:t xml:space="preserve">do </w:t>
      </w:r>
      <w:r w:rsidR="00A52C8D" w:rsidRPr="001517EE">
        <w:rPr>
          <w:b/>
          <w:sz w:val="22"/>
          <w:szCs w:val="22"/>
        </w:rPr>
        <w:t xml:space="preserve">tej samej </w:t>
      </w:r>
      <w:r w:rsidR="005D67DD" w:rsidRPr="001517EE">
        <w:rPr>
          <w:b/>
          <w:sz w:val="22"/>
          <w:szCs w:val="22"/>
        </w:rPr>
        <w:t>grupy kapitałowej</w:t>
      </w:r>
      <w:r w:rsidR="003549EC" w:rsidRPr="001517EE">
        <w:rPr>
          <w:b/>
          <w:sz w:val="22"/>
          <w:szCs w:val="22"/>
        </w:rPr>
        <w:t xml:space="preserve"> </w:t>
      </w:r>
      <w:r w:rsidR="003549EC" w:rsidRPr="001517EE">
        <w:rPr>
          <w:sz w:val="22"/>
          <w:szCs w:val="22"/>
        </w:rPr>
        <w:t>w rozumieniu ustawy z dnia 16 lutego 2007 r. o ochronie konkurencji i konsumentów (Dz. U. z 2020 r. poz. 1076 i 1086)</w:t>
      </w:r>
      <w:r w:rsidR="00A52C8D" w:rsidRPr="001517EE">
        <w:rPr>
          <w:b/>
          <w:sz w:val="22"/>
          <w:szCs w:val="22"/>
        </w:rPr>
        <w:t xml:space="preserve">, </w:t>
      </w:r>
      <w:r w:rsidR="00A52C8D" w:rsidRPr="001517EE">
        <w:rPr>
          <w:sz w:val="22"/>
          <w:szCs w:val="22"/>
        </w:rPr>
        <w:t xml:space="preserve">co </w:t>
      </w:r>
      <w:r w:rsidR="003549EC" w:rsidRPr="001517EE">
        <w:rPr>
          <w:sz w:val="22"/>
          <w:szCs w:val="22"/>
        </w:rPr>
        <w:t>inni Wykonawcy</w:t>
      </w:r>
      <w:r w:rsidR="00A52C8D" w:rsidRPr="001517EE">
        <w:rPr>
          <w:sz w:val="22"/>
          <w:szCs w:val="22"/>
        </w:rPr>
        <w:t>, którzy złożyli w niniejs</w:t>
      </w:r>
      <w:r w:rsidR="00A11A18">
        <w:rPr>
          <w:sz w:val="22"/>
          <w:szCs w:val="22"/>
        </w:rPr>
        <w:t>zym postępowaniu odrębne oferty</w:t>
      </w:r>
      <w:r w:rsidR="00A52C8D" w:rsidRPr="001517EE">
        <w:rPr>
          <w:sz w:val="22"/>
          <w:szCs w:val="22"/>
        </w:rPr>
        <w:t>.</w:t>
      </w:r>
    </w:p>
    <w:p w14:paraId="55A17FDF" w14:textId="77777777" w:rsidR="00A80347" w:rsidRPr="001517EE" w:rsidRDefault="00A80347" w:rsidP="008C2CD1">
      <w:pPr>
        <w:ind w:left="1134" w:hanging="360"/>
        <w:jc w:val="both"/>
        <w:rPr>
          <w:sz w:val="22"/>
          <w:szCs w:val="22"/>
        </w:rPr>
      </w:pPr>
    </w:p>
    <w:p w14:paraId="2FB376FD" w14:textId="77777777" w:rsidR="005D67DD" w:rsidRPr="001517EE" w:rsidRDefault="005D67DD" w:rsidP="008C2CD1">
      <w:pPr>
        <w:jc w:val="both"/>
        <w:rPr>
          <w:sz w:val="22"/>
          <w:szCs w:val="22"/>
        </w:rPr>
      </w:pPr>
    </w:p>
    <w:p w14:paraId="12E88DBF" w14:textId="77777777" w:rsidR="005D67DD" w:rsidRDefault="005D67DD" w:rsidP="008C2CD1">
      <w:pPr>
        <w:jc w:val="both"/>
        <w:rPr>
          <w:sz w:val="22"/>
          <w:szCs w:val="22"/>
        </w:rPr>
      </w:pPr>
    </w:p>
    <w:p w14:paraId="7E9296F3" w14:textId="77777777" w:rsidR="00A11A18" w:rsidRDefault="00A11A18" w:rsidP="008C2CD1">
      <w:pPr>
        <w:jc w:val="both"/>
        <w:rPr>
          <w:sz w:val="22"/>
          <w:szCs w:val="22"/>
        </w:rPr>
      </w:pPr>
    </w:p>
    <w:p w14:paraId="58B5DBD1" w14:textId="77777777" w:rsidR="00A11A18" w:rsidRDefault="00A11A18" w:rsidP="008C2CD1">
      <w:pPr>
        <w:jc w:val="both"/>
        <w:rPr>
          <w:sz w:val="22"/>
          <w:szCs w:val="22"/>
        </w:rPr>
      </w:pPr>
    </w:p>
    <w:p w14:paraId="53BEBE5C" w14:textId="77777777" w:rsidR="00A11A18" w:rsidRDefault="00A11A18" w:rsidP="008C2CD1">
      <w:pPr>
        <w:jc w:val="both"/>
        <w:rPr>
          <w:sz w:val="22"/>
          <w:szCs w:val="22"/>
        </w:rPr>
      </w:pPr>
    </w:p>
    <w:p w14:paraId="5799BCAB" w14:textId="77777777" w:rsidR="00A11A18" w:rsidRPr="001517EE" w:rsidRDefault="00A11A18" w:rsidP="008C2CD1">
      <w:pPr>
        <w:jc w:val="both"/>
        <w:rPr>
          <w:sz w:val="22"/>
          <w:szCs w:val="22"/>
        </w:rPr>
      </w:pPr>
    </w:p>
    <w:p w14:paraId="3FE7BF84" w14:textId="77777777" w:rsidR="00A80347" w:rsidRPr="001517EE" w:rsidRDefault="00A80347" w:rsidP="008C2CD1">
      <w:pPr>
        <w:jc w:val="both"/>
        <w:rPr>
          <w:sz w:val="22"/>
          <w:szCs w:val="22"/>
        </w:rPr>
      </w:pPr>
    </w:p>
    <w:p w14:paraId="38AB0B29" w14:textId="77777777" w:rsidR="00E55876" w:rsidRPr="001517EE" w:rsidRDefault="006856AE" w:rsidP="003549EC">
      <w:pPr>
        <w:spacing w:after="80"/>
        <w:ind w:left="4536"/>
        <w:jc w:val="both"/>
        <w:rPr>
          <w:sz w:val="22"/>
          <w:szCs w:val="22"/>
        </w:rPr>
      </w:pPr>
      <w:r w:rsidRPr="001517EE">
        <w:rPr>
          <w:b/>
          <w:i/>
          <w:szCs w:val="22"/>
        </w:rPr>
        <w:t>Podpis Wykonawcy lub osoby/osób upoważnionej/nych do reprezentowania Wykonawcy</w:t>
      </w:r>
      <w:r w:rsidRPr="001517EE">
        <w:rPr>
          <w:i/>
          <w:szCs w:val="22"/>
        </w:rPr>
        <w:t xml:space="preserve"> (dokument powinien być podpisany kwalifikowanym podpisem elektronicznym, podpisem zaufanym lub podpisem osobistym)</w:t>
      </w:r>
    </w:p>
    <w:p w14:paraId="14D8066E" w14:textId="77777777" w:rsidR="004B6A62" w:rsidRPr="001517EE" w:rsidRDefault="004B6A62" w:rsidP="008C2CD1">
      <w:pPr>
        <w:jc w:val="both"/>
        <w:rPr>
          <w:szCs w:val="22"/>
        </w:rPr>
      </w:pPr>
    </w:p>
    <w:p w14:paraId="3E7B57F8" w14:textId="77777777" w:rsidR="00701B03" w:rsidRDefault="00701B03">
      <w:pPr>
        <w:suppressAutoHyphens w:val="0"/>
        <w:rPr>
          <w:b/>
          <w:bCs/>
          <w:lang w:eastAsia="pl-PL"/>
        </w:rPr>
      </w:pPr>
      <w:r>
        <w:rPr>
          <w:b/>
          <w:bCs/>
          <w:lang w:eastAsia="pl-PL"/>
        </w:rPr>
        <w:br w:type="page"/>
      </w:r>
    </w:p>
    <w:p w14:paraId="1CEA8CCD" w14:textId="77777777" w:rsidR="003F06A4" w:rsidRPr="001517EE" w:rsidRDefault="00706702" w:rsidP="003F06A4">
      <w:pPr>
        <w:pageBreakBefore/>
        <w:ind w:left="4963"/>
        <w:jc w:val="right"/>
        <w:rPr>
          <w:b/>
          <w:bCs/>
          <w:sz w:val="22"/>
          <w:szCs w:val="22"/>
        </w:rPr>
      </w:pPr>
      <w:r>
        <w:rPr>
          <w:b/>
          <w:bCs/>
          <w:sz w:val="22"/>
          <w:szCs w:val="22"/>
        </w:rPr>
        <w:t>Załącznik nr 5</w:t>
      </w:r>
      <w:r w:rsidR="003F06A4">
        <w:rPr>
          <w:b/>
          <w:bCs/>
          <w:sz w:val="22"/>
          <w:szCs w:val="22"/>
        </w:rPr>
        <w:t>.2</w:t>
      </w:r>
    </w:p>
    <w:p w14:paraId="6D2867CA" w14:textId="77777777" w:rsidR="003F06A4" w:rsidRPr="001517EE" w:rsidRDefault="003F06A4" w:rsidP="003F06A4">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3F06A4" w:rsidRPr="001517EE" w14:paraId="44C9C386" w14:textId="77777777" w:rsidTr="000F5D5F">
        <w:tc>
          <w:tcPr>
            <w:tcW w:w="6946" w:type="dxa"/>
            <w:shd w:val="clear" w:color="auto" w:fill="auto"/>
          </w:tcPr>
          <w:p w14:paraId="4222AFFC" w14:textId="77777777" w:rsidR="003F06A4" w:rsidRPr="001517EE" w:rsidRDefault="003F06A4" w:rsidP="000F5D5F">
            <w:pPr>
              <w:spacing w:line="360" w:lineRule="auto"/>
              <w:ind w:left="1026"/>
              <w:jc w:val="both"/>
              <w:rPr>
                <w:b/>
                <w:sz w:val="22"/>
                <w:szCs w:val="22"/>
              </w:rPr>
            </w:pPr>
            <w:r w:rsidRPr="001517EE">
              <w:rPr>
                <w:b/>
                <w:sz w:val="22"/>
                <w:szCs w:val="22"/>
              </w:rPr>
              <w:t>WYKONAWCA</w:t>
            </w:r>
          </w:p>
          <w:p w14:paraId="47C63D46" w14:textId="77777777" w:rsidR="003F06A4" w:rsidRPr="001517EE" w:rsidRDefault="003F06A4" w:rsidP="000F5D5F">
            <w:pPr>
              <w:spacing w:line="360" w:lineRule="auto"/>
              <w:jc w:val="both"/>
              <w:rPr>
                <w:sz w:val="22"/>
                <w:szCs w:val="22"/>
                <w:lang w:eastAsia="pl-PL"/>
              </w:rPr>
            </w:pPr>
            <w:r w:rsidRPr="001517EE">
              <w:rPr>
                <w:sz w:val="22"/>
                <w:szCs w:val="22"/>
                <w:lang w:eastAsia="pl-PL"/>
              </w:rPr>
              <w:t>……………………………..….…………………</w:t>
            </w:r>
          </w:p>
          <w:p w14:paraId="1B298165" w14:textId="77777777" w:rsidR="003F06A4" w:rsidRPr="001517EE" w:rsidRDefault="003F06A4" w:rsidP="000F5D5F">
            <w:pPr>
              <w:spacing w:line="360" w:lineRule="auto"/>
              <w:jc w:val="both"/>
              <w:rPr>
                <w:sz w:val="22"/>
                <w:szCs w:val="22"/>
                <w:lang w:eastAsia="pl-PL"/>
              </w:rPr>
            </w:pPr>
            <w:r w:rsidRPr="001517EE">
              <w:rPr>
                <w:sz w:val="22"/>
                <w:szCs w:val="22"/>
                <w:lang w:eastAsia="pl-PL"/>
              </w:rPr>
              <w:t>…………………………..….……………………</w:t>
            </w:r>
          </w:p>
          <w:p w14:paraId="2255C6CD" w14:textId="77777777" w:rsidR="003F06A4" w:rsidRPr="001517EE" w:rsidRDefault="003F06A4" w:rsidP="000F5D5F">
            <w:pPr>
              <w:spacing w:line="360" w:lineRule="auto"/>
              <w:jc w:val="both"/>
              <w:rPr>
                <w:i/>
                <w:sz w:val="18"/>
                <w:szCs w:val="22"/>
              </w:rPr>
            </w:pPr>
            <w:r w:rsidRPr="001517EE">
              <w:rPr>
                <w:i/>
                <w:sz w:val="18"/>
                <w:szCs w:val="22"/>
              </w:rPr>
              <w:t xml:space="preserve">(pełna nazwa/firma, adres, NIP, REGON, numer wpisu w </w:t>
            </w:r>
          </w:p>
          <w:p w14:paraId="4FB86869" w14:textId="77777777" w:rsidR="003F06A4" w:rsidRPr="001517EE" w:rsidRDefault="003F06A4" w:rsidP="000F5D5F">
            <w:pPr>
              <w:spacing w:line="360" w:lineRule="auto"/>
              <w:jc w:val="both"/>
              <w:rPr>
                <w:i/>
                <w:sz w:val="18"/>
                <w:szCs w:val="22"/>
              </w:rPr>
            </w:pPr>
            <w:r w:rsidRPr="001517EE">
              <w:rPr>
                <w:i/>
                <w:sz w:val="18"/>
                <w:szCs w:val="22"/>
              </w:rPr>
              <w:t xml:space="preserve">odpowiednim rejestrze np. KRS) </w:t>
            </w:r>
          </w:p>
          <w:p w14:paraId="708A57FD" w14:textId="77777777" w:rsidR="003F06A4" w:rsidRPr="001517EE" w:rsidRDefault="003F06A4" w:rsidP="000F5D5F">
            <w:pPr>
              <w:spacing w:line="360" w:lineRule="auto"/>
              <w:jc w:val="both"/>
            </w:pPr>
          </w:p>
          <w:p w14:paraId="065E6892" w14:textId="77777777" w:rsidR="003F06A4" w:rsidRPr="001517EE" w:rsidRDefault="003F06A4" w:rsidP="000F5D5F">
            <w:pPr>
              <w:spacing w:line="360" w:lineRule="auto"/>
              <w:jc w:val="both"/>
              <w:rPr>
                <w:sz w:val="22"/>
                <w:szCs w:val="22"/>
              </w:rPr>
            </w:pPr>
            <w:r w:rsidRPr="001517EE">
              <w:rPr>
                <w:sz w:val="22"/>
                <w:szCs w:val="22"/>
              </w:rPr>
              <w:t>reprezentowany przez: ……………………………</w:t>
            </w:r>
          </w:p>
          <w:p w14:paraId="6EDE4CA1" w14:textId="77777777" w:rsidR="003F06A4" w:rsidRPr="001517EE" w:rsidRDefault="003F06A4" w:rsidP="000F5D5F">
            <w:pPr>
              <w:ind w:right="2302"/>
              <w:rPr>
                <w:i/>
                <w:sz w:val="18"/>
                <w:szCs w:val="22"/>
              </w:rPr>
            </w:pPr>
            <w:r w:rsidRPr="001517EE">
              <w:rPr>
                <w:i/>
                <w:sz w:val="18"/>
                <w:szCs w:val="22"/>
              </w:rPr>
              <w:t>(imię, nazwisko, stanowisko/ uprawnienie do  reprezentacji)</w:t>
            </w:r>
          </w:p>
        </w:tc>
        <w:tc>
          <w:tcPr>
            <w:tcW w:w="4606" w:type="dxa"/>
            <w:shd w:val="clear" w:color="auto" w:fill="auto"/>
          </w:tcPr>
          <w:p w14:paraId="612EA10A" w14:textId="77777777" w:rsidR="003F06A4" w:rsidRPr="001517EE" w:rsidRDefault="003F06A4" w:rsidP="000F5D5F">
            <w:pPr>
              <w:jc w:val="both"/>
              <w:rPr>
                <w:sz w:val="22"/>
                <w:szCs w:val="22"/>
              </w:rPr>
            </w:pPr>
            <w:r>
              <w:rPr>
                <w:sz w:val="22"/>
                <w:szCs w:val="22"/>
              </w:rPr>
              <w:t xml:space="preserve">     </w:t>
            </w:r>
            <w:r w:rsidRPr="001517EE">
              <w:rPr>
                <w:sz w:val="22"/>
                <w:szCs w:val="22"/>
              </w:rPr>
              <w:t>........................................................</w:t>
            </w:r>
          </w:p>
          <w:p w14:paraId="54E4F3D8" w14:textId="77777777" w:rsidR="003F06A4" w:rsidRPr="001517EE" w:rsidRDefault="003F06A4" w:rsidP="000F5D5F">
            <w:pPr>
              <w:spacing w:line="360" w:lineRule="auto"/>
              <w:ind w:left="709"/>
              <w:rPr>
                <w:sz w:val="22"/>
                <w:szCs w:val="22"/>
                <w:lang w:eastAsia="pl-PL"/>
              </w:rPr>
            </w:pPr>
            <w:r w:rsidRPr="001517EE">
              <w:rPr>
                <w:sz w:val="22"/>
                <w:szCs w:val="22"/>
              </w:rPr>
              <w:t>miejscowość i data</w:t>
            </w:r>
          </w:p>
          <w:p w14:paraId="6E6B7EEE" w14:textId="77777777" w:rsidR="003F06A4" w:rsidRPr="001517EE" w:rsidRDefault="003F06A4" w:rsidP="000F5D5F">
            <w:pPr>
              <w:spacing w:line="360" w:lineRule="auto"/>
              <w:jc w:val="both"/>
              <w:rPr>
                <w:i/>
                <w:sz w:val="22"/>
                <w:szCs w:val="22"/>
                <w:lang w:eastAsia="pl-PL"/>
              </w:rPr>
            </w:pPr>
          </w:p>
          <w:p w14:paraId="2CF16C05" w14:textId="77777777" w:rsidR="003F06A4" w:rsidRPr="001517EE" w:rsidRDefault="003F06A4" w:rsidP="000F5D5F">
            <w:pPr>
              <w:spacing w:line="360" w:lineRule="auto"/>
              <w:jc w:val="both"/>
              <w:rPr>
                <w:b/>
                <w:i/>
                <w:sz w:val="22"/>
                <w:szCs w:val="22"/>
              </w:rPr>
            </w:pPr>
          </w:p>
        </w:tc>
      </w:tr>
    </w:tbl>
    <w:p w14:paraId="0B5EBF01" w14:textId="77777777" w:rsidR="003F06A4" w:rsidRPr="001517EE" w:rsidRDefault="003F06A4" w:rsidP="003F06A4">
      <w:pPr>
        <w:jc w:val="both"/>
        <w:rPr>
          <w:sz w:val="22"/>
          <w:szCs w:val="22"/>
        </w:rPr>
      </w:pPr>
    </w:p>
    <w:p w14:paraId="4CD23C3D" w14:textId="77777777" w:rsidR="003F06A4" w:rsidRPr="001517EE" w:rsidRDefault="003F06A4" w:rsidP="003F06A4">
      <w:pPr>
        <w:jc w:val="both"/>
        <w:rPr>
          <w:sz w:val="22"/>
          <w:szCs w:val="22"/>
        </w:rPr>
      </w:pPr>
    </w:p>
    <w:p w14:paraId="385DD6D0" w14:textId="77777777" w:rsidR="003F06A4" w:rsidRPr="001517EE" w:rsidRDefault="003F06A4" w:rsidP="003F06A4">
      <w:pPr>
        <w:jc w:val="center"/>
        <w:rPr>
          <w:sz w:val="22"/>
          <w:szCs w:val="22"/>
        </w:rPr>
      </w:pPr>
    </w:p>
    <w:p w14:paraId="0306BD90" w14:textId="77777777" w:rsidR="003F06A4" w:rsidRPr="001517EE" w:rsidRDefault="003F06A4" w:rsidP="003F06A4">
      <w:pPr>
        <w:jc w:val="center"/>
        <w:rPr>
          <w:b/>
          <w:sz w:val="22"/>
          <w:szCs w:val="22"/>
        </w:rPr>
      </w:pPr>
      <w:r w:rsidRPr="001517EE">
        <w:rPr>
          <w:b/>
          <w:sz w:val="22"/>
          <w:szCs w:val="22"/>
        </w:rPr>
        <w:t xml:space="preserve">OŚWIADCZENIE </w:t>
      </w:r>
      <w:r>
        <w:rPr>
          <w:b/>
          <w:sz w:val="22"/>
          <w:szCs w:val="22"/>
        </w:rPr>
        <w:t>O</w:t>
      </w:r>
      <w:r w:rsidRPr="001517EE">
        <w:rPr>
          <w:b/>
          <w:sz w:val="22"/>
          <w:szCs w:val="22"/>
        </w:rPr>
        <w:t xml:space="preserve"> PRZYNALEŻNOŚCI DO TEJ SAMEJ GRUPY KAPITAŁOWEJ, </w:t>
      </w:r>
    </w:p>
    <w:p w14:paraId="34A2E22E" w14:textId="77777777" w:rsidR="003F06A4" w:rsidRPr="001517EE" w:rsidRDefault="003F06A4" w:rsidP="003F06A4">
      <w:pPr>
        <w:jc w:val="center"/>
        <w:rPr>
          <w:b/>
          <w:sz w:val="22"/>
          <w:szCs w:val="22"/>
        </w:rPr>
      </w:pPr>
      <w:r w:rsidRPr="001517EE">
        <w:rPr>
          <w:b/>
          <w:sz w:val="22"/>
          <w:szCs w:val="22"/>
        </w:rPr>
        <w:t xml:space="preserve">w zakresie art. 108 ust. 1 pkt 5 ustawy Pzp </w:t>
      </w:r>
      <w:r w:rsidRPr="001517EE">
        <w:rPr>
          <w:rStyle w:val="Odwoanieprzypisudolnego"/>
          <w:b/>
          <w:sz w:val="22"/>
          <w:szCs w:val="22"/>
        </w:rPr>
        <w:footnoteReference w:id="31"/>
      </w:r>
      <w:r>
        <w:rPr>
          <w:b/>
          <w:sz w:val="22"/>
          <w:szCs w:val="22"/>
          <w:vertAlign w:val="superscript"/>
        </w:rPr>
        <w:t>,</w:t>
      </w:r>
      <w:r>
        <w:rPr>
          <w:rStyle w:val="Odwoanieprzypisudolnego"/>
          <w:b/>
          <w:sz w:val="22"/>
          <w:szCs w:val="22"/>
        </w:rPr>
        <w:footnoteReference w:id="32"/>
      </w:r>
    </w:p>
    <w:p w14:paraId="67CBC046" w14:textId="77777777" w:rsidR="003F06A4" w:rsidRPr="001517EE" w:rsidRDefault="003F06A4" w:rsidP="003F06A4">
      <w:pPr>
        <w:jc w:val="both"/>
        <w:rPr>
          <w:sz w:val="22"/>
          <w:szCs w:val="22"/>
        </w:rPr>
      </w:pPr>
    </w:p>
    <w:p w14:paraId="0E9C2BCD" w14:textId="77777777" w:rsidR="003F06A4" w:rsidRPr="001517EE" w:rsidRDefault="003F06A4" w:rsidP="003F06A4">
      <w:pPr>
        <w:spacing w:line="276" w:lineRule="auto"/>
        <w:jc w:val="both"/>
        <w:rPr>
          <w:sz w:val="22"/>
          <w:szCs w:val="22"/>
        </w:rPr>
      </w:pPr>
      <w:r w:rsidRPr="001517EE">
        <w:rPr>
          <w:sz w:val="22"/>
          <w:szCs w:val="22"/>
        </w:rPr>
        <w:t xml:space="preserve">W związku z udziałem w postępowaniu o udzielenie zamówienia publicznego </w:t>
      </w:r>
      <w:r w:rsidRPr="001517EE">
        <w:rPr>
          <w:b/>
          <w:sz w:val="22"/>
        </w:rPr>
        <w:t xml:space="preserve">na </w:t>
      </w:r>
      <w:r w:rsidRPr="008C6786">
        <w:rPr>
          <w:b/>
          <w:sz w:val="22"/>
          <w:szCs w:val="22"/>
        </w:rPr>
        <w:t xml:space="preserve">usługę zapewnienia ochrony mienia w obiektach Instytutu Oceanologii Polskiej Akademii Nauk </w:t>
      </w:r>
      <w:r w:rsidRPr="001517EE">
        <w:rPr>
          <w:sz w:val="22"/>
          <w:szCs w:val="22"/>
        </w:rPr>
        <w:t xml:space="preserve">dla </w:t>
      </w:r>
      <w:r w:rsidRPr="001517EE">
        <w:rPr>
          <w:bCs/>
          <w:sz w:val="22"/>
          <w:szCs w:val="22"/>
        </w:rPr>
        <w:t>Instytutu Oceanologii Polskiej Akademii Nauk (nr postępowania: IO/ZP/</w:t>
      </w:r>
      <w:r>
        <w:rPr>
          <w:bCs/>
          <w:sz w:val="22"/>
          <w:szCs w:val="22"/>
        </w:rPr>
        <w:t>2</w:t>
      </w:r>
      <w:r w:rsidRPr="001517EE">
        <w:rPr>
          <w:bCs/>
          <w:sz w:val="22"/>
          <w:szCs w:val="22"/>
        </w:rPr>
        <w:t>/2021)</w:t>
      </w:r>
      <w:r w:rsidRPr="001517EE">
        <w:rPr>
          <w:sz w:val="22"/>
          <w:szCs w:val="22"/>
        </w:rPr>
        <w:t>oświadczam, że Wykonawca, którego reprezentuję:</w:t>
      </w:r>
    </w:p>
    <w:p w14:paraId="1849204E" w14:textId="77777777" w:rsidR="003F06A4" w:rsidRPr="001517EE" w:rsidRDefault="003F06A4" w:rsidP="003F06A4">
      <w:pPr>
        <w:jc w:val="both"/>
        <w:rPr>
          <w:sz w:val="22"/>
          <w:szCs w:val="22"/>
        </w:rPr>
      </w:pPr>
    </w:p>
    <w:p w14:paraId="48691917" w14:textId="77777777" w:rsidR="003F06A4" w:rsidRPr="001517EE" w:rsidRDefault="003F06A4" w:rsidP="003F06A4">
      <w:pPr>
        <w:jc w:val="both"/>
        <w:rPr>
          <w:sz w:val="22"/>
          <w:szCs w:val="22"/>
        </w:rPr>
      </w:pPr>
    </w:p>
    <w:p w14:paraId="02F46F83" w14:textId="77777777" w:rsidR="003F06A4" w:rsidRPr="001517EE" w:rsidRDefault="003F06A4" w:rsidP="003F06A4">
      <w:pPr>
        <w:jc w:val="both"/>
        <w:rPr>
          <w:sz w:val="22"/>
          <w:szCs w:val="22"/>
        </w:rPr>
      </w:pPr>
    </w:p>
    <w:p w14:paraId="76669422" w14:textId="77777777" w:rsidR="003F06A4" w:rsidRDefault="003F06A4" w:rsidP="003F06A4">
      <w:pPr>
        <w:jc w:val="both"/>
        <w:rPr>
          <w:sz w:val="22"/>
          <w:szCs w:val="22"/>
        </w:rPr>
      </w:pPr>
      <w:r w:rsidRPr="001517EE">
        <w:rPr>
          <w:b/>
          <w:sz w:val="22"/>
          <w:szCs w:val="22"/>
        </w:rPr>
        <w:t xml:space="preserve">NALEŻY do tej samej grupy kapitałowej </w:t>
      </w:r>
      <w:r w:rsidRPr="001517EE">
        <w:rPr>
          <w:sz w:val="22"/>
          <w:szCs w:val="22"/>
        </w:rPr>
        <w:t>w rozumieniu ustawy z dnia 16 lutego 2007 r. o ochronie konkurencji i konsumentów (Dz. U. z 2020 r. po</w:t>
      </w:r>
      <w:r>
        <w:rPr>
          <w:sz w:val="22"/>
          <w:szCs w:val="22"/>
        </w:rPr>
        <w:t>z. 1076 i 1086) co następujący W</w:t>
      </w:r>
      <w:r w:rsidRPr="001517EE">
        <w:rPr>
          <w:sz w:val="22"/>
          <w:szCs w:val="22"/>
        </w:rPr>
        <w:t>ykonawca, który złożył odrębną w niniejszym postępowaniu:</w:t>
      </w:r>
      <w:r w:rsidRPr="001517EE">
        <w:rPr>
          <w:rStyle w:val="Odwoanieprzypisudolnego"/>
          <w:sz w:val="22"/>
          <w:szCs w:val="22"/>
        </w:rPr>
        <w:footnoteReference w:id="33"/>
      </w:r>
    </w:p>
    <w:p w14:paraId="584DC840" w14:textId="77777777" w:rsidR="003F06A4" w:rsidRDefault="003F06A4" w:rsidP="003F06A4">
      <w:pPr>
        <w:spacing w:line="360" w:lineRule="auto"/>
        <w:ind w:left="567"/>
        <w:jc w:val="both"/>
        <w:rPr>
          <w:sz w:val="22"/>
          <w:szCs w:val="22"/>
        </w:rPr>
      </w:pPr>
    </w:p>
    <w:p w14:paraId="3B081F62" w14:textId="77777777" w:rsidR="003F06A4" w:rsidRPr="001517EE" w:rsidRDefault="003F06A4" w:rsidP="003F06A4">
      <w:pPr>
        <w:spacing w:line="360" w:lineRule="auto"/>
        <w:jc w:val="both"/>
        <w:rPr>
          <w:sz w:val="22"/>
          <w:szCs w:val="22"/>
        </w:rPr>
      </w:pPr>
      <w:r w:rsidRPr="001517EE">
        <w:rPr>
          <w:sz w:val="22"/>
          <w:szCs w:val="22"/>
        </w:rPr>
        <w:t>……………………………………………………………………………………………….……………….………</w:t>
      </w:r>
      <w:r>
        <w:rPr>
          <w:sz w:val="22"/>
          <w:szCs w:val="22"/>
        </w:rPr>
        <w:t>…………</w:t>
      </w:r>
      <w:r w:rsidRPr="001517EE">
        <w:rPr>
          <w:sz w:val="22"/>
          <w:szCs w:val="22"/>
        </w:rPr>
        <w:t>…………………………………………………………………………………………………………..…</w:t>
      </w:r>
    </w:p>
    <w:p w14:paraId="41A8CE2A" w14:textId="77777777" w:rsidR="003F06A4" w:rsidRPr="001517EE" w:rsidRDefault="003F06A4" w:rsidP="003F06A4">
      <w:pPr>
        <w:spacing w:line="360" w:lineRule="auto"/>
        <w:jc w:val="both"/>
        <w:rPr>
          <w:sz w:val="22"/>
          <w:szCs w:val="22"/>
        </w:rPr>
      </w:pPr>
    </w:p>
    <w:p w14:paraId="03F9F9C1" w14:textId="77777777" w:rsidR="003F06A4" w:rsidRPr="001517EE" w:rsidRDefault="003F06A4" w:rsidP="003F06A4">
      <w:pPr>
        <w:jc w:val="both"/>
        <w:rPr>
          <w:sz w:val="22"/>
          <w:szCs w:val="22"/>
        </w:rPr>
      </w:pPr>
      <w:r w:rsidRPr="001517EE">
        <w:rPr>
          <w:sz w:val="22"/>
          <w:szCs w:val="22"/>
        </w:rPr>
        <w:t>Jednocześnie przekazuję następujące dokumenty / informacje potwierdzające przygotowanie oferty (oferty częściowej) niezależnie od wskazanego wykonawcy należącego do tej samej grupy kapitałowej:</w:t>
      </w:r>
    </w:p>
    <w:p w14:paraId="27EF0215" w14:textId="77777777" w:rsidR="003F06A4" w:rsidRPr="001517EE" w:rsidRDefault="003F06A4" w:rsidP="003F06A4">
      <w:pPr>
        <w:spacing w:line="360" w:lineRule="auto"/>
        <w:jc w:val="both"/>
        <w:rPr>
          <w:sz w:val="22"/>
          <w:szCs w:val="22"/>
        </w:rPr>
      </w:pPr>
      <w:r w:rsidRPr="001517EE">
        <w:rPr>
          <w:sz w:val="22"/>
          <w:szCs w:val="22"/>
        </w:rPr>
        <w:t>……………………………………………………………………………………………….……………….………</w:t>
      </w:r>
      <w:r>
        <w:rPr>
          <w:sz w:val="22"/>
          <w:szCs w:val="22"/>
        </w:rPr>
        <w:t>…………</w:t>
      </w:r>
      <w:r w:rsidRPr="001517EE">
        <w:rPr>
          <w:sz w:val="22"/>
          <w:szCs w:val="22"/>
        </w:rPr>
        <w:t>…………………………………………………………………………………………………………..…</w:t>
      </w:r>
    </w:p>
    <w:p w14:paraId="172FB679" w14:textId="77777777" w:rsidR="003F06A4" w:rsidRPr="001517EE" w:rsidRDefault="003F06A4" w:rsidP="003F06A4">
      <w:pPr>
        <w:ind w:left="1080"/>
        <w:jc w:val="both"/>
        <w:rPr>
          <w:sz w:val="22"/>
          <w:szCs w:val="22"/>
        </w:rPr>
      </w:pPr>
    </w:p>
    <w:p w14:paraId="1C780771" w14:textId="77777777" w:rsidR="003F06A4" w:rsidRPr="001517EE" w:rsidRDefault="003F06A4" w:rsidP="003F06A4">
      <w:pPr>
        <w:ind w:left="1134" w:hanging="360"/>
        <w:jc w:val="both"/>
        <w:rPr>
          <w:sz w:val="22"/>
          <w:szCs w:val="22"/>
        </w:rPr>
      </w:pPr>
    </w:p>
    <w:p w14:paraId="43C23877" w14:textId="77777777" w:rsidR="003F06A4" w:rsidRPr="001517EE" w:rsidRDefault="003F06A4" w:rsidP="003F06A4">
      <w:pPr>
        <w:jc w:val="both"/>
        <w:rPr>
          <w:sz w:val="22"/>
          <w:szCs w:val="22"/>
        </w:rPr>
      </w:pPr>
    </w:p>
    <w:p w14:paraId="0CFD12D6" w14:textId="77777777" w:rsidR="003F06A4" w:rsidRPr="001517EE" w:rsidRDefault="003F06A4" w:rsidP="003F06A4">
      <w:pPr>
        <w:jc w:val="both"/>
        <w:rPr>
          <w:sz w:val="22"/>
          <w:szCs w:val="22"/>
        </w:rPr>
      </w:pPr>
    </w:p>
    <w:p w14:paraId="63C85AE8" w14:textId="77777777" w:rsidR="003F06A4" w:rsidRDefault="003F06A4" w:rsidP="003F06A4">
      <w:pPr>
        <w:jc w:val="both"/>
        <w:rPr>
          <w:sz w:val="22"/>
          <w:szCs w:val="22"/>
        </w:rPr>
      </w:pPr>
    </w:p>
    <w:p w14:paraId="185454D8" w14:textId="77777777" w:rsidR="00A11A18" w:rsidRDefault="00A11A18" w:rsidP="003F06A4">
      <w:pPr>
        <w:jc w:val="both"/>
        <w:rPr>
          <w:sz w:val="22"/>
          <w:szCs w:val="22"/>
        </w:rPr>
      </w:pPr>
    </w:p>
    <w:p w14:paraId="76479EC8" w14:textId="77777777" w:rsidR="00A11A18" w:rsidRPr="001517EE" w:rsidRDefault="00A11A18" w:rsidP="003F06A4">
      <w:pPr>
        <w:jc w:val="both"/>
        <w:rPr>
          <w:sz w:val="22"/>
          <w:szCs w:val="22"/>
        </w:rPr>
      </w:pPr>
    </w:p>
    <w:p w14:paraId="34A36754" w14:textId="77777777" w:rsidR="003F06A4" w:rsidRPr="001517EE" w:rsidRDefault="003F06A4" w:rsidP="003F06A4">
      <w:pPr>
        <w:spacing w:after="80"/>
        <w:ind w:left="4536"/>
        <w:jc w:val="both"/>
        <w:rPr>
          <w:sz w:val="22"/>
          <w:szCs w:val="22"/>
        </w:rPr>
      </w:pPr>
      <w:r w:rsidRPr="001517EE">
        <w:rPr>
          <w:b/>
          <w:i/>
          <w:szCs w:val="22"/>
        </w:rPr>
        <w:t>Podpis Wykonawcy lub osoby/osób upoważnionej/nych do reprezentowania Wykonawcy</w:t>
      </w:r>
      <w:r w:rsidRPr="001517EE">
        <w:rPr>
          <w:i/>
          <w:szCs w:val="22"/>
        </w:rPr>
        <w:t xml:space="preserve"> (dokument powinien być podpisany kwalifikowanym podpisem elektronicznym, podpisem zaufanym lub podpisem osobistym)</w:t>
      </w:r>
    </w:p>
    <w:p w14:paraId="7BBFC0FA" w14:textId="77777777" w:rsidR="003F06A4" w:rsidRPr="001517EE" w:rsidRDefault="003F06A4" w:rsidP="003F06A4">
      <w:pPr>
        <w:jc w:val="both"/>
        <w:rPr>
          <w:szCs w:val="22"/>
        </w:rPr>
      </w:pPr>
    </w:p>
    <w:p w14:paraId="065B3142" w14:textId="77777777" w:rsidR="003F06A4" w:rsidRDefault="003F06A4" w:rsidP="003F06A4">
      <w:pPr>
        <w:suppressAutoHyphens w:val="0"/>
        <w:rPr>
          <w:b/>
          <w:bCs/>
          <w:lang w:eastAsia="pl-PL"/>
        </w:rPr>
      </w:pPr>
      <w:r>
        <w:rPr>
          <w:b/>
          <w:bCs/>
          <w:lang w:eastAsia="pl-PL"/>
        </w:rPr>
        <w:br w:type="page"/>
      </w:r>
    </w:p>
    <w:p w14:paraId="737D5CF5" w14:textId="77777777" w:rsidR="004B6A62" w:rsidRPr="001517EE" w:rsidRDefault="00706702" w:rsidP="008C2CD1">
      <w:pPr>
        <w:pageBreakBefore/>
        <w:jc w:val="right"/>
        <w:rPr>
          <w:b/>
          <w:bCs/>
          <w:sz w:val="22"/>
          <w:szCs w:val="22"/>
        </w:rPr>
      </w:pPr>
      <w:r>
        <w:rPr>
          <w:b/>
          <w:bCs/>
          <w:sz w:val="22"/>
          <w:szCs w:val="22"/>
        </w:rPr>
        <w:t>Załącznik nr 6</w:t>
      </w:r>
    </w:p>
    <w:p w14:paraId="2B6414BF" w14:textId="77777777" w:rsidR="004B6A62" w:rsidRPr="001517EE" w:rsidRDefault="004B6A62" w:rsidP="008C2CD1">
      <w:pPr>
        <w:pStyle w:val="Nagwek3"/>
        <w:tabs>
          <w:tab w:val="left" w:pos="0"/>
        </w:tabs>
        <w:jc w:val="center"/>
        <w:rPr>
          <w:b/>
          <w:sz w:val="22"/>
          <w:szCs w:val="22"/>
        </w:rPr>
      </w:pPr>
      <w:r w:rsidRPr="001517EE">
        <w:rPr>
          <w:b/>
          <w:sz w:val="22"/>
          <w:szCs w:val="22"/>
        </w:rPr>
        <w:t xml:space="preserve">UMOWA nr ............. – PROJEKT </w:t>
      </w:r>
    </w:p>
    <w:p w14:paraId="397CB309" w14:textId="77777777" w:rsidR="004B6A62" w:rsidRPr="001517EE" w:rsidRDefault="004B6A62" w:rsidP="008C2CD1">
      <w:pPr>
        <w:jc w:val="center"/>
        <w:rPr>
          <w:sz w:val="22"/>
          <w:szCs w:val="22"/>
        </w:rPr>
      </w:pPr>
      <w:r w:rsidRPr="001517EE">
        <w:rPr>
          <w:sz w:val="22"/>
          <w:szCs w:val="22"/>
        </w:rPr>
        <w:t xml:space="preserve">zawarta w dniu ................. w Sopocie </w:t>
      </w:r>
    </w:p>
    <w:p w14:paraId="7FED3D54" w14:textId="77777777" w:rsidR="004B6A62" w:rsidRPr="001517EE" w:rsidRDefault="004B6A62" w:rsidP="008C2CD1">
      <w:pPr>
        <w:rPr>
          <w:sz w:val="22"/>
          <w:szCs w:val="22"/>
        </w:rPr>
      </w:pPr>
      <w:r w:rsidRPr="001517EE">
        <w:rPr>
          <w:sz w:val="22"/>
          <w:szCs w:val="22"/>
        </w:rPr>
        <w:t>pomiędzy:</w:t>
      </w:r>
    </w:p>
    <w:p w14:paraId="4B56B048" w14:textId="77777777" w:rsidR="00463563" w:rsidRPr="001517EE" w:rsidRDefault="00463563" w:rsidP="008C2CD1">
      <w:pPr>
        <w:jc w:val="both"/>
        <w:rPr>
          <w:b/>
          <w:bCs/>
          <w:sz w:val="22"/>
          <w:szCs w:val="22"/>
        </w:rPr>
      </w:pPr>
      <w:r w:rsidRPr="001517EE">
        <w:rPr>
          <w:b/>
          <w:bCs/>
          <w:sz w:val="22"/>
          <w:szCs w:val="22"/>
        </w:rPr>
        <w:t>Instytutem Oceanologii Polskiej Akademii Nauk z siedzibą w Sopocie (</w:t>
      </w:r>
      <w:r w:rsidRPr="001517EE">
        <w:rPr>
          <w:bCs/>
          <w:sz w:val="22"/>
          <w:szCs w:val="22"/>
        </w:rPr>
        <w:t>81-712), przy ul. Powstańców Warszawy 55</w:t>
      </w:r>
      <w:r w:rsidRPr="001517EE">
        <w:rPr>
          <w:b/>
          <w:bCs/>
          <w:sz w:val="22"/>
          <w:szCs w:val="22"/>
        </w:rPr>
        <w:t xml:space="preserve">, </w:t>
      </w:r>
      <w:r w:rsidRPr="001517EE">
        <w:rPr>
          <w:bCs/>
          <w:sz w:val="22"/>
          <w:szCs w:val="22"/>
        </w:rPr>
        <w:t>wpisanym do Rejestru Instytutów Naukowych pod numerem RIN-VII-14/98, posiadającym   NIP: 585-100-48-39, REGON 000632467,</w:t>
      </w:r>
      <w:r w:rsidR="00F5569E" w:rsidRPr="001517EE">
        <w:rPr>
          <w:bCs/>
          <w:sz w:val="22"/>
          <w:szCs w:val="22"/>
        </w:rPr>
        <w:t xml:space="preserve"> </w:t>
      </w:r>
      <w:r w:rsidRPr="001517EE">
        <w:rPr>
          <w:sz w:val="22"/>
          <w:szCs w:val="22"/>
        </w:rPr>
        <w:t>zwanym w dalszej części niniejszej umowy ZAMAWIAJĄCYM  reprezentowanym przez:</w:t>
      </w:r>
    </w:p>
    <w:p w14:paraId="57B5A23B" w14:textId="77777777" w:rsidR="004B6A62" w:rsidRPr="001517EE" w:rsidRDefault="004B6A62" w:rsidP="008C2CD1">
      <w:pPr>
        <w:jc w:val="both"/>
        <w:rPr>
          <w:sz w:val="22"/>
          <w:szCs w:val="22"/>
        </w:rPr>
      </w:pPr>
      <w:r w:rsidRPr="001517EE">
        <w:rPr>
          <w:sz w:val="22"/>
          <w:szCs w:val="22"/>
        </w:rPr>
        <w:t>Dyrektora –  ................................................................</w:t>
      </w:r>
    </w:p>
    <w:p w14:paraId="6E1D96BC" w14:textId="77777777" w:rsidR="004B6A62" w:rsidRPr="001517EE" w:rsidRDefault="004B6A62" w:rsidP="008C2CD1">
      <w:pPr>
        <w:rPr>
          <w:sz w:val="22"/>
          <w:szCs w:val="22"/>
        </w:rPr>
      </w:pPr>
      <w:r w:rsidRPr="001517EE">
        <w:rPr>
          <w:sz w:val="22"/>
          <w:szCs w:val="22"/>
        </w:rPr>
        <w:t>a</w:t>
      </w:r>
    </w:p>
    <w:p w14:paraId="002C9A52" w14:textId="77777777" w:rsidR="004B6A62" w:rsidRPr="001517EE" w:rsidRDefault="004B6A62" w:rsidP="008C2CD1">
      <w:pPr>
        <w:rPr>
          <w:sz w:val="22"/>
          <w:szCs w:val="22"/>
        </w:rPr>
      </w:pPr>
      <w:r w:rsidRPr="001517EE">
        <w:rPr>
          <w:sz w:val="22"/>
          <w:szCs w:val="22"/>
        </w:rPr>
        <w:t>podmiotem gospodarczym ........</w:t>
      </w:r>
      <w:r w:rsidR="00B56825" w:rsidRPr="001517EE">
        <w:rPr>
          <w:sz w:val="22"/>
          <w:szCs w:val="22"/>
        </w:rPr>
        <w:t>..............................................</w:t>
      </w:r>
      <w:r w:rsidRPr="001517EE">
        <w:rPr>
          <w:sz w:val="22"/>
          <w:szCs w:val="22"/>
        </w:rPr>
        <w:t xml:space="preserve">  z siedzibą ..................................................................</w:t>
      </w:r>
      <w:r w:rsidR="00B56825" w:rsidRPr="001517EE">
        <w:rPr>
          <w:sz w:val="22"/>
          <w:szCs w:val="22"/>
        </w:rPr>
        <w:t>...</w:t>
      </w:r>
    </w:p>
    <w:p w14:paraId="4A28DE2E" w14:textId="77777777" w:rsidR="004B6A62" w:rsidRPr="001517EE" w:rsidRDefault="004B6A62" w:rsidP="008C2CD1">
      <w:pPr>
        <w:rPr>
          <w:sz w:val="22"/>
          <w:szCs w:val="22"/>
        </w:rPr>
      </w:pPr>
      <w:r w:rsidRPr="001517EE">
        <w:rPr>
          <w:sz w:val="22"/>
          <w:szCs w:val="22"/>
        </w:rPr>
        <w:t>zarejestrowanym  w .......................................................................................................................................................</w:t>
      </w:r>
    </w:p>
    <w:p w14:paraId="1CE072DD" w14:textId="77777777" w:rsidR="004B6A62" w:rsidRPr="001517EE" w:rsidRDefault="004B6A62" w:rsidP="008C2CD1">
      <w:pPr>
        <w:pStyle w:val="Stopka"/>
        <w:tabs>
          <w:tab w:val="clear" w:pos="4536"/>
          <w:tab w:val="clear" w:pos="9072"/>
        </w:tabs>
        <w:rPr>
          <w:sz w:val="22"/>
          <w:szCs w:val="22"/>
        </w:rPr>
      </w:pPr>
      <w:r w:rsidRPr="001517EE">
        <w:rPr>
          <w:sz w:val="22"/>
          <w:szCs w:val="22"/>
        </w:rPr>
        <w:t>posiadającym  NIP   ................................                       REGON  ..............................</w:t>
      </w:r>
    </w:p>
    <w:p w14:paraId="69A35C94" w14:textId="77777777" w:rsidR="004B6A62" w:rsidRPr="001517EE" w:rsidRDefault="004B6A62" w:rsidP="008C2CD1">
      <w:pPr>
        <w:rPr>
          <w:sz w:val="22"/>
          <w:szCs w:val="22"/>
        </w:rPr>
      </w:pPr>
      <w:r w:rsidRPr="001517EE">
        <w:rPr>
          <w:sz w:val="22"/>
          <w:szCs w:val="22"/>
        </w:rPr>
        <w:t xml:space="preserve">zwanym w dalszej części niniejszej umowy WYKONAWCĄ  reprezentowanym </w:t>
      </w:r>
      <w:r w:rsidR="00B56825" w:rsidRPr="001517EE">
        <w:rPr>
          <w:sz w:val="22"/>
          <w:szCs w:val="22"/>
        </w:rPr>
        <w:t>p</w:t>
      </w:r>
      <w:r w:rsidRPr="001517EE">
        <w:rPr>
          <w:sz w:val="22"/>
          <w:szCs w:val="22"/>
        </w:rPr>
        <w:t>rzez:...........................................................................</w:t>
      </w:r>
      <w:r w:rsidR="00B56825" w:rsidRPr="001517EE">
        <w:rPr>
          <w:sz w:val="22"/>
          <w:szCs w:val="22"/>
        </w:rPr>
        <w:t>...............</w:t>
      </w:r>
    </w:p>
    <w:p w14:paraId="3B2380DE" w14:textId="77777777" w:rsidR="004B6A62" w:rsidRDefault="004B6A62" w:rsidP="008C2CD1">
      <w:pPr>
        <w:pStyle w:val="Tekstpodstawowy21"/>
        <w:jc w:val="left"/>
        <w:rPr>
          <w:sz w:val="22"/>
          <w:szCs w:val="22"/>
        </w:rPr>
      </w:pPr>
      <w:r w:rsidRPr="001517EE">
        <w:rPr>
          <w:sz w:val="22"/>
          <w:szCs w:val="22"/>
        </w:rPr>
        <w:t>o następującej treści:</w:t>
      </w:r>
    </w:p>
    <w:p w14:paraId="5C139C17" w14:textId="77777777" w:rsidR="003B7C90" w:rsidRPr="001517EE" w:rsidRDefault="003B7C90" w:rsidP="008C2CD1">
      <w:pPr>
        <w:pStyle w:val="Tekstpodstawowy21"/>
        <w:jc w:val="left"/>
        <w:rPr>
          <w:sz w:val="22"/>
          <w:szCs w:val="22"/>
        </w:rPr>
      </w:pPr>
    </w:p>
    <w:p w14:paraId="7757F738" w14:textId="77777777" w:rsidR="004B6A62" w:rsidRPr="001517EE" w:rsidRDefault="004B6A62" w:rsidP="008C2CD1">
      <w:pPr>
        <w:jc w:val="center"/>
        <w:rPr>
          <w:b/>
          <w:sz w:val="22"/>
          <w:szCs w:val="22"/>
        </w:rPr>
      </w:pPr>
      <w:r w:rsidRPr="001517EE">
        <w:rPr>
          <w:b/>
          <w:sz w:val="22"/>
          <w:szCs w:val="22"/>
        </w:rPr>
        <w:t>§ 1</w:t>
      </w:r>
    </w:p>
    <w:p w14:paraId="04B40985" w14:textId="77777777" w:rsidR="004B6A62" w:rsidRPr="001517EE" w:rsidRDefault="004B6A62" w:rsidP="00AD3F6E">
      <w:pPr>
        <w:ind w:left="360"/>
        <w:jc w:val="both"/>
        <w:rPr>
          <w:sz w:val="22"/>
          <w:szCs w:val="22"/>
        </w:rPr>
      </w:pPr>
      <w:r w:rsidRPr="001517EE">
        <w:rPr>
          <w:sz w:val="22"/>
          <w:szCs w:val="22"/>
        </w:rPr>
        <w:t>Podstawą zawarcia niniejszej umowy jest wybór najkorzystniejszej oferty wyłonionej</w:t>
      </w:r>
      <w:r w:rsidR="00173D1A">
        <w:rPr>
          <w:sz w:val="22"/>
          <w:szCs w:val="22"/>
        </w:rPr>
        <w:t xml:space="preserve"> w</w:t>
      </w:r>
      <w:r w:rsidRPr="001517EE">
        <w:rPr>
          <w:sz w:val="22"/>
          <w:szCs w:val="22"/>
        </w:rPr>
        <w:t xml:space="preserve"> </w:t>
      </w:r>
      <w:r w:rsidR="00173D1A">
        <w:rPr>
          <w:sz w:val="22"/>
          <w:szCs w:val="22"/>
        </w:rPr>
        <w:t xml:space="preserve">postępowaniu prowadzonym </w:t>
      </w:r>
      <w:r w:rsidRPr="001517EE">
        <w:rPr>
          <w:sz w:val="22"/>
          <w:szCs w:val="22"/>
        </w:rPr>
        <w:t xml:space="preserve">w trybie </w:t>
      </w:r>
      <w:r w:rsidR="00BD712E" w:rsidRPr="001517EE">
        <w:rPr>
          <w:sz w:val="22"/>
          <w:szCs w:val="22"/>
        </w:rPr>
        <w:t>podstawowym bez negocjacji (wariant 1)</w:t>
      </w:r>
      <w:r w:rsidRPr="001517EE">
        <w:rPr>
          <w:sz w:val="22"/>
          <w:szCs w:val="22"/>
        </w:rPr>
        <w:t xml:space="preserve"> nr </w:t>
      </w:r>
      <w:r w:rsidR="008D14F1" w:rsidRPr="001517EE">
        <w:rPr>
          <w:sz w:val="22"/>
          <w:szCs w:val="22"/>
        </w:rPr>
        <w:t>IO/ZP/</w:t>
      </w:r>
      <w:r w:rsidR="00BD712E" w:rsidRPr="001517EE">
        <w:rPr>
          <w:sz w:val="22"/>
          <w:szCs w:val="22"/>
        </w:rPr>
        <w:t>1</w:t>
      </w:r>
      <w:r w:rsidR="008D14F1" w:rsidRPr="001517EE">
        <w:rPr>
          <w:sz w:val="22"/>
          <w:szCs w:val="22"/>
        </w:rPr>
        <w:t>/202</w:t>
      </w:r>
      <w:r w:rsidR="00BD712E" w:rsidRPr="001517EE">
        <w:rPr>
          <w:sz w:val="22"/>
          <w:szCs w:val="22"/>
        </w:rPr>
        <w:t>1</w:t>
      </w:r>
      <w:r w:rsidR="00173D1A">
        <w:rPr>
          <w:sz w:val="22"/>
          <w:szCs w:val="22"/>
        </w:rPr>
        <w:t xml:space="preserve">, </w:t>
      </w:r>
      <w:r w:rsidR="00173D1A" w:rsidRPr="001517EE">
        <w:rPr>
          <w:sz w:val="22"/>
          <w:szCs w:val="22"/>
        </w:rPr>
        <w:t xml:space="preserve">na podstawie </w:t>
      </w:r>
      <w:r w:rsidR="00173D1A">
        <w:rPr>
          <w:sz w:val="22"/>
          <w:szCs w:val="22"/>
        </w:rPr>
        <w:t xml:space="preserve">z art. </w:t>
      </w:r>
      <w:r w:rsidR="00173D1A" w:rsidRPr="001517EE">
        <w:rPr>
          <w:sz w:val="22"/>
          <w:szCs w:val="22"/>
        </w:rPr>
        <w:t xml:space="preserve">275 pkt 1 </w:t>
      </w:r>
      <w:r w:rsidR="00173D1A">
        <w:rPr>
          <w:sz w:val="22"/>
          <w:szCs w:val="22"/>
        </w:rPr>
        <w:t xml:space="preserve">w zw. </w:t>
      </w:r>
      <w:r w:rsidR="00173D1A" w:rsidRPr="001517EE">
        <w:rPr>
          <w:sz w:val="22"/>
          <w:szCs w:val="22"/>
        </w:rPr>
        <w:t xml:space="preserve">art. </w:t>
      </w:r>
      <w:r w:rsidR="00173D1A">
        <w:rPr>
          <w:sz w:val="22"/>
          <w:szCs w:val="22"/>
        </w:rPr>
        <w:t xml:space="preserve">359 pkt 2 </w:t>
      </w:r>
      <w:r w:rsidR="00173D1A" w:rsidRPr="001517EE">
        <w:rPr>
          <w:sz w:val="22"/>
          <w:szCs w:val="22"/>
        </w:rPr>
        <w:t>ustawy z dnia 11 września 2019 r. Prawo zamówień publicznych (Dz.U. z 2019 r. poz. 2019 ze zm., zwanej w dalszej części „ustawą Pzp”)</w:t>
      </w:r>
      <w:r w:rsidR="00173D1A">
        <w:rPr>
          <w:sz w:val="22"/>
          <w:szCs w:val="22"/>
        </w:rPr>
        <w:t xml:space="preserve">, o wartości zamówienia nieprzekraczającej progów unijnych, </w:t>
      </w:r>
      <w:r w:rsidR="00173D1A" w:rsidRPr="001517EE">
        <w:rPr>
          <w:sz w:val="22"/>
          <w:szCs w:val="22"/>
        </w:rPr>
        <w:t>o których mowa w art. 3 ustawy Pzp</w:t>
      </w:r>
      <w:r w:rsidR="00173D1A">
        <w:rPr>
          <w:sz w:val="22"/>
          <w:szCs w:val="22"/>
        </w:rPr>
        <w:t>.</w:t>
      </w:r>
    </w:p>
    <w:p w14:paraId="09DDF5A2" w14:textId="77777777" w:rsidR="004B6A62" w:rsidRPr="001517EE" w:rsidRDefault="004B6A62" w:rsidP="008C2CD1">
      <w:pPr>
        <w:jc w:val="center"/>
        <w:rPr>
          <w:b/>
          <w:sz w:val="22"/>
          <w:szCs w:val="22"/>
        </w:rPr>
      </w:pPr>
      <w:r w:rsidRPr="001517EE">
        <w:rPr>
          <w:b/>
          <w:sz w:val="22"/>
          <w:szCs w:val="22"/>
        </w:rPr>
        <w:t>§ 2</w:t>
      </w:r>
    </w:p>
    <w:p w14:paraId="2324F1D0" w14:textId="77777777" w:rsidR="00AD3F6E" w:rsidRPr="001F3672" w:rsidRDefault="00AD3F6E" w:rsidP="003B7C90">
      <w:pPr>
        <w:numPr>
          <w:ilvl w:val="0"/>
          <w:numId w:val="73"/>
        </w:numPr>
        <w:tabs>
          <w:tab w:val="clear" w:pos="360"/>
        </w:tabs>
        <w:ind w:left="426" w:hanging="426"/>
        <w:jc w:val="both"/>
        <w:rPr>
          <w:rFonts w:cs="Arial"/>
          <w:sz w:val="22"/>
          <w:szCs w:val="22"/>
        </w:rPr>
      </w:pPr>
      <w:r w:rsidRPr="00AD3F6E">
        <w:rPr>
          <w:rFonts w:cs="Arial"/>
          <w:sz w:val="22"/>
          <w:szCs w:val="22"/>
        </w:rPr>
        <w:t xml:space="preserve">Przedmiotem niniejszej umowy jest </w:t>
      </w:r>
      <w:r w:rsidRPr="00AD3F6E">
        <w:rPr>
          <w:rFonts w:cs="Arial"/>
          <w:b/>
          <w:sz w:val="22"/>
          <w:szCs w:val="22"/>
        </w:rPr>
        <w:t>usługa zapewnienia ochrony mienia przez pięć dni w tygodniu w godz. 14:30 do 7:30 oraz całodobowo w soboty, niedziele i święta w obiektach Instytutu Oceanologii Polskiej Akademii Nauk</w:t>
      </w:r>
      <w:r w:rsidRPr="00AD3F6E">
        <w:rPr>
          <w:rFonts w:cs="Arial"/>
          <w:sz w:val="22"/>
          <w:szCs w:val="22"/>
        </w:rPr>
        <w:t xml:space="preserve">, </w:t>
      </w:r>
      <w:r w:rsidRPr="001517EE">
        <w:rPr>
          <w:sz w:val="22"/>
          <w:szCs w:val="22"/>
        </w:rPr>
        <w:t>zgodnie ze złożoną ofertą z dnia…………….. oraz Specyfikacją Warunków Zamówienia z dnia……………………...</w:t>
      </w:r>
      <w:r w:rsidRPr="001F3672">
        <w:rPr>
          <w:rFonts w:cs="Arial"/>
          <w:sz w:val="22"/>
          <w:szCs w:val="22"/>
        </w:rPr>
        <w:t>,</w:t>
      </w:r>
      <w:r w:rsidRPr="00AD3F6E">
        <w:rPr>
          <w:rFonts w:cs="Arial"/>
          <w:sz w:val="22"/>
          <w:szCs w:val="22"/>
        </w:rPr>
        <w:t xml:space="preserve"> stanowiącymi integralną część umowy.</w:t>
      </w:r>
    </w:p>
    <w:p w14:paraId="5B5D879C"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Zamawiający zleca, a Wykonawca zobowiązuje się do wykonywania usługi ochrony obiektów i mienia w obiektach Instytutu Oceanologii Polskiej Akademii Nauk w Sopocie, w czasie, zakresie i na warunkach określonych niniejszą umową, a Zamawiający zobowiązuje się w zamian zapłacić Wykonawcy wynagrodzenie.</w:t>
      </w:r>
    </w:p>
    <w:p w14:paraId="2E285DB7"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Wykonawca będzie przy pomocy zatrudnionych przez siebie pracowników ochrony sprawował stałą, bezpośrednią ochronę fizyczną mienia składającego się z następujących  budynków</w:t>
      </w:r>
      <w:r>
        <w:rPr>
          <w:rFonts w:cs="Arial"/>
          <w:sz w:val="22"/>
          <w:szCs w:val="22"/>
        </w:rPr>
        <w:t>/obiektów</w:t>
      </w:r>
      <w:r w:rsidRPr="001F3672">
        <w:rPr>
          <w:rFonts w:cs="Arial"/>
          <w:sz w:val="22"/>
          <w:szCs w:val="22"/>
        </w:rPr>
        <w:t>:</w:t>
      </w:r>
    </w:p>
    <w:p w14:paraId="5D9FFA7D" w14:textId="77777777" w:rsidR="00AD3F6E" w:rsidRPr="001F3672" w:rsidRDefault="00AD3F6E" w:rsidP="003B7C90">
      <w:pPr>
        <w:numPr>
          <w:ilvl w:val="2"/>
          <w:numId w:val="72"/>
        </w:numPr>
        <w:tabs>
          <w:tab w:val="clear" w:pos="2340"/>
        </w:tabs>
        <w:suppressAutoHyphens w:val="0"/>
        <w:ind w:left="709" w:hanging="283"/>
        <w:jc w:val="both"/>
        <w:rPr>
          <w:sz w:val="22"/>
          <w:szCs w:val="22"/>
        </w:rPr>
      </w:pPr>
      <w:r w:rsidRPr="001F3672">
        <w:rPr>
          <w:sz w:val="22"/>
          <w:szCs w:val="22"/>
        </w:rPr>
        <w:t>budynek czterokondygnacyjny o powierzchni 2.342 m², w tym pomieszczenia biurowo-laboratoryjne (z substancjami szkodliwymi),</w:t>
      </w:r>
    </w:p>
    <w:p w14:paraId="5D597269" w14:textId="77777777" w:rsidR="00AD3F6E" w:rsidRPr="001F3672" w:rsidRDefault="00AD3F6E" w:rsidP="003B7C90">
      <w:pPr>
        <w:numPr>
          <w:ilvl w:val="2"/>
          <w:numId w:val="72"/>
        </w:numPr>
        <w:tabs>
          <w:tab w:val="clear" w:pos="2340"/>
        </w:tabs>
        <w:suppressAutoHyphens w:val="0"/>
        <w:ind w:left="709" w:hanging="283"/>
        <w:jc w:val="both"/>
        <w:rPr>
          <w:sz w:val="22"/>
          <w:szCs w:val="22"/>
        </w:rPr>
      </w:pPr>
      <w:r w:rsidRPr="001F3672">
        <w:rPr>
          <w:sz w:val="22"/>
          <w:szCs w:val="22"/>
        </w:rPr>
        <w:t>budynek czterokondygnacyjny o powierzchni 897,5 m² - Zakład Chemii i Biochemii Morza (w tym laboratoria z substancjami szkodliwymi),</w:t>
      </w:r>
    </w:p>
    <w:p w14:paraId="4B8720A7" w14:textId="77777777" w:rsidR="00AD3F6E" w:rsidRPr="001F3672" w:rsidRDefault="00AD3F6E" w:rsidP="003B7C90">
      <w:pPr>
        <w:numPr>
          <w:ilvl w:val="2"/>
          <w:numId w:val="72"/>
        </w:numPr>
        <w:tabs>
          <w:tab w:val="clear" w:pos="2340"/>
        </w:tabs>
        <w:suppressAutoHyphens w:val="0"/>
        <w:ind w:left="709" w:hanging="283"/>
        <w:jc w:val="both"/>
        <w:rPr>
          <w:sz w:val="22"/>
          <w:szCs w:val="22"/>
        </w:rPr>
      </w:pPr>
      <w:r w:rsidRPr="001F3672">
        <w:rPr>
          <w:sz w:val="22"/>
          <w:szCs w:val="22"/>
        </w:rPr>
        <w:t>budynek dwukondygnacyjny o powierzchni 2.052,74 m² - Zakłady Genetyki i Ekologii Morza (w tym laboratoria z substancjami szkodliwymi),</w:t>
      </w:r>
    </w:p>
    <w:p w14:paraId="19FC7FD6" w14:textId="77777777" w:rsidR="00AD3F6E" w:rsidRPr="001F3672" w:rsidRDefault="00AD3F6E" w:rsidP="003B7C90">
      <w:pPr>
        <w:numPr>
          <w:ilvl w:val="2"/>
          <w:numId w:val="72"/>
        </w:numPr>
        <w:tabs>
          <w:tab w:val="clear" w:pos="2340"/>
        </w:tabs>
        <w:suppressAutoHyphens w:val="0"/>
        <w:ind w:left="709" w:hanging="283"/>
        <w:jc w:val="both"/>
        <w:rPr>
          <w:sz w:val="22"/>
          <w:szCs w:val="22"/>
        </w:rPr>
      </w:pPr>
      <w:r w:rsidRPr="001F3672">
        <w:rPr>
          <w:sz w:val="22"/>
          <w:szCs w:val="22"/>
        </w:rPr>
        <w:t>powierzchnia całkowita działki: 9.736 m².</w:t>
      </w:r>
    </w:p>
    <w:p w14:paraId="06C0EE11" w14:textId="77777777" w:rsidR="00AD3F6E" w:rsidRPr="00AD3F6E" w:rsidRDefault="00AD3F6E" w:rsidP="003B7C90">
      <w:pPr>
        <w:numPr>
          <w:ilvl w:val="0"/>
          <w:numId w:val="73"/>
        </w:numPr>
        <w:tabs>
          <w:tab w:val="clear" w:pos="360"/>
        </w:tabs>
        <w:ind w:left="426" w:hanging="426"/>
        <w:jc w:val="both"/>
        <w:rPr>
          <w:rFonts w:cs="Arial"/>
          <w:sz w:val="22"/>
          <w:szCs w:val="22"/>
        </w:rPr>
      </w:pPr>
      <w:r w:rsidRPr="00AD3F6E">
        <w:rPr>
          <w:rFonts w:cs="Arial"/>
          <w:sz w:val="22"/>
          <w:szCs w:val="22"/>
        </w:rPr>
        <w:t>Zamawiający oświadcza, że obiekty będące przedmiotem niniejszego postępowania nie znajdują się w wykazie wojewody (wykaz obszarów, obiektów i urządzeń podlegających obowiązkowej ochronie) zgodnie z art. 5 ustawy z dnia 22 sierpnia 1997 r. o ochronie osób i mienia (tj. Dz.U. z 2020 r. poz. 838 z późn.zm.).</w:t>
      </w:r>
    </w:p>
    <w:p w14:paraId="3279B3EE"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Wykonawca oświadcza, iż zapoznał się z obiektami, w których świadczona będzie usługa i zapewnia wymagany przez Zamawiającego poziom realizacji usługi wraz z dokumentacją, pozwoleniami, uzgodnieniami i badaniami lekarskimi.</w:t>
      </w:r>
    </w:p>
    <w:p w14:paraId="01F87C52"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Wykonawca zobowiązuje się realizować usługę zgodnie z niniejszą umową oraz zgodnie z wymogami wynikającymi z ustawy z 22 sierpnia 1997 r. o ochronie osób i mienia.</w:t>
      </w:r>
    </w:p>
    <w:p w14:paraId="34C5F483" w14:textId="7E6C5BF6"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Czynności objęte przedmiotem zamówienia Wykonawca zobowiązuje się wykonać w oparciu o wskazanych pracowników, posiadających odpowiednie uprawnienia</w:t>
      </w:r>
      <w:r w:rsidR="00377646">
        <w:rPr>
          <w:rFonts w:cs="Arial"/>
          <w:sz w:val="22"/>
          <w:szCs w:val="22"/>
        </w:rPr>
        <w:t xml:space="preserve"> i doświadczenie</w:t>
      </w:r>
      <w:r w:rsidRPr="001F3672">
        <w:rPr>
          <w:rFonts w:cs="Arial"/>
          <w:sz w:val="22"/>
          <w:szCs w:val="22"/>
        </w:rPr>
        <w:t>.</w:t>
      </w:r>
    </w:p>
    <w:p w14:paraId="29420B34" w14:textId="1FE3E880" w:rsidR="00AD3F6E" w:rsidRPr="001F3672" w:rsidRDefault="00AD3F6E" w:rsidP="003B7C90">
      <w:pPr>
        <w:numPr>
          <w:ilvl w:val="0"/>
          <w:numId w:val="73"/>
        </w:numPr>
        <w:tabs>
          <w:tab w:val="clear" w:pos="360"/>
        </w:tabs>
        <w:ind w:left="426" w:hanging="426"/>
        <w:jc w:val="both"/>
        <w:rPr>
          <w:rFonts w:cs="Arial"/>
          <w:sz w:val="22"/>
          <w:szCs w:val="22"/>
        </w:rPr>
      </w:pPr>
      <w:r w:rsidRPr="001F3672">
        <w:rPr>
          <w:sz w:val="22"/>
          <w:szCs w:val="22"/>
        </w:rPr>
        <w:t>Bezpośrednia ochrona Instytutu oraz nadzór nad pracownikami wykonującymi te czynności wymagają osobistego wykonywania przez Wykonawcę.</w:t>
      </w:r>
      <w:r>
        <w:rPr>
          <w:sz w:val="22"/>
          <w:szCs w:val="22"/>
        </w:rPr>
        <w:t xml:space="preserve"> </w:t>
      </w:r>
      <w:r w:rsidRPr="00AD3F6E">
        <w:rPr>
          <w:sz w:val="22"/>
          <w:szCs w:val="22"/>
        </w:rPr>
        <w:t xml:space="preserve">W przypadku wykonawców wspólnie ubiegających się o realizację zamówienia, czynności, o których mowa w zdaniu pierwszym wymagają osobistego wykonania przez Wykonawcę, który posiada koncesję, o której mowa w  rozdziale VI ust. 2 pkt 1 oraz posiada doświadczenie, o którym mowa rozdziale VI ust. </w:t>
      </w:r>
      <w:r w:rsidR="00B504E6">
        <w:rPr>
          <w:sz w:val="22"/>
          <w:szCs w:val="22"/>
        </w:rPr>
        <w:t>2</w:t>
      </w:r>
      <w:r w:rsidRPr="00AD3F6E">
        <w:rPr>
          <w:sz w:val="22"/>
          <w:szCs w:val="22"/>
        </w:rPr>
        <w:t xml:space="preserve"> pkt </w:t>
      </w:r>
      <w:r w:rsidR="00B504E6">
        <w:rPr>
          <w:sz w:val="22"/>
          <w:szCs w:val="22"/>
        </w:rPr>
        <w:t>3</w:t>
      </w:r>
      <w:r w:rsidRPr="00AD3F6E">
        <w:rPr>
          <w:sz w:val="22"/>
          <w:szCs w:val="22"/>
        </w:rPr>
        <w:t xml:space="preserve"> lit. a) SWZ.</w:t>
      </w:r>
    </w:p>
    <w:p w14:paraId="65B48A8D" w14:textId="3B597437" w:rsidR="00227735" w:rsidRDefault="00227735" w:rsidP="003B7C90">
      <w:pPr>
        <w:numPr>
          <w:ilvl w:val="0"/>
          <w:numId w:val="73"/>
        </w:numPr>
        <w:tabs>
          <w:tab w:val="clear" w:pos="360"/>
        </w:tabs>
        <w:ind w:left="426" w:hanging="426"/>
        <w:jc w:val="both"/>
        <w:rPr>
          <w:rFonts w:cs="Arial"/>
          <w:sz w:val="22"/>
          <w:szCs w:val="22"/>
        </w:rPr>
      </w:pPr>
      <w:r w:rsidRPr="00227735">
        <w:rPr>
          <w:rFonts w:cs="Arial"/>
          <w:sz w:val="22"/>
          <w:szCs w:val="22"/>
        </w:rPr>
        <w:t>Wykonawca zobowiązuje się</w:t>
      </w:r>
      <w:r w:rsidR="005F152D">
        <w:rPr>
          <w:rFonts w:cs="Arial"/>
          <w:sz w:val="22"/>
          <w:szCs w:val="22"/>
        </w:rPr>
        <w:t>, że  ….</w:t>
      </w:r>
      <w:r w:rsidRPr="00227735">
        <w:rPr>
          <w:rFonts w:cs="Arial"/>
          <w:sz w:val="22"/>
          <w:szCs w:val="22"/>
        </w:rPr>
        <w:t xml:space="preserve"> </w:t>
      </w:r>
      <w:r w:rsidR="009D6D42" w:rsidRPr="009D6D42">
        <w:rPr>
          <w:rFonts w:cs="Arial"/>
          <w:i/>
          <w:sz w:val="22"/>
          <w:szCs w:val="22"/>
        </w:rPr>
        <w:t>(liczba wynikająca z oferty Wykonawcy)</w:t>
      </w:r>
      <w:r w:rsidR="009D6D42">
        <w:rPr>
          <w:rFonts w:cs="Arial"/>
          <w:sz w:val="22"/>
          <w:szCs w:val="22"/>
        </w:rPr>
        <w:t xml:space="preserve"> </w:t>
      </w:r>
      <w:r w:rsidR="005F152D">
        <w:rPr>
          <w:rFonts w:cs="Arial"/>
          <w:sz w:val="22"/>
          <w:szCs w:val="22"/>
        </w:rPr>
        <w:t>p</w:t>
      </w:r>
      <w:r w:rsidRPr="00227735">
        <w:rPr>
          <w:rFonts w:cs="Arial"/>
          <w:sz w:val="22"/>
          <w:szCs w:val="22"/>
        </w:rPr>
        <w:t>racowników</w:t>
      </w:r>
      <w:r w:rsidR="005F152D">
        <w:rPr>
          <w:rFonts w:cs="Arial"/>
          <w:sz w:val="22"/>
          <w:szCs w:val="22"/>
        </w:rPr>
        <w:t xml:space="preserve"> skierowanych do realizacji zamówienia</w:t>
      </w:r>
      <w:r>
        <w:rPr>
          <w:rFonts w:cs="Arial"/>
          <w:sz w:val="22"/>
          <w:szCs w:val="22"/>
        </w:rPr>
        <w:t xml:space="preserve"> </w:t>
      </w:r>
      <w:r w:rsidRPr="00227735">
        <w:rPr>
          <w:rFonts w:cs="Arial"/>
          <w:sz w:val="22"/>
          <w:szCs w:val="22"/>
        </w:rPr>
        <w:t>wykonujących bezpośrednią ochronę Instytutu</w:t>
      </w:r>
      <w:r w:rsidR="005F152D">
        <w:rPr>
          <w:rFonts w:cs="Arial"/>
          <w:sz w:val="22"/>
          <w:szCs w:val="22"/>
        </w:rPr>
        <w:t xml:space="preserve"> oraz</w:t>
      </w:r>
      <w:r>
        <w:rPr>
          <w:rFonts w:cs="Arial"/>
          <w:sz w:val="22"/>
          <w:szCs w:val="22"/>
        </w:rPr>
        <w:t xml:space="preserve"> osob</w:t>
      </w:r>
      <w:r w:rsidR="005F152D">
        <w:rPr>
          <w:rFonts w:cs="Arial"/>
          <w:sz w:val="22"/>
          <w:szCs w:val="22"/>
        </w:rPr>
        <w:t>a</w:t>
      </w:r>
      <w:r>
        <w:rPr>
          <w:rFonts w:cs="Arial"/>
          <w:sz w:val="22"/>
          <w:szCs w:val="22"/>
        </w:rPr>
        <w:t xml:space="preserve"> </w:t>
      </w:r>
      <w:r w:rsidR="005F152D">
        <w:rPr>
          <w:rFonts w:cs="Arial"/>
          <w:sz w:val="22"/>
          <w:szCs w:val="22"/>
        </w:rPr>
        <w:t xml:space="preserve">sprawująca </w:t>
      </w:r>
      <w:r w:rsidR="005F152D" w:rsidRPr="001F3672">
        <w:rPr>
          <w:rFonts w:cs="Arial"/>
          <w:sz w:val="22"/>
          <w:szCs w:val="22"/>
        </w:rPr>
        <w:t>kontrolę pełnienia służby pracowników ochrony</w:t>
      </w:r>
      <w:r w:rsidR="005F152D">
        <w:rPr>
          <w:rFonts w:cs="Arial"/>
          <w:sz w:val="22"/>
          <w:szCs w:val="22"/>
        </w:rPr>
        <w:t xml:space="preserve">, o której mowa w </w:t>
      </w:r>
      <w:r w:rsidR="005F152D" w:rsidRPr="005F152D">
        <w:rPr>
          <w:rFonts w:cs="Arial"/>
          <w:sz w:val="22"/>
          <w:szCs w:val="22"/>
        </w:rPr>
        <w:t>§ 3</w:t>
      </w:r>
      <w:r w:rsidR="005F152D">
        <w:rPr>
          <w:rFonts w:cs="Arial"/>
          <w:sz w:val="22"/>
          <w:szCs w:val="22"/>
        </w:rPr>
        <w:t xml:space="preserve"> ust. 1</w:t>
      </w:r>
      <w:r w:rsidR="008C6C8E">
        <w:rPr>
          <w:rFonts w:cs="Arial"/>
          <w:sz w:val="22"/>
          <w:szCs w:val="22"/>
        </w:rPr>
        <w:t>7</w:t>
      </w:r>
      <w:r w:rsidR="005F152D">
        <w:rPr>
          <w:rFonts w:cs="Arial"/>
          <w:sz w:val="22"/>
          <w:szCs w:val="22"/>
        </w:rPr>
        <w:t xml:space="preserve"> niniejszej umowy,  posiadać będzie</w:t>
      </w:r>
      <w:r w:rsidRPr="00227735">
        <w:rPr>
          <w:rFonts w:cs="Arial"/>
          <w:sz w:val="22"/>
          <w:szCs w:val="22"/>
        </w:rPr>
        <w:t xml:space="preserve"> wpis na listę kwalifikowanyc</w:t>
      </w:r>
      <w:r w:rsidR="00D77CE6">
        <w:rPr>
          <w:rFonts w:cs="Arial"/>
          <w:sz w:val="22"/>
          <w:szCs w:val="22"/>
        </w:rPr>
        <w:t>h pracowników ochrony fizycznej.</w:t>
      </w:r>
    </w:p>
    <w:p w14:paraId="5A343A0F"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 xml:space="preserve">Wykonawca </w:t>
      </w:r>
      <w:r>
        <w:rPr>
          <w:rFonts w:cs="Arial"/>
          <w:sz w:val="22"/>
          <w:szCs w:val="22"/>
        </w:rPr>
        <w:t xml:space="preserve">w </w:t>
      </w:r>
      <w:r w:rsidRPr="009D6D42">
        <w:rPr>
          <w:rFonts w:cs="Arial"/>
          <w:sz w:val="22"/>
          <w:szCs w:val="22"/>
        </w:rPr>
        <w:t xml:space="preserve">terminie </w:t>
      </w:r>
      <w:r w:rsidR="009D6D42" w:rsidRPr="009D6D42">
        <w:rPr>
          <w:rFonts w:cs="Arial"/>
          <w:sz w:val="22"/>
          <w:szCs w:val="22"/>
        </w:rPr>
        <w:t>5</w:t>
      </w:r>
      <w:r w:rsidRPr="009D6D42">
        <w:rPr>
          <w:rFonts w:cs="Arial"/>
          <w:sz w:val="22"/>
          <w:szCs w:val="22"/>
        </w:rPr>
        <w:t xml:space="preserve"> dni od </w:t>
      </w:r>
      <w:r w:rsidR="005171A4" w:rsidRPr="009D6D42">
        <w:rPr>
          <w:rFonts w:cs="Arial"/>
          <w:sz w:val="22"/>
          <w:szCs w:val="22"/>
        </w:rPr>
        <w:t xml:space="preserve">dnia </w:t>
      </w:r>
      <w:r w:rsidRPr="009D6D42">
        <w:rPr>
          <w:rFonts w:cs="Arial"/>
          <w:sz w:val="22"/>
          <w:szCs w:val="22"/>
        </w:rPr>
        <w:t>podpisania</w:t>
      </w:r>
      <w:r w:rsidRPr="001F3672">
        <w:rPr>
          <w:rFonts w:cs="Arial"/>
          <w:sz w:val="22"/>
          <w:szCs w:val="22"/>
        </w:rPr>
        <w:t xml:space="preserve"> umowy zobowiązuje się przedstawić w odniesieniu do pracowników</w:t>
      </w:r>
      <w:r>
        <w:rPr>
          <w:rFonts w:cs="Arial"/>
          <w:sz w:val="22"/>
          <w:szCs w:val="22"/>
        </w:rPr>
        <w:t>,</w:t>
      </w:r>
      <w:r w:rsidRPr="001F3672">
        <w:rPr>
          <w:rFonts w:cs="Arial"/>
          <w:sz w:val="22"/>
          <w:szCs w:val="22"/>
        </w:rPr>
        <w:t xml:space="preserve"> którzy zgodnie z ofertą będą uczestniczyć w realizacji zamówienia </w:t>
      </w:r>
      <w:r>
        <w:rPr>
          <w:rFonts w:cs="Arial"/>
          <w:sz w:val="22"/>
          <w:szCs w:val="22"/>
        </w:rPr>
        <w:t xml:space="preserve">i posiadają </w:t>
      </w:r>
      <w:r w:rsidRPr="001F3672">
        <w:rPr>
          <w:rFonts w:cs="Arial"/>
          <w:sz w:val="22"/>
          <w:szCs w:val="22"/>
        </w:rPr>
        <w:t>wpis na listę kwalifikowanych pracowników ochrony</w:t>
      </w:r>
      <w:r>
        <w:rPr>
          <w:rFonts w:cs="Arial"/>
          <w:sz w:val="22"/>
          <w:szCs w:val="22"/>
        </w:rPr>
        <w:t xml:space="preserve">, </w:t>
      </w:r>
      <w:r w:rsidRPr="001F3672">
        <w:rPr>
          <w:rFonts w:cs="Arial"/>
          <w:sz w:val="22"/>
          <w:szCs w:val="22"/>
        </w:rPr>
        <w:t xml:space="preserve">dokumenty poświadczające wpis na listę kwalifikowanych pracowników ochrony. </w:t>
      </w:r>
    </w:p>
    <w:p w14:paraId="20A42E70"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sz w:val="22"/>
          <w:szCs w:val="22"/>
        </w:rPr>
        <w:t>Wszyscy pracownicy ochrony wyznaczeni przez Wykonawcę do świadczenia usługi muszą być niekarani</w:t>
      </w:r>
      <w:r w:rsidR="001E11A5">
        <w:rPr>
          <w:sz w:val="22"/>
          <w:szCs w:val="22"/>
        </w:rPr>
        <w:t xml:space="preserve"> za przestępstwo umyślne</w:t>
      </w:r>
      <w:r w:rsidRPr="001F3672">
        <w:rPr>
          <w:sz w:val="22"/>
          <w:szCs w:val="22"/>
        </w:rPr>
        <w:t>. Wykonawca, na żądanie Zamawiającego zobowiązany będzie przedstawić aktualne zaświadczenie o ich niekaralności.</w:t>
      </w:r>
    </w:p>
    <w:p w14:paraId="5596421F" w14:textId="77777777" w:rsidR="00201A87" w:rsidRPr="005714AE" w:rsidRDefault="00201A87" w:rsidP="003B7C90">
      <w:pPr>
        <w:numPr>
          <w:ilvl w:val="0"/>
          <w:numId w:val="73"/>
        </w:numPr>
        <w:tabs>
          <w:tab w:val="clear" w:pos="360"/>
        </w:tabs>
        <w:suppressAutoHyphens w:val="0"/>
        <w:ind w:left="426" w:hanging="426"/>
        <w:jc w:val="both"/>
        <w:rPr>
          <w:sz w:val="22"/>
        </w:rPr>
      </w:pPr>
      <w:r>
        <w:rPr>
          <w:sz w:val="22"/>
        </w:rPr>
        <w:t xml:space="preserve">Wszystkie osoby skierowane do realizacji zamówienia muszą </w:t>
      </w:r>
      <w:r w:rsidRPr="00B70BB4">
        <w:rPr>
          <w:sz w:val="22"/>
          <w:szCs w:val="22"/>
        </w:rPr>
        <w:t>posiada</w:t>
      </w:r>
      <w:r>
        <w:rPr>
          <w:sz w:val="22"/>
          <w:szCs w:val="22"/>
        </w:rPr>
        <w:t>ć</w:t>
      </w:r>
      <w:r w:rsidRPr="00B70BB4">
        <w:rPr>
          <w:sz w:val="22"/>
          <w:szCs w:val="22"/>
        </w:rPr>
        <w:t xml:space="preserve"> zdolność fizyczną i psychiczną do wykonywania zadań objętych zamówieniem</w:t>
      </w:r>
      <w:r>
        <w:rPr>
          <w:sz w:val="22"/>
          <w:szCs w:val="22"/>
        </w:rPr>
        <w:t xml:space="preserve"> oraz być </w:t>
      </w:r>
      <w:r w:rsidRPr="00B70BB4">
        <w:rPr>
          <w:sz w:val="22"/>
          <w:szCs w:val="22"/>
        </w:rPr>
        <w:t>przeszkol</w:t>
      </w:r>
      <w:r>
        <w:rPr>
          <w:sz w:val="22"/>
          <w:szCs w:val="22"/>
        </w:rPr>
        <w:t>one</w:t>
      </w:r>
      <w:r w:rsidRPr="00B70BB4">
        <w:rPr>
          <w:sz w:val="22"/>
          <w:szCs w:val="22"/>
        </w:rPr>
        <w:t xml:space="preserve"> z zakresu stosowania przepisów ustawy z dnia 22 sierpnia 1997 r. o ochronie osób i mienia (</w:t>
      </w:r>
      <w:r w:rsidR="00241E2B">
        <w:rPr>
          <w:sz w:val="22"/>
          <w:szCs w:val="22"/>
        </w:rPr>
        <w:t xml:space="preserve">tj. </w:t>
      </w:r>
      <w:r w:rsidRPr="00B70BB4">
        <w:rPr>
          <w:sz w:val="22"/>
          <w:szCs w:val="22"/>
        </w:rPr>
        <w:t>Dz. U. z 2020 r. poz. 838) oraz rozporządzenia Rady Ministrów z dnia 19 grudnia 2013 r. w sprawie szczegółowego trybu działań pracowników ochrony, (Dz.U. z 2013r., poz. 1681)</w:t>
      </w:r>
      <w:r>
        <w:rPr>
          <w:sz w:val="22"/>
          <w:szCs w:val="22"/>
        </w:rPr>
        <w:t>.</w:t>
      </w:r>
    </w:p>
    <w:p w14:paraId="08919479" w14:textId="06D25E0E" w:rsidR="003E1665" w:rsidRDefault="003E1665" w:rsidP="003E1665">
      <w:pPr>
        <w:numPr>
          <w:ilvl w:val="0"/>
          <w:numId w:val="73"/>
        </w:numPr>
        <w:tabs>
          <w:tab w:val="clear" w:pos="360"/>
        </w:tabs>
        <w:suppressAutoHyphens w:val="0"/>
        <w:ind w:left="426" w:hanging="426"/>
        <w:jc w:val="both"/>
        <w:rPr>
          <w:sz w:val="22"/>
        </w:rPr>
      </w:pPr>
      <w:r w:rsidRPr="00980FF1">
        <w:rPr>
          <w:sz w:val="22"/>
        </w:rPr>
        <w:t xml:space="preserve">Wszyscy pracownicy ochrony </w:t>
      </w:r>
      <w:r>
        <w:rPr>
          <w:sz w:val="22"/>
        </w:rPr>
        <w:t xml:space="preserve">skierowani przez Wykonawcę do </w:t>
      </w:r>
      <w:r w:rsidR="008C601A">
        <w:rPr>
          <w:sz w:val="22"/>
        </w:rPr>
        <w:t>realizacji zamówienia muszą posiadać doświadczenie nie mniejsze niż wskazane w złożonym przez Wykonawcę w postępowaniu wykazie osób, nie krótsze jednak</w:t>
      </w:r>
      <w:r>
        <w:rPr>
          <w:sz w:val="22"/>
        </w:rPr>
        <w:t xml:space="preserve"> </w:t>
      </w:r>
      <w:r w:rsidR="008C601A">
        <w:rPr>
          <w:sz w:val="22"/>
        </w:rPr>
        <w:t>niż 1</w:t>
      </w:r>
      <w:r w:rsidRPr="003E1665">
        <w:rPr>
          <w:sz w:val="22"/>
        </w:rPr>
        <w:t>2 miesięczne doświadczenie w ochronie w obiektach mających na wyposażeniu laboratorium z substancjami szkodliwymi</w:t>
      </w:r>
      <w:r w:rsidR="008C601A">
        <w:rPr>
          <w:sz w:val="22"/>
        </w:rPr>
        <w:t xml:space="preserve"> – w przypadku pracowników świadczących </w:t>
      </w:r>
      <w:r w:rsidR="008C601A" w:rsidRPr="003E1665">
        <w:rPr>
          <w:sz w:val="22"/>
        </w:rPr>
        <w:t>bezpośredni</w:t>
      </w:r>
      <w:r w:rsidR="008C601A">
        <w:rPr>
          <w:sz w:val="22"/>
        </w:rPr>
        <w:t>ą</w:t>
      </w:r>
      <w:r w:rsidR="008C601A" w:rsidRPr="003E1665">
        <w:rPr>
          <w:sz w:val="22"/>
        </w:rPr>
        <w:t xml:space="preserve"> ochron</w:t>
      </w:r>
      <w:r w:rsidR="008C601A">
        <w:rPr>
          <w:sz w:val="22"/>
        </w:rPr>
        <w:t>ę</w:t>
      </w:r>
      <w:r w:rsidR="008C601A" w:rsidRPr="003E1665">
        <w:rPr>
          <w:sz w:val="22"/>
        </w:rPr>
        <w:t xml:space="preserve"> Instytutu</w:t>
      </w:r>
      <w:r w:rsidR="008C601A">
        <w:rPr>
          <w:sz w:val="22"/>
        </w:rPr>
        <w:t xml:space="preserve"> oraz </w:t>
      </w:r>
      <w:r w:rsidR="008C601A" w:rsidRPr="00D5437F">
        <w:rPr>
          <w:sz w:val="22"/>
        </w:rPr>
        <w:t>12 miesięczne</w:t>
      </w:r>
      <w:r w:rsidR="008C601A">
        <w:rPr>
          <w:sz w:val="22"/>
        </w:rPr>
        <w:t xml:space="preserve"> </w:t>
      </w:r>
      <w:r w:rsidR="008C601A" w:rsidRPr="00076B43">
        <w:rPr>
          <w:sz w:val="22"/>
        </w:rPr>
        <w:t xml:space="preserve">doświadczenie w </w:t>
      </w:r>
      <w:r w:rsidR="008C601A">
        <w:rPr>
          <w:sz w:val="22"/>
        </w:rPr>
        <w:t>organizacji i kierowaniu pracownikami ochrony</w:t>
      </w:r>
      <w:r w:rsidR="008C601A" w:rsidRPr="00076B43">
        <w:rPr>
          <w:sz w:val="22"/>
        </w:rPr>
        <w:t xml:space="preserve"> </w:t>
      </w:r>
      <w:r w:rsidR="008C601A" w:rsidRPr="003E1665">
        <w:rPr>
          <w:sz w:val="22"/>
        </w:rPr>
        <w:t>w obiektach mających na wyposażeniu laboratorium z substancjami szkodliwymi</w:t>
      </w:r>
      <w:r w:rsidR="008C601A">
        <w:rPr>
          <w:sz w:val="22"/>
        </w:rPr>
        <w:t xml:space="preserve"> – w przypadku pracownika sprawującego</w:t>
      </w:r>
      <w:r w:rsidRPr="003E1665">
        <w:rPr>
          <w:sz w:val="22"/>
        </w:rPr>
        <w:t xml:space="preserve"> nadz</w:t>
      </w:r>
      <w:r w:rsidR="008C601A">
        <w:rPr>
          <w:sz w:val="22"/>
        </w:rPr>
        <w:t>ór</w:t>
      </w:r>
      <w:r>
        <w:rPr>
          <w:sz w:val="22"/>
        </w:rPr>
        <w:t xml:space="preserve"> nad pracownikami</w:t>
      </w:r>
      <w:r w:rsidR="00D77CE6">
        <w:rPr>
          <w:sz w:val="22"/>
        </w:rPr>
        <w:t xml:space="preserve"> świadczącymi</w:t>
      </w:r>
      <w:r w:rsidR="008C601A">
        <w:rPr>
          <w:sz w:val="22"/>
        </w:rPr>
        <w:t xml:space="preserve"> bezpośrednią ochronę Instytutu.</w:t>
      </w:r>
      <w:r>
        <w:rPr>
          <w:sz w:val="22"/>
        </w:rPr>
        <w:t xml:space="preserve"> </w:t>
      </w:r>
    </w:p>
    <w:p w14:paraId="00738B63"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Wykonawca zobowiązuje się posiadać ubezpieczenie od odpowiedzialności cywilnej w zakresie prowadzonej działalności związanej z przedmiotem zamówienia w wysokości co najmniej 500.000,00 zł przez cały okres jego realizacji. Na żądanie Zamawiającego Wykonawca przedstawi kopię polisy OC wraz z dowodem opłacenia.</w:t>
      </w:r>
    </w:p>
    <w:p w14:paraId="6BB70C8F" w14:textId="4BD0EBAF" w:rsidR="00762343" w:rsidRPr="00762343" w:rsidRDefault="00762343" w:rsidP="003B7C90">
      <w:pPr>
        <w:numPr>
          <w:ilvl w:val="0"/>
          <w:numId w:val="73"/>
        </w:numPr>
        <w:tabs>
          <w:tab w:val="clear" w:pos="360"/>
        </w:tabs>
        <w:ind w:left="426" w:hanging="426"/>
        <w:jc w:val="both"/>
        <w:rPr>
          <w:rFonts w:cs="Arial"/>
          <w:sz w:val="22"/>
          <w:szCs w:val="22"/>
        </w:rPr>
      </w:pPr>
      <w:r w:rsidRPr="00762343">
        <w:rPr>
          <w:rFonts w:cs="Arial"/>
          <w:sz w:val="22"/>
          <w:szCs w:val="22"/>
        </w:rPr>
        <w:t>Jeżeli okres ubezp</w:t>
      </w:r>
      <w:r w:rsidR="00D22BC6">
        <w:rPr>
          <w:rFonts w:cs="Arial"/>
          <w:sz w:val="22"/>
          <w:szCs w:val="22"/>
        </w:rPr>
        <w:t>ieczenia, o którym mowa w ust. 1</w:t>
      </w:r>
      <w:r w:rsidR="00D75AC1">
        <w:rPr>
          <w:rFonts w:cs="Arial"/>
          <w:sz w:val="22"/>
          <w:szCs w:val="22"/>
        </w:rPr>
        <w:t>4</w:t>
      </w:r>
      <w:r w:rsidRPr="00762343">
        <w:rPr>
          <w:rFonts w:cs="Arial"/>
          <w:sz w:val="22"/>
          <w:szCs w:val="22"/>
        </w:rPr>
        <w:t xml:space="preserve"> wygaśnie w trakcie obowiązywania umowy, Wykonawca przedstawi Zamawiającemu nową polisę lub inny dokument potwierdzający, że Wykonawca posiada </w:t>
      </w:r>
      <w:r w:rsidR="00D22BC6">
        <w:rPr>
          <w:rFonts w:cs="Arial"/>
          <w:sz w:val="22"/>
          <w:szCs w:val="22"/>
        </w:rPr>
        <w:t>ubezpieczenie określone w ust. 1</w:t>
      </w:r>
      <w:r w:rsidR="00D75AC1">
        <w:rPr>
          <w:rFonts w:cs="Arial"/>
          <w:sz w:val="22"/>
          <w:szCs w:val="22"/>
        </w:rPr>
        <w:t>4</w:t>
      </w:r>
      <w:r w:rsidRPr="00762343">
        <w:rPr>
          <w:rFonts w:cs="Arial"/>
          <w:sz w:val="22"/>
          <w:szCs w:val="22"/>
        </w:rPr>
        <w:t xml:space="preserve"> w terminie nie później niż na </w:t>
      </w:r>
      <w:r w:rsidR="00D22BC6">
        <w:rPr>
          <w:rFonts w:cs="Arial"/>
          <w:sz w:val="22"/>
          <w:szCs w:val="22"/>
        </w:rPr>
        <w:t>5</w:t>
      </w:r>
      <w:r w:rsidRPr="00762343">
        <w:rPr>
          <w:rFonts w:cs="Arial"/>
          <w:sz w:val="22"/>
          <w:szCs w:val="22"/>
        </w:rPr>
        <w:t xml:space="preserve"> dni kalendarzowych przed wygaśnięciem dotychczasowego ubezpieczenia. </w:t>
      </w:r>
    </w:p>
    <w:p w14:paraId="6869C19C" w14:textId="77777777" w:rsidR="00AD3F6E" w:rsidRPr="001F3672" w:rsidRDefault="00AD3F6E" w:rsidP="003B7C90">
      <w:pPr>
        <w:numPr>
          <w:ilvl w:val="0"/>
          <w:numId w:val="73"/>
        </w:numPr>
        <w:tabs>
          <w:tab w:val="clear" w:pos="360"/>
        </w:tabs>
        <w:ind w:left="426" w:hanging="426"/>
        <w:jc w:val="both"/>
        <w:rPr>
          <w:rFonts w:cs="Arial"/>
          <w:sz w:val="22"/>
          <w:szCs w:val="22"/>
        </w:rPr>
      </w:pPr>
      <w:r w:rsidRPr="001F3672">
        <w:rPr>
          <w:rFonts w:cs="Arial"/>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 szczególności poinformował te osoby, że ich dane zostaną udostępnione Zamawiającemu (Instytutowi Oceanologii PAN) i zapoznał ich z klauzulą informacyjną zawartą w rozdziale XVI</w:t>
      </w:r>
      <w:r>
        <w:rPr>
          <w:rFonts w:cs="Arial"/>
          <w:sz w:val="22"/>
          <w:szCs w:val="22"/>
        </w:rPr>
        <w:t>I</w:t>
      </w:r>
      <w:r w:rsidRPr="001F3672">
        <w:rPr>
          <w:rFonts w:cs="Arial"/>
          <w:sz w:val="22"/>
          <w:szCs w:val="22"/>
        </w:rPr>
        <w:t xml:space="preserve"> Ogłoszenia. Wykonawca oświadcza dodatkowo, iż każdorazowo przekazując Zamawiającemu dane osobowe, będzie wypełniał obowiązek, o którym mowa w zdaniu pierwszym.</w:t>
      </w:r>
    </w:p>
    <w:p w14:paraId="3C356633" w14:textId="77777777" w:rsidR="007A188B" w:rsidRPr="00201A87" w:rsidRDefault="007A188B" w:rsidP="003B7C90">
      <w:pPr>
        <w:numPr>
          <w:ilvl w:val="0"/>
          <w:numId w:val="73"/>
        </w:numPr>
        <w:tabs>
          <w:tab w:val="clear" w:pos="360"/>
        </w:tabs>
        <w:ind w:left="426" w:hanging="426"/>
        <w:jc w:val="both"/>
        <w:rPr>
          <w:rFonts w:cs="Arial"/>
          <w:sz w:val="22"/>
          <w:szCs w:val="22"/>
        </w:rPr>
      </w:pPr>
      <w:r w:rsidRPr="00201A87">
        <w:rPr>
          <w:rFonts w:cs="Arial"/>
          <w:sz w:val="22"/>
          <w:szCs w:val="22"/>
        </w:rPr>
        <w:t>Zamawiający i Wykonawca obowiązani są współdziałać przy wykonaniu umowy, w celu należytej realizacji zamówienia.</w:t>
      </w:r>
    </w:p>
    <w:p w14:paraId="679E74E9" w14:textId="77777777" w:rsidR="00201A87" w:rsidRPr="001F3672" w:rsidRDefault="00201A87" w:rsidP="00201A87">
      <w:pPr>
        <w:keepNext/>
        <w:jc w:val="center"/>
        <w:rPr>
          <w:rFonts w:cs="Arial"/>
          <w:b/>
          <w:sz w:val="22"/>
          <w:szCs w:val="22"/>
        </w:rPr>
      </w:pPr>
      <w:r w:rsidRPr="001F3672">
        <w:rPr>
          <w:rFonts w:cs="Arial"/>
          <w:b/>
          <w:sz w:val="22"/>
          <w:szCs w:val="22"/>
        </w:rPr>
        <w:t>§ 3</w:t>
      </w:r>
    </w:p>
    <w:p w14:paraId="44F80C4D" w14:textId="77777777" w:rsidR="00201A87" w:rsidRPr="001F3672" w:rsidRDefault="00201A87" w:rsidP="003B7C90">
      <w:pPr>
        <w:numPr>
          <w:ilvl w:val="0"/>
          <w:numId w:val="74"/>
        </w:numPr>
        <w:tabs>
          <w:tab w:val="clear" w:pos="720"/>
        </w:tabs>
        <w:overflowPunct w:val="0"/>
        <w:autoSpaceDE w:val="0"/>
        <w:ind w:left="426" w:hanging="426"/>
        <w:jc w:val="both"/>
        <w:textAlignment w:val="baseline"/>
        <w:rPr>
          <w:rFonts w:cs="Calibri"/>
          <w:sz w:val="22"/>
          <w:szCs w:val="22"/>
        </w:rPr>
      </w:pPr>
      <w:r w:rsidRPr="001F3672">
        <w:rPr>
          <w:rFonts w:cs="Arial"/>
          <w:sz w:val="22"/>
          <w:szCs w:val="22"/>
        </w:rPr>
        <w:t>Wykonawca zapewni każdorazowo obsadę posterunku</w:t>
      </w:r>
      <w:r w:rsidRPr="001F3672">
        <w:rPr>
          <w:rFonts w:cs="Calibri"/>
          <w:sz w:val="22"/>
          <w:szCs w:val="22"/>
        </w:rPr>
        <w:t xml:space="preserve"> – portierni (pomieszczenie wyposażone w monitoring) przez jednego pracownika ochrony posiadającego wymagane uprawnienia i kwalifikacje. D</w:t>
      </w:r>
      <w:r w:rsidRPr="001F3672">
        <w:rPr>
          <w:sz w:val="22"/>
          <w:szCs w:val="22"/>
        </w:rPr>
        <w:t>la zapewnienia ciągłości (zmianowości) ochrony na posterunku potrzebnych będzie co najmniej 3 pracowników.</w:t>
      </w:r>
      <w:r w:rsidR="00640BDF">
        <w:rPr>
          <w:sz w:val="22"/>
          <w:szCs w:val="22"/>
        </w:rPr>
        <w:t xml:space="preserve"> </w:t>
      </w:r>
    </w:p>
    <w:p w14:paraId="7AFCB0E6" w14:textId="77777777" w:rsidR="00201A87" w:rsidRPr="00AE7C99" w:rsidRDefault="00201A87" w:rsidP="003B7C90">
      <w:pPr>
        <w:numPr>
          <w:ilvl w:val="0"/>
          <w:numId w:val="74"/>
        </w:numPr>
        <w:tabs>
          <w:tab w:val="clear" w:pos="720"/>
        </w:tabs>
        <w:overflowPunct w:val="0"/>
        <w:autoSpaceDE w:val="0"/>
        <w:ind w:left="426" w:hanging="426"/>
        <w:jc w:val="both"/>
        <w:textAlignment w:val="baseline"/>
        <w:rPr>
          <w:rFonts w:cs="Calibri"/>
          <w:sz w:val="22"/>
          <w:szCs w:val="22"/>
        </w:rPr>
      </w:pPr>
      <w:r w:rsidRPr="00AE7C99">
        <w:rPr>
          <w:sz w:val="22"/>
          <w:szCs w:val="22"/>
        </w:rPr>
        <w:t>Do</w:t>
      </w:r>
      <w:r w:rsidRPr="00AE7C99">
        <w:rPr>
          <w:rFonts w:cs="Calibri"/>
          <w:sz w:val="22"/>
          <w:szCs w:val="22"/>
        </w:rPr>
        <w:t xml:space="preserve"> obowiązków pracownika ochrony na posterunku należy w szczególności:</w:t>
      </w:r>
    </w:p>
    <w:p w14:paraId="4B1B59F8"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nadzór nad pomieszczeniem monitoringu oraz zamontowanymi w nim urządzeniami systemów monitorowania obiektu (w tym centrali ostrzegania ppoż i systemu Gazex); </w:t>
      </w:r>
    </w:p>
    <w:p w14:paraId="73576704"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nadzorowanie systemów monitorowania obiektu oraz podejmowanie działań związanych z ich działaniem, zmierzających do wykrycia i ujęcia sprawców zagrożenia oraz do minimalizacji ewentualnych szkód; </w:t>
      </w:r>
    </w:p>
    <w:p w14:paraId="7B18022E"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załączanie i wyłączanie systemów alarmowych, kontrolowanie ich sprawności, zgłaszanie ewentualnych usterek i podejmowanie działań mających na celu ich usunięcie; </w:t>
      </w:r>
    </w:p>
    <w:p w14:paraId="6318971E"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przyjmowanie i wydawanie kluczy od pomieszczeń służbowych pracownikom IOPAN oraz prowadzenie związanej z tym dokumentacji; </w:t>
      </w:r>
    </w:p>
    <w:p w14:paraId="416A5634"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obsługa centrali telefonicznej;</w:t>
      </w:r>
    </w:p>
    <w:p w14:paraId="2779EFD8"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przyjmowanie przesyłek i odpowiednie zabezpieczanie zgodnie z instrukcją;</w:t>
      </w:r>
    </w:p>
    <w:p w14:paraId="0BF2FAFA"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sprawdzanie po godzinach pracy pracowników IOPAN stanu zabezpieczenia drzwi zewnętrznych i okien;</w:t>
      </w:r>
    </w:p>
    <w:p w14:paraId="03930391"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dokonywanie obchodów obiektu w odstępach czasu nie dłuższych niż co dwie godziny w celu ustalenia bieżącej sytuacji, stanu zagrożenia i ochrony newralgicznych punktów; </w:t>
      </w:r>
    </w:p>
    <w:p w14:paraId="39FC94BD"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zabezpieczenie i ochrona składników majątkowych znajdujących się na terenie obiektu przed kradzieżą i rabunkiem, oraz ujawnianie faktów marnotrawstwa i dewastacji;</w:t>
      </w:r>
    </w:p>
    <w:p w14:paraId="29E2DFF1"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reagowanie i natychmiastowe zgłaszanie wszelkich zauważonych zagrożeń dla mienia, zdrowia i życia osób przebywających na terenie IOPAN, w tym reagowanie na sygnały przekazane przez środki zabezpieczenia technicznego znajdujące się na wyposażeniu IOPAN;</w:t>
      </w:r>
    </w:p>
    <w:p w14:paraId="7FB5ECC0"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przekazywanie na bieżąco kierownictwu IOPAN informacji o ewentualnych zagrożeniach oraz podjętych działaniach związanych z zapewnieniem bezpieczeństwa obiektu;</w:t>
      </w:r>
    </w:p>
    <w:p w14:paraId="0148778B"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powiadamianie odpowiednich służb w przypadku wykrycia faktu popełnienia przestępstwa, ujęcia jego sprawcy, zakłócania porządku publicznego, kradzieży lub dewastacji mienia; </w:t>
      </w:r>
    </w:p>
    <w:p w14:paraId="541EB14A"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podejmowanie działań zmierzających do zabezpieczenia miejsc popełnienia przestępstwa lub wykroczenia na terenie chronionego obiektu do czasu przybycia odpowiednich służb;  </w:t>
      </w:r>
    </w:p>
    <w:p w14:paraId="38843AA7"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przestrzeganie instrukcji i przepisów p. pożarowych obowiązujących w chronionym obiekcie;</w:t>
      </w:r>
    </w:p>
    <w:p w14:paraId="43CAE4A5"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przestrzeganie zasad ujętych w instrukcjach, dotyczących zasad postępowania w sytuacjach ewentualnych zagrożeń lub podczas ewakuacji obiektu; </w:t>
      </w:r>
    </w:p>
    <w:p w14:paraId="59B26ED3"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prowadzenie dokumentacji służbowej związanej z tokiem pełnionej służby, w tym Książki Służb Strażników oraz wpisywanie wszelkich spostrzeżeń, nieprawidłowości oraz zaistniałych wyda</w:t>
      </w:r>
      <w:r>
        <w:rPr>
          <w:sz w:val="22"/>
        </w:rPr>
        <w:t>rzeń w czasie pełnienia służby (</w:t>
      </w:r>
      <w:r w:rsidRPr="005714AE">
        <w:rPr>
          <w:sz w:val="22"/>
        </w:rPr>
        <w:t>Książka Służb Strażników powinna być udostępniana na żądanie Zamawiającego do wglądu oraz ewentualnego wpisania uwag</w:t>
      </w:r>
      <w:r>
        <w:rPr>
          <w:sz w:val="22"/>
        </w:rPr>
        <w:t>)</w:t>
      </w:r>
      <w:r w:rsidRPr="005714AE">
        <w:rPr>
          <w:sz w:val="22"/>
        </w:rPr>
        <w:t>;</w:t>
      </w:r>
    </w:p>
    <w:p w14:paraId="2D52692C"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kontrola osób wchodzących i wychodzących z terenu IOPAN oraz prowadzenie Księgi Gości;</w:t>
      </w:r>
    </w:p>
    <w:p w14:paraId="4D9992A0"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nadzór nad magazynem zabezpieczenia ochronnego;</w:t>
      </w:r>
    </w:p>
    <w:p w14:paraId="179AF592"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wzywanie grupy interwencyjnej w przypadkach zagrożenia obiektu i osób w nim przebywających;</w:t>
      </w:r>
    </w:p>
    <w:p w14:paraId="2ECB95AB" w14:textId="77777777" w:rsidR="00201A87" w:rsidRPr="005714AE" w:rsidRDefault="00201A87" w:rsidP="003B7C90">
      <w:pPr>
        <w:numPr>
          <w:ilvl w:val="0"/>
          <w:numId w:val="78"/>
        </w:numPr>
        <w:tabs>
          <w:tab w:val="left" w:pos="851"/>
        </w:tabs>
        <w:suppressAutoHyphens w:val="0"/>
        <w:ind w:left="851" w:hanging="425"/>
        <w:jc w:val="both"/>
        <w:rPr>
          <w:sz w:val="22"/>
        </w:rPr>
      </w:pPr>
      <w:r w:rsidRPr="005714AE">
        <w:rPr>
          <w:sz w:val="22"/>
        </w:rPr>
        <w:t xml:space="preserve">przyjęcie i zdanie służby w sposób właściwy, które powinno polegać na przejęciu posterunku wraz z wyposażeniem, sprawdzeniu sprawności instalacji monitorowania obiektu, dokonaniu obchodu obiektu i odnotowaniu w Książce Służb Strażników wszystkich uwag, dotyczących obiektu i stanu zabezpieczeń.  </w:t>
      </w:r>
    </w:p>
    <w:p w14:paraId="53397A5E" w14:textId="77777777" w:rsidR="00201A87" w:rsidRDefault="00201A87" w:rsidP="003B7C90">
      <w:pPr>
        <w:numPr>
          <w:ilvl w:val="0"/>
          <w:numId w:val="74"/>
        </w:numPr>
        <w:tabs>
          <w:tab w:val="clear" w:pos="720"/>
        </w:tabs>
        <w:overflowPunct w:val="0"/>
        <w:autoSpaceDE w:val="0"/>
        <w:ind w:left="426" w:hanging="426"/>
        <w:jc w:val="both"/>
        <w:textAlignment w:val="baseline"/>
        <w:rPr>
          <w:rFonts w:cs="Arial"/>
          <w:sz w:val="22"/>
          <w:szCs w:val="22"/>
        </w:rPr>
      </w:pPr>
      <w:r w:rsidRPr="001F3672">
        <w:rPr>
          <w:rFonts w:cs="Arial"/>
          <w:sz w:val="22"/>
          <w:szCs w:val="22"/>
        </w:rPr>
        <w:t xml:space="preserve">Przejęcie posterunku będzie każdorazowo następowało o godz. 14:30, natomiast zdanie służby o godz. 7:30. </w:t>
      </w:r>
    </w:p>
    <w:p w14:paraId="5F18394B" w14:textId="77777777" w:rsidR="00980FF1" w:rsidRPr="00980FF1" w:rsidRDefault="00980FF1" w:rsidP="003B7C90">
      <w:pPr>
        <w:numPr>
          <w:ilvl w:val="0"/>
          <w:numId w:val="74"/>
        </w:numPr>
        <w:tabs>
          <w:tab w:val="clear" w:pos="720"/>
        </w:tabs>
        <w:overflowPunct w:val="0"/>
        <w:autoSpaceDE w:val="0"/>
        <w:ind w:left="426" w:hanging="426"/>
        <w:jc w:val="both"/>
        <w:textAlignment w:val="baseline"/>
        <w:rPr>
          <w:rFonts w:cs="Arial"/>
          <w:sz w:val="22"/>
          <w:szCs w:val="22"/>
        </w:rPr>
      </w:pPr>
      <w:r w:rsidRPr="00980FF1">
        <w:rPr>
          <w:rFonts w:cs="Arial"/>
          <w:sz w:val="22"/>
          <w:szCs w:val="22"/>
        </w:rPr>
        <w:t xml:space="preserve">Wymagania w zakresie rodzaju pełnionej służby, obsady, czasu pełnienia służby: </w:t>
      </w:r>
    </w:p>
    <w:p w14:paraId="3F5AE796" w14:textId="77777777" w:rsidR="00980FF1" w:rsidRPr="005714AE" w:rsidRDefault="00980FF1" w:rsidP="003B7C90">
      <w:pPr>
        <w:numPr>
          <w:ilvl w:val="0"/>
          <w:numId w:val="52"/>
        </w:numPr>
        <w:tabs>
          <w:tab w:val="left" w:pos="851"/>
        </w:tabs>
        <w:suppressAutoHyphens w:val="0"/>
        <w:ind w:left="851" w:hanging="425"/>
        <w:jc w:val="both"/>
        <w:rPr>
          <w:sz w:val="22"/>
        </w:rPr>
      </w:pPr>
      <w:r w:rsidRPr="005714AE">
        <w:rPr>
          <w:sz w:val="22"/>
        </w:rPr>
        <w:t>jeden pracownik ochrony fizycznej stałej, w godz. 14:30 do 7:30 oraz całodobowo w soboty, niedziele i święta w obiekcie Instytutu Oceanologii PAN w Sopocie;</w:t>
      </w:r>
    </w:p>
    <w:p w14:paraId="1D732A34" w14:textId="77777777" w:rsidR="00980FF1" w:rsidRPr="005714AE" w:rsidRDefault="00980FF1" w:rsidP="003B7C90">
      <w:pPr>
        <w:numPr>
          <w:ilvl w:val="0"/>
          <w:numId w:val="52"/>
        </w:numPr>
        <w:tabs>
          <w:tab w:val="left" w:pos="851"/>
        </w:tabs>
        <w:suppressAutoHyphens w:val="0"/>
        <w:ind w:left="851" w:hanging="425"/>
        <w:jc w:val="both"/>
        <w:rPr>
          <w:sz w:val="22"/>
        </w:rPr>
      </w:pPr>
      <w:r w:rsidRPr="005714AE">
        <w:rPr>
          <w:sz w:val="22"/>
        </w:rPr>
        <w:t>ochrona fizyczna doraźna, świadczona przez grupę interwencyjną.</w:t>
      </w:r>
    </w:p>
    <w:p w14:paraId="6626D605" w14:textId="77777777" w:rsidR="00980FF1" w:rsidRPr="00980FF1" w:rsidRDefault="00980FF1" w:rsidP="003B7C90">
      <w:pPr>
        <w:numPr>
          <w:ilvl w:val="0"/>
          <w:numId w:val="74"/>
        </w:numPr>
        <w:tabs>
          <w:tab w:val="clear" w:pos="720"/>
        </w:tabs>
        <w:overflowPunct w:val="0"/>
        <w:autoSpaceDE w:val="0"/>
        <w:ind w:left="426" w:hanging="426"/>
        <w:jc w:val="both"/>
        <w:textAlignment w:val="baseline"/>
        <w:rPr>
          <w:rFonts w:cs="Arial"/>
          <w:sz w:val="22"/>
          <w:szCs w:val="22"/>
        </w:rPr>
      </w:pPr>
      <w:r w:rsidRPr="00980FF1">
        <w:rPr>
          <w:rFonts w:cs="Arial"/>
          <w:sz w:val="22"/>
          <w:szCs w:val="22"/>
        </w:rPr>
        <w:t>W razie potrzeby i na żądanie Zamawiającego Wykonawca zapewni ochronę obiektu także w dodatkowych godzinach.</w:t>
      </w:r>
      <w:r>
        <w:rPr>
          <w:rFonts w:cs="Arial"/>
          <w:sz w:val="22"/>
          <w:szCs w:val="22"/>
        </w:rPr>
        <w:t xml:space="preserve"> Wynagrodzenie za dodatkowe godziny </w:t>
      </w:r>
      <w:r w:rsidRPr="00980FF1">
        <w:rPr>
          <w:rFonts w:cs="Arial"/>
          <w:sz w:val="22"/>
          <w:szCs w:val="22"/>
        </w:rPr>
        <w:t>obliczon</w:t>
      </w:r>
      <w:r>
        <w:rPr>
          <w:rFonts w:cs="Arial"/>
          <w:sz w:val="22"/>
          <w:szCs w:val="22"/>
        </w:rPr>
        <w:t>e będzie</w:t>
      </w:r>
      <w:r w:rsidRPr="00980FF1">
        <w:rPr>
          <w:rFonts w:cs="Arial"/>
          <w:sz w:val="22"/>
          <w:szCs w:val="22"/>
        </w:rPr>
        <w:t xml:space="preserve"> zgodnie z ofertą</w:t>
      </w:r>
      <w:r>
        <w:rPr>
          <w:rFonts w:cs="Arial"/>
          <w:sz w:val="22"/>
          <w:szCs w:val="22"/>
        </w:rPr>
        <w:t>.</w:t>
      </w:r>
    </w:p>
    <w:p w14:paraId="7AED6271" w14:textId="77777777" w:rsidR="00980FF1" w:rsidRDefault="00980FF1" w:rsidP="003B7C90">
      <w:pPr>
        <w:numPr>
          <w:ilvl w:val="0"/>
          <w:numId w:val="74"/>
        </w:numPr>
        <w:tabs>
          <w:tab w:val="clear" w:pos="720"/>
        </w:tabs>
        <w:overflowPunct w:val="0"/>
        <w:autoSpaceDE w:val="0"/>
        <w:ind w:left="426" w:hanging="426"/>
        <w:jc w:val="both"/>
        <w:textAlignment w:val="baseline"/>
        <w:rPr>
          <w:rFonts w:cs="Arial"/>
          <w:sz w:val="22"/>
          <w:szCs w:val="22"/>
        </w:rPr>
      </w:pPr>
      <w:r>
        <w:rPr>
          <w:rFonts w:cs="Arial"/>
          <w:sz w:val="22"/>
          <w:szCs w:val="22"/>
        </w:rPr>
        <w:t>Strony określają maksymalną</w:t>
      </w:r>
      <w:r w:rsidRPr="00640BDF">
        <w:rPr>
          <w:rFonts w:cs="Arial"/>
          <w:sz w:val="22"/>
          <w:szCs w:val="22"/>
        </w:rPr>
        <w:t xml:space="preserve"> liczbę roboczogodzin na 7500 roboczogodzin w ciągu roku. Zamawiający zastrzega możliwość ograniczenia zakresu zamówienia (ilości godzin), nie więcej jednak niż o 10%. </w:t>
      </w:r>
    </w:p>
    <w:p w14:paraId="7FE68714" w14:textId="77777777" w:rsidR="00201A87" w:rsidRPr="001F3672" w:rsidRDefault="00201A87" w:rsidP="003B7C90">
      <w:pPr>
        <w:numPr>
          <w:ilvl w:val="0"/>
          <w:numId w:val="74"/>
        </w:numPr>
        <w:tabs>
          <w:tab w:val="clear" w:pos="720"/>
        </w:tabs>
        <w:overflowPunct w:val="0"/>
        <w:autoSpaceDE w:val="0"/>
        <w:ind w:left="426" w:hanging="426"/>
        <w:jc w:val="both"/>
        <w:textAlignment w:val="baseline"/>
      </w:pPr>
      <w:r w:rsidRPr="001F3672">
        <w:rPr>
          <w:rFonts w:cs="Arial"/>
          <w:sz w:val="22"/>
          <w:szCs w:val="22"/>
        </w:rPr>
        <w:t>Rodzaj dokumentacji służbowej:</w:t>
      </w:r>
    </w:p>
    <w:p w14:paraId="49D8F82F" w14:textId="77777777" w:rsidR="00201A87" w:rsidRPr="001F3672" w:rsidRDefault="00201A87" w:rsidP="003B7C90">
      <w:pPr>
        <w:numPr>
          <w:ilvl w:val="0"/>
          <w:numId w:val="77"/>
        </w:numPr>
        <w:tabs>
          <w:tab w:val="left" w:pos="851"/>
        </w:tabs>
        <w:suppressAutoHyphens w:val="0"/>
        <w:ind w:left="851" w:hanging="425"/>
        <w:jc w:val="both"/>
        <w:rPr>
          <w:rFonts w:cs="Arial"/>
          <w:sz w:val="22"/>
          <w:szCs w:val="22"/>
        </w:rPr>
      </w:pPr>
      <w:r w:rsidRPr="001F3672">
        <w:rPr>
          <w:rFonts w:cs="Arial"/>
          <w:sz w:val="22"/>
          <w:szCs w:val="22"/>
        </w:rPr>
        <w:t>Książka Służby Strażników,</w:t>
      </w:r>
    </w:p>
    <w:p w14:paraId="23B60EE6" w14:textId="77777777" w:rsidR="00201A87" w:rsidRPr="001F3672" w:rsidRDefault="00201A87" w:rsidP="003B7C90">
      <w:pPr>
        <w:numPr>
          <w:ilvl w:val="0"/>
          <w:numId w:val="77"/>
        </w:numPr>
        <w:tabs>
          <w:tab w:val="left" w:pos="851"/>
        </w:tabs>
        <w:suppressAutoHyphens w:val="0"/>
        <w:ind w:left="851" w:hanging="425"/>
        <w:jc w:val="both"/>
        <w:rPr>
          <w:rFonts w:cs="Arial"/>
          <w:sz w:val="22"/>
          <w:szCs w:val="22"/>
        </w:rPr>
      </w:pPr>
      <w:r w:rsidRPr="001F3672">
        <w:rPr>
          <w:rFonts w:cs="Arial"/>
          <w:sz w:val="22"/>
          <w:szCs w:val="22"/>
        </w:rPr>
        <w:t>Rejestr wydawania i przyjmowania kluczy,</w:t>
      </w:r>
    </w:p>
    <w:p w14:paraId="1A664FA5" w14:textId="77777777" w:rsidR="00201A87" w:rsidRPr="001F3672" w:rsidRDefault="00201A87" w:rsidP="003B7C90">
      <w:pPr>
        <w:numPr>
          <w:ilvl w:val="0"/>
          <w:numId w:val="77"/>
        </w:numPr>
        <w:tabs>
          <w:tab w:val="left" w:pos="851"/>
        </w:tabs>
        <w:suppressAutoHyphens w:val="0"/>
        <w:ind w:left="851" w:hanging="425"/>
        <w:jc w:val="both"/>
        <w:rPr>
          <w:rFonts w:cs="Arial"/>
          <w:sz w:val="22"/>
          <w:szCs w:val="22"/>
        </w:rPr>
      </w:pPr>
      <w:r w:rsidRPr="001F3672">
        <w:rPr>
          <w:rFonts w:cs="Arial"/>
          <w:sz w:val="22"/>
          <w:szCs w:val="22"/>
        </w:rPr>
        <w:t>Księga Gości.</w:t>
      </w:r>
    </w:p>
    <w:p w14:paraId="620A285C" w14:textId="77777777" w:rsidR="00201A87" w:rsidRPr="001F3672" w:rsidRDefault="00201A87" w:rsidP="003B7C90">
      <w:pPr>
        <w:numPr>
          <w:ilvl w:val="0"/>
          <w:numId w:val="74"/>
        </w:numPr>
        <w:tabs>
          <w:tab w:val="clear" w:pos="720"/>
        </w:tabs>
        <w:overflowPunct w:val="0"/>
        <w:autoSpaceDE w:val="0"/>
        <w:ind w:left="426" w:hanging="426"/>
        <w:jc w:val="both"/>
        <w:textAlignment w:val="baseline"/>
        <w:rPr>
          <w:rFonts w:cs="Arial"/>
          <w:sz w:val="22"/>
          <w:szCs w:val="22"/>
        </w:rPr>
      </w:pPr>
      <w:r w:rsidRPr="001F3672">
        <w:rPr>
          <w:rFonts w:cs="Arial"/>
          <w:sz w:val="22"/>
          <w:szCs w:val="22"/>
        </w:rPr>
        <w:t xml:space="preserve">Wykonawca zobowiązuje się, że do realizacji umowy w zakresie czynności związanych z bezpośrednią ochroną Instytutu Oceanologii PAN opisanych </w:t>
      </w:r>
      <w:r w:rsidR="00586C08">
        <w:rPr>
          <w:rFonts w:cs="Arial"/>
          <w:sz w:val="22"/>
          <w:szCs w:val="22"/>
        </w:rPr>
        <w:t xml:space="preserve">w ust. 2 </w:t>
      </w:r>
      <w:r w:rsidRPr="001F3672">
        <w:rPr>
          <w:rFonts w:cs="Arial"/>
          <w:sz w:val="22"/>
          <w:szCs w:val="22"/>
        </w:rPr>
        <w:t>powyżej zostaną wyznaczeni pracownicy zatrudnieni na podstawie umo</w:t>
      </w:r>
      <w:r w:rsidR="00AE7C99">
        <w:rPr>
          <w:rFonts w:cs="Arial"/>
          <w:sz w:val="22"/>
          <w:szCs w:val="22"/>
        </w:rPr>
        <w:t>wy o pracę</w:t>
      </w:r>
      <w:r w:rsidRPr="001F3672">
        <w:rPr>
          <w:rFonts w:cs="Arial"/>
          <w:sz w:val="22"/>
          <w:szCs w:val="22"/>
        </w:rPr>
        <w:t xml:space="preserve"> </w:t>
      </w:r>
      <w:r w:rsidR="00AE7C99" w:rsidRPr="00AE7C99">
        <w:rPr>
          <w:rFonts w:cs="Arial"/>
          <w:sz w:val="22"/>
          <w:szCs w:val="22"/>
        </w:rPr>
        <w:t>w wymiarze czasu pracy nie mniejszym niż wynikającym z liczby godzin, które dany pracownik przepracuje u Zamawiającego</w:t>
      </w:r>
      <w:r w:rsidR="00AE7C99">
        <w:rPr>
          <w:rFonts w:cs="Arial"/>
          <w:sz w:val="22"/>
          <w:szCs w:val="22"/>
        </w:rPr>
        <w:t>.</w:t>
      </w:r>
    </w:p>
    <w:p w14:paraId="3ABB2CD6" w14:textId="77777777" w:rsidR="00201A87" w:rsidRPr="001F3672" w:rsidRDefault="00201A87" w:rsidP="003B7C90">
      <w:pPr>
        <w:numPr>
          <w:ilvl w:val="0"/>
          <w:numId w:val="74"/>
        </w:numPr>
        <w:tabs>
          <w:tab w:val="clear" w:pos="720"/>
        </w:tabs>
        <w:ind w:left="426" w:hanging="426"/>
        <w:jc w:val="both"/>
        <w:rPr>
          <w:rFonts w:cs="Arial"/>
          <w:bCs/>
          <w:sz w:val="22"/>
          <w:szCs w:val="22"/>
        </w:rPr>
      </w:pPr>
      <w:r w:rsidRPr="00DB3CAC">
        <w:rPr>
          <w:rFonts w:cs="Arial"/>
          <w:sz w:val="22"/>
          <w:szCs w:val="22"/>
        </w:rPr>
        <w:t>W trakcie realizacji zamówienia Zamawiający uprawniony jest do wykonywania czynności kontrolnych wobec Wykonawcy odnośnie spełniania przez</w:t>
      </w:r>
      <w:r w:rsidRPr="001F3672">
        <w:rPr>
          <w:rFonts w:cs="Arial"/>
          <w:sz w:val="22"/>
          <w:szCs w:val="22"/>
        </w:rPr>
        <w:t xml:space="preserve"> Wykonawcę wymogu zatrudnienia na podstawie umowy o pracę osób wykonujących wskazane w ust. 2 czynności. Zamawiający uprawniony jest w szczególności do: </w:t>
      </w:r>
    </w:p>
    <w:p w14:paraId="39B3D84C" w14:textId="77777777" w:rsidR="00201A87" w:rsidRPr="001F3672" w:rsidRDefault="00201A87" w:rsidP="003B7C90">
      <w:pPr>
        <w:pStyle w:val="Akapitzlist"/>
        <w:numPr>
          <w:ilvl w:val="0"/>
          <w:numId w:val="76"/>
        </w:numPr>
        <w:ind w:left="709" w:hanging="283"/>
        <w:jc w:val="both"/>
        <w:rPr>
          <w:rFonts w:cs="Arial"/>
          <w:sz w:val="22"/>
          <w:szCs w:val="22"/>
        </w:rPr>
      </w:pPr>
      <w:r w:rsidRPr="001F3672">
        <w:rPr>
          <w:rFonts w:cs="Arial"/>
          <w:sz w:val="22"/>
          <w:szCs w:val="22"/>
        </w:rPr>
        <w:t>żądania oświadczeń i dokumentów w zakresie potwierdzenia spełniania ww. wymogów i dokonywania ich oceny,</w:t>
      </w:r>
    </w:p>
    <w:p w14:paraId="437DAB2F" w14:textId="77777777" w:rsidR="00201A87" w:rsidRPr="001F3672" w:rsidRDefault="00201A87" w:rsidP="003B7C90">
      <w:pPr>
        <w:pStyle w:val="Akapitzlist"/>
        <w:numPr>
          <w:ilvl w:val="0"/>
          <w:numId w:val="76"/>
        </w:numPr>
        <w:ind w:left="709" w:hanging="283"/>
        <w:jc w:val="both"/>
        <w:rPr>
          <w:rFonts w:cs="Arial"/>
          <w:sz w:val="22"/>
          <w:szCs w:val="22"/>
        </w:rPr>
      </w:pPr>
      <w:r w:rsidRPr="001F3672">
        <w:rPr>
          <w:rFonts w:cs="Arial"/>
          <w:sz w:val="22"/>
          <w:szCs w:val="22"/>
        </w:rPr>
        <w:t>żądania wyjaśnień w przypadku wątpliwości w zakresie potwierdzenia spełniania ww. wymogów,</w:t>
      </w:r>
    </w:p>
    <w:p w14:paraId="471D002B" w14:textId="77777777" w:rsidR="00762343" w:rsidRPr="00762343" w:rsidRDefault="00201A87" w:rsidP="003B7C90">
      <w:pPr>
        <w:pStyle w:val="Akapitzlist"/>
        <w:numPr>
          <w:ilvl w:val="0"/>
          <w:numId w:val="76"/>
        </w:numPr>
        <w:ind w:left="709" w:hanging="283"/>
        <w:jc w:val="both"/>
        <w:rPr>
          <w:rFonts w:cs="Arial"/>
          <w:sz w:val="22"/>
          <w:szCs w:val="22"/>
        </w:rPr>
      </w:pPr>
      <w:r w:rsidRPr="001F3672">
        <w:rPr>
          <w:rFonts w:cs="Arial"/>
          <w:sz w:val="22"/>
          <w:szCs w:val="22"/>
        </w:rPr>
        <w:t>przeprowadzania kontroli na miejscu wykonywania usług.</w:t>
      </w:r>
    </w:p>
    <w:p w14:paraId="3E9C4025" w14:textId="77777777" w:rsidR="00201A87" w:rsidRPr="001F3672" w:rsidRDefault="00586C08" w:rsidP="003B7C90">
      <w:pPr>
        <w:numPr>
          <w:ilvl w:val="0"/>
          <w:numId w:val="74"/>
        </w:numPr>
        <w:tabs>
          <w:tab w:val="clear" w:pos="720"/>
        </w:tabs>
        <w:ind w:left="426" w:hanging="426"/>
        <w:jc w:val="both"/>
        <w:rPr>
          <w:rFonts w:cs="Arial"/>
          <w:sz w:val="22"/>
          <w:szCs w:val="22"/>
        </w:rPr>
      </w:pPr>
      <w:r>
        <w:rPr>
          <w:rFonts w:cs="Arial"/>
          <w:sz w:val="22"/>
          <w:szCs w:val="22"/>
        </w:rPr>
        <w:t>W terminie 5</w:t>
      </w:r>
      <w:r w:rsidR="00CC1C8C">
        <w:rPr>
          <w:rFonts w:cs="Arial"/>
          <w:sz w:val="22"/>
          <w:szCs w:val="22"/>
        </w:rPr>
        <w:t xml:space="preserve"> dni od podpisania umowy,</w:t>
      </w:r>
      <w:r w:rsidR="00201A87" w:rsidRPr="001F3672">
        <w:rPr>
          <w:rFonts w:cs="Arial"/>
          <w:sz w:val="22"/>
          <w:szCs w:val="22"/>
        </w:rPr>
        <w:t xml:space="preserve"> a także w trakcie realizacji umowy na każde wezwanie Zamawiającego w wyznaczonym w tym wezwaniu terminie</w:t>
      </w:r>
      <w:r>
        <w:rPr>
          <w:rFonts w:cs="Arial"/>
          <w:sz w:val="22"/>
          <w:szCs w:val="22"/>
        </w:rPr>
        <w:t>, nie krótszym niż 5 dni</w:t>
      </w:r>
      <w:r w:rsidR="00CC1C8C">
        <w:rPr>
          <w:rFonts w:cs="Arial"/>
          <w:sz w:val="22"/>
          <w:szCs w:val="22"/>
        </w:rPr>
        <w:t>,</w:t>
      </w:r>
      <w:r w:rsidR="00201A87" w:rsidRPr="001F3672">
        <w:rPr>
          <w:rFonts w:cs="Arial"/>
          <w:sz w:val="22"/>
          <w:szCs w:val="22"/>
        </w:rPr>
        <w:t xml:space="preserve"> Wykonawca przedłoży </w:t>
      </w:r>
      <w:r w:rsidR="00CC1C8C">
        <w:rPr>
          <w:rFonts w:cs="Arial"/>
          <w:sz w:val="22"/>
          <w:szCs w:val="22"/>
        </w:rPr>
        <w:t>Z</w:t>
      </w:r>
      <w:r w:rsidR="00201A87" w:rsidRPr="001F3672">
        <w:rPr>
          <w:rFonts w:cs="Arial"/>
          <w:sz w:val="22"/>
          <w:szCs w:val="22"/>
        </w:rPr>
        <w:t xml:space="preserve">amawiającemu wskazane poniżej dowody w celu potwierdzenia spełnienia wymogu zatrudnienia na podstawie umowy o pracę przez </w:t>
      </w:r>
      <w:r w:rsidR="00AE7C99">
        <w:rPr>
          <w:rFonts w:cs="Arial"/>
          <w:sz w:val="22"/>
          <w:szCs w:val="22"/>
        </w:rPr>
        <w:t>W</w:t>
      </w:r>
      <w:r w:rsidR="00201A87" w:rsidRPr="001F3672">
        <w:rPr>
          <w:rFonts w:cs="Arial"/>
          <w:sz w:val="22"/>
          <w:szCs w:val="22"/>
        </w:rPr>
        <w:t>ykonawcę osób wykonujących wskazane w ust. 2 czynności w trakcie realizacji zamówienia:</w:t>
      </w:r>
    </w:p>
    <w:p w14:paraId="0B55B312" w14:textId="77777777" w:rsidR="00201A87" w:rsidRPr="001F3672" w:rsidRDefault="00201A87" w:rsidP="003B7C90">
      <w:pPr>
        <w:pStyle w:val="Akapitzlist"/>
        <w:numPr>
          <w:ilvl w:val="0"/>
          <w:numId w:val="75"/>
        </w:numPr>
        <w:ind w:left="709" w:hanging="283"/>
        <w:jc w:val="both"/>
        <w:rPr>
          <w:rFonts w:cs="Arial"/>
          <w:sz w:val="22"/>
          <w:szCs w:val="22"/>
        </w:rPr>
      </w:pPr>
      <w:r w:rsidRPr="001F3672">
        <w:rPr>
          <w:rFonts w:cs="Arial"/>
          <w:sz w:val="22"/>
          <w:szCs w:val="22"/>
        </w:rPr>
        <w:t xml:space="preserve">oświadczenie </w:t>
      </w:r>
      <w:r>
        <w:rPr>
          <w:rFonts w:cs="Arial"/>
          <w:sz w:val="22"/>
          <w:szCs w:val="22"/>
        </w:rPr>
        <w:t>W</w:t>
      </w:r>
      <w:r w:rsidRPr="001F3672">
        <w:rPr>
          <w:rFonts w:cs="Arial"/>
          <w:sz w:val="22"/>
          <w:szCs w:val="22"/>
        </w:rPr>
        <w:t>ykonawcy o zatrudnieniu na podstawie umowy o pracę osób wykonujących czynności, wskazane w ust. 2. Oświadczenie to powinno zawierać w szczególności: dokładne określenie podmiotu składającego oświadczenie, datę złożenia oświadczenia, wskazanie, że objęte ust. 2 czynności wykonują osoby zatrudnione na podstawie umowy o pracę wraz ze wskazaniem liczby tych osób, rodzaju umowy o pracę i wymiaru etatu oraz podpis osoby uprawnionej do złożenia oświadczenia w imieniu Wykonawcy,</w:t>
      </w:r>
    </w:p>
    <w:p w14:paraId="71C37508" w14:textId="77777777" w:rsidR="00201A87" w:rsidRPr="001F3672" w:rsidRDefault="00201A87" w:rsidP="003B7C90">
      <w:pPr>
        <w:pStyle w:val="Akapitzlist"/>
        <w:numPr>
          <w:ilvl w:val="0"/>
          <w:numId w:val="75"/>
        </w:numPr>
        <w:ind w:left="709" w:hanging="283"/>
        <w:jc w:val="both"/>
        <w:rPr>
          <w:rFonts w:cs="Arial"/>
          <w:sz w:val="22"/>
          <w:szCs w:val="22"/>
        </w:rPr>
      </w:pPr>
      <w:r w:rsidRPr="001F3672">
        <w:rPr>
          <w:rFonts w:cs="Arial"/>
          <w:sz w:val="22"/>
          <w:szCs w:val="22"/>
        </w:rPr>
        <w:t xml:space="preserve">poświadczoną za zgodność z oryginałem przez </w:t>
      </w:r>
      <w:r>
        <w:rPr>
          <w:rFonts w:cs="Arial"/>
          <w:sz w:val="22"/>
          <w:szCs w:val="22"/>
        </w:rPr>
        <w:t>W</w:t>
      </w:r>
      <w:r w:rsidRPr="001F3672">
        <w:rPr>
          <w:rFonts w:cs="Arial"/>
          <w:sz w:val="22"/>
          <w:szCs w:val="22"/>
        </w:rPr>
        <w:t xml:space="preserve">ykonawcę kopię umowy/umów o pracę osób wykonujących w trakcie realizacji zamówienia czynności, których dotyczy ww. oświadczenie </w:t>
      </w:r>
      <w:r>
        <w:rPr>
          <w:rFonts w:cs="Arial"/>
          <w:sz w:val="22"/>
          <w:szCs w:val="22"/>
        </w:rPr>
        <w:t>W</w:t>
      </w:r>
      <w:r w:rsidRPr="001F3672">
        <w:rPr>
          <w:rFonts w:cs="Arial"/>
          <w:sz w:val="22"/>
          <w:szCs w:val="22"/>
        </w:rPr>
        <w:t xml:space="preserve">ykonawcy (wraz z dokumentem regulującym zakres obowiązków, jeżeli został sporządzony). Kopia umowy/umów powinna zostać zanonimizowana w sposób zapewniający całkowicie ochronę danych osobowych pracowników, zgodnie z przepisami Rozporządzenia </w:t>
      </w:r>
      <w:r w:rsidRPr="001F3672">
        <w:rPr>
          <w:rFonts w:eastAsia="Arial"/>
          <w:sz w:val="22"/>
          <w:szCs w:val="22"/>
        </w:rPr>
        <w:t>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lub „RODO” )</w:t>
      </w:r>
      <w:r w:rsidRPr="001F3672">
        <w:rPr>
          <w:rFonts w:cs="Arial"/>
          <w:sz w:val="22"/>
          <w:szCs w:val="22"/>
        </w:rPr>
        <w:t xml:space="preserve"> (tj. w szczególności</w:t>
      </w:r>
      <w:r w:rsidRPr="001F3672">
        <w:rPr>
          <w:rStyle w:val="Odwoanieprzypisudolnego"/>
          <w:rFonts w:cs="Arial"/>
          <w:sz w:val="22"/>
          <w:szCs w:val="22"/>
        </w:rPr>
        <w:footnoteReference w:id="34"/>
      </w:r>
      <w:r w:rsidRPr="001F3672">
        <w:rPr>
          <w:rFonts w:cs="Arial"/>
          <w:sz w:val="22"/>
          <w:szCs w:val="22"/>
        </w:rPr>
        <w:t xml:space="preserve"> bez adresów, nr PESEL pracowników). Imię i nazwisko pracownika nie podlega anonimizacji. Informacje takie jak: data zawarcia umowy, rodzaj umowy o pracę i wymiar etatu powinny </w:t>
      </w:r>
      <w:r w:rsidR="00AE7C99">
        <w:rPr>
          <w:rFonts w:cs="Arial"/>
          <w:sz w:val="22"/>
          <w:szCs w:val="22"/>
        </w:rPr>
        <w:t>być możliwe do zidentyfikowania.</w:t>
      </w:r>
    </w:p>
    <w:p w14:paraId="726D9649" w14:textId="77777777" w:rsidR="00227735" w:rsidRDefault="00227735" w:rsidP="003B7C90">
      <w:pPr>
        <w:numPr>
          <w:ilvl w:val="0"/>
          <w:numId w:val="74"/>
        </w:numPr>
        <w:tabs>
          <w:tab w:val="clear" w:pos="720"/>
        </w:tabs>
        <w:ind w:left="426" w:hanging="426"/>
        <w:jc w:val="both"/>
        <w:rPr>
          <w:rFonts w:cs="Arial"/>
          <w:sz w:val="22"/>
          <w:szCs w:val="22"/>
        </w:rPr>
      </w:pPr>
      <w:r w:rsidRPr="00227735">
        <w:rPr>
          <w:rFonts w:cs="Arial"/>
          <w:sz w:val="22"/>
          <w:szCs w:val="22"/>
        </w:rPr>
        <w:t xml:space="preserve">W przypadku powzięcia przez Zamawiającego wątpliwości co do przedstawionych przez Wykonawcę dokumentów i oświadczeń, Zamawiający </w:t>
      </w:r>
      <w:r>
        <w:rPr>
          <w:rFonts w:cs="Arial"/>
          <w:sz w:val="22"/>
          <w:szCs w:val="22"/>
        </w:rPr>
        <w:t>zastrzega</w:t>
      </w:r>
      <w:r w:rsidRPr="00227735">
        <w:rPr>
          <w:rFonts w:cs="Arial"/>
          <w:sz w:val="22"/>
          <w:szCs w:val="22"/>
        </w:rPr>
        <w:t xml:space="preserve"> sobie prawo do żądania wglądu do dalszych dokumentów potwierdzających zatrudnienie tych osób na podstawie stosunku pracy, w szczególności</w:t>
      </w:r>
      <w:r w:rsidR="00B42BD0">
        <w:rPr>
          <w:rFonts w:cs="Arial"/>
          <w:sz w:val="22"/>
          <w:szCs w:val="22"/>
        </w:rPr>
        <w:t xml:space="preserve"> </w:t>
      </w:r>
      <w:r w:rsidR="00B42BD0" w:rsidRPr="00B42BD0">
        <w:rPr>
          <w:rFonts w:cs="Arial"/>
          <w:sz w:val="22"/>
          <w:szCs w:val="22"/>
        </w:rPr>
        <w:t>oświadczenia zatrudnionego pracownika</w:t>
      </w:r>
      <w:r w:rsidR="00B42BD0">
        <w:rPr>
          <w:rFonts w:cs="Arial"/>
          <w:sz w:val="22"/>
          <w:szCs w:val="22"/>
        </w:rPr>
        <w:t>,</w:t>
      </w:r>
      <w:r w:rsidRPr="00227735">
        <w:rPr>
          <w:rFonts w:cs="Arial"/>
          <w:sz w:val="22"/>
          <w:szCs w:val="22"/>
        </w:rPr>
        <w:t xml:space="preserve"> dokumentów potwierdzających odprowadzenie stosownych składek na ubezpieczenie społeczne, zdrowotne itp.</w:t>
      </w:r>
    </w:p>
    <w:p w14:paraId="712B5B63" w14:textId="77777777" w:rsidR="008A1E22" w:rsidRPr="001F3672" w:rsidRDefault="008A1E22" w:rsidP="003B7C90">
      <w:pPr>
        <w:numPr>
          <w:ilvl w:val="0"/>
          <w:numId w:val="74"/>
        </w:numPr>
        <w:tabs>
          <w:tab w:val="clear" w:pos="720"/>
        </w:tabs>
        <w:ind w:left="426" w:hanging="426"/>
        <w:jc w:val="both"/>
        <w:rPr>
          <w:rFonts w:cs="Arial"/>
          <w:sz w:val="22"/>
          <w:szCs w:val="22"/>
        </w:rPr>
      </w:pPr>
      <w:r w:rsidRPr="001F3672">
        <w:rPr>
          <w:rFonts w:cs="Arial"/>
          <w:sz w:val="22"/>
          <w:szCs w:val="22"/>
        </w:rPr>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w:t>
      </w:r>
      <w:r>
        <w:rPr>
          <w:rFonts w:cs="Arial"/>
          <w:sz w:val="22"/>
          <w:szCs w:val="22"/>
        </w:rPr>
        <w:t xml:space="preserve"> </w:t>
      </w:r>
      <w:r w:rsidRPr="001F3672">
        <w:rPr>
          <w:rFonts w:cs="Arial"/>
          <w:sz w:val="22"/>
          <w:szCs w:val="22"/>
        </w:rPr>
        <w:t xml:space="preserve">2 czynności. </w:t>
      </w:r>
    </w:p>
    <w:p w14:paraId="275DE252"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W przypadku uzasadnionych wątpliwości co do przestrzegania prawa pracy przez Wykonawcę, Zamawiający może zwrócić się o przeprowadzenie kontroli przez Państwową Inspekcję Pracy.</w:t>
      </w:r>
    </w:p>
    <w:p w14:paraId="57C03948" w14:textId="77777777" w:rsidR="00201A87"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 xml:space="preserve">Wykonawca wskaże maksymalnie 4 pracowników, którzy w sposób rotacyjny pełnić będą bezpośrednią służbę w obiekcie Zamawiającego. </w:t>
      </w:r>
    </w:p>
    <w:p w14:paraId="046262AA" w14:textId="77777777" w:rsidR="00A72BE5" w:rsidRPr="00BB177B" w:rsidRDefault="00201A87" w:rsidP="003B7C90">
      <w:pPr>
        <w:numPr>
          <w:ilvl w:val="0"/>
          <w:numId w:val="74"/>
        </w:numPr>
        <w:tabs>
          <w:tab w:val="clear" w:pos="720"/>
        </w:tabs>
        <w:ind w:left="426" w:hanging="426"/>
        <w:jc w:val="both"/>
        <w:rPr>
          <w:rFonts w:cs="Arial"/>
          <w:sz w:val="22"/>
          <w:szCs w:val="22"/>
        </w:rPr>
      </w:pPr>
      <w:r w:rsidRPr="00BB177B">
        <w:rPr>
          <w:rFonts w:cs="Arial"/>
          <w:sz w:val="22"/>
          <w:szCs w:val="22"/>
        </w:rPr>
        <w:t>Wykonawca zobowiązany jest zapewnić, aby bezpośrednią ochronę Instytutu świadczyły osoby wskazane w wykazie osób skierowanych przez Wykonawcę do realizacji zamówienia, odpowiedzialnych za świadczenie usług, złożonym w ramach postępowania. Zmiana w zakresie osób przeznaczonych do pełnienia służby w obiekcie Zamawiającego może nastąpić jedynie w uzasadnionym wypadku, za zgodą Zamawiającego.</w:t>
      </w:r>
      <w:r w:rsidR="00A72BE5" w:rsidRPr="00BB177B">
        <w:rPr>
          <w:rFonts w:cs="Arial"/>
          <w:sz w:val="22"/>
          <w:szCs w:val="22"/>
        </w:rPr>
        <w:t xml:space="preserve"> Strony dopuszczają zmianę osób wskazanych w wykazie, </w:t>
      </w:r>
      <w:r w:rsidR="00BB177B" w:rsidRPr="00BB177B">
        <w:rPr>
          <w:rFonts w:cs="Arial"/>
          <w:sz w:val="22"/>
          <w:szCs w:val="22"/>
        </w:rPr>
        <w:t>pod warunkiem wykazania przez Wykonawcę, że nowa osob</w:t>
      </w:r>
      <w:r w:rsidR="008C6C8E">
        <w:rPr>
          <w:rFonts w:cs="Arial"/>
          <w:sz w:val="22"/>
          <w:szCs w:val="22"/>
        </w:rPr>
        <w:t>a posiada kwalifikacje zawodowe</w:t>
      </w:r>
      <w:r w:rsidR="00BB177B" w:rsidRPr="00BB177B">
        <w:rPr>
          <w:rFonts w:cs="Arial"/>
          <w:sz w:val="22"/>
          <w:szCs w:val="22"/>
        </w:rPr>
        <w:t xml:space="preserve"> oraz doświadczenie nie</w:t>
      </w:r>
      <w:r w:rsidR="00BB177B">
        <w:rPr>
          <w:rFonts w:cs="Arial"/>
          <w:sz w:val="22"/>
          <w:szCs w:val="22"/>
        </w:rPr>
        <w:t xml:space="preserve"> mniejsze niż osoba zastępowana</w:t>
      </w:r>
      <w:r w:rsidR="00A72BE5" w:rsidRPr="00BB177B">
        <w:rPr>
          <w:rFonts w:cs="Arial"/>
          <w:sz w:val="22"/>
          <w:szCs w:val="22"/>
        </w:rPr>
        <w:t>. Wykonawca każdorazowo zobowiązany jest do pisemnego poinformowania Zamawiającego o zamiarze zmiany osób i przedstawienia nowego wykazu osób</w:t>
      </w:r>
      <w:r w:rsidR="00BB177B">
        <w:rPr>
          <w:rFonts w:cs="Arial"/>
          <w:sz w:val="22"/>
          <w:szCs w:val="22"/>
        </w:rPr>
        <w:t xml:space="preserve"> w terminie nie krótszym niż 5 dni przed planowaną zmianą</w:t>
      </w:r>
      <w:r w:rsidR="00A72BE5" w:rsidRPr="00BB177B">
        <w:rPr>
          <w:rFonts w:cs="Arial"/>
          <w:sz w:val="22"/>
          <w:szCs w:val="22"/>
        </w:rPr>
        <w:t xml:space="preserve">. Zmiana osób wymaga akceptacji Zamawiającego. </w:t>
      </w:r>
    </w:p>
    <w:p w14:paraId="4D6FCFA0" w14:textId="77777777" w:rsidR="00A72BE5" w:rsidRPr="00227735" w:rsidRDefault="00A72BE5" w:rsidP="003B7C90">
      <w:pPr>
        <w:numPr>
          <w:ilvl w:val="0"/>
          <w:numId w:val="74"/>
        </w:numPr>
        <w:tabs>
          <w:tab w:val="clear" w:pos="720"/>
        </w:tabs>
        <w:ind w:left="426" w:hanging="426"/>
        <w:jc w:val="both"/>
        <w:rPr>
          <w:rFonts w:cs="Arial"/>
          <w:sz w:val="22"/>
          <w:szCs w:val="22"/>
        </w:rPr>
      </w:pPr>
      <w:r w:rsidRPr="00227735">
        <w:rPr>
          <w:rFonts w:cs="Arial"/>
          <w:sz w:val="22"/>
          <w:szCs w:val="22"/>
        </w:rPr>
        <w:t xml:space="preserve">Zamawiający uprawniony jest do kontroli spełnienia przez Wykonawcę wymagań dotyczących wymaganych umową kwalifikacji i doświadczenia pracowników ochrony. Na żądanie Zamawiającego, Wykonawca przekaże </w:t>
      </w:r>
      <w:r w:rsidR="00227735" w:rsidRPr="00227735">
        <w:rPr>
          <w:rFonts w:cs="Arial"/>
          <w:sz w:val="22"/>
          <w:szCs w:val="22"/>
        </w:rPr>
        <w:t xml:space="preserve">Zamawiającemu </w:t>
      </w:r>
      <w:r w:rsidRPr="00227735">
        <w:rPr>
          <w:rFonts w:cs="Arial"/>
          <w:sz w:val="22"/>
          <w:szCs w:val="22"/>
        </w:rPr>
        <w:t xml:space="preserve">aktualne oświadczenie i wykaz pracowników świadczących usługę wraz z określeniem kwalifikacji i doświadczenia poszczególnych pracowników. </w:t>
      </w:r>
    </w:p>
    <w:p w14:paraId="557D0BFC"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 xml:space="preserve">Wykonawca zapewni kontrolę pełnienia służby pracowników ochrony przez pracownika nadzorującego, posiadającego wpis na listę kwalifikowanych pracowników ochrony fizycznej oraz udokumentowanie kontroli poprzez dokonanie wpisu do Książki Służb Strażników co najmniej raz na dobę. Do zadań pracownika nadzorującego będzie należało ustalanie grafików pracy pracowników ochrony, koordynacja pełnienia służby przez pracowników ochrony  i zapewnienie prawidłowej współpracy z Zamawiającym. </w:t>
      </w:r>
    </w:p>
    <w:p w14:paraId="39419ABD"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Wykonawca zapewni przyjazd grupy interwencyjnej doraźnej na każde wezwanie pracownika ochrony lub po otrzymaniu sygnału zagrożenia z systemów alarmowych, gdy pracownik ochrony nie odpowiada.</w:t>
      </w:r>
      <w:r>
        <w:rPr>
          <w:rFonts w:cs="Arial"/>
          <w:sz w:val="22"/>
          <w:szCs w:val="22"/>
        </w:rPr>
        <w:t xml:space="preserve"> Wykonawca oświadcza, że k</w:t>
      </w:r>
      <w:r w:rsidRPr="00640BDF">
        <w:rPr>
          <w:rFonts w:cs="Arial"/>
          <w:sz w:val="22"/>
          <w:szCs w:val="22"/>
        </w:rPr>
        <w:t>ażdorazowo w skład grupy interwencyjnej będzie wchodzić co najmniej 1 osoba wpisana na listę kwalifikowanych pracowników ochrony fizycznej.</w:t>
      </w:r>
    </w:p>
    <w:p w14:paraId="24DA167C"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 xml:space="preserve">Wykonawca zapewni </w:t>
      </w:r>
      <w:r>
        <w:rPr>
          <w:rFonts w:cs="Arial"/>
          <w:sz w:val="22"/>
          <w:szCs w:val="22"/>
        </w:rPr>
        <w:t>interwencję</w:t>
      </w:r>
      <w:r w:rsidRPr="001F3672">
        <w:rPr>
          <w:rFonts w:cs="Arial"/>
          <w:sz w:val="22"/>
          <w:szCs w:val="22"/>
        </w:rPr>
        <w:t xml:space="preserve"> patrolu SUFO w przypadku naruszenia strefy magazynu zabezpieczenia ochronnego.</w:t>
      </w:r>
    </w:p>
    <w:p w14:paraId="5D9D5402"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W uzasadnionym przypadku na wniosek Zamawiającego, Wykonawca dokona wymiany pracownika ochrony pełniącego służbę w danym dniu.</w:t>
      </w:r>
    </w:p>
    <w:p w14:paraId="77ACBD12"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W uzasadnionych przypadkach Zamawiający ma prawo żądania wymiany pracownika ochrony.</w:t>
      </w:r>
    </w:p>
    <w:p w14:paraId="38DE4E68" w14:textId="77777777" w:rsidR="00201A87" w:rsidRPr="001F3672"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 xml:space="preserve">Wszyscy pracownicy ochrony posiadają jednolite umundurowanie oraz identyfikatory.  </w:t>
      </w:r>
    </w:p>
    <w:p w14:paraId="4372B0CA" w14:textId="77777777" w:rsidR="00201A87"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Zamawiający zobowiązuje się do utrzymania poziomu zabezpieczenia obiektu w stanie nie gorszym niż w dniu podpisania umowy.</w:t>
      </w:r>
    </w:p>
    <w:p w14:paraId="21F51A63" w14:textId="77777777" w:rsidR="00227735" w:rsidRPr="00227735" w:rsidRDefault="00227735" w:rsidP="003B7C90">
      <w:pPr>
        <w:numPr>
          <w:ilvl w:val="0"/>
          <w:numId w:val="74"/>
        </w:numPr>
        <w:tabs>
          <w:tab w:val="clear" w:pos="720"/>
        </w:tabs>
        <w:ind w:left="426" w:hanging="426"/>
        <w:jc w:val="both"/>
        <w:rPr>
          <w:rFonts w:cs="Arial"/>
          <w:sz w:val="22"/>
          <w:szCs w:val="22"/>
        </w:rPr>
      </w:pPr>
      <w:r w:rsidRPr="00227735">
        <w:rPr>
          <w:rFonts w:cs="Arial"/>
          <w:sz w:val="22"/>
          <w:szCs w:val="22"/>
        </w:rPr>
        <w:t xml:space="preserve">Wykonawca </w:t>
      </w:r>
      <w:r>
        <w:rPr>
          <w:rFonts w:cs="Arial"/>
          <w:sz w:val="22"/>
          <w:szCs w:val="22"/>
        </w:rPr>
        <w:t>zobowiązany jest zgłaszać Zamawiającemu</w:t>
      </w:r>
      <w:r w:rsidRPr="00227735">
        <w:rPr>
          <w:rFonts w:cs="Arial"/>
          <w:sz w:val="22"/>
          <w:szCs w:val="22"/>
        </w:rPr>
        <w:t xml:space="preserve"> </w:t>
      </w:r>
      <w:r>
        <w:rPr>
          <w:rFonts w:cs="Arial"/>
          <w:sz w:val="22"/>
          <w:szCs w:val="22"/>
        </w:rPr>
        <w:t>s</w:t>
      </w:r>
      <w:r w:rsidRPr="00227735">
        <w:rPr>
          <w:rFonts w:cs="Arial"/>
          <w:sz w:val="22"/>
          <w:szCs w:val="22"/>
        </w:rPr>
        <w:t xml:space="preserve">twierdzone usterki w zabezpieczeniu obiektu na piśmie, niezwłocznie po ich wykryciu, pod rygorem poniesienia odpowiedzialności za nienależyte wykonanie niniejszej umowy. </w:t>
      </w:r>
    </w:p>
    <w:p w14:paraId="53021C1C" w14:textId="77777777" w:rsidR="00227735" w:rsidRPr="00227735" w:rsidRDefault="00227735" w:rsidP="003B7C90">
      <w:pPr>
        <w:numPr>
          <w:ilvl w:val="0"/>
          <w:numId w:val="74"/>
        </w:numPr>
        <w:tabs>
          <w:tab w:val="clear" w:pos="720"/>
        </w:tabs>
        <w:ind w:left="426" w:hanging="426"/>
        <w:jc w:val="both"/>
        <w:rPr>
          <w:rFonts w:cs="Arial"/>
          <w:sz w:val="22"/>
          <w:szCs w:val="22"/>
        </w:rPr>
      </w:pPr>
      <w:r w:rsidRPr="00227735">
        <w:rPr>
          <w:rFonts w:cs="Arial"/>
          <w:sz w:val="22"/>
          <w:szCs w:val="22"/>
        </w:rPr>
        <w:t xml:space="preserve">Zamawiający zobowiązuje się do udostępnienia Wykonawcy wszystkich posiadanych informacji o okolicznościach mających istotny wpływ na stan bezpieczeństwa obiektu. </w:t>
      </w:r>
    </w:p>
    <w:p w14:paraId="12FD3757" w14:textId="77777777" w:rsidR="00201A87" w:rsidRDefault="00201A87" w:rsidP="003B7C90">
      <w:pPr>
        <w:numPr>
          <w:ilvl w:val="0"/>
          <w:numId w:val="74"/>
        </w:numPr>
        <w:tabs>
          <w:tab w:val="clear" w:pos="720"/>
        </w:tabs>
        <w:ind w:left="426" w:hanging="426"/>
        <w:jc w:val="both"/>
        <w:rPr>
          <w:rFonts w:cs="Arial"/>
          <w:sz w:val="22"/>
          <w:szCs w:val="22"/>
        </w:rPr>
      </w:pPr>
      <w:r w:rsidRPr="001F3672">
        <w:rPr>
          <w:rFonts w:cs="Arial"/>
          <w:sz w:val="22"/>
          <w:szCs w:val="22"/>
        </w:rPr>
        <w:t>Dokumentację przebiegu służby pracowników ochrony oraz korespondencji pomiędzy pracownikami ochrony i Zamawiającym, stanowić będzie prowadzona przez Wykonawcę Książka Służb Strażników, który będzie znajdował się w chronionym obiekcie i udostępniana będzie Zamawiającemu do wglądu na każde żądanie.</w:t>
      </w:r>
    </w:p>
    <w:p w14:paraId="1740BDEE" w14:textId="77777777" w:rsidR="00FB5E4C" w:rsidRPr="00980FF1" w:rsidRDefault="00FB5E4C" w:rsidP="003B7C90">
      <w:pPr>
        <w:numPr>
          <w:ilvl w:val="0"/>
          <w:numId w:val="74"/>
        </w:numPr>
        <w:tabs>
          <w:tab w:val="clear" w:pos="720"/>
        </w:tabs>
        <w:ind w:left="426" w:hanging="426"/>
        <w:jc w:val="both"/>
        <w:rPr>
          <w:rFonts w:cs="Arial"/>
          <w:sz w:val="22"/>
          <w:szCs w:val="22"/>
        </w:rPr>
      </w:pPr>
      <w:r w:rsidRPr="00980FF1">
        <w:rPr>
          <w:rFonts w:cs="Arial"/>
          <w:sz w:val="22"/>
          <w:szCs w:val="22"/>
        </w:rPr>
        <w:t xml:space="preserve">Wykonawca zobowiązuje się do przestrzegania przepisów ustawy z dnia 10 maja 2018 r. o ochronie danych osobowych (Dz. U. z 2019 r. poz. 1781 ze zm.) w związku z faktem, że osoby wykonujące usługę będą mieć dostęp do danych osobowych pracowników i doktorantów IOPAN, a także innych osób (imię, nazwisko, stanowisko, nazwa pracodawcy) podczas wykonywania zamówienia, oraz zobowiązuje się przestrzegać rozporządzenia Parlamentu Europejskiego i Rady (UE) 2016/679 z dnia 27 kwietnia 2016 r. w sprawie ochrony osób fizycznych w związku z przestrzeganiem danych osobowych i w sprawie swobodnego przepływu takich danych oraz uchylenia dyrektywy 95/46/WE (ogólne rozporządzenie o ochronie danych), tzw. RODO. Wykonawca zobowiązuje się do podpisania odrębnej umowy regulującej zasady przetwarzania danych osobowych uzyskanych w związku z realizacją niniejszej umowy. </w:t>
      </w:r>
    </w:p>
    <w:p w14:paraId="29C30537" w14:textId="77777777" w:rsidR="00980FF1" w:rsidRPr="00980FF1" w:rsidRDefault="00980FF1" w:rsidP="003B7C90">
      <w:pPr>
        <w:numPr>
          <w:ilvl w:val="0"/>
          <w:numId w:val="74"/>
        </w:numPr>
        <w:tabs>
          <w:tab w:val="clear" w:pos="720"/>
        </w:tabs>
        <w:ind w:left="426" w:hanging="426"/>
        <w:jc w:val="both"/>
        <w:rPr>
          <w:rFonts w:cs="Arial"/>
          <w:sz w:val="22"/>
          <w:szCs w:val="22"/>
        </w:rPr>
      </w:pPr>
      <w:r w:rsidRPr="00980FF1">
        <w:rPr>
          <w:rFonts w:cs="Arial"/>
          <w:sz w:val="22"/>
          <w:szCs w:val="22"/>
        </w:rPr>
        <w:t xml:space="preserve">Zamawiający ma prawo kontrolowania sposobu wykonywania niniejszej umowy w dowolnym wybranym przez siebie czasie. </w:t>
      </w:r>
    </w:p>
    <w:p w14:paraId="39ABD9D6" w14:textId="77777777" w:rsidR="00980FF1" w:rsidRDefault="00980FF1" w:rsidP="003B7C90">
      <w:pPr>
        <w:numPr>
          <w:ilvl w:val="0"/>
          <w:numId w:val="74"/>
        </w:numPr>
        <w:tabs>
          <w:tab w:val="clear" w:pos="720"/>
        </w:tabs>
        <w:ind w:left="426" w:hanging="426"/>
        <w:jc w:val="both"/>
        <w:rPr>
          <w:rFonts w:cs="Arial"/>
          <w:sz w:val="22"/>
          <w:szCs w:val="22"/>
        </w:rPr>
      </w:pPr>
      <w:r w:rsidRPr="00980FF1">
        <w:rPr>
          <w:rFonts w:cs="Arial"/>
          <w:sz w:val="22"/>
          <w:szCs w:val="22"/>
        </w:rPr>
        <w:t>Wykonawca oświadcza, że posiada uprawnienia do świ</w:t>
      </w:r>
      <w:r w:rsidR="00630C15">
        <w:rPr>
          <w:rFonts w:cs="Arial"/>
          <w:sz w:val="22"/>
          <w:szCs w:val="22"/>
        </w:rPr>
        <w:t>adczenia usług określonych w § 2</w:t>
      </w:r>
      <w:r w:rsidRPr="00980FF1">
        <w:rPr>
          <w:rFonts w:cs="Arial"/>
          <w:sz w:val="22"/>
          <w:szCs w:val="22"/>
        </w:rPr>
        <w:t xml:space="preserve"> ust. 1 zgodnie z wydaną koncesją przez Ministra Spraw Wewnętrznych i Administracji Nr…………... </w:t>
      </w:r>
    </w:p>
    <w:p w14:paraId="10D0ABD4" w14:textId="77777777" w:rsidR="00762343" w:rsidRPr="00762343" w:rsidRDefault="00762343" w:rsidP="003B7C90">
      <w:pPr>
        <w:numPr>
          <w:ilvl w:val="0"/>
          <w:numId w:val="74"/>
        </w:numPr>
        <w:tabs>
          <w:tab w:val="clear" w:pos="720"/>
        </w:tabs>
        <w:ind w:left="426" w:hanging="426"/>
        <w:jc w:val="both"/>
        <w:rPr>
          <w:rFonts w:cs="Arial"/>
          <w:sz w:val="22"/>
          <w:szCs w:val="22"/>
        </w:rPr>
      </w:pPr>
      <w:r w:rsidRPr="00762343">
        <w:rPr>
          <w:rFonts w:cs="Arial"/>
          <w:sz w:val="22"/>
          <w:szCs w:val="22"/>
        </w:rPr>
        <w:t xml:space="preserve">Wykonawca oświadcza, że posiada wszelkie kwalifikacje, wiedzę, uprawnienia, doświadczenie i środki materialne oraz urządzenia niezbędne do wykonania przedmiotu umowy oraz zobowiązuje się do jej wykonania z zachowaniem należytej staranności wymaganej w stosunkach tego rodzaju. </w:t>
      </w:r>
    </w:p>
    <w:p w14:paraId="305CA9A0" w14:textId="77777777" w:rsidR="00201A87" w:rsidRDefault="00201A87" w:rsidP="008C2CD1">
      <w:pPr>
        <w:keepNext/>
        <w:jc w:val="center"/>
        <w:rPr>
          <w:b/>
          <w:sz w:val="22"/>
          <w:szCs w:val="22"/>
        </w:rPr>
      </w:pPr>
    </w:p>
    <w:p w14:paraId="6DE42F25" w14:textId="77777777" w:rsidR="00630C15" w:rsidRPr="001F3672" w:rsidRDefault="00630C15" w:rsidP="00630C15">
      <w:pPr>
        <w:tabs>
          <w:tab w:val="left" w:pos="1197"/>
        </w:tabs>
        <w:jc w:val="center"/>
        <w:rPr>
          <w:b/>
          <w:sz w:val="22"/>
          <w:szCs w:val="22"/>
        </w:rPr>
      </w:pPr>
      <w:r w:rsidRPr="001F3672">
        <w:rPr>
          <w:b/>
          <w:sz w:val="22"/>
          <w:szCs w:val="22"/>
        </w:rPr>
        <w:t>§ 4</w:t>
      </w:r>
    </w:p>
    <w:p w14:paraId="65F19E58" w14:textId="77777777" w:rsidR="00630C15" w:rsidRPr="001F3672" w:rsidRDefault="00630C15" w:rsidP="00630C15">
      <w:pPr>
        <w:ind w:left="426"/>
        <w:jc w:val="both"/>
        <w:rPr>
          <w:b/>
          <w:sz w:val="22"/>
          <w:szCs w:val="22"/>
        </w:rPr>
      </w:pPr>
      <w:r w:rsidRPr="001F3672">
        <w:rPr>
          <w:sz w:val="22"/>
          <w:szCs w:val="22"/>
        </w:rPr>
        <w:t xml:space="preserve">Umowa będzie realizowana przez kolejne </w:t>
      </w:r>
      <w:r w:rsidRPr="001F3672">
        <w:rPr>
          <w:b/>
          <w:sz w:val="22"/>
          <w:szCs w:val="22"/>
        </w:rPr>
        <w:t>12 miesięcy</w:t>
      </w:r>
      <w:r w:rsidRPr="001F3672">
        <w:rPr>
          <w:sz w:val="22"/>
          <w:szCs w:val="22"/>
        </w:rPr>
        <w:t xml:space="preserve">, poczynając od dnia </w:t>
      </w:r>
      <w:r>
        <w:rPr>
          <w:b/>
          <w:sz w:val="22"/>
          <w:szCs w:val="22"/>
        </w:rPr>
        <w:t>1 czerwca 2021</w:t>
      </w:r>
      <w:r w:rsidRPr="001F3672">
        <w:rPr>
          <w:b/>
          <w:sz w:val="22"/>
          <w:szCs w:val="22"/>
        </w:rPr>
        <w:t xml:space="preserve"> r.</w:t>
      </w:r>
      <w:r>
        <w:rPr>
          <w:b/>
          <w:sz w:val="22"/>
          <w:szCs w:val="22"/>
        </w:rPr>
        <w:t xml:space="preserve"> </w:t>
      </w:r>
      <w:r w:rsidRPr="001F3672">
        <w:rPr>
          <w:b/>
          <w:sz w:val="22"/>
          <w:szCs w:val="22"/>
        </w:rPr>
        <w:t>do dnia 31 maja 202</w:t>
      </w:r>
      <w:r>
        <w:rPr>
          <w:b/>
          <w:sz w:val="22"/>
          <w:szCs w:val="22"/>
        </w:rPr>
        <w:t>2</w:t>
      </w:r>
      <w:r w:rsidRPr="001F3672">
        <w:rPr>
          <w:b/>
          <w:sz w:val="22"/>
          <w:szCs w:val="22"/>
        </w:rPr>
        <w:t xml:space="preserve"> r.</w:t>
      </w:r>
    </w:p>
    <w:p w14:paraId="01547236" w14:textId="77777777" w:rsidR="00630C15" w:rsidRPr="001F3672" w:rsidRDefault="00630C15" w:rsidP="00630C15">
      <w:pPr>
        <w:tabs>
          <w:tab w:val="left" w:pos="1197"/>
        </w:tabs>
        <w:jc w:val="center"/>
        <w:rPr>
          <w:b/>
          <w:sz w:val="22"/>
          <w:szCs w:val="22"/>
        </w:rPr>
      </w:pPr>
      <w:r w:rsidRPr="001F3672">
        <w:rPr>
          <w:b/>
          <w:sz w:val="22"/>
          <w:szCs w:val="22"/>
        </w:rPr>
        <w:t>§ 5</w:t>
      </w:r>
    </w:p>
    <w:p w14:paraId="1FAE25BC" w14:textId="40D58259" w:rsidR="00630C15" w:rsidRPr="001F3672" w:rsidRDefault="00630C15" w:rsidP="003B7C90">
      <w:pPr>
        <w:numPr>
          <w:ilvl w:val="0"/>
          <w:numId w:val="79"/>
        </w:numPr>
        <w:tabs>
          <w:tab w:val="clear" w:pos="720"/>
        </w:tabs>
        <w:suppressAutoHyphens w:val="0"/>
        <w:ind w:left="426" w:hanging="426"/>
        <w:jc w:val="both"/>
        <w:rPr>
          <w:rFonts w:cs="Arial"/>
          <w:sz w:val="22"/>
          <w:szCs w:val="22"/>
        </w:rPr>
      </w:pPr>
      <w:r w:rsidRPr="001F3672">
        <w:rPr>
          <w:rFonts w:cs="Arial"/>
          <w:sz w:val="22"/>
          <w:szCs w:val="22"/>
        </w:rPr>
        <w:t xml:space="preserve">Strony ustalają wynagrodzenie za </w:t>
      </w:r>
      <w:r w:rsidRPr="00630C15">
        <w:rPr>
          <w:rFonts w:cs="Arial"/>
          <w:b/>
          <w:sz w:val="22"/>
          <w:szCs w:val="22"/>
        </w:rPr>
        <w:t>jedną roboczogodzinę</w:t>
      </w:r>
      <w:r w:rsidRPr="00630C15">
        <w:rPr>
          <w:rFonts w:cs="Arial"/>
          <w:sz w:val="22"/>
          <w:szCs w:val="22"/>
        </w:rPr>
        <w:t xml:space="preserve"> </w:t>
      </w:r>
      <w:r w:rsidRPr="001F3672">
        <w:rPr>
          <w:rFonts w:cs="Arial"/>
          <w:sz w:val="22"/>
          <w:szCs w:val="22"/>
        </w:rPr>
        <w:t>pracy jednego pracownika ochrony za cenę: z podatkiem VAT (brutto): ........... zł, (</w:t>
      </w:r>
      <w:r>
        <w:rPr>
          <w:rFonts w:cs="Arial"/>
          <w:sz w:val="22"/>
          <w:szCs w:val="22"/>
        </w:rPr>
        <w:t>słownie: .........</w:t>
      </w:r>
      <w:r w:rsidRPr="001F3672">
        <w:rPr>
          <w:rFonts w:cs="Arial"/>
          <w:sz w:val="22"/>
          <w:szCs w:val="22"/>
        </w:rPr>
        <w:t>........),w tym podatek VAT:  ...... %</w:t>
      </w:r>
      <w:r w:rsidR="006D4189">
        <w:rPr>
          <w:rFonts w:cs="Arial"/>
          <w:sz w:val="22"/>
          <w:szCs w:val="22"/>
        </w:rPr>
        <w:t>, wartość netto……..zł</w:t>
      </w:r>
      <w:r w:rsidRPr="001F3672">
        <w:rPr>
          <w:rFonts w:cs="Arial"/>
          <w:sz w:val="22"/>
          <w:szCs w:val="22"/>
        </w:rPr>
        <w:t>.</w:t>
      </w:r>
    </w:p>
    <w:p w14:paraId="76EA65E7" w14:textId="77777777" w:rsidR="00630C15" w:rsidRPr="007C7EF5" w:rsidRDefault="00630C15" w:rsidP="003B7C90">
      <w:pPr>
        <w:numPr>
          <w:ilvl w:val="0"/>
          <w:numId w:val="79"/>
        </w:numPr>
        <w:tabs>
          <w:tab w:val="clear" w:pos="720"/>
        </w:tabs>
        <w:suppressAutoHyphens w:val="0"/>
        <w:ind w:left="426" w:hanging="426"/>
        <w:jc w:val="both"/>
        <w:rPr>
          <w:rFonts w:cs="Arial"/>
          <w:sz w:val="22"/>
          <w:szCs w:val="22"/>
        </w:rPr>
      </w:pPr>
      <w:r w:rsidRPr="001F3672">
        <w:rPr>
          <w:rFonts w:cs="Arial"/>
          <w:sz w:val="22"/>
          <w:szCs w:val="22"/>
        </w:rPr>
        <w:t xml:space="preserve">Wynagrodzenie za usługę obliczane będzie miesięcznie i opierać się będzie na ilości faktycznie przepracowanych roboczogodzin przez wszystkich pracowników w danym miesiącu pomnożoną przez </w:t>
      </w:r>
      <w:r w:rsidRPr="007C7EF5">
        <w:rPr>
          <w:rFonts w:cs="Arial"/>
          <w:sz w:val="22"/>
          <w:szCs w:val="22"/>
        </w:rPr>
        <w:t>wskazaną w ust. 1 kwotę. Tak obliczone wynagrodzenie za usługę obejmuje wszelkie koszty konieczne do należytego jej wykonania, zgodnie z warunkami umowy, w tym w szczególności:</w:t>
      </w:r>
    </w:p>
    <w:p w14:paraId="195434A3" w14:textId="77777777" w:rsidR="00630C15" w:rsidRPr="007C7EF5" w:rsidRDefault="00630C15" w:rsidP="003B7C90">
      <w:pPr>
        <w:numPr>
          <w:ilvl w:val="0"/>
          <w:numId w:val="89"/>
        </w:numPr>
        <w:tabs>
          <w:tab w:val="left" w:pos="851"/>
        </w:tabs>
        <w:suppressAutoHyphens w:val="0"/>
        <w:ind w:left="851" w:hanging="425"/>
        <w:jc w:val="both"/>
        <w:rPr>
          <w:bCs/>
          <w:sz w:val="22"/>
          <w:szCs w:val="22"/>
        </w:rPr>
      </w:pPr>
      <w:r w:rsidRPr="007C7EF5">
        <w:rPr>
          <w:bCs/>
          <w:sz w:val="22"/>
          <w:szCs w:val="22"/>
        </w:rPr>
        <w:t>koszty umundurowania, wyposażenia, dokumentacji, ubezpieczenia, itp.,</w:t>
      </w:r>
    </w:p>
    <w:p w14:paraId="4E7407B0" w14:textId="77777777" w:rsidR="00630C15" w:rsidRPr="007C7EF5" w:rsidRDefault="00630C15" w:rsidP="003B7C90">
      <w:pPr>
        <w:numPr>
          <w:ilvl w:val="0"/>
          <w:numId w:val="89"/>
        </w:numPr>
        <w:tabs>
          <w:tab w:val="left" w:pos="851"/>
        </w:tabs>
        <w:suppressAutoHyphens w:val="0"/>
        <w:ind w:left="851" w:hanging="425"/>
        <w:jc w:val="both"/>
        <w:rPr>
          <w:bCs/>
          <w:sz w:val="22"/>
          <w:szCs w:val="22"/>
        </w:rPr>
      </w:pPr>
      <w:r w:rsidRPr="007C7EF5">
        <w:rPr>
          <w:bCs/>
          <w:sz w:val="22"/>
          <w:szCs w:val="22"/>
        </w:rPr>
        <w:t>koszty zatrudnienia</w:t>
      </w:r>
      <w:r w:rsidRPr="007C7EF5">
        <w:rPr>
          <w:sz w:val="22"/>
          <w:szCs w:val="22"/>
        </w:rPr>
        <w:t xml:space="preserve"> na podstawie umowy o pracę przez Wykonawcę osób wykonujących czynności wskazane w</w:t>
      </w:r>
      <w:r w:rsidRPr="00DC649D">
        <w:rPr>
          <w:sz w:val="22"/>
          <w:szCs w:val="22"/>
        </w:rPr>
        <w:t xml:space="preserve"> § 3 ust. 2 umowy</w:t>
      </w:r>
      <w:r w:rsidRPr="007C7EF5">
        <w:rPr>
          <w:sz w:val="22"/>
          <w:szCs w:val="22"/>
        </w:rPr>
        <w:t>, tj. osób wykonujących bezpośrednią ochronę Instytutu;</w:t>
      </w:r>
    </w:p>
    <w:p w14:paraId="5457C6CC" w14:textId="77777777" w:rsidR="00630C15" w:rsidRPr="007C7EF5" w:rsidRDefault="00630C15" w:rsidP="003B7C90">
      <w:pPr>
        <w:numPr>
          <w:ilvl w:val="0"/>
          <w:numId w:val="89"/>
        </w:numPr>
        <w:tabs>
          <w:tab w:val="left" w:pos="851"/>
        </w:tabs>
        <w:suppressAutoHyphens w:val="0"/>
        <w:ind w:left="851" w:hanging="425"/>
        <w:jc w:val="both"/>
        <w:rPr>
          <w:bCs/>
          <w:sz w:val="22"/>
          <w:szCs w:val="22"/>
        </w:rPr>
      </w:pPr>
      <w:r w:rsidRPr="007C7EF5">
        <w:rPr>
          <w:bCs/>
          <w:sz w:val="22"/>
          <w:szCs w:val="22"/>
        </w:rPr>
        <w:t xml:space="preserve">koszty wynikające z obowiązujących przepisów prawa dotyczących minimalnego wynagrodzeniu za płacę oraz minimalnej stawki godzinowej dla umów zlecenia, </w:t>
      </w:r>
    </w:p>
    <w:p w14:paraId="46727479" w14:textId="77777777" w:rsidR="00630C15" w:rsidRPr="00DC649D" w:rsidRDefault="00630C15" w:rsidP="003B7C90">
      <w:pPr>
        <w:numPr>
          <w:ilvl w:val="0"/>
          <w:numId w:val="89"/>
        </w:numPr>
        <w:tabs>
          <w:tab w:val="left" w:pos="851"/>
        </w:tabs>
        <w:suppressAutoHyphens w:val="0"/>
        <w:ind w:left="851" w:hanging="425"/>
        <w:jc w:val="both"/>
        <w:rPr>
          <w:bCs/>
          <w:sz w:val="22"/>
          <w:szCs w:val="22"/>
        </w:rPr>
      </w:pPr>
      <w:r w:rsidRPr="00DC649D">
        <w:rPr>
          <w:bCs/>
          <w:sz w:val="22"/>
          <w:szCs w:val="22"/>
        </w:rPr>
        <w:t>koszty wynikające z przepisów prawa dotyczących pracowniczych planów kapitałowych,</w:t>
      </w:r>
    </w:p>
    <w:p w14:paraId="2FEB232B" w14:textId="77777777" w:rsidR="00630C15" w:rsidRPr="007C7EF5" w:rsidRDefault="00630C15" w:rsidP="003B7C90">
      <w:pPr>
        <w:numPr>
          <w:ilvl w:val="0"/>
          <w:numId w:val="89"/>
        </w:numPr>
        <w:tabs>
          <w:tab w:val="left" w:pos="851"/>
        </w:tabs>
        <w:suppressAutoHyphens w:val="0"/>
        <w:ind w:left="851" w:hanging="425"/>
        <w:jc w:val="both"/>
        <w:rPr>
          <w:bCs/>
          <w:sz w:val="22"/>
          <w:szCs w:val="22"/>
        </w:rPr>
      </w:pPr>
      <w:r w:rsidRPr="007C7EF5">
        <w:rPr>
          <w:bCs/>
          <w:sz w:val="22"/>
          <w:szCs w:val="22"/>
        </w:rPr>
        <w:t>koszty wynikające ze zmiany ww. przepisów w trakcie obowiązywania umowy.</w:t>
      </w:r>
    </w:p>
    <w:p w14:paraId="6AB100F6" w14:textId="65DFB8AA" w:rsidR="00630C15" w:rsidRPr="007C7EF5" w:rsidRDefault="00630C15" w:rsidP="003B7C90">
      <w:pPr>
        <w:numPr>
          <w:ilvl w:val="0"/>
          <w:numId w:val="79"/>
        </w:numPr>
        <w:tabs>
          <w:tab w:val="clear" w:pos="720"/>
        </w:tabs>
        <w:suppressAutoHyphens w:val="0"/>
        <w:ind w:left="426" w:hanging="426"/>
        <w:jc w:val="both"/>
        <w:rPr>
          <w:rFonts w:cs="Arial"/>
          <w:sz w:val="22"/>
          <w:szCs w:val="22"/>
        </w:rPr>
      </w:pPr>
      <w:r w:rsidRPr="007C7EF5">
        <w:rPr>
          <w:rFonts w:cs="Arial"/>
          <w:sz w:val="22"/>
          <w:szCs w:val="22"/>
        </w:rPr>
        <w:t xml:space="preserve">Cena </w:t>
      </w:r>
      <w:r w:rsidRPr="007C7EF5">
        <w:rPr>
          <w:rFonts w:cs="Arial"/>
          <w:b/>
          <w:sz w:val="22"/>
          <w:szCs w:val="22"/>
        </w:rPr>
        <w:t>za 12 miesięczne</w:t>
      </w:r>
      <w:r w:rsidRPr="007C7EF5">
        <w:rPr>
          <w:rFonts w:cs="Arial"/>
          <w:sz w:val="22"/>
          <w:szCs w:val="22"/>
        </w:rPr>
        <w:t xml:space="preserve"> świadczenie usługi ochrony mienia - zgodnie z </w:t>
      </w:r>
      <w:r w:rsidR="005C3CEE">
        <w:rPr>
          <w:rFonts w:cs="Arial"/>
          <w:sz w:val="22"/>
          <w:szCs w:val="22"/>
        </w:rPr>
        <w:t>SWZ</w:t>
      </w:r>
      <w:r w:rsidRPr="007C7EF5">
        <w:rPr>
          <w:rFonts w:cs="Arial"/>
          <w:sz w:val="22"/>
          <w:szCs w:val="22"/>
        </w:rPr>
        <w:t xml:space="preserve"> oraz z ofertą Wykonawcy z dnia ………………, obejmująca 7500 roboczogodzin pracy pracownika ochrony wynosi: z podatkiem VAT (brutto): ................. zł, (słownie: .................), w tym podatek VAT:  ....... %</w:t>
      </w:r>
      <w:r w:rsidR="006D4189">
        <w:rPr>
          <w:rFonts w:cs="Arial"/>
          <w:sz w:val="22"/>
          <w:szCs w:val="22"/>
        </w:rPr>
        <w:t>, wartość netto:……….zł</w:t>
      </w:r>
      <w:r w:rsidRPr="007C7EF5">
        <w:rPr>
          <w:rFonts w:cs="Arial"/>
          <w:sz w:val="22"/>
          <w:szCs w:val="22"/>
        </w:rPr>
        <w:t>.</w:t>
      </w:r>
    </w:p>
    <w:p w14:paraId="237EBD21" w14:textId="77777777" w:rsidR="00630C15" w:rsidRPr="007C7EF5" w:rsidRDefault="00630C15" w:rsidP="003B7C90">
      <w:pPr>
        <w:numPr>
          <w:ilvl w:val="0"/>
          <w:numId w:val="79"/>
        </w:numPr>
        <w:tabs>
          <w:tab w:val="clear" w:pos="720"/>
        </w:tabs>
        <w:suppressAutoHyphens w:val="0"/>
        <w:ind w:left="426" w:hanging="426"/>
        <w:jc w:val="both"/>
        <w:rPr>
          <w:rFonts w:cs="Arial"/>
          <w:sz w:val="22"/>
          <w:szCs w:val="22"/>
        </w:rPr>
      </w:pPr>
      <w:r w:rsidRPr="007C7EF5">
        <w:rPr>
          <w:rFonts w:cs="Arial"/>
          <w:sz w:val="22"/>
          <w:szCs w:val="22"/>
        </w:rPr>
        <w:t xml:space="preserve">W przypadku świadczenia usługi ochrony na wniosek Zamawiającego w godzinach przekraczających podstawowy zakres umowy, Zamawiający zapłaci Wykonawcy wynagrodzenie obliczone za ten okres na podstawie stawki określonej w ust. 1.  </w:t>
      </w:r>
    </w:p>
    <w:p w14:paraId="502A53B5" w14:textId="77777777" w:rsidR="00630C15" w:rsidRPr="007C7EF5" w:rsidRDefault="00630C15" w:rsidP="003B7C90">
      <w:pPr>
        <w:numPr>
          <w:ilvl w:val="0"/>
          <w:numId w:val="79"/>
        </w:numPr>
        <w:tabs>
          <w:tab w:val="clear" w:pos="720"/>
        </w:tabs>
        <w:suppressAutoHyphens w:val="0"/>
        <w:ind w:left="426" w:hanging="426"/>
        <w:jc w:val="both"/>
        <w:rPr>
          <w:rFonts w:cs="Arial"/>
          <w:sz w:val="22"/>
          <w:szCs w:val="22"/>
        </w:rPr>
      </w:pPr>
      <w:r w:rsidRPr="007C7EF5">
        <w:rPr>
          <w:rFonts w:cs="Arial"/>
          <w:sz w:val="22"/>
          <w:szCs w:val="22"/>
        </w:rPr>
        <w:t>Okres rozliczeniowy zaczyna się z chwilą rozpoczęcia pierwszego dyżuru w danym miesiącu, a kończy z chwilą zakończenia ostatniego dyżuru w miesiącu, przechodzącego na pierwszy dzień następnego miesiąca.</w:t>
      </w:r>
    </w:p>
    <w:p w14:paraId="02DA33DB" w14:textId="77777777" w:rsidR="00630C15" w:rsidRPr="00630C15" w:rsidRDefault="00630C15" w:rsidP="003B7C90">
      <w:pPr>
        <w:numPr>
          <w:ilvl w:val="0"/>
          <w:numId w:val="79"/>
        </w:numPr>
        <w:tabs>
          <w:tab w:val="clear" w:pos="720"/>
        </w:tabs>
        <w:suppressAutoHyphens w:val="0"/>
        <w:ind w:left="426" w:hanging="426"/>
        <w:jc w:val="both"/>
        <w:rPr>
          <w:sz w:val="22"/>
          <w:szCs w:val="22"/>
        </w:rPr>
      </w:pPr>
      <w:r w:rsidRPr="007C7EF5">
        <w:rPr>
          <w:rFonts w:cs="Arial"/>
          <w:sz w:val="22"/>
          <w:szCs w:val="22"/>
        </w:rPr>
        <w:t xml:space="preserve">Ostateczne wynagrodzenie Wykonawcy z tytułu wykonywania niniejszej umowy nie może przekroczyć kwoty, o której mowa w ust. 3. </w:t>
      </w:r>
      <w:r w:rsidRPr="007C7EF5">
        <w:rPr>
          <w:rFonts w:cs="Arial"/>
          <w:b/>
          <w:sz w:val="22"/>
          <w:szCs w:val="22"/>
        </w:rPr>
        <w:t>W przypadku wcześniejszego wykorzystania ww. kwoty</w:t>
      </w:r>
      <w:r w:rsidRPr="001F3672">
        <w:rPr>
          <w:rFonts w:cs="Arial"/>
          <w:b/>
          <w:sz w:val="22"/>
          <w:szCs w:val="22"/>
        </w:rPr>
        <w:t xml:space="preserve"> lub przyjętych roboczogodzin, umowa ulegnie wygaśnięciu przed terminem określonym w § 4 umowy.</w:t>
      </w:r>
    </w:p>
    <w:p w14:paraId="0803F7A8" w14:textId="77777777" w:rsidR="004B6A62" w:rsidRDefault="004B6A62" w:rsidP="003B7C90">
      <w:pPr>
        <w:numPr>
          <w:ilvl w:val="0"/>
          <w:numId w:val="79"/>
        </w:numPr>
        <w:tabs>
          <w:tab w:val="clear" w:pos="720"/>
        </w:tabs>
        <w:suppressAutoHyphens w:val="0"/>
        <w:ind w:left="426" w:hanging="426"/>
        <w:jc w:val="both"/>
        <w:rPr>
          <w:sz w:val="22"/>
          <w:szCs w:val="22"/>
        </w:rPr>
      </w:pPr>
      <w:r w:rsidRPr="001517EE">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w:t>
      </w:r>
      <w:r w:rsidR="00630C15">
        <w:rPr>
          <w:sz w:val="22"/>
          <w:szCs w:val="22"/>
        </w:rPr>
        <w:t>usługi</w:t>
      </w:r>
      <w:r w:rsidRPr="001517EE">
        <w:rPr>
          <w:sz w:val="22"/>
          <w:szCs w:val="22"/>
        </w:rPr>
        <w:t>, w zakresie które</w:t>
      </w:r>
      <w:r w:rsidR="00630C15">
        <w:rPr>
          <w:sz w:val="22"/>
          <w:szCs w:val="22"/>
        </w:rPr>
        <w:t>j</w:t>
      </w:r>
      <w:r w:rsidRPr="001517EE">
        <w:rPr>
          <w:sz w:val="22"/>
          <w:szCs w:val="22"/>
        </w:rPr>
        <w:t xml:space="preserve"> na Zamawiającym ciążyć będzie obowiązek podatkowy, ustalona zgodnie z odpowiednim formularzem </w:t>
      </w:r>
      <w:r w:rsidR="00630C15">
        <w:rPr>
          <w:sz w:val="22"/>
          <w:szCs w:val="22"/>
        </w:rPr>
        <w:t>ofertowym</w:t>
      </w:r>
      <w:r w:rsidRPr="001517EE">
        <w:rPr>
          <w:sz w:val="22"/>
          <w:szCs w:val="22"/>
        </w:rPr>
        <w:t xml:space="preserve">. </w:t>
      </w:r>
    </w:p>
    <w:p w14:paraId="1B40AA1F" w14:textId="77777777" w:rsidR="00630C15" w:rsidRDefault="00630C15" w:rsidP="00630C15">
      <w:pPr>
        <w:suppressAutoHyphens w:val="0"/>
        <w:jc w:val="both"/>
        <w:rPr>
          <w:sz w:val="22"/>
          <w:szCs w:val="22"/>
        </w:rPr>
      </w:pPr>
    </w:p>
    <w:p w14:paraId="1ACB39AD" w14:textId="77777777" w:rsidR="00630C15" w:rsidRPr="001F3672" w:rsidRDefault="00630C15" w:rsidP="00630C15">
      <w:pPr>
        <w:tabs>
          <w:tab w:val="left" w:pos="1197"/>
        </w:tabs>
        <w:jc w:val="center"/>
        <w:rPr>
          <w:b/>
          <w:sz w:val="22"/>
          <w:szCs w:val="22"/>
        </w:rPr>
      </w:pPr>
      <w:r w:rsidRPr="001F3672">
        <w:rPr>
          <w:b/>
          <w:sz w:val="22"/>
          <w:szCs w:val="22"/>
        </w:rPr>
        <w:t>§ 6</w:t>
      </w:r>
    </w:p>
    <w:p w14:paraId="017064F3" w14:textId="77777777" w:rsidR="00630C15" w:rsidRPr="001F3672" w:rsidRDefault="00630C15" w:rsidP="003B7C90">
      <w:pPr>
        <w:numPr>
          <w:ilvl w:val="0"/>
          <w:numId w:val="80"/>
        </w:numPr>
        <w:tabs>
          <w:tab w:val="clear" w:pos="720"/>
        </w:tabs>
        <w:suppressAutoHyphens w:val="0"/>
        <w:ind w:left="426" w:hanging="426"/>
        <w:jc w:val="both"/>
        <w:rPr>
          <w:rFonts w:cs="Arial"/>
          <w:sz w:val="22"/>
          <w:szCs w:val="22"/>
        </w:rPr>
      </w:pPr>
      <w:r w:rsidRPr="001F3672">
        <w:rPr>
          <w:rFonts w:cs="Arial"/>
          <w:sz w:val="22"/>
          <w:szCs w:val="22"/>
        </w:rPr>
        <w:t xml:space="preserve">Należność za usługę regulowana będzie przez Zamawiającego po zakończeniu każdego miesiąca  wykonywania usługi w terminie 14 dni od wystawienia przez Wykonawcę faktury VAT. </w:t>
      </w:r>
    </w:p>
    <w:p w14:paraId="4FDD77DC" w14:textId="77777777" w:rsidR="00630C15" w:rsidRPr="001F3672" w:rsidRDefault="00630C15" w:rsidP="003B7C90">
      <w:pPr>
        <w:numPr>
          <w:ilvl w:val="0"/>
          <w:numId w:val="80"/>
        </w:numPr>
        <w:tabs>
          <w:tab w:val="clear" w:pos="720"/>
        </w:tabs>
        <w:suppressAutoHyphens w:val="0"/>
        <w:ind w:left="426" w:hanging="426"/>
        <w:jc w:val="both"/>
        <w:rPr>
          <w:rFonts w:cs="Arial"/>
          <w:sz w:val="22"/>
          <w:szCs w:val="22"/>
        </w:rPr>
      </w:pPr>
      <w:r w:rsidRPr="001F3672">
        <w:rPr>
          <w:rFonts w:cs="Arial"/>
          <w:sz w:val="22"/>
          <w:szCs w:val="22"/>
        </w:rPr>
        <w:t>Wynagrodzenie Wykonawcy wypłacane będzie  za faktycznie przepracowaną liczbę roboczogodzin.</w:t>
      </w:r>
    </w:p>
    <w:p w14:paraId="7E4C103E" w14:textId="77777777" w:rsidR="00630C15" w:rsidRPr="001F3672" w:rsidRDefault="00630C15"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1F3672">
        <w:rPr>
          <w:rFonts w:cs="Arial"/>
          <w:sz w:val="22"/>
          <w:szCs w:val="22"/>
        </w:rPr>
        <w:t>Wykonawca zobowiązany jest przedstawić do faktury zestawienie przepracowanej liczby roboczogodzin.</w:t>
      </w:r>
    </w:p>
    <w:p w14:paraId="47181C00" w14:textId="77777777" w:rsidR="00630C15" w:rsidRPr="00DC649D" w:rsidRDefault="00630C15"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1F3672">
        <w:rPr>
          <w:rFonts w:cs="Arial"/>
          <w:sz w:val="22"/>
          <w:szCs w:val="22"/>
        </w:rPr>
        <w:t>Należność regulowana będzie przelewem z rachunku Zamawiającego na rachunek Wykonawcy</w:t>
      </w:r>
      <w:r>
        <w:rPr>
          <w:rFonts w:cs="Arial"/>
          <w:sz w:val="22"/>
          <w:szCs w:val="22"/>
        </w:rPr>
        <w:t xml:space="preserve"> </w:t>
      </w:r>
      <w:r w:rsidRPr="00DC649D">
        <w:rPr>
          <w:rFonts w:cs="Arial"/>
          <w:sz w:val="22"/>
          <w:szCs w:val="22"/>
        </w:rPr>
        <w:t xml:space="preserve">wskazany na fakturze.   </w:t>
      </w:r>
    </w:p>
    <w:p w14:paraId="02F7010C" w14:textId="77777777" w:rsidR="00630C15" w:rsidRPr="00DC649D" w:rsidRDefault="00630C15"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DC649D">
        <w:rPr>
          <w:rFonts w:cs="Arial"/>
          <w:sz w:val="22"/>
          <w:szCs w:val="22"/>
        </w:rPr>
        <w:t>Numer rachunku wskazany przez Wykonawcę na fakturze powinien być zgodny z numerem wskazanym w Wykazie podatników VAT (zwanym dalej „białą listą podatników VAT”), chyba że zgodnie z przepisami prawa rachunek Wykonawcy nie podlega wpisowi w ww. wykazie.</w:t>
      </w:r>
    </w:p>
    <w:p w14:paraId="58EFE30E" w14:textId="77777777" w:rsidR="00630C15" w:rsidRPr="00DC649D" w:rsidRDefault="00630C15"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DC649D">
        <w:rPr>
          <w:rFonts w:cs="Arial"/>
          <w:sz w:val="22"/>
          <w:szCs w:val="22"/>
        </w:rPr>
        <w:t>Zamawiającemu przysługuje prawo do weryfikacji czy numer rachunku podany przez Wykonawcę znajduje się na białej liście podatników VAT. W przypadku braku numeru rachunku na ww. liście lub jego niezgodności z rachunkiem wskazanym na białej liście, Zamawiającemu przysługuje prawo do wstrzymania płatności do czasu wyjaśnienia sprawy.</w:t>
      </w:r>
    </w:p>
    <w:p w14:paraId="05E664B0" w14:textId="77777777" w:rsidR="00630C15" w:rsidRPr="00DC649D" w:rsidRDefault="00630C15"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DC649D">
        <w:rPr>
          <w:rFonts w:cs="Arial"/>
          <w:sz w:val="22"/>
          <w:szCs w:val="22"/>
        </w:rPr>
        <w:t>Zamawiającemu przysługuje prawo żądania zmiany numeru rachunku wskazanego na fakturze na rachunek zgodny z rachunkiem uwidocznionym na białej liście podatników VAT. Zamawiający uprawniony jest do wstrzymania płatności do czasu zmiany przez Wykonawcę numeru rachunku na fakturze na zgodny z numerem wskazanym na białej liście podatników VAT.</w:t>
      </w:r>
    </w:p>
    <w:p w14:paraId="72B15AD3" w14:textId="77777777" w:rsidR="00630C15" w:rsidRPr="00DC649D" w:rsidRDefault="00630C15"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DC649D">
        <w:rPr>
          <w:rFonts w:cs="Arial"/>
          <w:sz w:val="22"/>
          <w:szCs w:val="22"/>
        </w:rPr>
        <w:t>Zamawiający może dokonać płatności za przedmiot umowy, stosując mechanizm podzielonej płatności, o którym mowa w rozdziale 1a ustawy o podatku od towarów i usług.</w:t>
      </w:r>
    </w:p>
    <w:p w14:paraId="18F634E9" w14:textId="77777777" w:rsidR="006D4ED6" w:rsidRPr="006D4ED6" w:rsidRDefault="006D4ED6" w:rsidP="003B7C90">
      <w:pPr>
        <w:pStyle w:val="Tekstpodstawowy"/>
        <w:numPr>
          <w:ilvl w:val="0"/>
          <w:numId w:val="80"/>
        </w:numPr>
        <w:tabs>
          <w:tab w:val="clear" w:pos="720"/>
          <w:tab w:val="clear" w:pos="9354"/>
        </w:tabs>
        <w:suppressAutoHyphens w:val="0"/>
        <w:ind w:left="426" w:right="0" w:hanging="426"/>
        <w:jc w:val="both"/>
        <w:rPr>
          <w:rFonts w:cs="Arial"/>
          <w:sz w:val="22"/>
          <w:szCs w:val="22"/>
        </w:rPr>
      </w:pPr>
      <w:r w:rsidRPr="006D4ED6">
        <w:rPr>
          <w:rFonts w:cs="Arial"/>
          <w:sz w:val="22"/>
          <w:szCs w:val="22"/>
        </w:rPr>
        <w:t>Wykonawca uprawniony jest do przesłania Zamawiającemu ustrukturyzowanej faktury elektronicznej, o której mowa w art. 4 ust. 1 ustawy z dnia 9 listopada 2018 r. o elektronicznym fakturowaniu w zamówieniach publicznych, koncesjach na roboty budowlane lub usługi oraz partnerstwie publiczno-prywatnym (tj. Dz.U. z 2020 r., poz. 1666 ze zm.) za pomocą platformy, o której mowa w art. 13 ww. ustawy.</w:t>
      </w:r>
      <w:r w:rsidR="00A94523">
        <w:rPr>
          <w:rFonts w:cs="Arial"/>
          <w:sz w:val="22"/>
          <w:szCs w:val="22"/>
        </w:rPr>
        <w:t xml:space="preserve"> Zamawiający przy odbiorze i przetwarzaniu faktur elektronicznych posługuje się numerem PEPPOL (NIP) </w:t>
      </w:r>
      <w:r w:rsidR="00A94523">
        <w:rPr>
          <w:bCs/>
          <w:sz w:val="22"/>
          <w:szCs w:val="22"/>
        </w:rPr>
        <w:t>58510048</w:t>
      </w:r>
      <w:r w:rsidR="00A94523" w:rsidRPr="001517EE">
        <w:rPr>
          <w:bCs/>
          <w:sz w:val="22"/>
          <w:szCs w:val="22"/>
        </w:rPr>
        <w:t>39</w:t>
      </w:r>
      <w:r w:rsidR="00A94523">
        <w:rPr>
          <w:bCs/>
          <w:sz w:val="22"/>
          <w:szCs w:val="22"/>
        </w:rPr>
        <w:t>.</w:t>
      </w:r>
    </w:p>
    <w:p w14:paraId="3858839F" w14:textId="77777777" w:rsidR="00630C15" w:rsidRPr="001F3672" w:rsidRDefault="00630C15" w:rsidP="003B7C90">
      <w:pPr>
        <w:pStyle w:val="Tekstpodstawowy"/>
        <w:numPr>
          <w:ilvl w:val="0"/>
          <w:numId w:val="80"/>
        </w:numPr>
        <w:tabs>
          <w:tab w:val="clear" w:pos="720"/>
          <w:tab w:val="clear" w:pos="9354"/>
        </w:tabs>
        <w:suppressAutoHyphens w:val="0"/>
        <w:ind w:left="426" w:right="0" w:hanging="426"/>
        <w:jc w:val="both"/>
        <w:rPr>
          <w:sz w:val="22"/>
          <w:szCs w:val="22"/>
        </w:rPr>
      </w:pPr>
      <w:r w:rsidRPr="001F3672">
        <w:rPr>
          <w:sz w:val="22"/>
          <w:szCs w:val="22"/>
        </w:rPr>
        <w:t>Za dzień dokonania płatności uważa się dzień obciążenia rachunku Zamawiającego.</w:t>
      </w:r>
    </w:p>
    <w:p w14:paraId="36BE2E59" w14:textId="77777777" w:rsidR="00630C15" w:rsidRDefault="00630C15" w:rsidP="003B7C90">
      <w:pPr>
        <w:pStyle w:val="Tekstpodstawowy"/>
        <w:numPr>
          <w:ilvl w:val="0"/>
          <w:numId w:val="80"/>
        </w:numPr>
        <w:tabs>
          <w:tab w:val="clear" w:pos="720"/>
          <w:tab w:val="clear" w:pos="9354"/>
        </w:tabs>
        <w:suppressAutoHyphens w:val="0"/>
        <w:ind w:left="426" w:right="0" w:hanging="426"/>
        <w:jc w:val="both"/>
        <w:rPr>
          <w:sz w:val="22"/>
          <w:szCs w:val="22"/>
        </w:rPr>
      </w:pPr>
      <w:r w:rsidRPr="001F3672">
        <w:rPr>
          <w:sz w:val="22"/>
          <w:szCs w:val="22"/>
        </w:rPr>
        <w:t xml:space="preserve">Wykonawca ma prawo do naliczania odsetek ustawowych za nieterminową zapłatę. </w:t>
      </w:r>
    </w:p>
    <w:p w14:paraId="3904E007" w14:textId="77777777" w:rsidR="00630C15" w:rsidRPr="001517EE" w:rsidRDefault="00630C15" w:rsidP="003B7C90">
      <w:pPr>
        <w:pStyle w:val="Tekstpodstawowy"/>
        <w:numPr>
          <w:ilvl w:val="0"/>
          <w:numId w:val="80"/>
        </w:numPr>
        <w:tabs>
          <w:tab w:val="clear" w:pos="720"/>
          <w:tab w:val="clear" w:pos="9354"/>
        </w:tabs>
        <w:suppressAutoHyphens w:val="0"/>
        <w:ind w:left="426" w:right="0" w:hanging="426"/>
        <w:jc w:val="both"/>
        <w:rPr>
          <w:sz w:val="22"/>
          <w:szCs w:val="22"/>
        </w:rPr>
      </w:pPr>
      <w:r w:rsidRPr="001517EE">
        <w:rPr>
          <w:sz w:val="22"/>
          <w:szCs w:val="22"/>
        </w:rPr>
        <w:t xml:space="preserve">Wykonawca oświadcza, że </w:t>
      </w:r>
      <w:r w:rsidRPr="00630C15">
        <w:rPr>
          <w:b/>
          <w:sz w:val="22"/>
          <w:szCs w:val="22"/>
        </w:rPr>
        <w:t>jest / nie jest</w:t>
      </w:r>
      <w:r w:rsidRPr="001517EE">
        <w:rPr>
          <w:sz w:val="22"/>
          <w:szCs w:val="22"/>
        </w:rPr>
        <w:t xml:space="preserve"> zarejestrowany jako czynny podatnik podatku VAT.</w:t>
      </w:r>
    </w:p>
    <w:p w14:paraId="0B134244" w14:textId="77777777" w:rsidR="00630C15" w:rsidRPr="001517EE" w:rsidRDefault="00630C15" w:rsidP="00630C15">
      <w:pPr>
        <w:suppressAutoHyphens w:val="0"/>
        <w:jc w:val="both"/>
        <w:rPr>
          <w:sz w:val="22"/>
          <w:szCs w:val="22"/>
        </w:rPr>
      </w:pPr>
    </w:p>
    <w:p w14:paraId="7CE1D662" w14:textId="77777777" w:rsidR="006D4ED6" w:rsidRPr="001F3672" w:rsidRDefault="006D4ED6" w:rsidP="006D4ED6">
      <w:pPr>
        <w:tabs>
          <w:tab w:val="left" w:pos="284"/>
        </w:tabs>
        <w:jc w:val="center"/>
        <w:rPr>
          <w:b/>
          <w:sz w:val="22"/>
          <w:szCs w:val="22"/>
        </w:rPr>
      </w:pPr>
      <w:r w:rsidRPr="001F3672">
        <w:rPr>
          <w:b/>
          <w:sz w:val="22"/>
          <w:szCs w:val="22"/>
        </w:rPr>
        <w:t>§ 7</w:t>
      </w:r>
    </w:p>
    <w:p w14:paraId="7EEA69D4" w14:textId="77777777"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rFonts w:eastAsia="Calibri"/>
          <w:sz w:val="22"/>
          <w:szCs w:val="22"/>
          <w:lang w:eastAsia="en-US"/>
        </w:rPr>
        <w:t>Wykonanie przedmiotu umowy nastąpi przez Wykonawcę bez powierzenia prac Podwykonawcy</w:t>
      </w:r>
      <w:r>
        <w:rPr>
          <w:rFonts w:eastAsia="Calibri"/>
          <w:sz w:val="22"/>
          <w:szCs w:val="22"/>
          <w:lang w:eastAsia="en-US"/>
        </w:rPr>
        <w:t xml:space="preserve"> </w:t>
      </w:r>
      <w:r w:rsidRPr="001F3672">
        <w:rPr>
          <w:rFonts w:eastAsia="Calibri"/>
          <w:sz w:val="22"/>
          <w:szCs w:val="22"/>
          <w:lang w:eastAsia="en-US"/>
        </w:rPr>
        <w:t>/</w:t>
      </w:r>
      <w:r>
        <w:rPr>
          <w:rFonts w:eastAsia="Calibri"/>
          <w:sz w:val="22"/>
          <w:szCs w:val="22"/>
          <w:lang w:eastAsia="en-US"/>
        </w:rPr>
        <w:t xml:space="preserve"> </w:t>
      </w:r>
      <w:r w:rsidRPr="001F3672">
        <w:rPr>
          <w:rFonts w:eastAsia="Calibri"/>
          <w:sz w:val="22"/>
          <w:szCs w:val="22"/>
          <w:lang w:eastAsia="en-US"/>
        </w:rPr>
        <w:t xml:space="preserve">z udziałem Podwykonawcy </w:t>
      </w:r>
      <w:r w:rsidRPr="001F3672">
        <w:rPr>
          <w:rFonts w:eastAsia="Calibri"/>
          <w:i/>
          <w:sz w:val="22"/>
          <w:szCs w:val="22"/>
          <w:lang w:eastAsia="en-US"/>
        </w:rPr>
        <w:t>(niepotrzebne skreślić</w:t>
      </w:r>
      <w:r w:rsidRPr="001F3672">
        <w:rPr>
          <w:rFonts w:eastAsia="Calibri"/>
          <w:sz w:val="22"/>
          <w:szCs w:val="22"/>
          <w:lang w:eastAsia="en-US"/>
        </w:rPr>
        <w:t>)</w:t>
      </w:r>
      <w:r>
        <w:rPr>
          <w:rFonts w:eastAsia="Calibri"/>
          <w:sz w:val="22"/>
          <w:szCs w:val="22"/>
          <w:lang w:eastAsia="en-US"/>
        </w:rPr>
        <w:t xml:space="preserve"> </w:t>
      </w:r>
      <w:r w:rsidRPr="001F3672">
        <w:rPr>
          <w:rFonts w:eastAsia="Calibri"/>
          <w:sz w:val="22"/>
          <w:szCs w:val="22"/>
          <w:lang w:eastAsia="en-US"/>
        </w:rPr>
        <w:t>..........................</w:t>
      </w:r>
      <w:r>
        <w:rPr>
          <w:rFonts w:eastAsia="Calibri"/>
          <w:sz w:val="22"/>
          <w:szCs w:val="22"/>
          <w:lang w:eastAsia="en-US"/>
        </w:rPr>
        <w:t>.................</w:t>
      </w:r>
      <w:r w:rsidRPr="001F3672">
        <w:rPr>
          <w:rFonts w:eastAsia="Calibri"/>
          <w:sz w:val="22"/>
          <w:szCs w:val="22"/>
          <w:lang w:eastAsia="en-US"/>
        </w:rPr>
        <w:t xml:space="preserve"> w zakresie..........................</w:t>
      </w:r>
    </w:p>
    <w:p w14:paraId="01EAF084" w14:textId="77777777"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sz w:val="22"/>
          <w:szCs w:val="22"/>
        </w:rPr>
        <w:t>Wykonawca może, z zastrzeżeniem § 2 ust. 8 niniejszej umowy, wykonać przedmiot umowy przy udziale Podwykonawcy, o ile zawrze z nim umowę w formie pisemnej pod rygorem nieważności.</w:t>
      </w:r>
    </w:p>
    <w:p w14:paraId="2D19AD3B" w14:textId="77777777"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sz w:val="22"/>
          <w:szCs w:val="22"/>
        </w:rPr>
        <w:t xml:space="preserve">Do zawarcia przez Wykonawcę umowy z Podwykonawcą wymagana jest pisemna zgoda Zamawiającego. </w:t>
      </w:r>
    </w:p>
    <w:p w14:paraId="4D176988" w14:textId="5EE4A777" w:rsidR="006D4ED6" w:rsidRDefault="006D4ED6" w:rsidP="003B7C90">
      <w:pPr>
        <w:numPr>
          <w:ilvl w:val="0"/>
          <w:numId w:val="81"/>
        </w:numPr>
        <w:tabs>
          <w:tab w:val="clear" w:pos="720"/>
        </w:tabs>
        <w:suppressAutoHyphens w:val="0"/>
        <w:ind w:left="426" w:hanging="426"/>
        <w:jc w:val="both"/>
        <w:rPr>
          <w:sz w:val="22"/>
          <w:szCs w:val="22"/>
        </w:rPr>
      </w:pPr>
      <w:r w:rsidRPr="001F3672">
        <w:rPr>
          <w:sz w:val="22"/>
          <w:szCs w:val="22"/>
        </w:rPr>
        <w:t xml:space="preserve">Wykonawca jest zobowiązany przedstawić Zamawiającemu </w:t>
      </w:r>
      <w:r w:rsidR="00E90439" w:rsidRPr="00E90439">
        <w:rPr>
          <w:sz w:val="22"/>
          <w:szCs w:val="22"/>
        </w:rPr>
        <w:t>poświadczoną za zgodność z oryginałem kopię</w:t>
      </w:r>
      <w:r w:rsidRPr="001F3672">
        <w:rPr>
          <w:sz w:val="22"/>
          <w:szCs w:val="22"/>
        </w:rPr>
        <w:t xml:space="preserve"> </w:t>
      </w:r>
      <w:r w:rsidR="009A25F4">
        <w:rPr>
          <w:sz w:val="22"/>
          <w:szCs w:val="22"/>
        </w:rPr>
        <w:t xml:space="preserve">umowy </w:t>
      </w:r>
      <w:r w:rsidRPr="001F3672">
        <w:rPr>
          <w:sz w:val="22"/>
          <w:szCs w:val="22"/>
        </w:rPr>
        <w:t xml:space="preserve">z Podwykonawcą. </w:t>
      </w:r>
    </w:p>
    <w:p w14:paraId="1638609F" w14:textId="77777777" w:rsidR="00213E2C" w:rsidRPr="00E90439" w:rsidRDefault="00213E2C" w:rsidP="003B7C90">
      <w:pPr>
        <w:numPr>
          <w:ilvl w:val="0"/>
          <w:numId w:val="81"/>
        </w:numPr>
        <w:tabs>
          <w:tab w:val="clear" w:pos="720"/>
        </w:tabs>
        <w:suppressAutoHyphens w:val="0"/>
        <w:ind w:left="426" w:hanging="426"/>
        <w:jc w:val="both"/>
        <w:rPr>
          <w:sz w:val="22"/>
          <w:szCs w:val="22"/>
        </w:rPr>
      </w:pPr>
      <w:r w:rsidRPr="00213E2C">
        <w:rPr>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Pr>
          <w:sz w:val="22"/>
          <w:szCs w:val="22"/>
        </w:rPr>
        <w:t>przedmiotowej umowy</w:t>
      </w:r>
      <w:r w:rsidRPr="00213E2C">
        <w:rPr>
          <w:sz w:val="22"/>
          <w:szCs w:val="22"/>
        </w:rPr>
        <w:t>.</w:t>
      </w:r>
    </w:p>
    <w:p w14:paraId="0BDF81EA" w14:textId="77777777" w:rsidR="00062DA8" w:rsidRPr="00410897" w:rsidRDefault="00062DA8" w:rsidP="003B7C90">
      <w:pPr>
        <w:numPr>
          <w:ilvl w:val="0"/>
          <w:numId w:val="81"/>
        </w:numPr>
        <w:tabs>
          <w:tab w:val="clear" w:pos="720"/>
        </w:tabs>
        <w:suppressAutoHyphens w:val="0"/>
        <w:ind w:left="426" w:hanging="426"/>
        <w:jc w:val="both"/>
        <w:rPr>
          <w:sz w:val="22"/>
          <w:szCs w:val="22"/>
        </w:rPr>
      </w:pPr>
      <w:r w:rsidRPr="00410897">
        <w:rPr>
          <w:sz w:val="22"/>
          <w:szCs w:val="22"/>
        </w:rPr>
        <w:t xml:space="preserve">Korzystając ze świadczeń podwykonawcy, Wykonawca nałoży na podwykonawcę obowiązek przestrzegania wszelkich zasad, reguł i zobowiązań określonych w umowie, w tym zobowiązania do zachowania poufności, w zakresie, w jakim odnosić się one będą do zakresu prac danego podwykonawcy, pozostając jednocześnie gwarantem ich wykonania oraz przestrzegania przez podwykonawcę. </w:t>
      </w:r>
    </w:p>
    <w:p w14:paraId="1887B2CB" w14:textId="77777777"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sz w:val="22"/>
          <w:szCs w:val="22"/>
        </w:rPr>
        <w:t xml:space="preserve">Podzlecanie usług przez Wykonawcę Podwykonawcy niewymienionym w ust. 1 w trakcie realizacji przedmiotu umowy może nastąpić jedynie za pisemną zgodą Zamawiającego i o ile nie zmieni to warunków </w:t>
      </w:r>
      <w:r w:rsidR="00E90439">
        <w:rPr>
          <w:sz w:val="22"/>
          <w:szCs w:val="22"/>
        </w:rPr>
        <w:t>SWZ</w:t>
      </w:r>
      <w:r w:rsidRPr="001F3672">
        <w:rPr>
          <w:sz w:val="22"/>
          <w:szCs w:val="22"/>
        </w:rPr>
        <w:t>.</w:t>
      </w:r>
    </w:p>
    <w:p w14:paraId="28E2E5D9" w14:textId="77777777" w:rsidR="006D4ED6" w:rsidRPr="00DC649D" w:rsidRDefault="006D4ED6" w:rsidP="003B7C90">
      <w:pPr>
        <w:numPr>
          <w:ilvl w:val="0"/>
          <w:numId w:val="81"/>
        </w:numPr>
        <w:tabs>
          <w:tab w:val="clear" w:pos="720"/>
        </w:tabs>
        <w:suppressAutoHyphens w:val="0"/>
        <w:ind w:left="426" w:hanging="426"/>
        <w:jc w:val="both"/>
        <w:rPr>
          <w:sz w:val="22"/>
          <w:szCs w:val="22"/>
        </w:rPr>
      </w:pPr>
      <w:r w:rsidRPr="00DC649D">
        <w:rPr>
          <w:sz w:val="22"/>
          <w:szCs w:val="22"/>
        </w:rPr>
        <w:t>Wykonawca zobowiązany jest powiadomić Zamawiającego o każdej planowanej zmianie w zakresie powierzania wykonania części zamówienia podwykonawcom (w tym o zamierza powierzenia wykonania części zamówienia nowemu podwykonawcy, zmiany zakresu zamówienia wykonywanego przez podwykonawcę, zmiany podwykonawcy realizującego część zamówienia, rezygnacji z podwykonawcy)</w:t>
      </w:r>
      <w:r w:rsidR="00410897">
        <w:rPr>
          <w:sz w:val="22"/>
          <w:szCs w:val="22"/>
        </w:rPr>
        <w:t xml:space="preserve"> w formie pisemnej</w:t>
      </w:r>
      <w:r w:rsidRPr="00DC649D">
        <w:rPr>
          <w:sz w:val="22"/>
          <w:szCs w:val="22"/>
        </w:rPr>
        <w:t xml:space="preserve"> w terminie umożliwiającym wykonywanie Zamawiającemu przysługujących mu na podstawie niniejszej umowy uprawnień, nie później jednak niż na </w:t>
      </w:r>
      <w:r w:rsidR="00E90439">
        <w:rPr>
          <w:sz w:val="22"/>
          <w:szCs w:val="22"/>
        </w:rPr>
        <w:t>7</w:t>
      </w:r>
      <w:r w:rsidRPr="00DC649D">
        <w:rPr>
          <w:sz w:val="22"/>
          <w:szCs w:val="22"/>
        </w:rPr>
        <w:t xml:space="preserve"> dni roboczych przed planowaną zmianą.</w:t>
      </w:r>
    </w:p>
    <w:p w14:paraId="23986FFA" w14:textId="77777777" w:rsidR="006D4ED6" w:rsidRPr="006D4ED6" w:rsidRDefault="006D4ED6" w:rsidP="003B7C90">
      <w:pPr>
        <w:numPr>
          <w:ilvl w:val="0"/>
          <w:numId w:val="81"/>
        </w:numPr>
        <w:tabs>
          <w:tab w:val="clear" w:pos="720"/>
        </w:tabs>
        <w:suppressAutoHyphens w:val="0"/>
        <w:ind w:left="426" w:hanging="426"/>
        <w:jc w:val="both"/>
        <w:rPr>
          <w:sz w:val="22"/>
          <w:szCs w:val="22"/>
        </w:rPr>
      </w:pPr>
      <w:r w:rsidRPr="006D4ED6">
        <w:rPr>
          <w:sz w:val="22"/>
          <w:szCs w:val="22"/>
        </w:rPr>
        <w:t>Jeżeli zmiana albo rezygnacja z podwykonawcy dotyczy podmiotu, na którego zasoby wykonawca powoływał się, na zasadach określonych w art. 118 ust. 1</w:t>
      </w:r>
      <w:r>
        <w:rPr>
          <w:sz w:val="22"/>
          <w:szCs w:val="22"/>
        </w:rPr>
        <w:t xml:space="preserve"> ustawy Pzp</w:t>
      </w:r>
      <w:r w:rsidRPr="006D4ED6">
        <w:rPr>
          <w:sz w:val="22"/>
          <w:szCs w:val="22"/>
        </w:rPr>
        <w:t xml:space="preserve">, w celu wykazania spełniania warunków udziału w postępowaniu, wykonawca jest obowiązany wykazać </w:t>
      </w:r>
      <w:r>
        <w:rPr>
          <w:sz w:val="22"/>
          <w:szCs w:val="22"/>
        </w:rPr>
        <w:t>Z</w:t>
      </w:r>
      <w:r w:rsidRPr="006D4ED6">
        <w:rPr>
          <w:sz w:val="22"/>
          <w:szCs w:val="22"/>
        </w:rPr>
        <w:t>amawiającemu, że pro</w:t>
      </w:r>
      <w:r>
        <w:rPr>
          <w:sz w:val="22"/>
          <w:szCs w:val="22"/>
        </w:rPr>
        <w:t>ponowany inny podwykonawca lub W</w:t>
      </w:r>
      <w:r w:rsidRPr="006D4ED6">
        <w:rPr>
          <w:sz w:val="22"/>
          <w:szCs w:val="22"/>
        </w:rPr>
        <w:t xml:space="preserve">ykonawca samodzielnie spełnia je w stopniu nie mniejszym niż podwykonawca, na którego zasoby wykonawca powoływał się w trakcie postępowania o udzielenie zamówienia. Przepis art. 122 </w:t>
      </w:r>
      <w:r>
        <w:rPr>
          <w:sz w:val="22"/>
          <w:szCs w:val="22"/>
        </w:rPr>
        <w:t xml:space="preserve">ustawy Pzp </w:t>
      </w:r>
      <w:r w:rsidRPr="006D4ED6">
        <w:rPr>
          <w:sz w:val="22"/>
          <w:szCs w:val="22"/>
        </w:rPr>
        <w:t>stosuje się odpowiednio.</w:t>
      </w:r>
    </w:p>
    <w:p w14:paraId="2A0CA1DD" w14:textId="77777777"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rFonts w:eastAsia="Calibri"/>
          <w:sz w:val="22"/>
          <w:szCs w:val="22"/>
          <w:lang w:eastAsia="en-US"/>
        </w:rPr>
        <w:t>Zlecenie wykonania części usług Podwykonawcy nie zmienia zobowiązań Wykonawcy wobec Zamawiającego za wykonanie tej części usług. Wykonawca ponosi odpowiedzialność za działania, uchybienia i zaniedbania Podwykonawców w takim samym stopniu, jakby to były działania, uchybienia i zaniedbania Wykonawcy.</w:t>
      </w:r>
    </w:p>
    <w:p w14:paraId="41AA5F2C" w14:textId="1ED15B2F" w:rsidR="006D4ED6" w:rsidRPr="001F3672" w:rsidRDefault="006D4ED6" w:rsidP="003B7C90">
      <w:pPr>
        <w:numPr>
          <w:ilvl w:val="0"/>
          <w:numId w:val="81"/>
        </w:numPr>
        <w:tabs>
          <w:tab w:val="clear" w:pos="720"/>
        </w:tabs>
        <w:suppressAutoHyphens w:val="0"/>
        <w:ind w:left="426" w:hanging="426"/>
        <w:jc w:val="both"/>
        <w:rPr>
          <w:sz w:val="22"/>
          <w:szCs w:val="22"/>
        </w:rPr>
      </w:pPr>
      <w:r w:rsidRPr="001F3672">
        <w:rPr>
          <w:sz w:val="22"/>
          <w:szCs w:val="22"/>
        </w:rPr>
        <w:t xml:space="preserve">W przypadku realizacji usług </w:t>
      </w:r>
      <w:r w:rsidR="00727527">
        <w:rPr>
          <w:sz w:val="22"/>
          <w:szCs w:val="22"/>
        </w:rPr>
        <w:t>z udziałem Podwykonawcy</w:t>
      </w:r>
      <w:r w:rsidRPr="001F3672">
        <w:rPr>
          <w:sz w:val="22"/>
          <w:szCs w:val="22"/>
        </w:rPr>
        <w:t xml:space="preserve">, Wykonawca zobowiązany jest </w:t>
      </w:r>
      <w:r w:rsidR="005C3CEE">
        <w:rPr>
          <w:sz w:val="22"/>
          <w:szCs w:val="22"/>
        </w:rPr>
        <w:t xml:space="preserve">w terminie 5 dni od </w:t>
      </w:r>
      <w:r w:rsidR="00727527">
        <w:rPr>
          <w:sz w:val="22"/>
          <w:szCs w:val="22"/>
        </w:rPr>
        <w:t xml:space="preserve">dnia </w:t>
      </w:r>
      <w:r w:rsidR="005C3CEE">
        <w:rPr>
          <w:sz w:val="22"/>
          <w:szCs w:val="22"/>
        </w:rPr>
        <w:t>podpisania</w:t>
      </w:r>
      <w:r w:rsidR="00727527">
        <w:rPr>
          <w:sz w:val="22"/>
          <w:szCs w:val="22"/>
        </w:rPr>
        <w:t xml:space="preserve"> przedmiotowej</w:t>
      </w:r>
      <w:r w:rsidR="005C3CEE">
        <w:rPr>
          <w:sz w:val="22"/>
          <w:szCs w:val="22"/>
        </w:rPr>
        <w:t xml:space="preserve"> umowy, a w przypadku podzlecenia podwykonawcy części zamówienia w trakcie realizacji przedmiotowej umowy, wraz z</w:t>
      </w:r>
      <w:r w:rsidR="00727527">
        <w:rPr>
          <w:sz w:val="22"/>
          <w:szCs w:val="22"/>
        </w:rPr>
        <w:t xml:space="preserve"> wnioskiem o wyrażen</w:t>
      </w:r>
      <w:r w:rsidR="007258AC">
        <w:rPr>
          <w:sz w:val="22"/>
          <w:szCs w:val="22"/>
        </w:rPr>
        <w:t>ie zgody, o której mowa w ust. 7</w:t>
      </w:r>
      <w:r w:rsidR="00727527">
        <w:rPr>
          <w:sz w:val="22"/>
          <w:szCs w:val="22"/>
        </w:rPr>
        <w:t xml:space="preserve"> powyżej,</w:t>
      </w:r>
      <w:r w:rsidR="005C3CEE">
        <w:rPr>
          <w:sz w:val="22"/>
          <w:szCs w:val="22"/>
        </w:rPr>
        <w:t xml:space="preserve"> </w:t>
      </w:r>
      <w:r w:rsidRPr="001F3672">
        <w:rPr>
          <w:sz w:val="22"/>
          <w:szCs w:val="22"/>
        </w:rPr>
        <w:t>przedstawić aktualną koncesję zezwalającą na prowadzenie usług ochrony osób i mienia przez Podwykonawcę.</w:t>
      </w:r>
    </w:p>
    <w:p w14:paraId="4011E431" w14:textId="77777777"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sz w:val="22"/>
          <w:szCs w:val="22"/>
        </w:rPr>
        <w:t>Wykonawca zobowiązany jest do składania, w terminie 30 dni od wystawienia faktury Zamawiającemu, pisemnego potwierdzenia przez Podwykonawcę, którego wierzytelność jest częścią składową wystawionej faktury, dokonania zapłaty na rzecz tego Podwykonawcy. Potwierdzenie winno zawierać zestawienie kwot, które były należne Podwykonawcy z tej faktury.</w:t>
      </w:r>
    </w:p>
    <w:p w14:paraId="096BF10A" w14:textId="06FD4CCE" w:rsidR="006D4ED6" w:rsidRPr="001F3672" w:rsidRDefault="006D4ED6" w:rsidP="003B7C90">
      <w:pPr>
        <w:numPr>
          <w:ilvl w:val="0"/>
          <w:numId w:val="81"/>
        </w:numPr>
        <w:tabs>
          <w:tab w:val="clear" w:pos="720"/>
        </w:tabs>
        <w:suppressAutoHyphens w:val="0"/>
        <w:ind w:left="426" w:hanging="426"/>
        <w:jc w:val="both"/>
        <w:rPr>
          <w:rFonts w:eastAsia="Calibri"/>
          <w:sz w:val="22"/>
          <w:szCs w:val="22"/>
          <w:lang w:eastAsia="en-US"/>
        </w:rPr>
      </w:pPr>
      <w:r w:rsidRPr="001F3672">
        <w:rPr>
          <w:sz w:val="22"/>
          <w:szCs w:val="22"/>
        </w:rPr>
        <w:t>W przypadku niedostarczenia potwie</w:t>
      </w:r>
      <w:r w:rsidR="007258AC">
        <w:rPr>
          <w:sz w:val="22"/>
          <w:szCs w:val="22"/>
        </w:rPr>
        <w:t>rdzenia, o którym mowa w ust. 12</w:t>
      </w:r>
      <w:r w:rsidRPr="001F3672">
        <w:rPr>
          <w:sz w:val="22"/>
          <w:szCs w:val="22"/>
        </w:rPr>
        <w:t>, Zamawiający zatrzyma z kolejnej należności Wykonawcy kwotę w wysokości należności Podwykonawcy do czasu otrzymania tego potwierdzenia.</w:t>
      </w:r>
    </w:p>
    <w:p w14:paraId="0D0AB9D1" w14:textId="77777777" w:rsidR="00E90439" w:rsidRPr="001F3672" w:rsidRDefault="00E90439" w:rsidP="00E90439">
      <w:pPr>
        <w:tabs>
          <w:tab w:val="left" w:pos="1197"/>
        </w:tabs>
        <w:jc w:val="center"/>
        <w:rPr>
          <w:b/>
          <w:sz w:val="22"/>
          <w:szCs w:val="22"/>
        </w:rPr>
      </w:pPr>
      <w:r w:rsidRPr="001F3672">
        <w:rPr>
          <w:b/>
          <w:sz w:val="22"/>
          <w:szCs w:val="22"/>
        </w:rPr>
        <w:t>§ 8</w:t>
      </w:r>
    </w:p>
    <w:p w14:paraId="6F874EB4" w14:textId="77777777" w:rsidR="00E90439" w:rsidRPr="001F3672" w:rsidRDefault="00E90439" w:rsidP="003B7C90">
      <w:pPr>
        <w:numPr>
          <w:ilvl w:val="0"/>
          <w:numId w:val="82"/>
        </w:numPr>
        <w:tabs>
          <w:tab w:val="clear" w:pos="360"/>
        </w:tabs>
        <w:suppressAutoHyphens w:val="0"/>
        <w:autoSpaceDE w:val="0"/>
        <w:ind w:left="426" w:hanging="426"/>
        <w:jc w:val="both"/>
        <w:rPr>
          <w:rFonts w:cs="Arial"/>
          <w:sz w:val="22"/>
          <w:szCs w:val="22"/>
        </w:rPr>
      </w:pPr>
      <w:r w:rsidRPr="001F3672">
        <w:rPr>
          <w:rFonts w:cs="Arial"/>
          <w:sz w:val="22"/>
          <w:szCs w:val="22"/>
        </w:rPr>
        <w:t>Wykonawca świadczyć będzie czynności ochronne w ramach uprawnień posiadanych przez pracowników ochrony.</w:t>
      </w:r>
    </w:p>
    <w:p w14:paraId="34E3500B" w14:textId="77777777" w:rsidR="00E90439" w:rsidRPr="001F3672" w:rsidRDefault="00E90439" w:rsidP="003B7C90">
      <w:pPr>
        <w:numPr>
          <w:ilvl w:val="0"/>
          <w:numId w:val="82"/>
        </w:numPr>
        <w:tabs>
          <w:tab w:val="clear" w:pos="360"/>
        </w:tabs>
        <w:suppressAutoHyphens w:val="0"/>
        <w:autoSpaceDE w:val="0"/>
        <w:ind w:left="426" w:hanging="426"/>
        <w:jc w:val="both"/>
        <w:rPr>
          <w:rFonts w:cs="Arial"/>
          <w:sz w:val="22"/>
          <w:szCs w:val="22"/>
        </w:rPr>
      </w:pPr>
      <w:r w:rsidRPr="001F3672">
        <w:rPr>
          <w:rFonts w:cs="Arial"/>
          <w:sz w:val="22"/>
          <w:szCs w:val="22"/>
        </w:rPr>
        <w:t>W wypadku usiłowania lub dokonania przestępstwa przeciwko mieniu znajdującemu się w budynku lub na znajdującej się w nim osobie, pracownicy ochrony zobowiązani są postępować zgodnie z zasadami stanu wyższej konieczności i obrony koniecznej oraz przepisami regulującymi zasady i warunki wykonywania ochrony.</w:t>
      </w:r>
    </w:p>
    <w:p w14:paraId="0F828B31" w14:textId="77777777" w:rsidR="00E90439" w:rsidRPr="001F3672" w:rsidRDefault="00E90439" w:rsidP="003B7C90">
      <w:pPr>
        <w:numPr>
          <w:ilvl w:val="0"/>
          <w:numId w:val="82"/>
        </w:numPr>
        <w:tabs>
          <w:tab w:val="clear" w:pos="360"/>
        </w:tabs>
        <w:ind w:left="426" w:hanging="426"/>
        <w:jc w:val="both"/>
        <w:rPr>
          <w:rFonts w:cs="Arial"/>
          <w:sz w:val="22"/>
          <w:szCs w:val="22"/>
        </w:rPr>
      </w:pPr>
      <w:r w:rsidRPr="001F3672">
        <w:rPr>
          <w:rFonts w:cs="Arial"/>
          <w:sz w:val="22"/>
          <w:szCs w:val="22"/>
        </w:rPr>
        <w:t>Pracownicy ochrony zobowiązani są do:</w:t>
      </w:r>
    </w:p>
    <w:p w14:paraId="1E229E6F" w14:textId="77777777" w:rsidR="00E90439" w:rsidRPr="001F3672" w:rsidRDefault="00E90439" w:rsidP="003B7C90">
      <w:pPr>
        <w:numPr>
          <w:ilvl w:val="2"/>
          <w:numId w:val="82"/>
        </w:numPr>
        <w:tabs>
          <w:tab w:val="clear" w:pos="2586"/>
        </w:tabs>
        <w:ind w:left="851" w:hanging="425"/>
        <w:jc w:val="both"/>
        <w:rPr>
          <w:rFonts w:cs="Arial"/>
          <w:sz w:val="22"/>
          <w:szCs w:val="22"/>
        </w:rPr>
      </w:pPr>
      <w:r w:rsidRPr="001F3672">
        <w:rPr>
          <w:rFonts w:cs="Arial"/>
          <w:sz w:val="22"/>
          <w:szCs w:val="22"/>
        </w:rPr>
        <w:t>pełnienia służby</w:t>
      </w:r>
      <w:r>
        <w:rPr>
          <w:rFonts w:cs="Arial"/>
          <w:sz w:val="22"/>
          <w:szCs w:val="22"/>
        </w:rPr>
        <w:t xml:space="preserve"> w wyznaczonym czasie i miejscu,</w:t>
      </w:r>
    </w:p>
    <w:p w14:paraId="3124D4AD" w14:textId="77777777" w:rsidR="00E90439" w:rsidRPr="001F3672" w:rsidRDefault="00E90439" w:rsidP="003B7C90">
      <w:pPr>
        <w:numPr>
          <w:ilvl w:val="2"/>
          <w:numId w:val="82"/>
        </w:numPr>
        <w:tabs>
          <w:tab w:val="clear" w:pos="2586"/>
        </w:tabs>
        <w:ind w:left="851" w:hanging="425"/>
        <w:jc w:val="both"/>
        <w:rPr>
          <w:rFonts w:cs="Arial"/>
          <w:sz w:val="22"/>
          <w:szCs w:val="22"/>
        </w:rPr>
      </w:pPr>
      <w:r w:rsidRPr="001F3672">
        <w:rPr>
          <w:rFonts w:cs="Arial"/>
          <w:sz w:val="22"/>
          <w:szCs w:val="22"/>
        </w:rPr>
        <w:t>wykonywania cz</w:t>
      </w:r>
      <w:r>
        <w:rPr>
          <w:rFonts w:cs="Arial"/>
          <w:sz w:val="22"/>
          <w:szCs w:val="22"/>
        </w:rPr>
        <w:t>ynności z należytą starannością,</w:t>
      </w:r>
    </w:p>
    <w:p w14:paraId="6CFFCE35" w14:textId="77777777" w:rsidR="00C35DA0" w:rsidRPr="003B7C90" w:rsidRDefault="00E90439" w:rsidP="003B7C90">
      <w:pPr>
        <w:numPr>
          <w:ilvl w:val="2"/>
          <w:numId w:val="82"/>
        </w:numPr>
        <w:tabs>
          <w:tab w:val="clear" w:pos="2586"/>
        </w:tabs>
        <w:ind w:left="851" w:hanging="425"/>
        <w:jc w:val="both"/>
        <w:rPr>
          <w:rFonts w:cs="Arial"/>
          <w:sz w:val="22"/>
          <w:szCs w:val="22"/>
        </w:rPr>
      </w:pPr>
      <w:r w:rsidRPr="001F3672">
        <w:rPr>
          <w:rFonts w:cs="Arial"/>
          <w:sz w:val="22"/>
          <w:szCs w:val="22"/>
        </w:rPr>
        <w:t xml:space="preserve">działania zgodnie z </w:t>
      </w:r>
      <w:r w:rsidRPr="003B7C90">
        <w:rPr>
          <w:rFonts w:cs="Arial"/>
          <w:sz w:val="22"/>
          <w:szCs w:val="22"/>
        </w:rPr>
        <w:t>obowiązującymi przepisami prawa</w:t>
      </w:r>
      <w:r w:rsidR="006F07F9" w:rsidRPr="003B7C90">
        <w:rPr>
          <w:rFonts w:cs="Arial"/>
          <w:sz w:val="22"/>
          <w:szCs w:val="22"/>
        </w:rPr>
        <w:t xml:space="preserve"> oraz aktami wykonawczymi, a także przepisami wewnętrznymi Zamawiającego (w szczególności odnoszącymi się do bezpieczeństwa i higieny pracy oraz przeciwpożarowymi)</w:t>
      </w:r>
      <w:r w:rsidR="00C35DA0" w:rsidRPr="003B7C90">
        <w:rPr>
          <w:rFonts w:cs="Arial"/>
          <w:sz w:val="22"/>
          <w:szCs w:val="22"/>
        </w:rPr>
        <w:t>,</w:t>
      </w:r>
    </w:p>
    <w:p w14:paraId="2C96AD88" w14:textId="77777777" w:rsidR="00E90439" w:rsidRPr="003B7C90" w:rsidRDefault="00C35DA0" w:rsidP="003B7C90">
      <w:pPr>
        <w:numPr>
          <w:ilvl w:val="2"/>
          <w:numId w:val="82"/>
        </w:numPr>
        <w:tabs>
          <w:tab w:val="clear" w:pos="2586"/>
        </w:tabs>
        <w:ind w:left="851" w:hanging="425"/>
        <w:jc w:val="both"/>
        <w:rPr>
          <w:rFonts w:cs="Arial"/>
          <w:sz w:val="22"/>
          <w:szCs w:val="22"/>
        </w:rPr>
      </w:pPr>
      <w:r w:rsidRPr="003B7C90">
        <w:rPr>
          <w:rFonts w:cs="Arial"/>
          <w:sz w:val="22"/>
          <w:szCs w:val="22"/>
        </w:rPr>
        <w:t>zapoznania się z przepisami</w:t>
      </w:r>
      <w:r w:rsidR="00DF5C47" w:rsidRPr="003B7C90">
        <w:rPr>
          <w:rFonts w:cs="Arial"/>
          <w:sz w:val="22"/>
          <w:szCs w:val="22"/>
        </w:rPr>
        <w:t xml:space="preserve"> wewnętrznymi Zamawiającego, w tym</w:t>
      </w:r>
      <w:r w:rsidRPr="003B7C90">
        <w:rPr>
          <w:rFonts w:cs="Arial"/>
          <w:sz w:val="22"/>
          <w:szCs w:val="22"/>
        </w:rPr>
        <w:t xml:space="preserve"> przeciwpożarowymi i BHP obowiązującymi u Zamawiającego</w:t>
      </w:r>
      <w:r w:rsidR="00E90439" w:rsidRPr="003B7C90">
        <w:rPr>
          <w:rFonts w:cs="Arial"/>
          <w:sz w:val="22"/>
          <w:szCs w:val="22"/>
        </w:rPr>
        <w:t>.</w:t>
      </w:r>
    </w:p>
    <w:p w14:paraId="2B8C1200" w14:textId="77777777" w:rsidR="00E90439" w:rsidRPr="001F3672" w:rsidRDefault="00E90439" w:rsidP="003B7C90">
      <w:pPr>
        <w:numPr>
          <w:ilvl w:val="0"/>
          <w:numId w:val="82"/>
        </w:numPr>
        <w:tabs>
          <w:tab w:val="clear" w:pos="360"/>
        </w:tabs>
        <w:ind w:left="426" w:hanging="426"/>
        <w:jc w:val="both"/>
        <w:rPr>
          <w:rFonts w:cs="Arial"/>
          <w:sz w:val="22"/>
          <w:szCs w:val="22"/>
        </w:rPr>
      </w:pPr>
      <w:r w:rsidRPr="001F3672">
        <w:rPr>
          <w:rFonts w:cs="Arial"/>
          <w:sz w:val="22"/>
          <w:szCs w:val="22"/>
        </w:rPr>
        <w:t>Wykonawca zobowiązuje się:</w:t>
      </w:r>
    </w:p>
    <w:p w14:paraId="379B4A70" w14:textId="77777777" w:rsidR="00E90439" w:rsidRDefault="00E90439" w:rsidP="003B7C90">
      <w:pPr>
        <w:numPr>
          <w:ilvl w:val="0"/>
          <w:numId w:val="83"/>
        </w:numPr>
        <w:tabs>
          <w:tab w:val="clear" w:pos="786"/>
        </w:tabs>
        <w:ind w:left="851" w:hanging="425"/>
        <w:jc w:val="both"/>
        <w:rPr>
          <w:rFonts w:cs="Arial"/>
          <w:sz w:val="22"/>
          <w:szCs w:val="22"/>
        </w:rPr>
      </w:pPr>
      <w:r w:rsidRPr="001F3672">
        <w:rPr>
          <w:rFonts w:cs="Arial"/>
          <w:sz w:val="22"/>
          <w:szCs w:val="22"/>
        </w:rPr>
        <w:t>skierować do realizacji usługi osoby posiadające niezbędne uprawnienia i kwalifikacje;</w:t>
      </w:r>
    </w:p>
    <w:p w14:paraId="5B838C9E" w14:textId="77777777" w:rsidR="00C35DA0" w:rsidRDefault="00E90439" w:rsidP="003B7C90">
      <w:pPr>
        <w:numPr>
          <w:ilvl w:val="0"/>
          <w:numId w:val="83"/>
        </w:numPr>
        <w:tabs>
          <w:tab w:val="clear" w:pos="786"/>
        </w:tabs>
        <w:ind w:left="851" w:hanging="425"/>
        <w:jc w:val="both"/>
        <w:rPr>
          <w:rFonts w:cs="Arial"/>
          <w:sz w:val="22"/>
          <w:szCs w:val="22"/>
        </w:rPr>
      </w:pPr>
      <w:r w:rsidRPr="001F3672">
        <w:rPr>
          <w:rFonts w:cs="Arial"/>
          <w:sz w:val="22"/>
          <w:szCs w:val="22"/>
        </w:rPr>
        <w:t>do ścisłego współdziałania z pracownikami Zamawiającego</w:t>
      </w:r>
      <w:r w:rsidR="00C35DA0">
        <w:rPr>
          <w:rFonts w:cs="Arial"/>
          <w:sz w:val="22"/>
          <w:szCs w:val="22"/>
        </w:rPr>
        <w:t>;</w:t>
      </w:r>
    </w:p>
    <w:p w14:paraId="60B672BF" w14:textId="77777777" w:rsidR="00C35DA0" w:rsidRPr="00762343" w:rsidRDefault="00C35DA0" w:rsidP="003B7C90">
      <w:pPr>
        <w:numPr>
          <w:ilvl w:val="0"/>
          <w:numId w:val="83"/>
        </w:numPr>
        <w:tabs>
          <w:tab w:val="clear" w:pos="786"/>
        </w:tabs>
        <w:ind w:left="851" w:hanging="425"/>
        <w:jc w:val="both"/>
        <w:rPr>
          <w:rFonts w:cs="Arial"/>
          <w:sz w:val="22"/>
          <w:szCs w:val="22"/>
        </w:rPr>
      </w:pPr>
      <w:r>
        <w:rPr>
          <w:rFonts w:cs="Arial"/>
          <w:sz w:val="22"/>
          <w:szCs w:val="22"/>
        </w:rPr>
        <w:t xml:space="preserve">do </w:t>
      </w:r>
      <w:r w:rsidRPr="00762343">
        <w:rPr>
          <w:rFonts w:cs="Arial"/>
          <w:sz w:val="22"/>
          <w:szCs w:val="22"/>
        </w:rPr>
        <w:t>stosowa</w:t>
      </w:r>
      <w:r>
        <w:rPr>
          <w:rFonts w:cs="Arial"/>
          <w:sz w:val="22"/>
          <w:szCs w:val="22"/>
        </w:rPr>
        <w:t>nia</w:t>
      </w:r>
      <w:r w:rsidRPr="00762343">
        <w:rPr>
          <w:rFonts w:cs="Arial"/>
          <w:sz w:val="22"/>
          <w:szCs w:val="22"/>
        </w:rPr>
        <w:t xml:space="preserve"> się do wszystkich uwag, poleceń, wskazówek Zamawiającego</w:t>
      </w:r>
      <w:r>
        <w:rPr>
          <w:rFonts w:cs="Arial"/>
          <w:sz w:val="22"/>
          <w:szCs w:val="22"/>
        </w:rPr>
        <w:t xml:space="preserve"> </w:t>
      </w:r>
      <w:r w:rsidRPr="00762343">
        <w:rPr>
          <w:rFonts w:cs="Arial"/>
          <w:sz w:val="22"/>
          <w:szCs w:val="22"/>
        </w:rPr>
        <w:t>dotyczących realiza</w:t>
      </w:r>
      <w:r>
        <w:rPr>
          <w:rFonts w:cs="Arial"/>
          <w:sz w:val="22"/>
          <w:szCs w:val="22"/>
        </w:rPr>
        <w:t>cji przedmiotu niniejszej Umowy;</w:t>
      </w:r>
    </w:p>
    <w:p w14:paraId="525CF210" w14:textId="77777777" w:rsidR="00E90439" w:rsidRPr="00C35DA0" w:rsidRDefault="00E90439" w:rsidP="003B7C90">
      <w:pPr>
        <w:numPr>
          <w:ilvl w:val="0"/>
          <w:numId w:val="83"/>
        </w:numPr>
        <w:tabs>
          <w:tab w:val="clear" w:pos="786"/>
        </w:tabs>
        <w:ind w:left="851" w:hanging="425"/>
        <w:jc w:val="both"/>
        <w:rPr>
          <w:rFonts w:cs="Arial"/>
          <w:sz w:val="22"/>
          <w:szCs w:val="22"/>
        </w:rPr>
      </w:pPr>
      <w:r w:rsidRPr="00C35DA0">
        <w:rPr>
          <w:rFonts w:cs="Arial"/>
          <w:sz w:val="22"/>
          <w:szCs w:val="22"/>
        </w:rPr>
        <w:t xml:space="preserve">do natychmiastowego powiadomienia Zamawiającego o zmianie, cofnięciu, ograniczeniu zakresu lub wcześniejszym wygaśnięciu koncesji Ministra Spraw Wewnętrznych i Administracji na prowadzenie działalności gospodarczej w zakresie usług ochrony osób i mienia zgodnie z ustawą z dnia 22 sierpnia 1997r. o ochronie osób i mienia </w:t>
      </w:r>
      <w:r w:rsidRPr="00C35DA0">
        <w:rPr>
          <w:sz w:val="22"/>
          <w:szCs w:val="22"/>
        </w:rPr>
        <w:t>(Dz. U. z 2020 r. poz. 838)</w:t>
      </w:r>
      <w:r w:rsidR="00C35DA0">
        <w:rPr>
          <w:bCs/>
          <w:iCs/>
          <w:sz w:val="22"/>
          <w:szCs w:val="22"/>
        </w:rPr>
        <w:t>;</w:t>
      </w:r>
    </w:p>
    <w:p w14:paraId="52BF2023"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do dokonywania zmian personalnych po uprzedniej konsultacji i na wniosek Zamawiającego;</w:t>
      </w:r>
    </w:p>
    <w:p w14:paraId="0940ADC5"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 xml:space="preserve">do kontrolowania pracowników ochrony przynajmniej raz na dobę i potwierdzenia tego faktu wpisem w Książce Służb Pracowników, zawierającym godzinę, imię i nazwisko dokonującego powyższej czynności; </w:t>
      </w:r>
    </w:p>
    <w:p w14:paraId="115703E2"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do zapewnienia przyjazdu grupy interwencyjnej w czasie od 5 do 10 minut, licząc od chwili wezwania przez pracownika ochrony;</w:t>
      </w:r>
    </w:p>
    <w:p w14:paraId="523CBA1C"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przekazywać upoważnionemu przedstawicielowi Zamawiającego niezwłocznie po każdej zmianie aktualny wykaz wszystkich pracowników ochrony zatrudnionych na podstawie umowy o pracę i przewidzianych do ochrony terenu i obiektu;</w:t>
      </w:r>
    </w:p>
    <w:p w14:paraId="7EBCA92C"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do odnotowywania zdarzeń zaistniałych na chronionym obiekcie w Książce Służb Pracowników;</w:t>
      </w:r>
    </w:p>
    <w:p w14:paraId="26B2F77E"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do prowadzenia książki ewidencji pobranych i zdanych kluczy, a także Księgi Gości;</w:t>
      </w:r>
    </w:p>
    <w:p w14:paraId="3ACD7604" w14:textId="77777777" w:rsidR="00E90439" w:rsidRPr="001F3672" w:rsidRDefault="00E90439" w:rsidP="003B7C90">
      <w:pPr>
        <w:numPr>
          <w:ilvl w:val="0"/>
          <w:numId w:val="83"/>
        </w:numPr>
        <w:tabs>
          <w:tab w:val="clear" w:pos="786"/>
          <w:tab w:val="left" w:pos="-2397"/>
        </w:tabs>
        <w:ind w:left="851" w:hanging="425"/>
        <w:jc w:val="both"/>
        <w:rPr>
          <w:rFonts w:cs="Arial"/>
          <w:sz w:val="22"/>
          <w:szCs w:val="22"/>
        </w:rPr>
      </w:pPr>
      <w:r w:rsidRPr="001F3672">
        <w:rPr>
          <w:rFonts w:cs="Arial"/>
          <w:sz w:val="22"/>
          <w:szCs w:val="22"/>
        </w:rPr>
        <w:t>w przypadku kradzieży, pożaru lub innych zdarzeń losowych do powiadomienia Zamawiającego o powstałym wypadku oraz uczestnictwa w komisji badającej okoliczności wypadku oraz oceniającej wysokość poniesionych z tego tytułu strat.</w:t>
      </w:r>
    </w:p>
    <w:p w14:paraId="773537BD" w14:textId="77777777" w:rsidR="00DB3CAC" w:rsidRPr="00DB3CAC" w:rsidRDefault="00DB3CAC" w:rsidP="003B7C90">
      <w:pPr>
        <w:numPr>
          <w:ilvl w:val="0"/>
          <w:numId w:val="82"/>
        </w:numPr>
        <w:tabs>
          <w:tab w:val="clear" w:pos="360"/>
        </w:tabs>
        <w:ind w:left="426" w:hanging="426"/>
        <w:jc w:val="both"/>
        <w:rPr>
          <w:rFonts w:cs="Arial"/>
          <w:sz w:val="22"/>
          <w:szCs w:val="22"/>
        </w:rPr>
      </w:pPr>
      <w:r w:rsidRPr="00DB3CAC">
        <w:rPr>
          <w:rFonts w:cs="Arial"/>
          <w:sz w:val="22"/>
          <w:szCs w:val="22"/>
        </w:rPr>
        <w:t>Wykonawca</w:t>
      </w:r>
      <w:r>
        <w:rPr>
          <w:rFonts w:cs="Arial"/>
          <w:sz w:val="22"/>
          <w:szCs w:val="22"/>
        </w:rPr>
        <w:t xml:space="preserve"> </w:t>
      </w:r>
      <w:r w:rsidRPr="00DB3CAC">
        <w:rPr>
          <w:rFonts w:cs="Arial"/>
          <w:sz w:val="22"/>
          <w:szCs w:val="22"/>
        </w:rPr>
        <w:t xml:space="preserve">oświadcza, że zapoznał się ze stanem </w:t>
      </w:r>
      <w:r>
        <w:rPr>
          <w:rFonts w:cs="Arial"/>
          <w:sz w:val="22"/>
          <w:szCs w:val="22"/>
        </w:rPr>
        <w:t xml:space="preserve">obiektu </w:t>
      </w:r>
      <w:r w:rsidRPr="00DB3CAC">
        <w:rPr>
          <w:rFonts w:cs="Arial"/>
          <w:sz w:val="22"/>
          <w:szCs w:val="22"/>
        </w:rPr>
        <w:t>i nie wnosi roszczeń, co do ich stanu technicznego.</w:t>
      </w:r>
    </w:p>
    <w:p w14:paraId="4FA84804" w14:textId="77777777" w:rsidR="00E90439" w:rsidRPr="001F3672" w:rsidRDefault="00E90439" w:rsidP="003B7C90">
      <w:pPr>
        <w:numPr>
          <w:ilvl w:val="0"/>
          <w:numId w:val="82"/>
        </w:numPr>
        <w:tabs>
          <w:tab w:val="clear" w:pos="360"/>
        </w:tabs>
        <w:ind w:left="426" w:hanging="426"/>
        <w:jc w:val="both"/>
        <w:rPr>
          <w:rFonts w:cs="Arial"/>
          <w:sz w:val="22"/>
          <w:szCs w:val="22"/>
        </w:rPr>
      </w:pPr>
      <w:r w:rsidRPr="001F3672">
        <w:rPr>
          <w:rFonts w:cs="Arial"/>
          <w:sz w:val="22"/>
          <w:szCs w:val="22"/>
        </w:rPr>
        <w:t xml:space="preserve">W przypadku przekazania Wykonawcy danych osobowych pracowników Instytutu Oceanologii PAN Wykonawca zobowiązany jest do przestrzegania przepisów RODO oraz umowy o powierzeniu przetwarzania danych osobowych podpisanej z Zamawiającym. </w:t>
      </w:r>
    </w:p>
    <w:p w14:paraId="05DFB320" w14:textId="77777777" w:rsidR="00E90439" w:rsidRPr="001F3672" w:rsidRDefault="00E90439" w:rsidP="003B7C90">
      <w:pPr>
        <w:numPr>
          <w:ilvl w:val="0"/>
          <w:numId w:val="82"/>
        </w:numPr>
        <w:tabs>
          <w:tab w:val="clear" w:pos="360"/>
        </w:tabs>
        <w:ind w:left="426" w:hanging="426"/>
        <w:jc w:val="both"/>
        <w:rPr>
          <w:rFonts w:cs="Arial"/>
          <w:sz w:val="22"/>
          <w:szCs w:val="22"/>
        </w:rPr>
      </w:pPr>
      <w:r w:rsidRPr="001F3672">
        <w:rPr>
          <w:rFonts w:cs="Arial"/>
          <w:sz w:val="22"/>
          <w:szCs w:val="22"/>
        </w:rPr>
        <w:t xml:space="preserve">Wykonawca zobowiązuje się do zachowania w tajemnicy wszelkich informacji uzyskanych w związku z przetwarzaniem danych osobowych przez okres realizacji Umowy oraz bezterminowo po jej ustaniu (wygaśnięciu, wypowiedzeniu, odstąpieniu). </w:t>
      </w:r>
    </w:p>
    <w:p w14:paraId="71E774CA" w14:textId="77777777"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Z za</w:t>
      </w:r>
      <w:r>
        <w:rPr>
          <w:rFonts w:cs="Arial"/>
          <w:sz w:val="22"/>
          <w:szCs w:val="22"/>
        </w:rPr>
        <w:t>strzeżeniem postanowienia ust. 9</w:t>
      </w:r>
      <w:r w:rsidRPr="00062DA8">
        <w:rPr>
          <w:rFonts w:cs="Arial"/>
          <w:sz w:val="22"/>
          <w:szCs w:val="22"/>
        </w:rPr>
        <w:t xml:space="preserve">,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577862FE" w14:textId="21E3B262"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Obowiązku zachowania poufn</w:t>
      </w:r>
      <w:r w:rsidR="007C27FE">
        <w:rPr>
          <w:rFonts w:cs="Arial"/>
          <w:sz w:val="22"/>
          <w:szCs w:val="22"/>
        </w:rPr>
        <w:t>ości, o którym mowa w ust. 8</w:t>
      </w:r>
      <w:r w:rsidRPr="00062DA8">
        <w:rPr>
          <w:rFonts w:cs="Arial"/>
          <w:sz w:val="22"/>
          <w:szCs w:val="22"/>
        </w:rPr>
        <w:t xml:space="preserve">, nie stosuje się do danych i informacji: </w:t>
      </w:r>
    </w:p>
    <w:p w14:paraId="407A7C9F" w14:textId="77777777" w:rsidR="00062DA8" w:rsidRPr="00062DA8" w:rsidRDefault="00062DA8" w:rsidP="003B7C90">
      <w:pPr>
        <w:pStyle w:val="Akapitzlist"/>
        <w:numPr>
          <w:ilvl w:val="1"/>
          <w:numId w:val="15"/>
        </w:numPr>
        <w:suppressAutoHyphens w:val="0"/>
        <w:autoSpaceDE w:val="0"/>
        <w:autoSpaceDN w:val="0"/>
        <w:adjustRightInd w:val="0"/>
        <w:spacing w:after="21"/>
        <w:ind w:left="851"/>
        <w:jc w:val="both"/>
        <w:rPr>
          <w:rFonts w:cs="Arial"/>
          <w:sz w:val="22"/>
          <w:szCs w:val="22"/>
        </w:rPr>
      </w:pPr>
      <w:r w:rsidRPr="00062DA8">
        <w:rPr>
          <w:rFonts w:cs="Arial"/>
          <w:sz w:val="22"/>
          <w:szCs w:val="22"/>
        </w:rPr>
        <w:t xml:space="preserve">dostępnych publicznie; </w:t>
      </w:r>
    </w:p>
    <w:p w14:paraId="360BAB24" w14:textId="77777777" w:rsidR="00062DA8" w:rsidRPr="00062DA8" w:rsidRDefault="00062DA8" w:rsidP="003B7C90">
      <w:pPr>
        <w:pStyle w:val="Akapitzlist"/>
        <w:numPr>
          <w:ilvl w:val="1"/>
          <w:numId w:val="15"/>
        </w:numPr>
        <w:suppressAutoHyphens w:val="0"/>
        <w:autoSpaceDE w:val="0"/>
        <w:autoSpaceDN w:val="0"/>
        <w:adjustRightInd w:val="0"/>
        <w:spacing w:after="21"/>
        <w:ind w:left="851"/>
        <w:jc w:val="both"/>
        <w:rPr>
          <w:rFonts w:cs="Arial"/>
          <w:sz w:val="22"/>
          <w:szCs w:val="22"/>
        </w:rPr>
      </w:pPr>
      <w:r w:rsidRPr="00062DA8">
        <w:rPr>
          <w:rFonts w:cs="Arial"/>
          <w:sz w:val="22"/>
          <w:szCs w:val="22"/>
        </w:rPr>
        <w:t xml:space="preserve">otrzymanych przez Wykonawcę, zgodnie z przepisami prawa powszechnie obowiązującego, od osoby trzeciej bez obowiązku zachowania poufności; </w:t>
      </w:r>
    </w:p>
    <w:p w14:paraId="78B15393" w14:textId="77777777" w:rsidR="00062DA8" w:rsidRPr="00062DA8" w:rsidRDefault="00062DA8" w:rsidP="003B7C90">
      <w:pPr>
        <w:pStyle w:val="Akapitzlist"/>
        <w:numPr>
          <w:ilvl w:val="1"/>
          <w:numId w:val="15"/>
        </w:numPr>
        <w:suppressAutoHyphens w:val="0"/>
        <w:autoSpaceDE w:val="0"/>
        <w:autoSpaceDN w:val="0"/>
        <w:adjustRightInd w:val="0"/>
        <w:spacing w:after="21"/>
        <w:ind w:left="851"/>
        <w:jc w:val="both"/>
        <w:rPr>
          <w:rFonts w:cs="Arial"/>
          <w:sz w:val="22"/>
          <w:szCs w:val="22"/>
        </w:rPr>
      </w:pPr>
      <w:r w:rsidRPr="00062DA8">
        <w:rPr>
          <w:rFonts w:cs="Arial"/>
          <w:sz w:val="22"/>
          <w:szCs w:val="22"/>
        </w:rPr>
        <w:t xml:space="preserve">które w momencie ich przekazania przez Zamawiającego były już znane Wykonawcy bez obowiązku zachowania poufności; </w:t>
      </w:r>
    </w:p>
    <w:p w14:paraId="45E023E4" w14:textId="77777777" w:rsidR="00062DA8" w:rsidRPr="00062DA8" w:rsidRDefault="00062DA8" w:rsidP="003B7C90">
      <w:pPr>
        <w:pStyle w:val="Akapitzlist"/>
        <w:numPr>
          <w:ilvl w:val="1"/>
          <w:numId w:val="15"/>
        </w:numPr>
        <w:suppressAutoHyphens w:val="0"/>
        <w:autoSpaceDE w:val="0"/>
        <w:autoSpaceDN w:val="0"/>
        <w:adjustRightInd w:val="0"/>
        <w:spacing w:after="21"/>
        <w:ind w:left="851"/>
        <w:jc w:val="both"/>
        <w:rPr>
          <w:rFonts w:cs="Arial"/>
          <w:sz w:val="22"/>
          <w:szCs w:val="22"/>
        </w:rPr>
      </w:pPr>
      <w:r w:rsidRPr="00062DA8">
        <w:rPr>
          <w:rFonts w:cs="Arial"/>
          <w:sz w:val="22"/>
          <w:szCs w:val="22"/>
        </w:rPr>
        <w:t xml:space="preserve">w stosunku do których Wykonawca uzyskał pisemną zgodę Zamawiającego na ich ujawnienie. </w:t>
      </w:r>
    </w:p>
    <w:p w14:paraId="42CDB479" w14:textId="77777777"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68916D35" w14:textId="77777777" w:rsidR="00062DA8" w:rsidRPr="00062DA8" w:rsidRDefault="00062DA8" w:rsidP="003B7C90">
      <w:pPr>
        <w:pStyle w:val="Akapitzlist"/>
        <w:numPr>
          <w:ilvl w:val="0"/>
          <w:numId w:val="82"/>
        </w:numPr>
        <w:suppressAutoHyphens w:val="0"/>
        <w:autoSpaceDE w:val="0"/>
        <w:autoSpaceDN w:val="0"/>
        <w:adjustRightInd w:val="0"/>
        <w:spacing w:after="21"/>
        <w:rPr>
          <w:rFonts w:cs="Arial"/>
          <w:sz w:val="22"/>
          <w:szCs w:val="22"/>
        </w:rPr>
      </w:pPr>
      <w:r w:rsidRPr="00062DA8">
        <w:rPr>
          <w:rFonts w:cs="Arial"/>
          <w:sz w:val="22"/>
          <w:szCs w:val="22"/>
        </w:rPr>
        <w:t xml:space="preserve">Wykonawca zobowiązuje się do: </w:t>
      </w:r>
    </w:p>
    <w:p w14:paraId="2E176FA2" w14:textId="77777777" w:rsidR="00062DA8" w:rsidRPr="00062DA8" w:rsidRDefault="00062DA8" w:rsidP="003B7C90">
      <w:pPr>
        <w:pStyle w:val="Akapitzlist"/>
        <w:numPr>
          <w:ilvl w:val="1"/>
          <w:numId w:val="47"/>
        </w:numPr>
        <w:suppressAutoHyphens w:val="0"/>
        <w:autoSpaceDE w:val="0"/>
        <w:autoSpaceDN w:val="0"/>
        <w:adjustRightInd w:val="0"/>
        <w:spacing w:after="21"/>
        <w:ind w:left="851"/>
        <w:rPr>
          <w:rFonts w:cs="Arial"/>
          <w:sz w:val="22"/>
          <w:szCs w:val="22"/>
        </w:rPr>
      </w:pPr>
      <w:r w:rsidRPr="00062DA8">
        <w:rPr>
          <w:rFonts w:cs="Arial"/>
          <w:sz w:val="22"/>
          <w:szCs w:val="22"/>
        </w:rPr>
        <w:t xml:space="preserve">dołożenia właściwych starań w celu zabezpieczenia Informacji Poufnych przed ich utratą, zniekształceniem oraz dostępem nieupoważnionych osób trzecich; </w:t>
      </w:r>
    </w:p>
    <w:p w14:paraId="54226A79" w14:textId="77777777" w:rsidR="00062DA8" w:rsidRPr="00062DA8" w:rsidRDefault="00062DA8" w:rsidP="003B7C90">
      <w:pPr>
        <w:pStyle w:val="Akapitzlist"/>
        <w:numPr>
          <w:ilvl w:val="1"/>
          <w:numId w:val="47"/>
        </w:numPr>
        <w:suppressAutoHyphens w:val="0"/>
        <w:autoSpaceDE w:val="0"/>
        <w:autoSpaceDN w:val="0"/>
        <w:adjustRightInd w:val="0"/>
        <w:spacing w:after="21"/>
        <w:ind w:left="851"/>
        <w:rPr>
          <w:rFonts w:cs="Arial"/>
          <w:sz w:val="22"/>
          <w:szCs w:val="22"/>
        </w:rPr>
      </w:pPr>
      <w:r w:rsidRPr="00062DA8">
        <w:rPr>
          <w:rFonts w:cs="Arial"/>
          <w:sz w:val="22"/>
          <w:szCs w:val="22"/>
        </w:rPr>
        <w:t xml:space="preserve">niewykorzystywania Informacji Poufnych w celach innych niż wykonanie umowy. </w:t>
      </w:r>
    </w:p>
    <w:p w14:paraId="475B8EE1" w14:textId="77777777"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 xml:space="preserve">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1E852F4C" w14:textId="77777777"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 xml:space="preserve">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76743D1D" w14:textId="77777777"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 xml:space="preserve">Po wykonaniu umowy oraz w przypadku rozwiązania umowy przez którąkolwiek ze Stron, Wykonawca bezzwłocznie zwróci Zamawiającemu lub komisyjnie zniszczy (przekazując Zamawiającemu protokół z tej czynności) wszelkie nośniki zawierające Informacje Poufne. </w:t>
      </w:r>
    </w:p>
    <w:p w14:paraId="64597ED0" w14:textId="77777777" w:rsidR="00062DA8" w:rsidRPr="00062DA8" w:rsidRDefault="00062DA8" w:rsidP="003B7C90">
      <w:pPr>
        <w:numPr>
          <w:ilvl w:val="0"/>
          <w:numId w:val="82"/>
        </w:numPr>
        <w:tabs>
          <w:tab w:val="clear" w:pos="360"/>
        </w:tabs>
        <w:ind w:left="426" w:hanging="426"/>
        <w:jc w:val="both"/>
        <w:rPr>
          <w:rFonts w:cs="Arial"/>
          <w:sz w:val="22"/>
          <w:szCs w:val="22"/>
        </w:rPr>
      </w:pPr>
      <w:r w:rsidRPr="00062DA8">
        <w:rPr>
          <w:rFonts w:cs="Arial"/>
          <w:sz w:val="22"/>
          <w:szCs w:val="22"/>
        </w:rPr>
        <w:t xml:space="preserve">Ustanowione umową zasady zachowania poufności Informacji Poufnych, jak również przewidziane w umowie kary umowne z tytułu naruszenia zasad zachowania poufności Informacji Poufnych, obowiązują zarówno podczas wykonania umowy, jak i </w:t>
      </w:r>
      <w:r>
        <w:rPr>
          <w:rFonts w:cs="Arial"/>
          <w:sz w:val="22"/>
          <w:szCs w:val="22"/>
        </w:rPr>
        <w:t xml:space="preserve">bezterminowo </w:t>
      </w:r>
      <w:r w:rsidRPr="001F3672">
        <w:rPr>
          <w:rFonts w:cs="Arial"/>
          <w:sz w:val="22"/>
          <w:szCs w:val="22"/>
        </w:rPr>
        <w:t>po jej ustaniu (wygaśnięciu, wypowiedzeniu, odstąpieniu)</w:t>
      </w:r>
      <w:r w:rsidRPr="00062DA8">
        <w:rPr>
          <w:rFonts w:cs="Arial"/>
          <w:sz w:val="22"/>
          <w:szCs w:val="22"/>
        </w:rPr>
        <w:t xml:space="preserve">. </w:t>
      </w:r>
    </w:p>
    <w:p w14:paraId="5862E660" w14:textId="77777777" w:rsidR="00062DA8" w:rsidRDefault="00062DA8" w:rsidP="008C2CD1">
      <w:pPr>
        <w:widowControl w:val="0"/>
        <w:tabs>
          <w:tab w:val="num" w:pos="720"/>
        </w:tabs>
        <w:suppressAutoHyphens w:val="0"/>
        <w:ind w:left="284"/>
        <w:jc w:val="both"/>
        <w:rPr>
          <w:sz w:val="18"/>
          <w:szCs w:val="18"/>
        </w:rPr>
      </w:pPr>
    </w:p>
    <w:p w14:paraId="652CD188" w14:textId="77777777" w:rsidR="00744729" w:rsidRPr="001F3672" w:rsidRDefault="00744729" w:rsidP="00744729">
      <w:pPr>
        <w:keepNext/>
        <w:jc w:val="center"/>
        <w:rPr>
          <w:b/>
          <w:sz w:val="22"/>
          <w:szCs w:val="22"/>
        </w:rPr>
      </w:pPr>
      <w:r w:rsidRPr="001F3672">
        <w:rPr>
          <w:b/>
          <w:sz w:val="22"/>
          <w:szCs w:val="22"/>
        </w:rPr>
        <w:t>§ 9</w:t>
      </w:r>
    </w:p>
    <w:p w14:paraId="036F3463" w14:textId="77777777" w:rsidR="00744729" w:rsidRPr="001F3672" w:rsidRDefault="00744729" w:rsidP="003B7C90">
      <w:pPr>
        <w:keepNext/>
        <w:numPr>
          <w:ilvl w:val="3"/>
          <w:numId w:val="82"/>
        </w:numPr>
        <w:tabs>
          <w:tab w:val="clear" w:pos="3306"/>
        </w:tabs>
        <w:ind w:left="426" w:hanging="426"/>
        <w:jc w:val="both"/>
        <w:rPr>
          <w:rFonts w:cs="Arial"/>
          <w:sz w:val="22"/>
          <w:szCs w:val="22"/>
        </w:rPr>
      </w:pPr>
      <w:r w:rsidRPr="001F3672">
        <w:rPr>
          <w:rFonts w:cs="Arial"/>
          <w:sz w:val="22"/>
          <w:szCs w:val="22"/>
        </w:rPr>
        <w:t>Zamawiający przekaże Wykonawcy zasady pracy w chronionym obiekcie.</w:t>
      </w:r>
    </w:p>
    <w:p w14:paraId="5C39759B" w14:textId="77777777" w:rsidR="00744729" w:rsidRPr="001F3672" w:rsidRDefault="00744729" w:rsidP="003B7C90">
      <w:pPr>
        <w:numPr>
          <w:ilvl w:val="3"/>
          <w:numId w:val="82"/>
        </w:numPr>
        <w:tabs>
          <w:tab w:val="clear" w:pos="3306"/>
        </w:tabs>
        <w:ind w:left="426" w:hanging="426"/>
        <w:jc w:val="both"/>
        <w:rPr>
          <w:rFonts w:cs="Arial"/>
          <w:sz w:val="22"/>
          <w:szCs w:val="22"/>
        </w:rPr>
      </w:pPr>
      <w:r w:rsidRPr="001F3672">
        <w:rPr>
          <w:rFonts w:cs="Arial"/>
          <w:sz w:val="22"/>
          <w:szCs w:val="22"/>
        </w:rPr>
        <w:t>Zamawiający będzie utrzymywał w stałej sprawności sieć energetyczną i telefoniczną. Zamawiający zobowiązany jest do zabezpieczenia obiektu pod względem przepisów przeciwpożarowych przed oddaniem pod dozór Wykonawcy.</w:t>
      </w:r>
    </w:p>
    <w:p w14:paraId="2361ABA1" w14:textId="77777777" w:rsidR="00744729" w:rsidRPr="001F3672" w:rsidRDefault="00744729" w:rsidP="003B7C90">
      <w:pPr>
        <w:numPr>
          <w:ilvl w:val="3"/>
          <w:numId w:val="82"/>
        </w:numPr>
        <w:tabs>
          <w:tab w:val="clear" w:pos="3306"/>
        </w:tabs>
        <w:ind w:left="426" w:hanging="426"/>
        <w:jc w:val="both"/>
        <w:rPr>
          <w:rFonts w:cs="Arial"/>
          <w:sz w:val="22"/>
          <w:szCs w:val="22"/>
        </w:rPr>
      </w:pPr>
      <w:r w:rsidRPr="001F3672">
        <w:rPr>
          <w:rFonts w:cs="Arial"/>
          <w:sz w:val="22"/>
          <w:szCs w:val="22"/>
        </w:rPr>
        <w:t>Zamawiający zobowiązuje się do:</w:t>
      </w:r>
    </w:p>
    <w:p w14:paraId="7501FDAD" w14:textId="77777777" w:rsidR="00744729" w:rsidRPr="001F3672" w:rsidRDefault="00744729" w:rsidP="003B7C90">
      <w:pPr>
        <w:numPr>
          <w:ilvl w:val="5"/>
          <w:numId w:val="85"/>
        </w:numPr>
        <w:tabs>
          <w:tab w:val="clear" w:pos="539"/>
        </w:tabs>
        <w:ind w:left="851" w:hanging="425"/>
        <w:jc w:val="both"/>
        <w:rPr>
          <w:rFonts w:cs="Arial"/>
          <w:sz w:val="22"/>
          <w:szCs w:val="22"/>
        </w:rPr>
      </w:pPr>
      <w:r w:rsidRPr="001F3672">
        <w:rPr>
          <w:rFonts w:cs="Arial"/>
          <w:sz w:val="22"/>
          <w:szCs w:val="22"/>
        </w:rPr>
        <w:t>zapewnienia oświetlenia i ogrodzenia terenu ochranianego obiektu;</w:t>
      </w:r>
    </w:p>
    <w:p w14:paraId="686DCCE8" w14:textId="77777777" w:rsidR="00744729" w:rsidRPr="001F3672" w:rsidRDefault="00744729" w:rsidP="003B7C90">
      <w:pPr>
        <w:numPr>
          <w:ilvl w:val="5"/>
          <w:numId w:val="85"/>
        </w:numPr>
        <w:tabs>
          <w:tab w:val="clear" w:pos="539"/>
        </w:tabs>
        <w:ind w:left="851" w:hanging="425"/>
        <w:jc w:val="both"/>
        <w:rPr>
          <w:rFonts w:cs="Arial"/>
          <w:sz w:val="22"/>
          <w:szCs w:val="22"/>
        </w:rPr>
      </w:pPr>
      <w:r w:rsidRPr="001F3672">
        <w:rPr>
          <w:rFonts w:cs="Arial"/>
          <w:sz w:val="22"/>
          <w:szCs w:val="22"/>
        </w:rPr>
        <w:t>zabezpieczenia narzędzi i urządzeń w magazynach niedostępnych dla osób nieuprawnionych;</w:t>
      </w:r>
    </w:p>
    <w:p w14:paraId="575AD23F" w14:textId="77777777" w:rsidR="003B7C90" w:rsidRDefault="00744729" w:rsidP="003B7C90">
      <w:pPr>
        <w:numPr>
          <w:ilvl w:val="5"/>
          <w:numId w:val="85"/>
        </w:numPr>
        <w:tabs>
          <w:tab w:val="clear" w:pos="539"/>
        </w:tabs>
        <w:ind w:left="851" w:hanging="425"/>
        <w:jc w:val="both"/>
        <w:rPr>
          <w:rFonts w:cs="Arial"/>
          <w:sz w:val="22"/>
          <w:szCs w:val="22"/>
        </w:rPr>
      </w:pPr>
      <w:r w:rsidRPr="001F3672">
        <w:rPr>
          <w:rFonts w:cs="Arial"/>
          <w:sz w:val="22"/>
          <w:szCs w:val="22"/>
        </w:rPr>
        <w:t>zapewnienia pracownikom ochrony właściwych warunków bhp i p.poż., udostępnienia dla ich potrzeb pomieszczeń socjalnych i urządzeń sanitarno-higienicznych</w:t>
      </w:r>
      <w:r w:rsidR="003B7C90">
        <w:rPr>
          <w:rFonts w:cs="Arial"/>
          <w:sz w:val="22"/>
          <w:szCs w:val="22"/>
        </w:rPr>
        <w:t>;</w:t>
      </w:r>
    </w:p>
    <w:p w14:paraId="52409F4A" w14:textId="77777777" w:rsidR="00744729" w:rsidRPr="001F3672" w:rsidRDefault="003B7C90" w:rsidP="003B7C90">
      <w:pPr>
        <w:numPr>
          <w:ilvl w:val="5"/>
          <w:numId w:val="85"/>
        </w:numPr>
        <w:tabs>
          <w:tab w:val="clear" w:pos="539"/>
        </w:tabs>
        <w:ind w:left="851" w:hanging="425"/>
        <w:jc w:val="both"/>
        <w:rPr>
          <w:rFonts w:cs="Arial"/>
          <w:sz w:val="22"/>
          <w:szCs w:val="22"/>
        </w:rPr>
      </w:pPr>
      <w:r w:rsidRPr="003B7C90">
        <w:rPr>
          <w:rFonts w:cs="Arial"/>
          <w:sz w:val="22"/>
          <w:szCs w:val="22"/>
        </w:rPr>
        <w:t>udostępnienia Wykonawcy przepisów wewnętrznych obowiązujących u Zamawiającego związanych z przedmiotowym zamówieniem, w tym przepisów przeciwpożarowych i BHP.</w:t>
      </w:r>
    </w:p>
    <w:p w14:paraId="142BC303" w14:textId="77777777" w:rsidR="00744729" w:rsidRPr="001F3672" w:rsidRDefault="00744729" w:rsidP="003B7C90">
      <w:pPr>
        <w:numPr>
          <w:ilvl w:val="3"/>
          <w:numId w:val="82"/>
        </w:numPr>
        <w:tabs>
          <w:tab w:val="clear" w:pos="3306"/>
          <w:tab w:val="left" w:pos="-3969"/>
          <w:tab w:val="left" w:pos="-3828"/>
        </w:tabs>
        <w:ind w:left="426" w:hanging="426"/>
        <w:jc w:val="both"/>
        <w:rPr>
          <w:rFonts w:cs="Arial"/>
          <w:sz w:val="22"/>
          <w:szCs w:val="22"/>
        </w:rPr>
      </w:pPr>
      <w:r w:rsidRPr="001F3672">
        <w:rPr>
          <w:rFonts w:cs="Arial"/>
          <w:sz w:val="22"/>
          <w:szCs w:val="22"/>
        </w:rPr>
        <w:t>Wykaz telefonów alarmowych Zamawiający umieści w miejscu dostępnym dla pracowników ochrony.</w:t>
      </w:r>
    </w:p>
    <w:p w14:paraId="6DE4F77E" w14:textId="77777777" w:rsidR="00744729" w:rsidRPr="001F3672" w:rsidRDefault="00744729" w:rsidP="003B7C90">
      <w:pPr>
        <w:numPr>
          <w:ilvl w:val="3"/>
          <w:numId w:val="82"/>
        </w:numPr>
        <w:tabs>
          <w:tab w:val="clear" w:pos="3306"/>
          <w:tab w:val="left" w:pos="-3969"/>
          <w:tab w:val="left" w:pos="-3828"/>
        </w:tabs>
        <w:ind w:left="426" w:hanging="426"/>
        <w:jc w:val="both"/>
        <w:rPr>
          <w:rFonts w:cs="Arial"/>
          <w:sz w:val="22"/>
          <w:szCs w:val="22"/>
        </w:rPr>
      </w:pPr>
      <w:r w:rsidRPr="001F3672">
        <w:rPr>
          <w:rFonts w:cs="Arial"/>
          <w:sz w:val="22"/>
          <w:szCs w:val="22"/>
        </w:rPr>
        <w:t>Zamawiający nie ponosi odpowiedzialności za szkody poniesione przez pracowników Wykonawcy powstałe w związku z wykonywaniem niniejszej umowy.</w:t>
      </w:r>
    </w:p>
    <w:p w14:paraId="03F79FD4" w14:textId="77777777" w:rsidR="00744729" w:rsidRPr="001F3672" w:rsidRDefault="00744729" w:rsidP="00744729">
      <w:pPr>
        <w:keepNext/>
        <w:jc w:val="center"/>
        <w:rPr>
          <w:b/>
          <w:sz w:val="22"/>
          <w:szCs w:val="22"/>
        </w:rPr>
      </w:pPr>
      <w:r w:rsidRPr="001F3672">
        <w:rPr>
          <w:b/>
          <w:sz w:val="22"/>
          <w:szCs w:val="22"/>
        </w:rPr>
        <w:t>§ 10</w:t>
      </w:r>
    </w:p>
    <w:p w14:paraId="4DBB2FA7" w14:textId="77777777" w:rsidR="00744729" w:rsidRPr="001F3672" w:rsidRDefault="00744729" w:rsidP="003B7C90">
      <w:pPr>
        <w:numPr>
          <w:ilvl w:val="0"/>
          <w:numId w:val="84"/>
        </w:numPr>
        <w:tabs>
          <w:tab w:val="clear" w:pos="0"/>
        </w:tabs>
        <w:ind w:left="426" w:hanging="426"/>
        <w:jc w:val="both"/>
        <w:rPr>
          <w:sz w:val="22"/>
          <w:szCs w:val="22"/>
        </w:rPr>
      </w:pPr>
      <w:r w:rsidRPr="001F3672">
        <w:rPr>
          <w:sz w:val="22"/>
          <w:szCs w:val="22"/>
        </w:rPr>
        <w:t>Osobą upoważnioną do kontaktu ze strony Zamawiającego jest:…………………..tel.:…………………</w:t>
      </w:r>
      <w:r w:rsidR="003B7C90">
        <w:rPr>
          <w:sz w:val="22"/>
          <w:szCs w:val="22"/>
        </w:rPr>
        <w:t>……...</w:t>
      </w:r>
    </w:p>
    <w:p w14:paraId="211FF6E2" w14:textId="77777777" w:rsidR="00744729" w:rsidRPr="001F3672" w:rsidRDefault="00744729" w:rsidP="003B7C90">
      <w:pPr>
        <w:numPr>
          <w:ilvl w:val="0"/>
          <w:numId w:val="84"/>
        </w:numPr>
        <w:tabs>
          <w:tab w:val="clear" w:pos="0"/>
        </w:tabs>
        <w:ind w:left="426" w:hanging="426"/>
        <w:jc w:val="both"/>
        <w:rPr>
          <w:sz w:val="22"/>
          <w:szCs w:val="22"/>
        </w:rPr>
      </w:pPr>
      <w:r w:rsidRPr="001F3672">
        <w:rPr>
          <w:sz w:val="22"/>
          <w:szCs w:val="22"/>
        </w:rPr>
        <w:t>Osobą upoważnioną do kontaktu ze strony Wykonawcy jest: ……………………..tel.:…………………</w:t>
      </w:r>
      <w:r w:rsidR="003B7C90">
        <w:rPr>
          <w:sz w:val="22"/>
          <w:szCs w:val="22"/>
        </w:rPr>
        <w:t>……...</w:t>
      </w:r>
    </w:p>
    <w:p w14:paraId="624EEE14" w14:textId="77777777" w:rsidR="00744729" w:rsidRDefault="00744729" w:rsidP="008C2CD1">
      <w:pPr>
        <w:widowControl w:val="0"/>
        <w:tabs>
          <w:tab w:val="num" w:pos="720"/>
        </w:tabs>
        <w:suppressAutoHyphens w:val="0"/>
        <w:ind w:left="284"/>
        <w:jc w:val="both"/>
        <w:rPr>
          <w:sz w:val="18"/>
          <w:szCs w:val="18"/>
        </w:rPr>
      </w:pPr>
    </w:p>
    <w:p w14:paraId="09105507" w14:textId="77777777" w:rsidR="00F43DD5" w:rsidRPr="001F3672" w:rsidRDefault="00F43DD5" w:rsidP="00F43DD5">
      <w:pPr>
        <w:widowControl w:val="0"/>
        <w:jc w:val="center"/>
        <w:rPr>
          <w:b/>
          <w:sz w:val="22"/>
          <w:szCs w:val="22"/>
        </w:rPr>
      </w:pPr>
      <w:r w:rsidRPr="001F3672">
        <w:rPr>
          <w:b/>
          <w:sz w:val="22"/>
          <w:szCs w:val="22"/>
        </w:rPr>
        <w:t>§ 11</w:t>
      </w:r>
    </w:p>
    <w:p w14:paraId="529AA643" w14:textId="77777777" w:rsidR="00F43DD5" w:rsidRPr="001F3672" w:rsidRDefault="00F43DD5" w:rsidP="003B7C90">
      <w:pPr>
        <w:numPr>
          <w:ilvl w:val="0"/>
          <w:numId w:val="86"/>
        </w:numPr>
        <w:tabs>
          <w:tab w:val="clear" w:pos="360"/>
        </w:tabs>
        <w:suppressAutoHyphens w:val="0"/>
        <w:ind w:left="426" w:hanging="426"/>
        <w:jc w:val="both"/>
        <w:rPr>
          <w:rFonts w:cs="Arial"/>
          <w:sz w:val="22"/>
          <w:szCs w:val="22"/>
        </w:rPr>
      </w:pPr>
      <w:r w:rsidRPr="001F3672">
        <w:rPr>
          <w:rFonts w:cs="Arial"/>
          <w:sz w:val="22"/>
          <w:szCs w:val="22"/>
        </w:rPr>
        <w:t xml:space="preserve">W razie nienależytego wykonania zobowiązań wynikających z umowy, w szczególności w przypadku świadczenia usług ochrony niezgodnie z umową lub zakresem obowiązków pracowników, Zamawiający może nałożyć, po uprzednim wezwaniu Wykonawcy do realizacji zobowiązań zgodnie z umową, karę umowną w wysokości 2% wynagrodzenia </w:t>
      </w:r>
      <w:r>
        <w:rPr>
          <w:rFonts w:cs="Arial"/>
          <w:sz w:val="22"/>
          <w:szCs w:val="22"/>
        </w:rPr>
        <w:t>netto</w:t>
      </w:r>
      <w:r w:rsidRPr="001F3672">
        <w:rPr>
          <w:rFonts w:cs="Arial"/>
          <w:sz w:val="22"/>
          <w:szCs w:val="22"/>
        </w:rPr>
        <w:t xml:space="preserve"> określonego w § 5 ust. 3 umowy.</w:t>
      </w:r>
    </w:p>
    <w:p w14:paraId="11E94570" w14:textId="77777777" w:rsidR="00F43DD5" w:rsidRPr="001F3672" w:rsidRDefault="00F43DD5" w:rsidP="003B7C90">
      <w:pPr>
        <w:numPr>
          <w:ilvl w:val="0"/>
          <w:numId w:val="86"/>
        </w:numPr>
        <w:tabs>
          <w:tab w:val="clear" w:pos="360"/>
        </w:tabs>
        <w:suppressAutoHyphens w:val="0"/>
        <w:ind w:left="426" w:hanging="426"/>
        <w:jc w:val="both"/>
        <w:rPr>
          <w:rFonts w:cs="Arial"/>
          <w:sz w:val="22"/>
          <w:szCs w:val="22"/>
        </w:rPr>
      </w:pPr>
      <w:r w:rsidRPr="001F3672">
        <w:rPr>
          <w:rFonts w:cs="Arial"/>
          <w:sz w:val="22"/>
          <w:szCs w:val="22"/>
        </w:rPr>
        <w:t xml:space="preserve">Z tytułu niespełnienia przez Wykonawcę wymogu zatrudnienia na podstawie umowy o pracę osób wykonujących wskazane w § 3 ust. 2 czynności lub w przypadku niezłożenia przez Wykonawcę w wyznaczonym terminie żądanych przez Zamawiającego dowodów, o których mowa w § 3 ust. </w:t>
      </w:r>
      <w:r>
        <w:rPr>
          <w:rFonts w:cs="Arial"/>
          <w:sz w:val="22"/>
          <w:szCs w:val="22"/>
        </w:rPr>
        <w:t>10</w:t>
      </w:r>
      <w:r w:rsidR="00FE7DA2">
        <w:rPr>
          <w:rFonts w:cs="Arial"/>
          <w:sz w:val="22"/>
          <w:szCs w:val="22"/>
        </w:rPr>
        <w:t xml:space="preserve"> lub 11</w:t>
      </w:r>
      <w:r w:rsidRPr="001F3672">
        <w:rPr>
          <w:rFonts w:cs="Arial"/>
          <w:sz w:val="22"/>
          <w:szCs w:val="22"/>
        </w:rPr>
        <w:t xml:space="preserve"> w celu potwierdzenia spełnienia przez Wykonawcę wymogu zatrudnienia na podstawie umowy o pracę osób wykonujących bezpośrednią ochronę Instytutu Zamawiający</w:t>
      </w:r>
      <w:r>
        <w:rPr>
          <w:rFonts w:cs="Arial"/>
          <w:sz w:val="22"/>
          <w:szCs w:val="22"/>
        </w:rPr>
        <w:t xml:space="preserve"> </w:t>
      </w:r>
      <w:r w:rsidRPr="001F3672">
        <w:rPr>
          <w:rFonts w:cs="Arial"/>
          <w:sz w:val="22"/>
          <w:szCs w:val="22"/>
        </w:rPr>
        <w:t xml:space="preserve">naliczy Wykonawcy karę umowną w wysokości 10% wynagrodzenia </w:t>
      </w:r>
      <w:r>
        <w:rPr>
          <w:rFonts w:cs="Arial"/>
          <w:sz w:val="22"/>
          <w:szCs w:val="22"/>
        </w:rPr>
        <w:t>netto</w:t>
      </w:r>
      <w:r w:rsidRPr="001F3672">
        <w:rPr>
          <w:rFonts w:cs="Arial"/>
          <w:sz w:val="22"/>
          <w:szCs w:val="22"/>
        </w:rPr>
        <w:t xml:space="preserve"> określonego w § 5 ust. 3 umowy.</w:t>
      </w:r>
    </w:p>
    <w:p w14:paraId="3D199F26" w14:textId="7A27118D" w:rsidR="00FE7DA2" w:rsidRPr="001F3672" w:rsidRDefault="00FE7DA2" w:rsidP="003B7C90">
      <w:pPr>
        <w:numPr>
          <w:ilvl w:val="0"/>
          <w:numId w:val="86"/>
        </w:numPr>
        <w:tabs>
          <w:tab w:val="clear" w:pos="360"/>
        </w:tabs>
        <w:suppressAutoHyphens w:val="0"/>
        <w:ind w:left="426" w:hanging="426"/>
        <w:jc w:val="both"/>
        <w:rPr>
          <w:rFonts w:cs="Arial"/>
          <w:sz w:val="22"/>
          <w:szCs w:val="22"/>
        </w:rPr>
      </w:pPr>
      <w:r w:rsidRPr="001F3672">
        <w:rPr>
          <w:rFonts w:cs="Arial"/>
          <w:sz w:val="22"/>
          <w:szCs w:val="22"/>
        </w:rPr>
        <w:t xml:space="preserve">Z tytułu niespełnienia przez Wykonawcę wymogu </w:t>
      </w:r>
      <w:r>
        <w:rPr>
          <w:rFonts w:cs="Arial"/>
          <w:sz w:val="22"/>
          <w:szCs w:val="22"/>
        </w:rPr>
        <w:t xml:space="preserve">posiadania ubezpieczenia od </w:t>
      </w:r>
      <w:r w:rsidRPr="001F3672">
        <w:rPr>
          <w:rFonts w:cs="Arial"/>
          <w:sz w:val="22"/>
          <w:szCs w:val="22"/>
        </w:rPr>
        <w:t>odpowiedzialności cywilnej w zakresie prowadzonej działalności związanej z przedmiotem zamówienia w wysokości co najmniej 500.000,00 zł</w:t>
      </w:r>
      <w:r>
        <w:rPr>
          <w:rFonts w:cs="Arial"/>
          <w:sz w:val="22"/>
          <w:szCs w:val="22"/>
        </w:rPr>
        <w:t>, o którym mowa w § 2 ust. 1</w:t>
      </w:r>
      <w:r w:rsidR="00AE1847">
        <w:rPr>
          <w:rFonts w:cs="Arial"/>
          <w:sz w:val="22"/>
          <w:szCs w:val="22"/>
        </w:rPr>
        <w:t>4</w:t>
      </w:r>
      <w:r w:rsidRPr="001F3672">
        <w:rPr>
          <w:rFonts w:cs="Arial"/>
          <w:sz w:val="22"/>
          <w:szCs w:val="22"/>
        </w:rPr>
        <w:t xml:space="preserve"> lub w przypadku niezłożenia przez Wykonawcę w wyznaczonym </w:t>
      </w:r>
      <w:r w:rsidR="001F1227">
        <w:rPr>
          <w:rFonts w:cs="Arial"/>
          <w:sz w:val="22"/>
          <w:szCs w:val="22"/>
        </w:rPr>
        <w:t xml:space="preserve">przez Zamawiającego </w:t>
      </w:r>
      <w:r w:rsidRPr="001F3672">
        <w:rPr>
          <w:rFonts w:cs="Arial"/>
          <w:sz w:val="22"/>
          <w:szCs w:val="22"/>
        </w:rPr>
        <w:t>terminie</w:t>
      </w:r>
      <w:r>
        <w:rPr>
          <w:rFonts w:cs="Arial"/>
          <w:sz w:val="22"/>
          <w:szCs w:val="22"/>
        </w:rPr>
        <w:t>, o którym mowa w § 2 ust. 1</w:t>
      </w:r>
      <w:r w:rsidR="00AE1847">
        <w:rPr>
          <w:rFonts w:cs="Arial"/>
          <w:sz w:val="22"/>
          <w:szCs w:val="22"/>
        </w:rPr>
        <w:t>4</w:t>
      </w:r>
      <w:r w:rsidRPr="001F3672">
        <w:rPr>
          <w:rFonts w:cs="Arial"/>
          <w:sz w:val="22"/>
          <w:szCs w:val="22"/>
        </w:rPr>
        <w:t xml:space="preserve"> lub</w:t>
      </w:r>
      <w:r>
        <w:rPr>
          <w:rFonts w:cs="Arial"/>
          <w:sz w:val="22"/>
          <w:szCs w:val="22"/>
        </w:rPr>
        <w:t xml:space="preserve"> </w:t>
      </w:r>
      <w:r w:rsidR="001F1227">
        <w:rPr>
          <w:rFonts w:cs="Arial"/>
          <w:sz w:val="22"/>
          <w:szCs w:val="22"/>
        </w:rPr>
        <w:t>w terminie, o którym mowa w § 2 ust. 1</w:t>
      </w:r>
      <w:r w:rsidR="00AE1847">
        <w:rPr>
          <w:rFonts w:cs="Arial"/>
          <w:sz w:val="22"/>
          <w:szCs w:val="22"/>
        </w:rPr>
        <w:t>5</w:t>
      </w:r>
      <w:r w:rsidR="001F1227" w:rsidRPr="001F3672">
        <w:rPr>
          <w:rFonts w:cs="Arial"/>
          <w:sz w:val="22"/>
          <w:szCs w:val="22"/>
        </w:rPr>
        <w:t xml:space="preserve"> </w:t>
      </w:r>
      <w:r w:rsidRPr="001F3672">
        <w:rPr>
          <w:rFonts w:cs="Arial"/>
          <w:sz w:val="22"/>
          <w:szCs w:val="22"/>
        </w:rPr>
        <w:t xml:space="preserve"> </w:t>
      </w:r>
      <w:r w:rsidR="001F1227" w:rsidRPr="00762343">
        <w:rPr>
          <w:rFonts w:cs="Arial"/>
          <w:sz w:val="22"/>
          <w:szCs w:val="22"/>
        </w:rPr>
        <w:t>dokument</w:t>
      </w:r>
      <w:r w:rsidR="001F1227">
        <w:rPr>
          <w:rFonts w:cs="Arial"/>
          <w:sz w:val="22"/>
          <w:szCs w:val="22"/>
        </w:rPr>
        <w:t>ów potwierdzających</w:t>
      </w:r>
      <w:r w:rsidR="001F1227" w:rsidRPr="00762343">
        <w:rPr>
          <w:rFonts w:cs="Arial"/>
          <w:sz w:val="22"/>
          <w:szCs w:val="22"/>
        </w:rPr>
        <w:t xml:space="preserve">, że Wykonawca posiada </w:t>
      </w:r>
      <w:r w:rsidR="001F1227">
        <w:rPr>
          <w:rFonts w:cs="Arial"/>
          <w:sz w:val="22"/>
          <w:szCs w:val="22"/>
        </w:rPr>
        <w:t>ubezpieczenie</w:t>
      </w:r>
      <w:r w:rsidRPr="001F3672">
        <w:rPr>
          <w:rFonts w:cs="Arial"/>
          <w:sz w:val="22"/>
          <w:szCs w:val="22"/>
        </w:rPr>
        <w:t xml:space="preserve"> </w:t>
      </w:r>
      <w:r w:rsidR="001F1227">
        <w:rPr>
          <w:rFonts w:cs="Arial"/>
          <w:sz w:val="22"/>
          <w:szCs w:val="22"/>
        </w:rPr>
        <w:t xml:space="preserve">od </w:t>
      </w:r>
      <w:r w:rsidR="001F1227" w:rsidRPr="001F3672">
        <w:rPr>
          <w:rFonts w:cs="Arial"/>
          <w:sz w:val="22"/>
          <w:szCs w:val="22"/>
        </w:rPr>
        <w:t>odpowiedzialności cywilnej w zakresie prowadzonej działalności związanej z przedmiotem zamówienia w wysokości co najmniej 500.000,00 zł</w:t>
      </w:r>
      <w:r w:rsidR="001F1227">
        <w:rPr>
          <w:rFonts w:cs="Arial"/>
          <w:sz w:val="22"/>
          <w:szCs w:val="22"/>
        </w:rPr>
        <w:t>,</w:t>
      </w:r>
      <w:r w:rsidR="001F1227" w:rsidRPr="001F3672">
        <w:rPr>
          <w:rFonts w:cs="Arial"/>
          <w:sz w:val="22"/>
          <w:szCs w:val="22"/>
        </w:rPr>
        <w:t xml:space="preserve"> </w:t>
      </w:r>
      <w:r w:rsidRPr="001F3672">
        <w:rPr>
          <w:rFonts w:cs="Arial"/>
          <w:sz w:val="22"/>
          <w:szCs w:val="22"/>
        </w:rPr>
        <w:t>Zamawiający</w:t>
      </w:r>
      <w:r>
        <w:rPr>
          <w:rFonts w:cs="Arial"/>
          <w:sz w:val="22"/>
          <w:szCs w:val="22"/>
        </w:rPr>
        <w:t xml:space="preserve"> </w:t>
      </w:r>
      <w:r w:rsidRPr="001F3672">
        <w:rPr>
          <w:rFonts w:cs="Arial"/>
          <w:sz w:val="22"/>
          <w:szCs w:val="22"/>
        </w:rPr>
        <w:t xml:space="preserve">naliczy Wykonawcy karę umowną w wysokości 10% wynagrodzenia </w:t>
      </w:r>
      <w:r>
        <w:rPr>
          <w:rFonts w:cs="Arial"/>
          <w:sz w:val="22"/>
          <w:szCs w:val="22"/>
        </w:rPr>
        <w:t>netto</w:t>
      </w:r>
      <w:r w:rsidRPr="001F3672">
        <w:rPr>
          <w:rFonts w:cs="Arial"/>
          <w:sz w:val="22"/>
          <w:szCs w:val="22"/>
        </w:rPr>
        <w:t xml:space="preserve"> określonego w § 5 ust. 3 umowy.</w:t>
      </w:r>
    </w:p>
    <w:p w14:paraId="1AFB36E5" w14:textId="77777777" w:rsidR="00F43DD5" w:rsidRPr="001F3672" w:rsidRDefault="00F43DD5" w:rsidP="003B7C90">
      <w:pPr>
        <w:numPr>
          <w:ilvl w:val="0"/>
          <w:numId w:val="86"/>
        </w:numPr>
        <w:tabs>
          <w:tab w:val="clear" w:pos="360"/>
        </w:tabs>
        <w:ind w:left="426" w:hanging="426"/>
        <w:jc w:val="both"/>
        <w:rPr>
          <w:rFonts w:cs="Arial"/>
          <w:sz w:val="22"/>
          <w:szCs w:val="22"/>
        </w:rPr>
      </w:pPr>
      <w:r w:rsidRPr="001F3672">
        <w:rPr>
          <w:rFonts w:cs="Arial"/>
          <w:sz w:val="22"/>
          <w:szCs w:val="22"/>
        </w:rPr>
        <w:t>Zapłacenie przez Wykonawcę kary u</w:t>
      </w:r>
      <w:r w:rsidR="001F1227">
        <w:rPr>
          <w:rFonts w:cs="Arial"/>
          <w:sz w:val="22"/>
          <w:szCs w:val="22"/>
        </w:rPr>
        <w:t>mownej, o której mowa w ust. 1,</w:t>
      </w:r>
      <w:r w:rsidRPr="001F3672">
        <w:rPr>
          <w:rFonts w:cs="Arial"/>
          <w:sz w:val="22"/>
          <w:szCs w:val="22"/>
        </w:rPr>
        <w:t xml:space="preserve"> 2</w:t>
      </w:r>
      <w:r w:rsidR="001F1227">
        <w:rPr>
          <w:rFonts w:cs="Arial"/>
          <w:sz w:val="22"/>
          <w:szCs w:val="22"/>
        </w:rPr>
        <w:t xml:space="preserve"> i 3</w:t>
      </w:r>
      <w:r w:rsidRPr="001F3672">
        <w:rPr>
          <w:rFonts w:cs="Arial"/>
          <w:sz w:val="22"/>
          <w:szCs w:val="22"/>
        </w:rPr>
        <w:t xml:space="preserve"> nie pozbawia Zamawiającego możliwości rozwiązania umowy, na zasadach określonych w </w:t>
      </w:r>
      <w:r w:rsidRPr="001F3672">
        <w:rPr>
          <w:sz w:val="22"/>
          <w:szCs w:val="22"/>
        </w:rPr>
        <w:t>§</w:t>
      </w:r>
      <w:r w:rsidRPr="001F3672">
        <w:rPr>
          <w:rFonts w:cs="Arial"/>
          <w:sz w:val="22"/>
          <w:szCs w:val="22"/>
        </w:rPr>
        <w:t xml:space="preserve"> 12 ust. 3 umowy.</w:t>
      </w:r>
    </w:p>
    <w:p w14:paraId="3275AA9C" w14:textId="77777777" w:rsidR="00F43DD5" w:rsidRPr="001F3672" w:rsidRDefault="00F43DD5" w:rsidP="003B7C90">
      <w:pPr>
        <w:numPr>
          <w:ilvl w:val="0"/>
          <w:numId w:val="86"/>
        </w:numPr>
        <w:tabs>
          <w:tab w:val="clear" w:pos="360"/>
        </w:tabs>
        <w:ind w:left="426" w:hanging="426"/>
        <w:jc w:val="both"/>
        <w:rPr>
          <w:rFonts w:cs="Arial"/>
          <w:sz w:val="22"/>
          <w:szCs w:val="22"/>
        </w:rPr>
      </w:pPr>
      <w:r w:rsidRPr="001F3672">
        <w:rPr>
          <w:rFonts w:cs="Arial"/>
          <w:sz w:val="22"/>
          <w:szCs w:val="22"/>
        </w:rPr>
        <w:t>Zamawiający może naliczyć Wyk</w:t>
      </w:r>
      <w:r>
        <w:rPr>
          <w:rFonts w:cs="Arial"/>
          <w:sz w:val="22"/>
          <w:szCs w:val="22"/>
        </w:rPr>
        <w:t>onawcy karę umowną w wysokości 2</w:t>
      </w:r>
      <w:r w:rsidRPr="001F3672">
        <w:rPr>
          <w:rFonts w:cs="Arial"/>
          <w:sz w:val="22"/>
          <w:szCs w:val="22"/>
        </w:rPr>
        <w:t xml:space="preserve">0% całkowitej ceny umowy </w:t>
      </w:r>
      <w:r>
        <w:rPr>
          <w:rFonts w:cs="Arial"/>
          <w:sz w:val="22"/>
          <w:szCs w:val="22"/>
        </w:rPr>
        <w:t>netto</w:t>
      </w:r>
      <w:r w:rsidRPr="001F3672">
        <w:rPr>
          <w:rFonts w:cs="Arial"/>
          <w:sz w:val="22"/>
          <w:szCs w:val="22"/>
        </w:rPr>
        <w:t>, o której mowa w § 5 ust. 3 umowy, w przypadku rozwiązania niniejszej umowy przez Zamawiającego lub Wykonawcę, z przyczyn leżących po stronie Wykonawcy.</w:t>
      </w:r>
    </w:p>
    <w:p w14:paraId="671EFE15" w14:textId="77777777" w:rsidR="00F43DD5" w:rsidRPr="00F43DD5" w:rsidRDefault="00F43DD5" w:rsidP="003B7C90">
      <w:pPr>
        <w:numPr>
          <w:ilvl w:val="0"/>
          <w:numId w:val="86"/>
        </w:numPr>
        <w:tabs>
          <w:tab w:val="clear" w:pos="360"/>
        </w:tabs>
        <w:ind w:left="426" w:hanging="426"/>
        <w:jc w:val="both"/>
        <w:rPr>
          <w:rFonts w:cs="Arial"/>
          <w:sz w:val="22"/>
          <w:szCs w:val="22"/>
        </w:rPr>
      </w:pPr>
      <w:r w:rsidRPr="00F43DD5">
        <w:rPr>
          <w:rFonts w:cs="Arial"/>
          <w:sz w:val="22"/>
          <w:szCs w:val="22"/>
        </w:rPr>
        <w:t xml:space="preserve">Maksymalna suma kar umownych, jaką Zamawiający może naliczyć Wykonawcy wynosi 20 % </w:t>
      </w:r>
      <w:r w:rsidRPr="001F3672">
        <w:rPr>
          <w:rFonts w:cs="Arial"/>
          <w:sz w:val="22"/>
          <w:szCs w:val="22"/>
        </w:rPr>
        <w:t xml:space="preserve">całkowitej ceny umowy </w:t>
      </w:r>
      <w:r>
        <w:rPr>
          <w:rFonts w:cs="Arial"/>
          <w:sz w:val="22"/>
          <w:szCs w:val="22"/>
        </w:rPr>
        <w:t>netto</w:t>
      </w:r>
      <w:r w:rsidRPr="001F3672">
        <w:rPr>
          <w:rFonts w:cs="Arial"/>
          <w:sz w:val="22"/>
          <w:szCs w:val="22"/>
        </w:rPr>
        <w:t>, o której mowa w § 5 ust. 3 umowy</w:t>
      </w:r>
      <w:r w:rsidRPr="00F43DD5">
        <w:rPr>
          <w:rFonts w:cs="Arial"/>
          <w:sz w:val="22"/>
          <w:szCs w:val="22"/>
        </w:rPr>
        <w:t>.</w:t>
      </w:r>
    </w:p>
    <w:p w14:paraId="2B065C8C" w14:textId="77777777" w:rsidR="00F43DD5" w:rsidRPr="00F43DD5" w:rsidRDefault="00F43DD5" w:rsidP="003B7C90">
      <w:pPr>
        <w:numPr>
          <w:ilvl w:val="0"/>
          <w:numId w:val="86"/>
        </w:numPr>
        <w:tabs>
          <w:tab w:val="clear" w:pos="360"/>
        </w:tabs>
        <w:ind w:left="426" w:hanging="426"/>
        <w:jc w:val="both"/>
        <w:rPr>
          <w:rFonts w:cs="Arial"/>
          <w:sz w:val="22"/>
          <w:szCs w:val="22"/>
        </w:rPr>
      </w:pPr>
      <w:r w:rsidRPr="00F43DD5">
        <w:rPr>
          <w:rFonts w:cs="Arial"/>
          <w:sz w:val="22"/>
          <w:szCs w:val="22"/>
        </w:rPr>
        <w:t>Niniejsze kary umowne płatne są w terminie 7 dni od daty otrzymania przez Wykonawcę wezwania do ich zapłaty.</w:t>
      </w:r>
    </w:p>
    <w:p w14:paraId="2E19366F" w14:textId="77777777" w:rsidR="00F43DD5" w:rsidRPr="00F43DD5" w:rsidRDefault="00F43DD5" w:rsidP="003B7C90">
      <w:pPr>
        <w:numPr>
          <w:ilvl w:val="0"/>
          <w:numId w:val="86"/>
        </w:numPr>
        <w:tabs>
          <w:tab w:val="clear" w:pos="360"/>
        </w:tabs>
        <w:ind w:left="426" w:hanging="426"/>
        <w:jc w:val="both"/>
        <w:rPr>
          <w:rFonts w:cs="Arial"/>
          <w:sz w:val="22"/>
          <w:szCs w:val="22"/>
        </w:rPr>
      </w:pPr>
      <w:r w:rsidRPr="00F43DD5">
        <w:rPr>
          <w:rFonts w:cs="Arial"/>
          <w:sz w:val="22"/>
          <w:szCs w:val="22"/>
        </w:rPr>
        <w:t>Zamawiający uprawniony jest do potrącania naliczonych kar umownych z wynagrodzenia należnego Wykonawcy.</w:t>
      </w:r>
    </w:p>
    <w:p w14:paraId="184A166B" w14:textId="77777777" w:rsidR="00F43DD5" w:rsidRPr="00F43DD5" w:rsidRDefault="00F43DD5" w:rsidP="003B7C90">
      <w:pPr>
        <w:numPr>
          <w:ilvl w:val="0"/>
          <w:numId w:val="86"/>
        </w:numPr>
        <w:tabs>
          <w:tab w:val="clear" w:pos="360"/>
        </w:tabs>
        <w:ind w:left="426" w:hanging="426"/>
        <w:jc w:val="both"/>
        <w:rPr>
          <w:rFonts w:cs="Arial"/>
          <w:sz w:val="22"/>
          <w:szCs w:val="22"/>
        </w:rPr>
      </w:pPr>
      <w:r w:rsidRPr="00F43DD5">
        <w:rPr>
          <w:rFonts w:cs="Arial"/>
          <w:sz w:val="22"/>
          <w:szCs w:val="22"/>
        </w:rPr>
        <w:t xml:space="preserve">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w sprawie zamówienia publicznego,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(art. 15r1 ustawy z dnia 2 marca 2020r. o szczególnych rozwiązaniach związanych z zapobieganiem, przeciwdziałaniem i zwalczaniem COVID-19, innych chorób zakaźnych oraz wywołanych nimi sytuacji kryzysowych (tj. Dz. U. z 2020 r. poz. 1842). </w:t>
      </w:r>
    </w:p>
    <w:p w14:paraId="6D4AD565" w14:textId="77777777" w:rsidR="00F43DD5" w:rsidRPr="001F3672" w:rsidRDefault="00F43DD5" w:rsidP="003B7C90">
      <w:pPr>
        <w:numPr>
          <w:ilvl w:val="0"/>
          <w:numId w:val="86"/>
        </w:numPr>
        <w:tabs>
          <w:tab w:val="clear" w:pos="360"/>
        </w:tabs>
        <w:ind w:left="426" w:hanging="426"/>
        <w:jc w:val="both"/>
        <w:rPr>
          <w:rFonts w:cs="Arial"/>
          <w:sz w:val="22"/>
          <w:szCs w:val="22"/>
        </w:rPr>
      </w:pPr>
      <w:r w:rsidRPr="001F3672">
        <w:rPr>
          <w:rFonts w:cs="Arial"/>
          <w:sz w:val="22"/>
          <w:szCs w:val="22"/>
        </w:rPr>
        <w:t>Przewidziane w tym paragrafie kary umowne nie wyłączają możliwości dochodzenia przez Zamawiającego odszkodowania przewyższającego wysokość kar umownych na zasadach ogólnych, do wysokości rzeczywiście poniesionej szkody.</w:t>
      </w:r>
    </w:p>
    <w:p w14:paraId="6AE96B51" w14:textId="77777777" w:rsidR="00F43DD5" w:rsidRPr="001F3672" w:rsidRDefault="00F43DD5" w:rsidP="003B7C90">
      <w:pPr>
        <w:numPr>
          <w:ilvl w:val="0"/>
          <w:numId w:val="86"/>
        </w:numPr>
        <w:tabs>
          <w:tab w:val="clear" w:pos="360"/>
        </w:tabs>
        <w:ind w:left="426" w:hanging="426"/>
        <w:jc w:val="both"/>
        <w:rPr>
          <w:rFonts w:cs="Arial"/>
          <w:sz w:val="22"/>
          <w:szCs w:val="22"/>
        </w:rPr>
      </w:pPr>
      <w:r w:rsidRPr="001F3672">
        <w:rPr>
          <w:rFonts w:cs="Arial"/>
          <w:sz w:val="22"/>
          <w:szCs w:val="22"/>
        </w:rPr>
        <w:t>Wykonawca zobowiązuje się pokryć wszystkie straty poniesione przez Zamawiającego lub osoby trzecie, powstałe w czasie wykonywania niniejszej umowy z przyczyn leżących po stronie Wykonawcy, wynikłe z wadliwego lub nieterminowego wykonywania umowy.</w:t>
      </w:r>
    </w:p>
    <w:p w14:paraId="17C6E45C" w14:textId="27D5EF06" w:rsidR="00F43DD5" w:rsidRPr="001F3672" w:rsidRDefault="00F43DD5" w:rsidP="003B7C90">
      <w:pPr>
        <w:numPr>
          <w:ilvl w:val="0"/>
          <w:numId w:val="86"/>
        </w:numPr>
        <w:tabs>
          <w:tab w:val="clear" w:pos="360"/>
        </w:tabs>
        <w:ind w:left="426" w:hanging="426"/>
        <w:jc w:val="both"/>
        <w:rPr>
          <w:rFonts w:cs="Arial"/>
          <w:sz w:val="22"/>
          <w:szCs w:val="22"/>
        </w:rPr>
      </w:pPr>
      <w:r w:rsidRPr="001F3672">
        <w:rPr>
          <w:rFonts w:cs="Arial"/>
          <w:sz w:val="22"/>
          <w:szCs w:val="22"/>
        </w:rPr>
        <w:t xml:space="preserve">Naprawienie szkód, o których mowa w ust. </w:t>
      </w:r>
      <w:r w:rsidR="008C3A84">
        <w:rPr>
          <w:rFonts w:cs="Arial"/>
          <w:sz w:val="22"/>
          <w:szCs w:val="22"/>
        </w:rPr>
        <w:t>11</w:t>
      </w:r>
      <w:r w:rsidRPr="001F3672">
        <w:rPr>
          <w:rFonts w:cs="Arial"/>
          <w:sz w:val="22"/>
          <w:szCs w:val="22"/>
        </w:rPr>
        <w:t>, obejmuje wyłącznie rzeczywiste straty Zamawiającego lub osób trzecich.</w:t>
      </w:r>
    </w:p>
    <w:p w14:paraId="4433607C" w14:textId="77777777" w:rsidR="004B6A62" w:rsidRPr="001517EE" w:rsidRDefault="004B6A62" w:rsidP="008C2CD1">
      <w:pPr>
        <w:jc w:val="center"/>
        <w:rPr>
          <w:b/>
          <w:sz w:val="22"/>
          <w:szCs w:val="22"/>
        </w:rPr>
      </w:pPr>
      <w:r w:rsidRPr="001517EE">
        <w:rPr>
          <w:b/>
          <w:sz w:val="22"/>
          <w:szCs w:val="22"/>
        </w:rPr>
        <w:t xml:space="preserve">§ </w:t>
      </w:r>
      <w:r w:rsidR="00040CDD">
        <w:rPr>
          <w:b/>
          <w:sz w:val="22"/>
          <w:szCs w:val="22"/>
        </w:rPr>
        <w:t>12</w:t>
      </w:r>
    </w:p>
    <w:p w14:paraId="02093E55" w14:textId="77777777" w:rsidR="00417159" w:rsidRPr="001517EE" w:rsidRDefault="00BE2606" w:rsidP="003B7C90">
      <w:pPr>
        <w:numPr>
          <w:ilvl w:val="6"/>
          <w:numId w:val="20"/>
        </w:numPr>
        <w:ind w:left="360" w:hanging="360"/>
        <w:jc w:val="both"/>
        <w:rPr>
          <w:sz w:val="22"/>
          <w:szCs w:val="22"/>
        </w:rPr>
      </w:pPr>
      <w:r w:rsidRPr="001517EE">
        <w:rPr>
          <w:sz w:val="22"/>
          <w:szCs w:val="22"/>
        </w:rPr>
        <w:t>Zamawiający</w:t>
      </w:r>
      <w:r w:rsidR="00A82D56" w:rsidRPr="001517EE">
        <w:rPr>
          <w:sz w:val="22"/>
          <w:szCs w:val="22"/>
        </w:rPr>
        <w:t xml:space="preserve"> może odstąpić od umowy w przypadkach określonych w </w:t>
      </w:r>
      <w:r w:rsidRPr="001517EE">
        <w:rPr>
          <w:sz w:val="22"/>
          <w:szCs w:val="22"/>
        </w:rPr>
        <w:t>K</w:t>
      </w:r>
      <w:r w:rsidR="00A82D56" w:rsidRPr="001517EE">
        <w:rPr>
          <w:sz w:val="22"/>
          <w:szCs w:val="22"/>
        </w:rPr>
        <w:t xml:space="preserve">odeksie </w:t>
      </w:r>
      <w:r w:rsidRPr="001517EE">
        <w:rPr>
          <w:sz w:val="22"/>
          <w:szCs w:val="22"/>
        </w:rPr>
        <w:t>C</w:t>
      </w:r>
      <w:r w:rsidR="00A82D56" w:rsidRPr="001517EE">
        <w:rPr>
          <w:sz w:val="22"/>
          <w:szCs w:val="22"/>
        </w:rPr>
        <w:t>ywilnym oraz w przypadkach określonych w art. 456 ust. 1 ustawy Prawo zamówień publicznych.</w:t>
      </w:r>
    </w:p>
    <w:p w14:paraId="37A8E8B8" w14:textId="77777777" w:rsidR="00DB3CAC" w:rsidRDefault="00A82D56" w:rsidP="003B7C90">
      <w:pPr>
        <w:numPr>
          <w:ilvl w:val="6"/>
          <w:numId w:val="20"/>
        </w:numPr>
        <w:ind w:left="360" w:hanging="360"/>
        <w:jc w:val="both"/>
        <w:rPr>
          <w:sz w:val="22"/>
          <w:szCs w:val="22"/>
        </w:rPr>
      </w:pPr>
      <w:r w:rsidRPr="00040CDD">
        <w:rPr>
          <w:sz w:val="22"/>
          <w:szCs w:val="22"/>
        </w:rPr>
        <w:t xml:space="preserve">Niezależnie od powyższego, </w:t>
      </w:r>
      <w:r w:rsidR="00040CDD" w:rsidRPr="00040CDD">
        <w:rPr>
          <w:sz w:val="22"/>
          <w:szCs w:val="22"/>
        </w:rPr>
        <w:t>Zamawiający zastrzega sobie prawo do rozwiązania umowy w trybie natychmiastowym w  przypadku</w:t>
      </w:r>
      <w:r w:rsidR="00DB3CAC">
        <w:rPr>
          <w:sz w:val="22"/>
          <w:szCs w:val="22"/>
        </w:rPr>
        <w:t>:</w:t>
      </w:r>
    </w:p>
    <w:p w14:paraId="65F4AA45" w14:textId="77777777" w:rsidR="00DB3CAC" w:rsidRDefault="00040CDD" w:rsidP="003B7C90">
      <w:pPr>
        <w:pStyle w:val="Akapitzlist"/>
        <w:numPr>
          <w:ilvl w:val="0"/>
          <w:numId w:val="90"/>
        </w:numPr>
        <w:ind w:left="709"/>
        <w:jc w:val="both"/>
        <w:rPr>
          <w:sz w:val="22"/>
          <w:szCs w:val="22"/>
        </w:rPr>
      </w:pPr>
      <w:r w:rsidRPr="00DB3CAC">
        <w:rPr>
          <w:sz w:val="22"/>
          <w:szCs w:val="22"/>
        </w:rPr>
        <w:t>utraty przez Wykonawcę lub przez Podwykonawcę koncesji niezbędnej do wykonywania usługi będąc</w:t>
      </w:r>
      <w:r w:rsidR="00DB3CAC">
        <w:rPr>
          <w:sz w:val="22"/>
          <w:szCs w:val="22"/>
        </w:rPr>
        <w:t>ej przedmiotem niniejszej umowy;</w:t>
      </w:r>
    </w:p>
    <w:p w14:paraId="7634F839" w14:textId="7AFC4F01" w:rsidR="00DB3CAC" w:rsidRPr="00DB3CAC" w:rsidRDefault="00DB3CAC" w:rsidP="003B7C90">
      <w:pPr>
        <w:pStyle w:val="Akapitzlist"/>
        <w:numPr>
          <w:ilvl w:val="0"/>
          <w:numId w:val="90"/>
        </w:numPr>
        <w:ind w:left="709"/>
        <w:jc w:val="both"/>
        <w:rPr>
          <w:sz w:val="22"/>
          <w:szCs w:val="22"/>
        </w:rPr>
      </w:pPr>
      <w:r w:rsidRPr="00DB3CAC">
        <w:rPr>
          <w:sz w:val="22"/>
          <w:szCs w:val="22"/>
        </w:rPr>
        <w:t>świadczenia usługi ochrony przez pracownik</w:t>
      </w:r>
      <w:r w:rsidR="00DA2B06">
        <w:rPr>
          <w:sz w:val="22"/>
          <w:szCs w:val="22"/>
        </w:rPr>
        <w:t>a/</w:t>
      </w:r>
      <w:r w:rsidRPr="00DB3CAC">
        <w:rPr>
          <w:sz w:val="22"/>
          <w:szCs w:val="22"/>
        </w:rPr>
        <w:t>ów Wykonawcy pod wpływem alkoholu;</w:t>
      </w:r>
    </w:p>
    <w:p w14:paraId="692396C5" w14:textId="77777777" w:rsidR="00DB3CAC" w:rsidRDefault="00DB3CAC" w:rsidP="003B7C90">
      <w:pPr>
        <w:pStyle w:val="Akapitzlist"/>
        <w:numPr>
          <w:ilvl w:val="0"/>
          <w:numId w:val="90"/>
        </w:numPr>
        <w:ind w:left="709"/>
        <w:jc w:val="both"/>
        <w:rPr>
          <w:sz w:val="22"/>
          <w:szCs w:val="22"/>
        </w:rPr>
      </w:pPr>
      <w:r w:rsidRPr="00DB3CAC">
        <w:rPr>
          <w:sz w:val="22"/>
          <w:szCs w:val="22"/>
        </w:rPr>
        <w:t>zaprzestania świadczenia usługi przez Wykonawcę przez dłużej niż 2 dni kalendarzowych;</w:t>
      </w:r>
    </w:p>
    <w:p w14:paraId="155BEB58" w14:textId="77777777" w:rsidR="00F41059" w:rsidRPr="00DB3CAC" w:rsidRDefault="00F41059" w:rsidP="003B7C90">
      <w:pPr>
        <w:pStyle w:val="Akapitzlist"/>
        <w:numPr>
          <w:ilvl w:val="0"/>
          <w:numId w:val="90"/>
        </w:numPr>
        <w:ind w:left="709"/>
        <w:jc w:val="both"/>
        <w:rPr>
          <w:sz w:val="22"/>
          <w:szCs w:val="22"/>
        </w:rPr>
      </w:pPr>
      <w:r>
        <w:rPr>
          <w:sz w:val="22"/>
          <w:szCs w:val="22"/>
        </w:rPr>
        <w:t xml:space="preserve">nieposiadania lub utraty </w:t>
      </w:r>
      <w:r>
        <w:rPr>
          <w:rFonts w:cs="Arial"/>
          <w:sz w:val="22"/>
          <w:szCs w:val="22"/>
        </w:rPr>
        <w:t xml:space="preserve">przez Wykonawcę ubezpieczenia od </w:t>
      </w:r>
      <w:r w:rsidRPr="001F3672">
        <w:rPr>
          <w:rFonts w:cs="Arial"/>
          <w:sz w:val="22"/>
          <w:szCs w:val="22"/>
        </w:rPr>
        <w:t>odpowiedzialności cywilnej w zakresie prowadzonej działalności związanej z przedmiotem zamówienia w wysokości co najmniej 500.000,00 zł</w:t>
      </w:r>
      <w:r>
        <w:rPr>
          <w:rFonts w:cs="Arial"/>
          <w:sz w:val="22"/>
          <w:szCs w:val="22"/>
        </w:rPr>
        <w:t>;</w:t>
      </w:r>
    </w:p>
    <w:p w14:paraId="02605867" w14:textId="6D4336D0" w:rsidR="00DB3CAC" w:rsidRPr="00DB3CAC" w:rsidRDefault="000D26CE" w:rsidP="003B7C90">
      <w:pPr>
        <w:pStyle w:val="Akapitzlist"/>
        <w:numPr>
          <w:ilvl w:val="0"/>
          <w:numId w:val="90"/>
        </w:numPr>
        <w:ind w:left="709"/>
        <w:jc w:val="both"/>
        <w:rPr>
          <w:sz w:val="22"/>
          <w:szCs w:val="22"/>
        </w:rPr>
      </w:pPr>
      <w:r>
        <w:rPr>
          <w:sz w:val="22"/>
          <w:szCs w:val="22"/>
        </w:rPr>
        <w:t xml:space="preserve">gdy </w:t>
      </w:r>
      <w:r w:rsidR="00DB3CAC" w:rsidRPr="00DB3CAC">
        <w:rPr>
          <w:sz w:val="22"/>
          <w:szCs w:val="22"/>
        </w:rPr>
        <w:t xml:space="preserve">złożony zostanie wniosek o ogłoszenie upadłości Wykonawcy. </w:t>
      </w:r>
    </w:p>
    <w:p w14:paraId="452C1B32" w14:textId="77777777" w:rsidR="00040CDD" w:rsidRPr="00DB3CAC" w:rsidRDefault="00040CDD" w:rsidP="003B7C90">
      <w:pPr>
        <w:numPr>
          <w:ilvl w:val="6"/>
          <w:numId w:val="20"/>
        </w:numPr>
        <w:ind w:left="360" w:hanging="360"/>
        <w:jc w:val="both"/>
        <w:rPr>
          <w:sz w:val="22"/>
          <w:szCs w:val="22"/>
        </w:rPr>
      </w:pPr>
      <w:r w:rsidRPr="00DB3CAC">
        <w:rPr>
          <w:sz w:val="22"/>
          <w:szCs w:val="22"/>
        </w:rPr>
        <w:t>Zamawiającemu przysługuje ponadto prawo do rozwiązania umowy z zachowaniem 30 - dniowego terminu wypowiedzenia w przypadku, gdy pomimo uprzedniego wezwania dokonanego przez Zamawiającego, Wykonawca nie realizuje obowiązków wynikających z umowy.</w:t>
      </w:r>
    </w:p>
    <w:p w14:paraId="481C1459" w14:textId="77777777" w:rsidR="00040CDD" w:rsidRDefault="00040CDD" w:rsidP="00040CDD">
      <w:pPr>
        <w:ind w:left="360"/>
        <w:jc w:val="both"/>
        <w:rPr>
          <w:sz w:val="22"/>
          <w:szCs w:val="22"/>
        </w:rPr>
      </w:pPr>
    </w:p>
    <w:p w14:paraId="78457A3D" w14:textId="77777777" w:rsidR="00040CDD" w:rsidRPr="001F3672" w:rsidRDefault="00040CDD" w:rsidP="00040CDD">
      <w:pPr>
        <w:keepNext/>
        <w:ind w:left="426" w:hanging="426"/>
        <w:jc w:val="center"/>
        <w:rPr>
          <w:b/>
          <w:sz w:val="22"/>
          <w:szCs w:val="22"/>
        </w:rPr>
      </w:pPr>
      <w:r w:rsidRPr="001F3672">
        <w:rPr>
          <w:b/>
          <w:sz w:val="22"/>
          <w:szCs w:val="22"/>
        </w:rPr>
        <w:t>§ 13</w:t>
      </w:r>
    </w:p>
    <w:p w14:paraId="1C6F632F" w14:textId="77777777" w:rsidR="004B6A62" w:rsidRPr="00040CDD" w:rsidRDefault="004B6A62" w:rsidP="003B7C90">
      <w:pPr>
        <w:numPr>
          <w:ilvl w:val="6"/>
          <w:numId w:val="88"/>
        </w:numPr>
        <w:ind w:left="360" w:hanging="360"/>
        <w:jc w:val="both"/>
        <w:rPr>
          <w:sz w:val="22"/>
          <w:szCs w:val="22"/>
        </w:rPr>
      </w:pPr>
      <w:r w:rsidRPr="00040CDD">
        <w:rPr>
          <w:sz w:val="22"/>
          <w:szCs w:val="22"/>
        </w:rPr>
        <w:t xml:space="preserve">Zakazane są zmiany postanowień zawartej umowy w stosunku do treści oferty, na podstawie której dokonano wyboru wykonawcy, chyba że zachodzi co najmniej jedna z okoliczności wymienionych w art. </w:t>
      </w:r>
      <w:r w:rsidR="00A82D56" w:rsidRPr="00040CDD">
        <w:rPr>
          <w:sz w:val="22"/>
          <w:szCs w:val="22"/>
        </w:rPr>
        <w:t>455</w:t>
      </w:r>
      <w:r w:rsidRPr="00040CDD">
        <w:rPr>
          <w:sz w:val="22"/>
          <w:szCs w:val="22"/>
        </w:rPr>
        <w:t xml:space="preserve"> ustawy Prawo zamówień publicznych.</w:t>
      </w:r>
    </w:p>
    <w:p w14:paraId="783CC0A3" w14:textId="77777777" w:rsidR="004B6A62" w:rsidRPr="001517EE" w:rsidRDefault="004B6A62" w:rsidP="003B7C90">
      <w:pPr>
        <w:numPr>
          <w:ilvl w:val="6"/>
          <w:numId w:val="88"/>
        </w:numPr>
        <w:ind w:left="360" w:hanging="360"/>
        <w:jc w:val="both"/>
        <w:rPr>
          <w:sz w:val="22"/>
          <w:szCs w:val="22"/>
        </w:rPr>
      </w:pPr>
      <w:r w:rsidRPr="001517EE">
        <w:rPr>
          <w:sz w:val="22"/>
          <w:szCs w:val="22"/>
        </w:rPr>
        <w:t>Wszelkie zmiany i uzupełnienia do niniejszej umowy wymagają formy pisemnej pod rygorem nieważności.</w:t>
      </w:r>
    </w:p>
    <w:p w14:paraId="4DB720C1" w14:textId="77777777" w:rsidR="00F5105A" w:rsidRPr="001517EE" w:rsidRDefault="00417159" w:rsidP="003B7C90">
      <w:pPr>
        <w:numPr>
          <w:ilvl w:val="6"/>
          <w:numId w:val="88"/>
        </w:numPr>
        <w:ind w:left="360" w:hanging="360"/>
        <w:jc w:val="both"/>
        <w:rPr>
          <w:sz w:val="22"/>
          <w:szCs w:val="22"/>
        </w:rPr>
      </w:pPr>
      <w:r w:rsidRPr="001517EE">
        <w:rPr>
          <w:sz w:val="22"/>
          <w:szCs w:val="22"/>
        </w:rPr>
        <w:t xml:space="preserve">Na podstawie art. </w:t>
      </w:r>
      <w:r w:rsidR="00F5105A" w:rsidRPr="001517EE">
        <w:rPr>
          <w:sz w:val="22"/>
          <w:szCs w:val="22"/>
        </w:rPr>
        <w:t>4</w:t>
      </w:r>
      <w:r w:rsidRPr="001517EE">
        <w:rPr>
          <w:sz w:val="22"/>
          <w:szCs w:val="22"/>
        </w:rPr>
        <w:t>55</w:t>
      </w:r>
      <w:r w:rsidR="00F5105A" w:rsidRPr="001517EE">
        <w:rPr>
          <w:sz w:val="22"/>
          <w:szCs w:val="22"/>
        </w:rPr>
        <w:t xml:space="preserve"> ust. 1 pkt. 1) ustawy Pzp Zamawiający przewiduje możliwość następujących zmian umowy: w zakresie terminu realizacji umowy, przedmiotu zamówienia, wynagrodzenia, płatności,</w:t>
      </w:r>
      <w:r w:rsidR="002808E6" w:rsidRPr="001517EE">
        <w:rPr>
          <w:sz w:val="22"/>
          <w:szCs w:val="22"/>
        </w:rPr>
        <w:t xml:space="preserve"> oznaczenia stron,</w:t>
      </w:r>
      <w:r w:rsidR="00F5105A" w:rsidRPr="001517EE">
        <w:rPr>
          <w:sz w:val="22"/>
          <w:szCs w:val="22"/>
        </w:rPr>
        <w:t xml:space="preserve"> i których konieczność wprowadzenia wynikać będzie z następujących okoliczności:  </w:t>
      </w:r>
    </w:p>
    <w:p w14:paraId="0570698E" w14:textId="77777777" w:rsidR="00040CDD" w:rsidRPr="001517EE" w:rsidRDefault="00040CDD" w:rsidP="003B7C90">
      <w:pPr>
        <w:numPr>
          <w:ilvl w:val="0"/>
          <w:numId w:val="87"/>
        </w:numPr>
        <w:ind w:left="851" w:hanging="425"/>
        <w:jc w:val="both"/>
        <w:rPr>
          <w:sz w:val="22"/>
          <w:szCs w:val="22"/>
        </w:rPr>
      </w:pPr>
      <w:r w:rsidRPr="001517EE">
        <w:rPr>
          <w:sz w:val="22"/>
          <w:szCs w:val="22"/>
        </w:rPr>
        <w:t xml:space="preserve">zmiany dotyczące sposobu wykonania przedmiotu umowy, przedmiotu umowy – w przypadku, w którym służyć to będzie podniesieniu standardu przedmiotu zamówienia lub zmiany te będą korzystne dla Zamawiającego, i nie będzie to wykraczało poza określenie przedmiotu zamówienia zawartego w SWZ ani nie zwiększy wynagrodzenia Wykonawcy; </w:t>
      </w:r>
    </w:p>
    <w:p w14:paraId="448E0D1B" w14:textId="77777777" w:rsidR="00040CDD" w:rsidRPr="001F3672" w:rsidRDefault="00040CDD" w:rsidP="003B7C90">
      <w:pPr>
        <w:numPr>
          <w:ilvl w:val="0"/>
          <w:numId w:val="87"/>
        </w:numPr>
        <w:ind w:left="851" w:hanging="425"/>
        <w:jc w:val="both"/>
        <w:rPr>
          <w:sz w:val="22"/>
          <w:szCs w:val="22"/>
        </w:rPr>
      </w:pPr>
      <w:r w:rsidRPr="001F3672">
        <w:rPr>
          <w:sz w:val="22"/>
          <w:szCs w:val="22"/>
        </w:rPr>
        <w:t xml:space="preserve">zmiany dotyczące godzin świadczenia usług – w przypadku, w którym nie ma możliwości dotrzymania przez Wykonawcę wykonania przedmiotu zamówienia w dotychczasowych godzinach z przyczyn niezależnych od Wykonawcy; </w:t>
      </w:r>
    </w:p>
    <w:p w14:paraId="18999835" w14:textId="77777777" w:rsidR="00040CDD" w:rsidRPr="001F3672" w:rsidRDefault="00040CDD" w:rsidP="003B7C90">
      <w:pPr>
        <w:numPr>
          <w:ilvl w:val="0"/>
          <w:numId w:val="87"/>
        </w:numPr>
        <w:ind w:left="851" w:hanging="425"/>
        <w:jc w:val="both"/>
        <w:rPr>
          <w:sz w:val="22"/>
          <w:szCs w:val="22"/>
        </w:rPr>
      </w:pPr>
      <w:r w:rsidRPr="001F3672">
        <w:rPr>
          <w:sz w:val="22"/>
          <w:szCs w:val="22"/>
        </w:rPr>
        <w:t xml:space="preserve">zmiana dotycząca terminu wykonania przedmiotu zamówienia, godzin świadczenia usług,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14:paraId="5770E319" w14:textId="77777777" w:rsidR="00040CDD" w:rsidRPr="001F3672" w:rsidRDefault="00040CDD" w:rsidP="003B7C90">
      <w:pPr>
        <w:numPr>
          <w:ilvl w:val="0"/>
          <w:numId w:val="87"/>
        </w:numPr>
        <w:ind w:left="851" w:hanging="425"/>
        <w:jc w:val="both"/>
        <w:rPr>
          <w:sz w:val="22"/>
          <w:szCs w:val="22"/>
        </w:rPr>
      </w:pPr>
      <w:r w:rsidRPr="001F3672">
        <w:rPr>
          <w:sz w:val="22"/>
          <w:szCs w:val="22"/>
        </w:rPr>
        <w:t>zmiana dotycząca wszelkich warunków i sposobu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0C5189D" w14:textId="77777777" w:rsidR="00040CDD" w:rsidRPr="001517EE" w:rsidRDefault="00040CDD" w:rsidP="003B7C90">
      <w:pPr>
        <w:numPr>
          <w:ilvl w:val="0"/>
          <w:numId w:val="87"/>
        </w:numPr>
        <w:ind w:left="851" w:hanging="425"/>
        <w:jc w:val="both"/>
        <w:rPr>
          <w:sz w:val="22"/>
          <w:szCs w:val="22"/>
        </w:rPr>
      </w:pPr>
      <w:r w:rsidRPr="001517EE">
        <w:rPr>
          <w:sz w:val="22"/>
          <w:szCs w:val="22"/>
        </w:rPr>
        <w:t>zmiany w oznaczeniu stron – w przypadku wystąpienia zmian w nazwach lub adresach stron, zmian związanych z przekształceniem podmiotowym stron;</w:t>
      </w:r>
    </w:p>
    <w:p w14:paraId="444E1368" w14:textId="77777777" w:rsidR="00040CDD" w:rsidRPr="001517EE" w:rsidRDefault="00040CDD" w:rsidP="003B7C90">
      <w:pPr>
        <w:numPr>
          <w:ilvl w:val="0"/>
          <w:numId w:val="87"/>
        </w:numPr>
        <w:ind w:left="851" w:hanging="425"/>
        <w:jc w:val="both"/>
        <w:rPr>
          <w:sz w:val="22"/>
          <w:szCs w:val="22"/>
        </w:rPr>
      </w:pPr>
      <w:r w:rsidRPr="001517EE">
        <w:rPr>
          <w:sz w:val="22"/>
          <w:szCs w:val="22"/>
        </w:rPr>
        <w:t>zmiana wysokości wynagrodzenia – w przypadku urzędowej zmiany, w okresie trwania umowy, wysokości wskaźnika podatku VAT (także obniżka);</w:t>
      </w:r>
    </w:p>
    <w:p w14:paraId="024B447E" w14:textId="77777777" w:rsidR="00040CDD" w:rsidRPr="001F3672" w:rsidRDefault="00040CDD" w:rsidP="003B7C90">
      <w:pPr>
        <w:numPr>
          <w:ilvl w:val="0"/>
          <w:numId w:val="87"/>
        </w:numPr>
        <w:ind w:left="851" w:hanging="425"/>
        <w:jc w:val="both"/>
        <w:rPr>
          <w:sz w:val="22"/>
          <w:szCs w:val="22"/>
        </w:rPr>
      </w:pPr>
      <w:r w:rsidRPr="001F3672">
        <w:rPr>
          <w:sz w:val="22"/>
          <w:szCs w:val="22"/>
        </w:rPr>
        <w:t xml:space="preserve">zmiany umowy są konieczne w związku ze zmianą odpowiednich przepisów prawa – w zakresie wynikającym z tej zmiany, </w:t>
      </w:r>
    </w:p>
    <w:p w14:paraId="1C8F42BC" w14:textId="77777777" w:rsidR="00040CDD" w:rsidRPr="001F3672" w:rsidRDefault="00040CDD" w:rsidP="003B7C90">
      <w:pPr>
        <w:numPr>
          <w:ilvl w:val="0"/>
          <w:numId w:val="87"/>
        </w:numPr>
        <w:ind w:left="851" w:hanging="425"/>
        <w:jc w:val="both"/>
        <w:rPr>
          <w:sz w:val="22"/>
          <w:szCs w:val="22"/>
        </w:rPr>
      </w:pPr>
      <w:r w:rsidRPr="001F3672">
        <w:rPr>
          <w:sz w:val="22"/>
          <w:szCs w:val="22"/>
        </w:rPr>
        <w:t>zmiany umowy są konieczne na skutek działania organów administracji lub instytucji upoważnionych do wydania decyzji albo innych aktów władczych lub nadzorczych, związanych z realizacją przedmiotu umowy – w  zakresie wynikającym z tej zmiany.</w:t>
      </w:r>
    </w:p>
    <w:p w14:paraId="3EFFD92D" w14:textId="77777777" w:rsidR="004B6A62" w:rsidRPr="001517EE" w:rsidRDefault="004B6A62" w:rsidP="003B7C90">
      <w:pPr>
        <w:numPr>
          <w:ilvl w:val="6"/>
          <w:numId w:val="88"/>
        </w:numPr>
        <w:ind w:left="360" w:hanging="360"/>
        <w:jc w:val="both"/>
        <w:rPr>
          <w:sz w:val="22"/>
          <w:szCs w:val="22"/>
        </w:rPr>
      </w:pPr>
      <w:r w:rsidRPr="001517EE">
        <w:rPr>
          <w:sz w:val="22"/>
          <w:szCs w:val="22"/>
        </w:rPr>
        <w:t>Warunkiem wprowadzenia powyższych zmian jest udokumentowanie przez stronę zainteresowaną wprowadzeniem zmian wystąpienia powoływanych okoliczności.</w:t>
      </w:r>
    </w:p>
    <w:p w14:paraId="783B6AA3" w14:textId="77777777" w:rsidR="004B6A62" w:rsidRPr="001517EE" w:rsidRDefault="004B6A62" w:rsidP="003B7C90">
      <w:pPr>
        <w:numPr>
          <w:ilvl w:val="6"/>
          <w:numId w:val="88"/>
        </w:numPr>
        <w:ind w:left="360" w:hanging="360"/>
        <w:jc w:val="both"/>
        <w:rPr>
          <w:sz w:val="22"/>
          <w:szCs w:val="22"/>
        </w:rPr>
      </w:pPr>
      <w:r w:rsidRPr="001517EE">
        <w:rPr>
          <w:sz w:val="22"/>
          <w:szCs w:val="22"/>
        </w:rPr>
        <w:t>W przypadku zmian obejmujących swym zakresem zmianę wysokości wynagrodzenia Wykonawca zobowiązany jest udokumentować wpływ powołanych okoliczności na wysokość wynagrodzenia z tytułu wykonania przedmiotu niniejszej umowy.</w:t>
      </w:r>
    </w:p>
    <w:p w14:paraId="1A76E082" w14:textId="77777777" w:rsidR="005A0AA5" w:rsidRPr="001517EE" w:rsidRDefault="005A0AA5" w:rsidP="003B7C90">
      <w:pPr>
        <w:numPr>
          <w:ilvl w:val="6"/>
          <w:numId w:val="88"/>
        </w:numPr>
        <w:ind w:left="360" w:hanging="360"/>
        <w:jc w:val="both"/>
        <w:rPr>
          <w:sz w:val="22"/>
          <w:szCs w:val="22"/>
        </w:rPr>
      </w:pPr>
      <w:r w:rsidRPr="001517EE">
        <w:rPr>
          <w:sz w:val="22"/>
          <w:szCs w:val="22"/>
        </w:rPr>
        <w:t>W przypadku zmiany, o któr</w:t>
      </w:r>
      <w:r w:rsidR="004B02E0">
        <w:rPr>
          <w:sz w:val="22"/>
          <w:szCs w:val="22"/>
        </w:rPr>
        <w:t>ej mowa w ust. 3</w:t>
      </w:r>
      <w:r w:rsidR="00FA06D5" w:rsidRPr="001517EE">
        <w:rPr>
          <w:sz w:val="22"/>
          <w:szCs w:val="22"/>
        </w:rPr>
        <w:t xml:space="preserve"> </w:t>
      </w:r>
      <w:r w:rsidR="003C21EE" w:rsidRPr="001517EE">
        <w:rPr>
          <w:sz w:val="22"/>
          <w:szCs w:val="22"/>
        </w:rPr>
        <w:t xml:space="preserve">lit. </w:t>
      </w:r>
      <w:r w:rsidR="00571597">
        <w:rPr>
          <w:sz w:val="22"/>
          <w:szCs w:val="22"/>
        </w:rPr>
        <w:t>f</w:t>
      </w:r>
      <w:r w:rsidRPr="001517EE">
        <w:rPr>
          <w:sz w:val="22"/>
          <w:szCs w:val="22"/>
        </w:rPr>
        <w:t>) powyżej wartość netto wynagrodzenia Wykonawcy nie ulegnie zmianie, a określona w aneksie wartość brutto wynagrodzenia zostanie wyliczona na podstawie nowych przepisów.</w:t>
      </w:r>
    </w:p>
    <w:p w14:paraId="5D8FA747" w14:textId="77777777" w:rsidR="004B6A62" w:rsidRPr="001517EE" w:rsidRDefault="004B6A62" w:rsidP="003B7C90">
      <w:pPr>
        <w:numPr>
          <w:ilvl w:val="6"/>
          <w:numId w:val="88"/>
        </w:numPr>
        <w:ind w:left="360" w:hanging="360"/>
        <w:jc w:val="both"/>
        <w:rPr>
          <w:sz w:val="22"/>
          <w:szCs w:val="22"/>
        </w:rPr>
      </w:pPr>
      <w:r w:rsidRPr="001517EE">
        <w:rPr>
          <w:sz w:val="22"/>
          <w:szCs w:val="22"/>
        </w:rPr>
        <w:t>Bez pisemnej zgody Zamawiającego Wykonawca nie może dokonać cesji wierzytelności wynikających z niniejszej umowy na osobę trzecią.</w:t>
      </w:r>
    </w:p>
    <w:p w14:paraId="6B1136A4" w14:textId="77777777" w:rsidR="004B6A62" w:rsidRPr="001517EE" w:rsidRDefault="004B6A62" w:rsidP="003B7C90">
      <w:pPr>
        <w:numPr>
          <w:ilvl w:val="6"/>
          <w:numId w:val="88"/>
        </w:numPr>
        <w:ind w:left="360" w:hanging="360"/>
        <w:jc w:val="both"/>
        <w:rPr>
          <w:sz w:val="22"/>
          <w:szCs w:val="22"/>
        </w:rPr>
      </w:pPr>
      <w:r w:rsidRPr="001517EE">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14:paraId="0E6A2858" w14:textId="77777777" w:rsidR="004B6A62" w:rsidRPr="001517EE" w:rsidRDefault="004B6A62" w:rsidP="003B7C90">
      <w:pPr>
        <w:numPr>
          <w:ilvl w:val="6"/>
          <w:numId w:val="88"/>
        </w:numPr>
        <w:ind w:left="360" w:hanging="360"/>
        <w:jc w:val="both"/>
        <w:rPr>
          <w:sz w:val="22"/>
          <w:szCs w:val="22"/>
        </w:rPr>
      </w:pPr>
      <w:r w:rsidRPr="001517EE">
        <w:rPr>
          <w:sz w:val="22"/>
          <w:szCs w:val="22"/>
        </w:rPr>
        <w:t>W sprawach nieuregulowanych postanowieniami niniejszej umowy będą mieć zastosowanie przepisy:</w:t>
      </w:r>
    </w:p>
    <w:p w14:paraId="199A67B3" w14:textId="77777777" w:rsidR="004B6A62" w:rsidRPr="001517EE" w:rsidRDefault="004B6A62" w:rsidP="00981424">
      <w:pPr>
        <w:numPr>
          <w:ilvl w:val="1"/>
          <w:numId w:val="11"/>
        </w:numPr>
        <w:tabs>
          <w:tab w:val="clear" w:pos="1785"/>
        </w:tabs>
        <w:ind w:left="851" w:hanging="425"/>
        <w:jc w:val="both"/>
        <w:rPr>
          <w:sz w:val="22"/>
          <w:szCs w:val="22"/>
        </w:rPr>
      </w:pPr>
      <w:r w:rsidRPr="001517EE">
        <w:rPr>
          <w:sz w:val="22"/>
          <w:szCs w:val="22"/>
        </w:rPr>
        <w:t xml:space="preserve">ustawy Prawo zamówień publicznych </w:t>
      </w:r>
      <w:r w:rsidR="00641BB5" w:rsidRPr="001517EE">
        <w:rPr>
          <w:sz w:val="22"/>
          <w:szCs w:val="22"/>
        </w:rPr>
        <w:t>(</w:t>
      </w:r>
      <w:r w:rsidR="006229A7" w:rsidRPr="001517EE">
        <w:rPr>
          <w:sz w:val="22"/>
          <w:szCs w:val="22"/>
        </w:rPr>
        <w:t xml:space="preserve">Dz.U. z 2019 r. poz. </w:t>
      </w:r>
      <w:r w:rsidR="00A41D3E" w:rsidRPr="001517EE">
        <w:rPr>
          <w:sz w:val="22"/>
          <w:szCs w:val="22"/>
        </w:rPr>
        <w:t>2019</w:t>
      </w:r>
      <w:r w:rsidR="006229A7" w:rsidRPr="001517EE">
        <w:rPr>
          <w:sz w:val="22"/>
          <w:szCs w:val="22"/>
        </w:rPr>
        <w:t xml:space="preserve"> ze zm.)</w:t>
      </w:r>
      <w:r w:rsidRPr="001517EE">
        <w:rPr>
          <w:sz w:val="22"/>
          <w:szCs w:val="22"/>
        </w:rPr>
        <w:t>,</w:t>
      </w:r>
    </w:p>
    <w:p w14:paraId="53890C8D" w14:textId="77777777" w:rsidR="004B6A62" w:rsidRPr="001517EE" w:rsidRDefault="004B6A62" w:rsidP="00981424">
      <w:pPr>
        <w:numPr>
          <w:ilvl w:val="1"/>
          <w:numId w:val="11"/>
        </w:numPr>
        <w:tabs>
          <w:tab w:val="clear" w:pos="1785"/>
        </w:tabs>
        <w:ind w:left="851" w:hanging="425"/>
        <w:jc w:val="both"/>
        <w:rPr>
          <w:sz w:val="22"/>
          <w:szCs w:val="22"/>
        </w:rPr>
      </w:pPr>
      <w:r w:rsidRPr="001517EE">
        <w:rPr>
          <w:sz w:val="22"/>
          <w:szCs w:val="22"/>
        </w:rPr>
        <w:t xml:space="preserve">Kodeksu Cywilnego. </w:t>
      </w:r>
    </w:p>
    <w:p w14:paraId="4BB364D9" w14:textId="77777777" w:rsidR="00A41D3E" w:rsidRPr="001517EE" w:rsidRDefault="00A41D3E" w:rsidP="003B7C90">
      <w:pPr>
        <w:numPr>
          <w:ilvl w:val="6"/>
          <w:numId w:val="88"/>
        </w:numPr>
        <w:ind w:left="360" w:hanging="360"/>
        <w:jc w:val="both"/>
        <w:rPr>
          <w:sz w:val="22"/>
          <w:szCs w:val="22"/>
        </w:rPr>
      </w:pPr>
      <w:r w:rsidRPr="001517EE">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1517EE">
        <w:rPr>
          <w:i/>
          <w:sz w:val="22"/>
          <w:szCs w:val="22"/>
        </w:rPr>
        <w:t>(niepotrzebne skreślić)</w:t>
      </w:r>
    </w:p>
    <w:p w14:paraId="3C30BAB0" w14:textId="77777777" w:rsidR="004B6A62" w:rsidRPr="001517EE" w:rsidRDefault="004B6A62" w:rsidP="008C2CD1">
      <w:pPr>
        <w:jc w:val="both"/>
        <w:rPr>
          <w:sz w:val="22"/>
          <w:szCs w:val="22"/>
        </w:rPr>
      </w:pPr>
    </w:p>
    <w:p w14:paraId="3476D452" w14:textId="77777777" w:rsidR="004B1EEC" w:rsidRPr="001517EE" w:rsidRDefault="004B1EEC" w:rsidP="008C2CD1">
      <w:pPr>
        <w:jc w:val="both"/>
        <w:rPr>
          <w:sz w:val="22"/>
          <w:szCs w:val="22"/>
        </w:rPr>
      </w:pPr>
    </w:p>
    <w:p w14:paraId="4DBC1439" w14:textId="77777777" w:rsidR="004B6A62" w:rsidRPr="001517EE" w:rsidRDefault="004B6A62" w:rsidP="008C2CD1">
      <w:pPr>
        <w:keepNext/>
        <w:ind w:firstLine="709"/>
        <w:jc w:val="both"/>
        <w:rPr>
          <w:sz w:val="22"/>
          <w:szCs w:val="22"/>
        </w:rPr>
      </w:pPr>
      <w:r w:rsidRPr="001517EE">
        <w:rPr>
          <w:sz w:val="22"/>
          <w:szCs w:val="22"/>
        </w:rPr>
        <w:t>ZAMAWIAJĄCY:</w:t>
      </w:r>
      <w:r w:rsidRPr="001517EE">
        <w:rPr>
          <w:sz w:val="22"/>
          <w:szCs w:val="22"/>
        </w:rPr>
        <w:tab/>
      </w:r>
      <w:r w:rsidRPr="001517EE">
        <w:rPr>
          <w:sz w:val="22"/>
          <w:szCs w:val="22"/>
        </w:rPr>
        <w:tab/>
      </w:r>
      <w:r w:rsidRPr="001517EE">
        <w:rPr>
          <w:sz w:val="22"/>
          <w:szCs w:val="22"/>
        </w:rPr>
        <w:tab/>
      </w:r>
      <w:r w:rsidRPr="001517EE">
        <w:rPr>
          <w:sz w:val="22"/>
          <w:szCs w:val="22"/>
        </w:rPr>
        <w:tab/>
      </w:r>
      <w:r w:rsidRPr="001517EE">
        <w:rPr>
          <w:sz w:val="22"/>
          <w:szCs w:val="22"/>
        </w:rPr>
        <w:tab/>
      </w:r>
      <w:r w:rsidRPr="001517EE">
        <w:rPr>
          <w:sz w:val="22"/>
          <w:szCs w:val="22"/>
        </w:rPr>
        <w:tab/>
      </w:r>
      <w:r w:rsidRPr="001517EE">
        <w:rPr>
          <w:sz w:val="22"/>
          <w:szCs w:val="22"/>
        </w:rPr>
        <w:tab/>
      </w:r>
      <w:r w:rsidRPr="001517EE">
        <w:rPr>
          <w:sz w:val="22"/>
          <w:szCs w:val="22"/>
        </w:rPr>
        <w:tab/>
        <w:t>WYKONAWCA:</w:t>
      </w:r>
    </w:p>
    <w:p w14:paraId="43609EA8" w14:textId="77777777" w:rsidR="004B6A62" w:rsidRPr="001517EE" w:rsidRDefault="004B6A62" w:rsidP="008C2CD1">
      <w:pPr>
        <w:keepNext/>
        <w:jc w:val="both"/>
        <w:rPr>
          <w:sz w:val="22"/>
          <w:szCs w:val="22"/>
        </w:rPr>
      </w:pPr>
    </w:p>
    <w:p w14:paraId="6CB3659A" w14:textId="77777777" w:rsidR="004B6A62" w:rsidRPr="001517EE" w:rsidRDefault="004B6A62" w:rsidP="008C2CD1">
      <w:pPr>
        <w:jc w:val="both"/>
        <w:rPr>
          <w:sz w:val="22"/>
          <w:szCs w:val="22"/>
        </w:rPr>
      </w:pPr>
    </w:p>
    <w:p w14:paraId="394DA53B" w14:textId="77777777" w:rsidR="004B6A62" w:rsidRPr="001517EE" w:rsidRDefault="004B6A62" w:rsidP="008C2CD1">
      <w:pPr>
        <w:jc w:val="both"/>
        <w:rPr>
          <w:sz w:val="22"/>
          <w:szCs w:val="22"/>
        </w:rPr>
      </w:pPr>
      <w:r w:rsidRPr="001517EE">
        <w:rPr>
          <w:sz w:val="22"/>
          <w:szCs w:val="22"/>
        </w:rPr>
        <w:t>……………………………………..</w:t>
      </w:r>
      <w:r w:rsidRPr="001517EE">
        <w:rPr>
          <w:sz w:val="22"/>
          <w:szCs w:val="22"/>
        </w:rPr>
        <w:tab/>
      </w:r>
      <w:r w:rsidRPr="001517EE">
        <w:rPr>
          <w:sz w:val="22"/>
          <w:szCs w:val="22"/>
        </w:rPr>
        <w:tab/>
      </w:r>
      <w:r w:rsidRPr="001517EE">
        <w:rPr>
          <w:sz w:val="22"/>
          <w:szCs w:val="22"/>
        </w:rPr>
        <w:tab/>
      </w:r>
      <w:r w:rsidRPr="001517EE">
        <w:rPr>
          <w:sz w:val="22"/>
          <w:szCs w:val="22"/>
        </w:rPr>
        <w:tab/>
      </w:r>
      <w:r w:rsidRPr="001517EE">
        <w:rPr>
          <w:sz w:val="22"/>
          <w:szCs w:val="22"/>
        </w:rPr>
        <w:tab/>
      </w:r>
      <w:r w:rsidRPr="001517EE">
        <w:rPr>
          <w:sz w:val="22"/>
          <w:szCs w:val="22"/>
        </w:rPr>
        <w:tab/>
        <w:t>………………………………….</w:t>
      </w:r>
    </w:p>
    <w:p w14:paraId="72C88BA4" w14:textId="77777777" w:rsidR="004B6A62" w:rsidRPr="001517EE" w:rsidRDefault="004B6A62" w:rsidP="008C2CD1">
      <w:pPr>
        <w:jc w:val="both"/>
        <w:rPr>
          <w:sz w:val="22"/>
          <w:szCs w:val="22"/>
        </w:rPr>
      </w:pPr>
    </w:p>
    <w:p w14:paraId="12A21029" w14:textId="77777777" w:rsidR="004B6A62" w:rsidRPr="001517EE" w:rsidRDefault="004B6A62" w:rsidP="008C2CD1">
      <w:pPr>
        <w:jc w:val="both"/>
        <w:rPr>
          <w:szCs w:val="22"/>
        </w:rPr>
      </w:pPr>
      <w:r w:rsidRPr="001517EE">
        <w:rPr>
          <w:szCs w:val="22"/>
        </w:rPr>
        <w:t>Załączniki do niniejszej umowy:</w:t>
      </w:r>
    </w:p>
    <w:p w14:paraId="6E52B8DA" w14:textId="77777777" w:rsidR="004B02E0" w:rsidRPr="001F3672" w:rsidRDefault="004B02E0" w:rsidP="004B02E0">
      <w:pPr>
        <w:ind w:left="414" w:hanging="414"/>
        <w:jc w:val="both"/>
      </w:pPr>
      <w:r w:rsidRPr="001F3672">
        <w:t xml:space="preserve">Załącznik Nr 1 – formularz ofertowy z dnia …...................... </w:t>
      </w:r>
    </w:p>
    <w:sectPr w:rsidR="004B02E0" w:rsidRPr="001F3672" w:rsidSect="00BE36B0">
      <w:footerReference w:type="default" r:id="rId8"/>
      <w:footerReference w:type="first" r:id="rId9"/>
      <w:pgSz w:w="11905" w:h="16837"/>
      <w:pgMar w:top="851" w:right="848" w:bottom="851" w:left="851"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9970E" w14:textId="77777777" w:rsidR="003E1665" w:rsidRDefault="003E1665">
      <w:r>
        <w:separator/>
      </w:r>
    </w:p>
  </w:endnote>
  <w:endnote w:type="continuationSeparator" w:id="0">
    <w:p w14:paraId="15010D26" w14:textId="77777777" w:rsidR="003E1665" w:rsidRDefault="003E1665">
      <w:r>
        <w:continuationSeparator/>
      </w:r>
    </w:p>
  </w:endnote>
  <w:endnote w:type="continuationNotice" w:id="1">
    <w:p w14:paraId="26A2FA20" w14:textId="77777777" w:rsidR="003E1665" w:rsidRDefault="003E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sig w:usb0="00000005" w:usb1="08070000" w:usb2="00000010" w:usb3="00000000" w:csb0="00020002"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4142" w14:textId="77777777" w:rsidR="003E1665" w:rsidRDefault="003E1665">
    <w:pPr>
      <w:pStyle w:val="Stopka"/>
      <w:jc w:val="center"/>
    </w:pPr>
    <w:r>
      <w:rPr>
        <w:noProof/>
      </w:rPr>
      <w:fldChar w:fldCharType="begin"/>
    </w:r>
    <w:r>
      <w:rPr>
        <w:noProof/>
      </w:rPr>
      <w:instrText xml:space="preserve"> PAGE </w:instrText>
    </w:r>
    <w:r>
      <w:rPr>
        <w:noProof/>
      </w:rPr>
      <w:fldChar w:fldCharType="separate"/>
    </w:r>
    <w:r w:rsidR="00C64D66">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19F1" w14:textId="77777777" w:rsidR="003E1665" w:rsidRDefault="003E1665" w:rsidP="00B130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247A7" w14:textId="77777777" w:rsidR="003E1665" w:rsidRDefault="003E1665">
      <w:r>
        <w:separator/>
      </w:r>
    </w:p>
  </w:footnote>
  <w:footnote w:type="continuationSeparator" w:id="0">
    <w:p w14:paraId="2A47A1D0" w14:textId="77777777" w:rsidR="003E1665" w:rsidRDefault="003E1665">
      <w:r>
        <w:continuationSeparator/>
      </w:r>
    </w:p>
  </w:footnote>
  <w:footnote w:type="continuationNotice" w:id="1">
    <w:p w14:paraId="33B394F5" w14:textId="77777777" w:rsidR="003E1665" w:rsidRDefault="003E1665"/>
  </w:footnote>
  <w:footnote w:id="2">
    <w:p w14:paraId="4FBC23A3" w14:textId="77777777" w:rsidR="003E1665" w:rsidRPr="007F014E" w:rsidRDefault="003E1665" w:rsidP="00F531F4">
      <w:pPr>
        <w:pStyle w:val="Tekstprzypisudolnego"/>
        <w:spacing w:after="80"/>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14:paraId="7FB013C8" w14:textId="77777777" w:rsidR="003E1665" w:rsidRDefault="003E1665" w:rsidP="000E3822">
      <w:pPr>
        <w:jc w:val="both"/>
        <w:rPr>
          <w:sz w:val="16"/>
          <w:szCs w:val="16"/>
        </w:rPr>
      </w:pPr>
      <w:r w:rsidRPr="007A0DB3">
        <w:rPr>
          <w:sz w:val="16"/>
          <w:szCs w:val="16"/>
          <w:vertAlign w:val="superscript"/>
        </w:rPr>
        <w:footnoteRef/>
      </w:r>
      <w:r w:rsidRPr="007A0DB3">
        <w:rPr>
          <w:sz w:val="16"/>
          <w:szCs w:val="16"/>
        </w:rPr>
        <w:t xml:space="preserve"> </w:t>
      </w:r>
      <w:r>
        <w:rPr>
          <w:sz w:val="16"/>
          <w:szCs w:val="16"/>
        </w:rPr>
        <w:t>UWAGA</w:t>
      </w:r>
    </w:p>
    <w:p w14:paraId="20F3CB41" w14:textId="77777777" w:rsidR="003E1665" w:rsidRPr="0019638E" w:rsidRDefault="003E1665" w:rsidP="000E3822">
      <w:pPr>
        <w:numPr>
          <w:ilvl w:val="0"/>
          <w:numId w:val="3"/>
        </w:numPr>
        <w:tabs>
          <w:tab w:val="clear" w:pos="360"/>
        </w:tabs>
        <w:ind w:left="567" w:hanging="425"/>
        <w:jc w:val="both"/>
        <w:rPr>
          <w:sz w:val="16"/>
          <w:szCs w:val="16"/>
        </w:rPr>
      </w:pPr>
      <w:r w:rsidRPr="0019638E">
        <w:rPr>
          <w:sz w:val="16"/>
          <w:szCs w:val="16"/>
        </w:rPr>
        <w:t xml:space="preserve">W cenie oferty Wykonawca zobowiązany jest uwzględnić wszystkie koszty konieczne do należytego wykonania zamówienia, zgodnie z warunkami umowy, w tym w szczególności:  </w:t>
      </w:r>
    </w:p>
    <w:p w14:paraId="43C95029" w14:textId="77777777" w:rsidR="003E1665" w:rsidRPr="007A0DB3" w:rsidRDefault="003E1665" w:rsidP="003B7C90">
      <w:pPr>
        <w:numPr>
          <w:ilvl w:val="0"/>
          <w:numId w:val="63"/>
        </w:numPr>
        <w:suppressAutoHyphens w:val="0"/>
        <w:ind w:left="993" w:hanging="425"/>
        <w:jc w:val="both"/>
        <w:rPr>
          <w:sz w:val="16"/>
          <w:szCs w:val="16"/>
        </w:rPr>
      </w:pPr>
      <w:r w:rsidRPr="007A0DB3">
        <w:rPr>
          <w:sz w:val="16"/>
          <w:szCs w:val="16"/>
        </w:rPr>
        <w:t>koszty umundurowania, wyposażenia, dokumentacji, ubezpieczenia, itp.,</w:t>
      </w:r>
    </w:p>
    <w:p w14:paraId="1D14FCAE" w14:textId="77777777" w:rsidR="003E1665" w:rsidRPr="007A0DB3" w:rsidRDefault="003E1665" w:rsidP="003B7C90">
      <w:pPr>
        <w:numPr>
          <w:ilvl w:val="0"/>
          <w:numId w:val="63"/>
        </w:numPr>
        <w:suppressAutoHyphens w:val="0"/>
        <w:ind w:left="993" w:hanging="425"/>
        <w:jc w:val="both"/>
        <w:rPr>
          <w:sz w:val="16"/>
          <w:szCs w:val="16"/>
        </w:rPr>
      </w:pPr>
      <w:r w:rsidRPr="007A0DB3">
        <w:rPr>
          <w:sz w:val="16"/>
          <w:szCs w:val="16"/>
        </w:rPr>
        <w:t>koszty zatrudnienia na podstawie umowy o pracę przez Wykonawcę osób wykonujących czynności wskazane w rozdziale III ust. 11 SWZ, tj. osób wykonujących bezpośrednią ochronę Instytutu;</w:t>
      </w:r>
    </w:p>
    <w:p w14:paraId="492E5323" w14:textId="77777777" w:rsidR="003E1665" w:rsidRPr="007A0DB3" w:rsidRDefault="003E1665" w:rsidP="003B7C90">
      <w:pPr>
        <w:numPr>
          <w:ilvl w:val="0"/>
          <w:numId w:val="63"/>
        </w:numPr>
        <w:suppressAutoHyphens w:val="0"/>
        <w:ind w:left="993" w:hanging="425"/>
        <w:jc w:val="both"/>
        <w:rPr>
          <w:sz w:val="16"/>
          <w:szCs w:val="16"/>
        </w:rPr>
      </w:pPr>
      <w:r w:rsidRPr="007A0DB3">
        <w:rPr>
          <w:sz w:val="16"/>
          <w:szCs w:val="16"/>
        </w:rPr>
        <w:t xml:space="preserve">koszty wynikające z obowiązujących przepisów prawa dotyczących minimalnego wynagrodzeniu za płacę oraz minimalnej stawki godzinowej dla umów zlecenia, </w:t>
      </w:r>
    </w:p>
    <w:p w14:paraId="11383AD6" w14:textId="77777777" w:rsidR="003E1665" w:rsidRPr="007A0DB3" w:rsidRDefault="003E1665" w:rsidP="003B7C90">
      <w:pPr>
        <w:numPr>
          <w:ilvl w:val="0"/>
          <w:numId w:val="63"/>
        </w:numPr>
        <w:suppressAutoHyphens w:val="0"/>
        <w:ind w:left="993" w:hanging="425"/>
        <w:jc w:val="both"/>
        <w:rPr>
          <w:sz w:val="16"/>
          <w:szCs w:val="16"/>
        </w:rPr>
      </w:pPr>
      <w:r w:rsidRPr="007A0DB3">
        <w:rPr>
          <w:sz w:val="16"/>
          <w:szCs w:val="16"/>
        </w:rPr>
        <w:t>koszty wynikające z przepisów prawa dotyczących pracowniczych planów kapitałowych,</w:t>
      </w:r>
    </w:p>
    <w:p w14:paraId="3535E468" w14:textId="77777777" w:rsidR="003E1665" w:rsidRDefault="003E1665" w:rsidP="003B7C90">
      <w:pPr>
        <w:numPr>
          <w:ilvl w:val="0"/>
          <w:numId w:val="63"/>
        </w:numPr>
        <w:suppressAutoHyphens w:val="0"/>
        <w:ind w:left="993" w:hanging="425"/>
        <w:jc w:val="both"/>
        <w:rPr>
          <w:sz w:val="16"/>
          <w:szCs w:val="16"/>
        </w:rPr>
      </w:pPr>
      <w:r w:rsidRPr="007A0DB3">
        <w:rPr>
          <w:sz w:val="16"/>
          <w:szCs w:val="16"/>
        </w:rPr>
        <w:t>koszty wynikające ze zmiany ww. przepisów w trakcie obowiązywania umowy.</w:t>
      </w:r>
    </w:p>
    <w:p w14:paraId="6F883A40" w14:textId="77777777" w:rsidR="003E1665" w:rsidRPr="0019638E" w:rsidRDefault="003E1665" w:rsidP="000E3822">
      <w:pPr>
        <w:numPr>
          <w:ilvl w:val="0"/>
          <w:numId w:val="3"/>
        </w:numPr>
        <w:tabs>
          <w:tab w:val="clear" w:pos="360"/>
        </w:tabs>
        <w:ind w:left="567" w:hanging="425"/>
        <w:jc w:val="both"/>
        <w:rPr>
          <w:sz w:val="16"/>
          <w:szCs w:val="16"/>
        </w:rPr>
      </w:pPr>
      <w:r w:rsidRPr="0019638E">
        <w:rPr>
          <w:sz w:val="16"/>
          <w:szCs w:val="16"/>
        </w:rPr>
        <w:t xml:space="preserve">Jeżeli została złożona oferta, której wybór prowadziłby do powstania u Zamawiającego obowiązku podatkowego zgodnie z </w:t>
      </w:r>
      <w:hyperlink r:id="rId1" w:anchor="/document/17086198?cm=DOCUMENT" w:history="1">
        <w:r w:rsidRPr="0019638E">
          <w:rPr>
            <w:sz w:val="16"/>
            <w:szCs w:val="16"/>
          </w:rPr>
          <w:t>ustawą</w:t>
        </w:r>
      </w:hyperlink>
      <w:r w:rsidRPr="0019638E">
        <w:rPr>
          <w:sz w:val="16"/>
          <w:szCs w:val="16"/>
        </w:rPr>
        <w:t xml:space="preserve"> z dnia 11 marca 2004 r. o podatku od towarów i usług (Dz. U. z 2018 r. poz. 2174, z późn. zm.), dla celów zastosowania kryterium ceny Zamawiający doliczy do przedstawionej w tej ofercie ceny kwotę podatku od towarów i usług, którą miałby obowiązek rozliczyć.</w:t>
      </w:r>
    </w:p>
    <w:p w14:paraId="582FAC99" w14:textId="77777777" w:rsidR="003E1665" w:rsidRPr="0019638E" w:rsidRDefault="003E1665" w:rsidP="000E3822">
      <w:pPr>
        <w:numPr>
          <w:ilvl w:val="0"/>
          <w:numId w:val="3"/>
        </w:numPr>
        <w:tabs>
          <w:tab w:val="clear" w:pos="360"/>
        </w:tabs>
        <w:ind w:left="567" w:hanging="425"/>
        <w:jc w:val="both"/>
        <w:rPr>
          <w:sz w:val="16"/>
          <w:szCs w:val="16"/>
        </w:rPr>
      </w:pPr>
      <w:r w:rsidRPr="0019638E">
        <w:rPr>
          <w:sz w:val="16"/>
          <w:szCs w:val="16"/>
        </w:rPr>
        <w:t xml:space="preserve">W ofercie, o której mowa w ust. </w:t>
      </w:r>
      <w:r>
        <w:rPr>
          <w:sz w:val="16"/>
          <w:szCs w:val="16"/>
        </w:rPr>
        <w:t>2</w:t>
      </w:r>
      <w:r w:rsidRPr="0019638E">
        <w:rPr>
          <w:sz w:val="16"/>
          <w:szCs w:val="16"/>
        </w:rPr>
        <w:t>, Wykonawca ma obowiązek:</w:t>
      </w:r>
    </w:p>
    <w:p w14:paraId="37FD5375" w14:textId="77777777" w:rsidR="003E1665" w:rsidRPr="0019638E" w:rsidRDefault="003E1665" w:rsidP="003B7C90">
      <w:pPr>
        <w:pStyle w:val="Akapitzlist"/>
        <w:numPr>
          <w:ilvl w:val="1"/>
          <w:numId w:val="40"/>
        </w:numPr>
        <w:ind w:left="993" w:hanging="425"/>
        <w:jc w:val="both"/>
        <w:rPr>
          <w:sz w:val="16"/>
          <w:szCs w:val="16"/>
        </w:rPr>
      </w:pPr>
      <w:r w:rsidRPr="0019638E">
        <w:rPr>
          <w:sz w:val="16"/>
          <w:szCs w:val="16"/>
        </w:rPr>
        <w:t>poinformowania Zamawiającego, że wybór jego oferty będzie prowadził do powstania u Zamawiającego obowiązku podatkowego;</w:t>
      </w:r>
    </w:p>
    <w:p w14:paraId="0C777C3C" w14:textId="77777777" w:rsidR="003E1665" w:rsidRPr="0019638E" w:rsidRDefault="003E1665" w:rsidP="003B7C90">
      <w:pPr>
        <w:pStyle w:val="Akapitzlist"/>
        <w:numPr>
          <w:ilvl w:val="1"/>
          <w:numId w:val="40"/>
        </w:numPr>
        <w:ind w:left="993" w:hanging="425"/>
        <w:jc w:val="both"/>
        <w:rPr>
          <w:sz w:val="16"/>
          <w:szCs w:val="16"/>
        </w:rPr>
      </w:pPr>
      <w:r w:rsidRPr="0019638E">
        <w:rPr>
          <w:sz w:val="16"/>
          <w:szCs w:val="16"/>
        </w:rPr>
        <w:t>wskazania nazwy (rodzaju) towaru lub usługi, których dostawa lub świadczenie będą prowadziły do powstania obowiązku podatkowego;</w:t>
      </w:r>
    </w:p>
    <w:p w14:paraId="5EE5BD45" w14:textId="77777777" w:rsidR="003E1665" w:rsidRPr="0019638E" w:rsidRDefault="003E1665" w:rsidP="003B7C90">
      <w:pPr>
        <w:pStyle w:val="Akapitzlist"/>
        <w:numPr>
          <w:ilvl w:val="1"/>
          <w:numId w:val="40"/>
        </w:numPr>
        <w:ind w:left="993" w:hanging="425"/>
        <w:jc w:val="both"/>
        <w:rPr>
          <w:sz w:val="16"/>
          <w:szCs w:val="16"/>
        </w:rPr>
      </w:pPr>
      <w:r w:rsidRPr="0019638E">
        <w:rPr>
          <w:sz w:val="16"/>
          <w:szCs w:val="16"/>
        </w:rPr>
        <w:t>wskazania wartości towaru lub usługi objętego obowiązkiem podatkowym Zamawiającego, bez kwoty podatku;</w:t>
      </w:r>
    </w:p>
    <w:p w14:paraId="2E9AF81A" w14:textId="77777777" w:rsidR="003E1665" w:rsidRPr="00EE31DA" w:rsidRDefault="003E1665" w:rsidP="000E3822">
      <w:pPr>
        <w:tabs>
          <w:tab w:val="left" w:pos="851"/>
        </w:tabs>
        <w:suppressAutoHyphens w:val="0"/>
        <w:jc w:val="both"/>
        <w:rPr>
          <w:sz w:val="2"/>
          <w:szCs w:val="2"/>
        </w:rPr>
      </w:pPr>
    </w:p>
    <w:p w14:paraId="0A2CD6D7" w14:textId="77777777" w:rsidR="003E1665" w:rsidRPr="00EE31DA" w:rsidRDefault="003E1665" w:rsidP="000E3822">
      <w:pPr>
        <w:pStyle w:val="Tekstprzypisudolnego"/>
        <w:rPr>
          <w:sz w:val="4"/>
          <w:szCs w:val="4"/>
        </w:rPr>
      </w:pPr>
    </w:p>
  </w:footnote>
  <w:footnote w:id="4">
    <w:p w14:paraId="753A9DF7" w14:textId="77777777" w:rsidR="003E1665" w:rsidRPr="007F014E" w:rsidRDefault="003E1665" w:rsidP="000F5D5F">
      <w:pPr>
        <w:pStyle w:val="Tekstprzypisudolnego"/>
        <w:spacing w:after="80"/>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5">
    <w:p w14:paraId="64CAFED8" w14:textId="77777777" w:rsidR="003E1665" w:rsidRDefault="003E1665" w:rsidP="000F5D5F">
      <w:pPr>
        <w:pStyle w:val="Tekstprzypisudolnego"/>
        <w:spacing w:after="80"/>
      </w:pPr>
      <w:r w:rsidRPr="00934FC0">
        <w:rPr>
          <w:rStyle w:val="Odwoanieprzypisudolnego"/>
          <w:rFonts w:ascii="Times New Roman" w:hAnsi="Times New Roman"/>
          <w:sz w:val="16"/>
          <w:szCs w:val="16"/>
        </w:rPr>
        <w:footnoteRef/>
      </w:r>
      <w:r w:rsidRPr="00934FC0">
        <w:rPr>
          <w:rStyle w:val="Odwoanieprzypisudolnego"/>
          <w:rFonts w:ascii="Times New Roman" w:hAnsi="Times New Roman"/>
          <w:sz w:val="16"/>
          <w:szCs w:val="16"/>
        </w:rPr>
        <w:t xml:space="preserve"> </w:t>
      </w:r>
      <w:r>
        <w:rPr>
          <w:rFonts w:ascii="Times New Roman" w:hAnsi="Times New Roman"/>
          <w:sz w:val="16"/>
          <w:szCs w:val="16"/>
        </w:rPr>
        <w:t>Należy wskazać część zamówienia, która zostanie powierzona podwykonawcy/om</w:t>
      </w:r>
    </w:p>
  </w:footnote>
  <w:footnote w:id="6">
    <w:p w14:paraId="5A9F96E2" w14:textId="77777777" w:rsidR="003E1665" w:rsidRPr="007F014E" w:rsidRDefault="003E1665" w:rsidP="000F5D5F">
      <w:pPr>
        <w:pStyle w:val="Tekstprzypisudolnego"/>
        <w:spacing w:after="80"/>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w:t>
      </w:r>
      <w:r w:rsidRPr="006856AE">
        <w:rPr>
          <w:rFonts w:ascii="Times New Roman" w:hAnsi="Times New Roman"/>
          <w:sz w:val="16"/>
          <w:szCs w:val="16"/>
        </w:rPr>
        <w:t>nazwy ewentualnych podwykonawców, jeżeli są już znani</w:t>
      </w:r>
    </w:p>
  </w:footnote>
  <w:footnote w:id="7">
    <w:p w14:paraId="376C43F4" w14:textId="77777777" w:rsidR="003E1665" w:rsidRPr="006F1EF5" w:rsidRDefault="003E1665" w:rsidP="000F5D5F">
      <w:pPr>
        <w:pStyle w:val="Tekstprzypisudolnego"/>
        <w:spacing w:after="80"/>
        <w:rPr>
          <w:rFonts w:ascii="Times New Roman" w:hAnsi="Times New Roman"/>
          <w:sz w:val="16"/>
          <w:szCs w:val="16"/>
        </w:rPr>
      </w:pPr>
      <w:r w:rsidRPr="002C2533">
        <w:rPr>
          <w:rFonts w:ascii="Times New Roman" w:hAnsi="Times New Roman"/>
          <w:sz w:val="16"/>
          <w:szCs w:val="16"/>
          <w:vertAlign w:val="superscript"/>
        </w:rPr>
        <w:footnoteRef/>
      </w:r>
      <w:r w:rsidRPr="002C2533">
        <w:rPr>
          <w:rFonts w:ascii="Times New Roman" w:hAnsi="Times New Roman"/>
          <w:sz w:val="16"/>
          <w:szCs w:val="16"/>
          <w:vertAlign w:val="superscript"/>
        </w:rPr>
        <w:t xml:space="preserve"> </w:t>
      </w:r>
      <w:r w:rsidRPr="002C2533">
        <w:rPr>
          <w:rFonts w:ascii="Times New Roman" w:hAnsi="Times New Roman"/>
          <w:sz w:val="16"/>
          <w:szCs w:val="16"/>
        </w:rPr>
        <w:t>Niepotrzebne skreślić</w:t>
      </w:r>
    </w:p>
  </w:footnote>
  <w:footnote w:id="8">
    <w:p w14:paraId="4F77B80A" w14:textId="77777777" w:rsidR="003E1665" w:rsidRPr="0019638E" w:rsidRDefault="003E1665" w:rsidP="000F5D5F">
      <w:pPr>
        <w:pStyle w:val="Tekstprzypisudolnego"/>
        <w:spacing w:after="80"/>
        <w:rPr>
          <w:rFonts w:ascii="Times New Roman" w:hAnsi="Times New Roman"/>
          <w:sz w:val="16"/>
          <w:szCs w:val="16"/>
        </w:rPr>
      </w:pPr>
      <w:r w:rsidRPr="009E4575">
        <w:rPr>
          <w:rFonts w:ascii="Times New Roman" w:hAnsi="Times New Roman"/>
          <w:sz w:val="16"/>
          <w:szCs w:val="16"/>
          <w:vertAlign w:val="superscript"/>
        </w:rPr>
        <w:footnoteRef/>
      </w:r>
      <w:r w:rsidRPr="009E4575">
        <w:rPr>
          <w:rFonts w:ascii="Times New Roman" w:hAnsi="Times New Roman"/>
          <w:sz w:val="16"/>
          <w:szCs w:val="16"/>
          <w:vertAlign w:val="superscript"/>
        </w:rPr>
        <w:t xml:space="preserve"> </w:t>
      </w:r>
      <w:r w:rsidRPr="009E4575">
        <w:rPr>
          <w:rFonts w:ascii="Times New Roman" w:hAnsi="Times New Roman"/>
          <w:sz w:val="16"/>
          <w:szCs w:val="16"/>
        </w:rPr>
        <w:t>Należy wskazać właściwe</w:t>
      </w:r>
    </w:p>
  </w:footnote>
  <w:footnote w:id="9">
    <w:p w14:paraId="3EDC2DA7" w14:textId="77777777" w:rsidR="003E1665" w:rsidRPr="007F014E" w:rsidRDefault="003E1665" w:rsidP="000F5D5F">
      <w:pPr>
        <w:pStyle w:val="Tekstprzypisudolnego"/>
        <w:spacing w:after="80"/>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podać imiona i nazwiska oraz stanowiska</w:t>
      </w:r>
    </w:p>
  </w:footnote>
  <w:footnote w:id="10">
    <w:p w14:paraId="1FD0273A" w14:textId="77777777" w:rsidR="003E1665" w:rsidRPr="00393C19" w:rsidRDefault="003E1665" w:rsidP="003D2FC1">
      <w:pPr>
        <w:pStyle w:val="Tekstprzypisudolnego"/>
        <w:spacing w:after="80"/>
        <w:rPr>
          <w:rStyle w:val="Odwoanieprzypisudolnego"/>
          <w:rFonts w:ascii="Times New Roman" w:hAnsi="Times New Roman"/>
          <w:sz w:val="16"/>
          <w:szCs w:val="16"/>
        </w:rPr>
      </w:pPr>
      <w:r w:rsidRPr="00393C19">
        <w:rPr>
          <w:rStyle w:val="Odwoanieprzypisudolnego"/>
          <w:rFonts w:ascii="Times New Roman" w:hAnsi="Times New Roman"/>
          <w:sz w:val="16"/>
          <w:szCs w:val="16"/>
        </w:rPr>
        <w:footnoteRef/>
      </w:r>
      <w:r w:rsidRPr="00393C19">
        <w:rPr>
          <w:rStyle w:val="Odwoanieprzypisudolnego"/>
          <w:rFonts w:ascii="Times New Roman" w:hAnsi="Times New Roman"/>
          <w:sz w:val="16"/>
          <w:szCs w:val="16"/>
          <w:vertAlign w:val="baseline"/>
        </w:rPr>
        <w:t>Wypełnić, gdy adres do korespondencji różni się od adresu Wykonawcy</w:t>
      </w:r>
    </w:p>
  </w:footnote>
  <w:footnote w:id="11">
    <w:p w14:paraId="0F7DA175" w14:textId="77777777" w:rsidR="003E1665" w:rsidRDefault="003E1665"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1A7C09F" w14:textId="77777777" w:rsidR="003E1665" w:rsidRPr="00FA60E6" w:rsidRDefault="003E1665" w:rsidP="00371AE5">
      <w:pPr>
        <w:pStyle w:val="Tekstprzypisudolnego"/>
        <w:rPr>
          <w:rFonts w:ascii="Times New Roman" w:hAnsi="Times New Roman"/>
          <w:sz w:val="8"/>
          <w:szCs w:val="8"/>
        </w:rPr>
      </w:pPr>
    </w:p>
  </w:footnote>
  <w:footnote w:id="12">
    <w:p w14:paraId="7B9579A9" w14:textId="77777777" w:rsidR="003E1665" w:rsidRPr="00BE36B0" w:rsidRDefault="003E1665"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306949CC" w14:textId="77777777" w:rsidR="003E1665" w:rsidRPr="00591789" w:rsidRDefault="003E1665" w:rsidP="000F5D5F">
      <w:pPr>
        <w:pStyle w:val="Tekstprzypisudolnego"/>
        <w:spacing w:after="80"/>
        <w:ind w:left="142" w:hanging="142"/>
        <w:rPr>
          <w:rFonts w:ascii="Times New Roman" w:hAnsi="Times New Roman"/>
          <w:sz w:val="16"/>
          <w:szCs w:val="16"/>
        </w:rPr>
      </w:pPr>
      <w:r w:rsidRPr="00591789">
        <w:rPr>
          <w:rFonts w:ascii="Times New Roman" w:hAnsi="Times New Roman"/>
          <w:sz w:val="16"/>
          <w:szCs w:val="16"/>
          <w:vertAlign w:val="superscript"/>
        </w:rPr>
        <w:footnoteRef/>
      </w:r>
      <w:r w:rsidRPr="00591789">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240E542" w14:textId="77777777" w:rsidR="003E1665" w:rsidRPr="00591789" w:rsidRDefault="003E1665" w:rsidP="000F5D5F">
      <w:pPr>
        <w:pStyle w:val="Tekstprzypisudolnego"/>
        <w:spacing w:after="80"/>
        <w:ind w:left="142"/>
        <w:rPr>
          <w:rFonts w:ascii="Times New Roman" w:hAnsi="Times New Roman"/>
          <w:sz w:val="16"/>
          <w:szCs w:val="16"/>
        </w:rPr>
      </w:pPr>
      <w:r w:rsidRPr="00591789">
        <w:rPr>
          <w:rFonts w:ascii="Times New Roman" w:hAnsi="Times New Roman"/>
          <w:sz w:val="16"/>
          <w:szCs w:val="16"/>
        </w:rPr>
        <w:t>Zobowiązanie podmiotu trzeciego albo inny dokument, służący wykazaniu udostępnienia wykonawcy potencjału przez podmiot trzeci w zakresie określonym w ogłoszeniu powinno być złożone przez Wykonawcę wraz z ofertą.</w:t>
      </w:r>
    </w:p>
  </w:footnote>
  <w:footnote w:id="14">
    <w:p w14:paraId="1EA80020" w14:textId="77777777" w:rsidR="003E1665" w:rsidRPr="006664A1" w:rsidRDefault="003E1665" w:rsidP="000F5D5F">
      <w:pPr>
        <w:pStyle w:val="Tekstprzypisudolnego"/>
        <w:spacing w:after="80"/>
        <w:rPr>
          <w:rFonts w:ascii="Times New Roman" w:hAnsi="Times New Roman"/>
          <w:sz w:val="16"/>
          <w:szCs w:val="16"/>
        </w:rPr>
      </w:pPr>
      <w:r w:rsidRPr="006664A1">
        <w:rPr>
          <w:rFonts w:ascii="Times New Roman" w:hAnsi="Times New Roman"/>
          <w:sz w:val="16"/>
          <w:szCs w:val="16"/>
          <w:vertAlign w:val="superscript"/>
        </w:rPr>
        <w:footnoteRef/>
      </w:r>
      <w:r w:rsidRPr="006664A1">
        <w:rPr>
          <w:rFonts w:ascii="Times New Roman" w:hAnsi="Times New Roman"/>
          <w:sz w:val="16"/>
          <w:szCs w:val="16"/>
        </w:rPr>
        <w:t xml:space="preserve"> Należy wskazać punkt odnoszący się do warunku</w:t>
      </w:r>
    </w:p>
  </w:footnote>
  <w:footnote w:id="15">
    <w:p w14:paraId="2E199BBA" w14:textId="77777777" w:rsidR="003E1665" w:rsidRPr="006664A1" w:rsidRDefault="003E1665" w:rsidP="000F5D5F">
      <w:pPr>
        <w:pStyle w:val="Tekstprzypisudolnego"/>
        <w:spacing w:after="80"/>
        <w:rPr>
          <w:rFonts w:ascii="Times New Roman" w:hAnsi="Times New Roman"/>
          <w:sz w:val="16"/>
          <w:szCs w:val="16"/>
        </w:rPr>
      </w:pPr>
      <w:r w:rsidRPr="006664A1">
        <w:rPr>
          <w:rFonts w:ascii="Times New Roman" w:hAnsi="Times New Roman"/>
          <w:sz w:val="16"/>
          <w:szCs w:val="16"/>
          <w:vertAlign w:val="superscript"/>
        </w:rPr>
        <w:footnoteRef/>
      </w:r>
      <w:r w:rsidRPr="006664A1">
        <w:rPr>
          <w:rFonts w:ascii="Times New Roman" w:hAnsi="Times New Roman"/>
          <w:sz w:val="16"/>
          <w:szCs w:val="16"/>
        </w:rPr>
        <w:t xml:space="preserve"> Należy wskazać firmę i adres podmiotu/ów udostępniającego/cych zasoby</w:t>
      </w:r>
    </w:p>
  </w:footnote>
  <w:footnote w:id="16">
    <w:p w14:paraId="2777E8B7" w14:textId="77777777" w:rsidR="003E1665" w:rsidRDefault="003E1665" w:rsidP="000F5D5F">
      <w:pPr>
        <w:pStyle w:val="Tekstprzypisudolnego"/>
        <w:spacing w:after="80"/>
      </w:pPr>
      <w:r w:rsidRPr="006664A1">
        <w:rPr>
          <w:rFonts w:ascii="Times New Roman" w:hAnsi="Times New Roman"/>
          <w:sz w:val="16"/>
          <w:szCs w:val="16"/>
          <w:vertAlign w:val="superscript"/>
        </w:rPr>
        <w:footnoteRef/>
      </w:r>
      <w:r w:rsidRPr="006664A1">
        <w:rPr>
          <w:rFonts w:ascii="Times New Roman" w:hAnsi="Times New Roman"/>
          <w:sz w:val="16"/>
          <w:szCs w:val="16"/>
        </w:rPr>
        <w:t xml:space="preserve"> Należy wskazać jakie zasoby udostępnia podmiot</w:t>
      </w:r>
    </w:p>
  </w:footnote>
  <w:footnote w:id="17">
    <w:p w14:paraId="3E278C86" w14:textId="77777777" w:rsidR="003E1665" w:rsidRPr="00F73BEA" w:rsidRDefault="003E1665" w:rsidP="000F5D5F">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8">
    <w:p w14:paraId="0E46B491" w14:textId="77777777" w:rsidR="003E1665" w:rsidRDefault="003E1665" w:rsidP="000F5D5F">
      <w:pPr>
        <w:pStyle w:val="Tekstprzypisudolnego"/>
        <w:spacing w:after="80"/>
      </w:pPr>
      <w:r w:rsidRPr="008E7891">
        <w:rPr>
          <w:rFonts w:ascii="Times New Roman" w:hAnsi="Times New Roman"/>
          <w:sz w:val="16"/>
          <w:szCs w:val="16"/>
          <w:vertAlign w:val="superscript"/>
        </w:rPr>
        <w:footnoteRef/>
      </w:r>
      <w:r w:rsidRPr="008E7891">
        <w:rPr>
          <w:rFonts w:ascii="Times New Roman" w:hAnsi="Times New Roman"/>
          <w:sz w:val="16"/>
          <w:szCs w:val="16"/>
          <w:vertAlign w:val="superscript"/>
        </w:rPr>
        <w:t xml:space="preserve"> </w:t>
      </w:r>
      <w:r w:rsidRPr="008E7891">
        <w:rPr>
          <w:rFonts w:ascii="Times New Roman" w:hAnsi="Times New Roman"/>
          <w:sz w:val="16"/>
          <w:szCs w:val="16"/>
        </w:rPr>
        <w:t>W przypadku podstaw wykluczenia, o których mowa w art. 108 ust. 1 pkt 1, 2 i 5 oraz art. 109 ust. 1 pkt 4 ustawy Pzp</w:t>
      </w:r>
    </w:p>
  </w:footnote>
  <w:footnote w:id="19">
    <w:p w14:paraId="4989E7E1" w14:textId="77777777" w:rsidR="003E1665" w:rsidRPr="008E7891" w:rsidRDefault="003E1665" w:rsidP="000F5D5F">
      <w:pPr>
        <w:pStyle w:val="Tekstprzypisudolnego"/>
        <w:ind w:left="142" w:hanging="142"/>
        <w:rPr>
          <w:rFonts w:ascii="Times New Roman" w:hAnsi="Times New Roman"/>
          <w:sz w:val="16"/>
          <w:szCs w:val="16"/>
        </w:rPr>
      </w:pPr>
      <w:r w:rsidRPr="00621DD6">
        <w:rPr>
          <w:rFonts w:ascii="Times New Roman" w:hAnsi="Times New Roman"/>
          <w:sz w:val="16"/>
          <w:szCs w:val="16"/>
          <w:vertAlign w:val="superscript"/>
        </w:rPr>
        <w:footnoteRef/>
      </w:r>
      <w:r w:rsidRPr="00621DD6">
        <w:rPr>
          <w:rFonts w:ascii="Times New Roman" w:hAnsi="Times New Roman"/>
          <w:sz w:val="16"/>
          <w:szCs w:val="16"/>
        </w:rPr>
        <w:t xml:space="preserve"> Zgodnie z art. 110 ust. 2 ustawy Pzp </w:t>
      </w:r>
      <w:r w:rsidRPr="008E7891">
        <w:rPr>
          <w:rFonts w:ascii="Times New Roman" w:hAnsi="Times New Roman"/>
          <w:sz w:val="16"/>
          <w:szCs w:val="16"/>
        </w:rPr>
        <w:t>Wykonawca nie podlega wykluczeniu w okolicznościach określonych w art. 108 ust. 1 pkt 1, 2 i 5 lub art. 109 ust. 1 pkt 2-5 i 7-10, jeżeli udowodni zamawiającemu, że spełnił łącznie następujące przesłanki:</w:t>
      </w:r>
    </w:p>
    <w:p w14:paraId="4A918E56" w14:textId="77777777" w:rsidR="003E1665" w:rsidRPr="008E7891" w:rsidRDefault="003E1665" w:rsidP="003B7C90">
      <w:pPr>
        <w:pStyle w:val="Akapitzlist"/>
        <w:numPr>
          <w:ilvl w:val="0"/>
          <w:numId w:val="48"/>
        </w:numPr>
        <w:suppressAutoHyphens w:val="0"/>
        <w:rPr>
          <w:sz w:val="16"/>
          <w:szCs w:val="16"/>
        </w:rPr>
      </w:pPr>
      <w:r w:rsidRPr="008E7891">
        <w:rPr>
          <w:sz w:val="16"/>
          <w:szCs w:val="16"/>
        </w:rPr>
        <w:t>naprawił lub zobowiązał się do naprawienia szkody wyrządzonej przestępstwem, wykroczeniem lub swoim nieprawidłowym postępowaniem, w tym poprzez zadośćuczynienie pieniężne;</w:t>
      </w:r>
    </w:p>
    <w:p w14:paraId="4D0E4CC9" w14:textId="77777777" w:rsidR="003E1665" w:rsidRPr="008E7891" w:rsidRDefault="003E1665" w:rsidP="003B7C90">
      <w:pPr>
        <w:pStyle w:val="Akapitzlist"/>
        <w:numPr>
          <w:ilvl w:val="0"/>
          <w:numId w:val="48"/>
        </w:numPr>
        <w:suppressAutoHyphens w:val="0"/>
        <w:rPr>
          <w:sz w:val="16"/>
          <w:szCs w:val="16"/>
        </w:rPr>
      </w:pPr>
      <w:r w:rsidRPr="008E7891">
        <w:rPr>
          <w:sz w:val="16"/>
          <w:szCs w:val="16"/>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A4A92A" w14:textId="77777777" w:rsidR="003E1665" w:rsidRPr="008E7891" w:rsidRDefault="003E1665" w:rsidP="003B7C90">
      <w:pPr>
        <w:pStyle w:val="Akapitzlist"/>
        <w:numPr>
          <w:ilvl w:val="0"/>
          <w:numId w:val="48"/>
        </w:numPr>
        <w:suppressAutoHyphens w:val="0"/>
        <w:rPr>
          <w:sz w:val="16"/>
          <w:szCs w:val="16"/>
        </w:rPr>
      </w:pPr>
      <w:r w:rsidRPr="008E7891">
        <w:rPr>
          <w:sz w:val="16"/>
          <w:szCs w:val="16"/>
        </w:rPr>
        <w:t>podjął konkretne środki techniczne, organizacyjne i kadrowe, odpowiednie dla zapobiegania dalszym przestępstwom, wykroczeniom lub nieprawidłowemu postępowaniu, w szczególności:</w:t>
      </w:r>
    </w:p>
    <w:p w14:paraId="1FFA8A8C" w14:textId="77777777" w:rsidR="003E1665" w:rsidRPr="008E7891" w:rsidRDefault="003E1665" w:rsidP="003B7C90">
      <w:pPr>
        <w:pStyle w:val="Akapitzlist"/>
        <w:numPr>
          <w:ilvl w:val="1"/>
          <w:numId w:val="48"/>
        </w:numPr>
        <w:suppressAutoHyphens w:val="0"/>
        <w:rPr>
          <w:sz w:val="16"/>
          <w:szCs w:val="16"/>
        </w:rPr>
      </w:pPr>
      <w:r w:rsidRPr="008E7891">
        <w:rPr>
          <w:sz w:val="16"/>
          <w:szCs w:val="16"/>
        </w:rPr>
        <w:t>zerwał wszelkie powiązania z osobami lub podmiotami odpowiedzialnymi za nieprawidłowe postępowanie wykonawcy,</w:t>
      </w:r>
    </w:p>
    <w:p w14:paraId="69A1F1FA" w14:textId="77777777" w:rsidR="003E1665" w:rsidRPr="008E7891" w:rsidRDefault="003E1665" w:rsidP="003B7C90">
      <w:pPr>
        <w:pStyle w:val="Akapitzlist"/>
        <w:numPr>
          <w:ilvl w:val="1"/>
          <w:numId w:val="48"/>
        </w:numPr>
        <w:suppressAutoHyphens w:val="0"/>
        <w:rPr>
          <w:sz w:val="16"/>
          <w:szCs w:val="16"/>
        </w:rPr>
      </w:pPr>
      <w:r w:rsidRPr="008E7891">
        <w:rPr>
          <w:sz w:val="16"/>
          <w:szCs w:val="16"/>
        </w:rPr>
        <w:t>zreorganizował personel,</w:t>
      </w:r>
    </w:p>
    <w:p w14:paraId="04CCEADA" w14:textId="77777777" w:rsidR="003E1665" w:rsidRPr="008E7891" w:rsidRDefault="003E1665" w:rsidP="003B7C90">
      <w:pPr>
        <w:pStyle w:val="Akapitzlist"/>
        <w:numPr>
          <w:ilvl w:val="1"/>
          <w:numId w:val="48"/>
        </w:numPr>
        <w:suppressAutoHyphens w:val="0"/>
        <w:rPr>
          <w:sz w:val="16"/>
          <w:szCs w:val="16"/>
        </w:rPr>
      </w:pPr>
      <w:r w:rsidRPr="008E7891">
        <w:rPr>
          <w:sz w:val="16"/>
          <w:szCs w:val="16"/>
        </w:rPr>
        <w:t>wdrożył system sprawozdawczości i kontroli,</w:t>
      </w:r>
    </w:p>
    <w:p w14:paraId="445A574E" w14:textId="77777777" w:rsidR="003E1665" w:rsidRPr="008E7891" w:rsidRDefault="003E1665" w:rsidP="003B7C90">
      <w:pPr>
        <w:pStyle w:val="Akapitzlist"/>
        <w:numPr>
          <w:ilvl w:val="1"/>
          <w:numId w:val="48"/>
        </w:numPr>
        <w:suppressAutoHyphens w:val="0"/>
        <w:rPr>
          <w:sz w:val="16"/>
          <w:szCs w:val="16"/>
        </w:rPr>
      </w:pPr>
      <w:r w:rsidRPr="008E7891">
        <w:rPr>
          <w:sz w:val="16"/>
          <w:szCs w:val="16"/>
        </w:rPr>
        <w:t>utworzył struktury audytu wewnętrznego do monitorowania przestrzegania przepisów, wewnętrznych regulacji lub standardów,</w:t>
      </w:r>
    </w:p>
    <w:p w14:paraId="58D42852" w14:textId="77777777" w:rsidR="003E1665" w:rsidRPr="008E7891" w:rsidRDefault="003E1665" w:rsidP="003B7C90">
      <w:pPr>
        <w:pStyle w:val="Akapitzlist"/>
        <w:numPr>
          <w:ilvl w:val="1"/>
          <w:numId w:val="48"/>
        </w:numPr>
        <w:suppressAutoHyphens w:val="0"/>
        <w:rPr>
          <w:sz w:val="16"/>
          <w:szCs w:val="16"/>
        </w:rPr>
      </w:pPr>
      <w:r w:rsidRPr="008E7891">
        <w:rPr>
          <w:sz w:val="16"/>
          <w:szCs w:val="16"/>
        </w:rPr>
        <w:t>wprowadził wewnętrzne regulacje dotyczące odpowiedzialności i odszkodowań za nieprzestrzeganie przepisów, wewnętrznych regulacji lub standardów.</w:t>
      </w:r>
    </w:p>
    <w:p w14:paraId="5E1BBB96" w14:textId="77777777" w:rsidR="003E1665" w:rsidRDefault="003E1665">
      <w:pPr>
        <w:pStyle w:val="Tekstprzypisudolnego"/>
      </w:pPr>
    </w:p>
  </w:footnote>
  <w:footnote w:id="20">
    <w:p w14:paraId="68F8559D" w14:textId="77777777" w:rsidR="003E1665" w:rsidRPr="000876FC" w:rsidRDefault="003E1665" w:rsidP="00A05EEF">
      <w:pPr>
        <w:pStyle w:val="Tekstprzypisudolnego"/>
        <w:tabs>
          <w:tab w:val="left" w:pos="284"/>
        </w:tabs>
        <w:ind w:left="284" w:hanging="284"/>
        <w:rPr>
          <w:rFonts w:ascii="Times New Roman" w:hAnsi="Times New Roman"/>
          <w:sz w:val="16"/>
          <w:szCs w:val="16"/>
        </w:rPr>
      </w:pPr>
      <w:r w:rsidRPr="000876FC">
        <w:rPr>
          <w:rFonts w:ascii="Times New Roman" w:hAnsi="Times New Roman"/>
          <w:sz w:val="16"/>
          <w:szCs w:val="16"/>
          <w:vertAlign w:val="superscript"/>
        </w:rPr>
        <w:footnoteRef/>
      </w:r>
      <w:r w:rsidRPr="000876FC">
        <w:rPr>
          <w:rFonts w:ascii="Times New Roman" w:hAnsi="Times New Roman"/>
          <w:sz w:val="16"/>
          <w:szCs w:val="16"/>
        </w:rPr>
        <w:t xml:space="preserve"> </w:t>
      </w:r>
      <w:r>
        <w:rPr>
          <w:rFonts w:ascii="Times New Roman" w:hAnsi="Times New Roman"/>
          <w:sz w:val="16"/>
          <w:szCs w:val="16"/>
        </w:rPr>
        <w:t xml:space="preserve">  </w:t>
      </w:r>
      <w:r w:rsidRPr="000876FC">
        <w:rPr>
          <w:rFonts w:ascii="Times New Roman" w:hAnsi="Times New Roman"/>
          <w:sz w:val="16"/>
          <w:szCs w:val="16"/>
        </w:rPr>
        <w:t xml:space="preserve">Zamawiający nie wzywa do złożenia podmiotowych środków dowodowych, jeżeli może je uzyskać za pomocą bezpłatnych i ogólnodostępnych baz danych, w szczególności rejestrów publicznych w rozumieniu </w:t>
      </w:r>
      <w:hyperlink r:id="rId2" w:anchor="/document/17181936?cm=DOCUMENT" w:history="1">
        <w:r w:rsidRPr="000876FC">
          <w:rPr>
            <w:rFonts w:ascii="Times New Roman" w:hAnsi="Times New Roman"/>
            <w:sz w:val="16"/>
            <w:szCs w:val="16"/>
          </w:rPr>
          <w:t>ustawy</w:t>
        </w:r>
      </w:hyperlink>
      <w:r w:rsidRPr="000876FC">
        <w:rPr>
          <w:rFonts w:ascii="Times New Roman" w:hAnsi="Times New Roman"/>
          <w:sz w:val="16"/>
          <w:szCs w:val="16"/>
        </w:rPr>
        <w:t xml:space="preserve"> z dnia 17 lutego 2005 r. o informatyzacji działalności podmiotów realizujących zadania publiczne, o ile wykonawca wskazał w oświadczeniu, o którym mowa w art. 125 ust. 1</w:t>
      </w:r>
      <w:r>
        <w:rPr>
          <w:rFonts w:ascii="Times New Roman" w:hAnsi="Times New Roman"/>
          <w:sz w:val="16"/>
          <w:szCs w:val="16"/>
        </w:rPr>
        <w:t xml:space="preserve"> ustawy Pzp</w:t>
      </w:r>
      <w:r w:rsidRPr="000876FC">
        <w:rPr>
          <w:rFonts w:ascii="Times New Roman" w:hAnsi="Times New Roman"/>
          <w:sz w:val="16"/>
          <w:szCs w:val="16"/>
        </w:rPr>
        <w:t>, dane umożliwiające dostęp do tych środków.</w:t>
      </w:r>
    </w:p>
    <w:p w14:paraId="19F945FF" w14:textId="77777777" w:rsidR="003E1665" w:rsidRPr="000876FC" w:rsidRDefault="003E1665" w:rsidP="000876FC">
      <w:pPr>
        <w:pStyle w:val="Tekstprzypisudolnego"/>
        <w:tabs>
          <w:tab w:val="left" w:pos="284"/>
        </w:tabs>
        <w:spacing w:after="80"/>
        <w:ind w:left="284" w:hanging="284"/>
        <w:rPr>
          <w:rFonts w:ascii="Times New Roman" w:hAnsi="Times New Roman"/>
          <w:sz w:val="8"/>
          <w:szCs w:val="8"/>
        </w:rPr>
      </w:pPr>
    </w:p>
    <w:p w14:paraId="0AFF18F0" w14:textId="77777777" w:rsidR="003E1665" w:rsidRPr="00F73BEA" w:rsidRDefault="003E1665" w:rsidP="000876FC">
      <w:pPr>
        <w:pStyle w:val="Tekstprzypisudolnego"/>
        <w:tabs>
          <w:tab w:val="left" w:pos="284"/>
        </w:tabs>
        <w:spacing w:after="80"/>
        <w:ind w:left="284"/>
        <w:rPr>
          <w:rFonts w:ascii="Times New Roman" w:hAnsi="Times New Roman"/>
          <w:sz w:val="16"/>
          <w:szCs w:val="16"/>
        </w:rPr>
      </w:pPr>
      <w:r w:rsidRPr="000876FC">
        <w:rPr>
          <w:rFonts w:ascii="Times New Roman" w:hAnsi="Times New Roman"/>
          <w:sz w:val="16"/>
          <w:szCs w:val="16"/>
        </w:rPr>
        <w:t xml:space="preserve">Wykonawca nie jest zobowiązany do złożenia dokumentów, o których mowa w rozdziale X ust. 1 pkt </w:t>
      </w:r>
      <w:r>
        <w:rPr>
          <w:rFonts w:ascii="Times New Roman" w:hAnsi="Times New Roman"/>
          <w:sz w:val="16"/>
          <w:szCs w:val="16"/>
        </w:rPr>
        <w:t>4</w:t>
      </w:r>
      <w:r w:rsidRPr="000876FC">
        <w:rPr>
          <w:rFonts w:ascii="Times New Roman" w:hAnsi="Times New Roman"/>
          <w:sz w:val="16"/>
          <w:szCs w:val="16"/>
        </w:rPr>
        <w:t xml:space="preserve"> SWZ (odpis lub informację z Krajowego Rejestru Sądowego, Centralnej Ewidencji i Informacji o Działalności Gospodarczej lub innego właściwego rejestru składany w celu potwierdzenia, że osoba działająca w imieniu wykonawcy jest umocowana do jego reprezentowania), jeżeli Zamawiający może je uzyskać za pomocą bezpłatnych i ogólnodostępnych baz danych, o ile Wykonawca wskazał dane umożliwiające dostęp do tych dokumentów.</w:t>
      </w:r>
    </w:p>
  </w:footnote>
  <w:footnote w:id="21">
    <w:p w14:paraId="776C65BB" w14:textId="77777777" w:rsidR="003E1665" w:rsidRDefault="003E1665" w:rsidP="00A11A18">
      <w:pPr>
        <w:pStyle w:val="Tekstprzypisudolnego"/>
        <w:spacing w:after="80"/>
      </w:pPr>
      <w:r w:rsidRPr="00683B16">
        <w:rPr>
          <w:rFonts w:ascii="Times New Roman" w:hAnsi="Times New Roman"/>
          <w:sz w:val="16"/>
          <w:szCs w:val="16"/>
          <w:vertAlign w:val="superscript"/>
        </w:rPr>
        <w:footnoteRef/>
      </w:r>
      <w:r w:rsidRPr="00683B16">
        <w:rPr>
          <w:rFonts w:ascii="Times New Roman" w:hAnsi="Times New Roman"/>
          <w:sz w:val="16"/>
          <w:szCs w:val="16"/>
          <w:vertAlign w:val="superscript"/>
        </w:rPr>
        <w:t xml:space="preserve"> </w:t>
      </w:r>
      <w:r w:rsidRPr="00683B16">
        <w:rPr>
          <w:rFonts w:ascii="Times New Roman" w:hAnsi="Times New Roman"/>
          <w:sz w:val="16"/>
          <w:szCs w:val="16"/>
        </w:rPr>
        <w:t>Należy wskazać odpowiedni warunek oraz zakres, w jakim następuje spełnienie warunku, np. VI.2 SWZ pkt 3 lit. b) tiret trzeci (dysponowanie osobami z grupy interwencyjnej), w zakresie dysponowania jedną osobą spełniającą</w:t>
      </w:r>
      <w:r>
        <w:rPr>
          <w:rFonts w:ascii="Times New Roman" w:hAnsi="Times New Roman"/>
          <w:sz w:val="16"/>
          <w:szCs w:val="16"/>
        </w:rPr>
        <w:t xml:space="preserve"> warunk</w:t>
      </w:r>
      <w:r w:rsidRPr="00683B16">
        <w:rPr>
          <w:rFonts w:ascii="Times New Roman" w:hAnsi="Times New Roman"/>
          <w:sz w:val="16"/>
          <w:szCs w:val="16"/>
        </w:rPr>
        <w:t>i określone w rozdziale VI ust. 2 pkt 3 lit. b) tiret 3 SWZ</w:t>
      </w:r>
    </w:p>
  </w:footnote>
  <w:footnote w:id="22">
    <w:p w14:paraId="1487C021" w14:textId="77777777" w:rsidR="003E1665" w:rsidRPr="00F73BEA" w:rsidRDefault="003E1665" w:rsidP="00D23F9A">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23">
    <w:p w14:paraId="36E27BF2" w14:textId="77777777" w:rsidR="003E1665" w:rsidRPr="000876FC" w:rsidRDefault="003E1665" w:rsidP="000E3822">
      <w:pPr>
        <w:pStyle w:val="Tekstprzypisudolnego"/>
        <w:tabs>
          <w:tab w:val="left" w:pos="142"/>
        </w:tabs>
        <w:ind w:left="142" w:hanging="142"/>
        <w:rPr>
          <w:rFonts w:ascii="Times New Roman" w:hAnsi="Times New Roman"/>
          <w:sz w:val="16"/>
          <w:szCs w:val="16"/>
        </w:rPr>
      </w:pPr>
      <w:r w:rsidRPr="000876FC">
        <w:rPr>
          <w:rFonts w:ascii="Times New Roman" w:hAnsi="Times New Roman"/>
          <w:sz w:val="16"/>
          <w:szCs w:val="16"/>
          <w:vertAlign w:val="superscript"/>
        </w:rPr>
        <w:footnoteRef/>
      </w:r>
      <w:r w:rsidRPr="000876FC">
        <w:rPr>
          <w:rFonts w:ascii="Times New Roman" w:hAnsi="Times New Roman"/>
          <w:sz w:val="16"/>
          <w:szCs w:val="16"/>
        </w:rPr>
        <w:t xml:space="preserve"> </w:t>
      </w:r>
      <w:r>
        <w:rPr>
          <w:rFonts w:ascii="Times New Roman" w:hAnsi="Times New Roman"/>
          <w:sz w:val="16"/>
          <w:szCs w:val="16"/>
        </w:rPr>
        <w:t xml:space="preserve"> </w:t>
      </w:r>
      <w:r w:rsidRPr="000876FC">
        <w:rPr>
          <w:rFonts w:ascii="Times New Roman" w:hAnsi="Times New Roman"/>
          <w:sz w:val="16"/>
          <w:szCs w:val="16"/>
        </w:rPr>
        <w:t xml:space="preserve">Zamawiający nie wzywa do złożenia podmiotowych środków dowodowych, jeżeli może je uzyskać za pomocą bezpłatnych i ogólnodostępnych baz danych, w szczególności rejestrów publicznych w rozumieniu </w:t>
      </w:r>
      <w:hyperlink r:id="rId3" w:anchor="/document/17181936?cm=DOCUMENT" w:history="1">
        <w:r w:rsidRPr="000876FC">
          <w:rPr>
            <w:rFonts w:ascii="Times New Roman" w:hAnsi="Times New Roman"/>
            <w:sz w:val="16"/>
            <w:szCs w:val="16"/>
          </w:rPr>
          <w:t>ustawy</w:t>
        </w:r>
      </w:hyperlink>
      <w:r w:rsidRPr="000876FC">
        <w:rPr>
          <w:rFonts w:ascii="Times New Roman" w:hAnsi="Times New Roman"/>
          <w:sz w:val="16"/>
          <w:szCs w:val="16"/>
        </w:rPr>
        <w:t xml:space="preserve"> z dnia 17 lutego 2005 r. o informatyzacji działalności podmiotów realizujących zadania publiczne, o ile wskaza</w:t>
      </w:r>
      <w:r>
        <w:rPr>
          <w:rFonts w:ascii="Times New Roman" w:hAnsi="Times New Roman"/>
          <w:sz w:val="16"/>
          <w:szCs w:val="16"/>
        </w:rPr>
        <w:t>no</w:t>
      </w:r>
      <w:r w:rsidRPr="000876FC">
        <w:rPr>
          <w:rFonts w:ascii="Times New Roman" w:hAnsi="Times New Roman"/>
          <w:sz w:val="16"/>
          <w:szCs w:val="16"/>
        </w:rPr>
        <w:t xml:space="preserve"> w oświadczeniu, o którym mowa w art. 125 ust. 1</w:t>
      </w:r>
      <w:r>
        <w:rPr>
          <w:rFonts w:ascii="Times New Roman" w:hAnsi="Times New Roman"/>
          <w:sz w:val="16"/>
          <w:szCs w:val="16"/>
        </w:rPr>
        <w:t xml:space="preserve"> ustawy Pzp</w:t>
      </w:r>
      <w:r w:rsidRPr="000876FC">
        <w:rPr>
          <w:rFonts w:ascii="Times New Roman" w:hAnsi="Times New Roman"/>
          <w:sz w:val="16"/>
          <w:szCs w:val="16"/>
        </w:rPr>
        <w:t>, dane umożliwiające dostęp do tych środków.</w:t>
      </w:r>
    </w:p>
    <w:p w14:paraId="29B9B11B" w14:textId="77777777" w:rsidR="003E1665" w:rsidRPr="00F73BEA" w:rsidRDefault="003E1665" w:rsidP="00683B16">
      <w:pPr>
        <w:pStyle w:val="Tekstprzypisudolnego"/>
        <w:tabs>
          <w:tab w:val="left" w:pos="284"/>
        </w:tabs>
        <w:spacing w:after="80"/>
        <w:ind w:left="284"/>
        <w:rPr>
          <w:rFonts w:ascii="Times New Roman" w:hAnsi="Times New Roman"/>
          <w:sz w:val="16"/>
          <w:szCs w:val="16"/>
        </w:rPr>
      </w:pPr>
    </w:p>
  </w:footnote>
  <w:footnote w:id="24">
    <w:p w14:paraId="53CC2981" w14:textId="77777777" w:rsidR="003E1665" w:rsidRDefault="003E1665" w:rsidP="00A11A18">
      <w:pPr>
        <w:pStyle w:val="Tekstprzypisudolnego"/>
        <w:spacing w:after="80"/>
      </w:pPr>
      <w:r w:rsidRPr="003A3D84">
        <w:rPr>
          <w:rFonts w:ascii="Times New Roman" w:hAnsi="Times New Roman"/>
          <w:sz w:val="16"/>
          <w:szCs w:val="16"/>
          <w:vertAlign w:val="superscript"/>
        </w:rPr>
        <w:footnoteRef/>
      </w:r>
      <w:r w:rsidRPr="003A3D84">
        <w:rPr>
          <w:rFonts w:ascii="Times New Roman" w:hAnsi="Times New Roman"/>
          <w:sz w:val="16"/>
          <w:szCs w:val="16"/>
        </w:rPr>
        <w:t xml:space="preserve"> Uwaga! Dokument powinien zostać </w:t>
      </w:r>
      <w:r w:rsidRPr="003A3D84">
        <w:rPr>
          <w:rFonts w:ascii="Times New Roman" w:hAnsi="Times New Roman"/>
          <w:sz w:val="16"/>
          <w:szCs w:val="16"/>
          <w:u w:val="single"/>
        </w:rPr>
        <w:t>złożony wraz z ofertą</w:t>
      </w:r>
    </w:p>
  </w:footnote>
  <w:footnote w:id="25">
    <w:p w14:paraId="5A612BC1" w14:textId="77777777" w:rsidR="003E1665" w:rsidRPr="00701B03" w:rsidRDefault="003E1665" w:rsidP="00A11A18">
      <w:pPr>
        <w:pStyle w:val="Tekstprzypisudolnego"/>
        <w:spacing w:after="80"/>
        <w:rPr>
          <w:rFonts w:ascii="Times New Roman" w:hAnsi="Times New Roman"/>
          <w:sz w:val="16"/>
          <w:szCs w:val="16"/>
        </w:rPr>
      </w:pPr>
      <w:r w:rsidRPr="00701B03">
        <w:rPr>
          <w:rFonts w:ascii="Times New Roman" w:hAnsi="Times New Roman"/>
          <w:sz w:val="16"/>
          <w:szCs w:val="16"/>
          <w:vertAlign w:val="superscript"/>
        </w:rPr>
        <w:footnoteRef/>
      </w:r>
      <w:r w:rsidRPr="00701B03">
        <w:rPr>
          <w:rFonts w:ascii="Times New Roman" w:hAnsi="Times New Roman"/>
          <w:sz w:val="16"/>
          <w:szCs w:val="16"/>
        </w:rPr>
        <w:t xml:space="preserve"> Wykonawca w ramach wykazu powinien wskazać wszystkie informacje niezbędne dla oceny spełniania warunku udziału w postępowaniu (zdolności technicznej lub zawodowej - dysponowanie odpowiednimi osobami skierowanymi do realizacji zamówienia) oraz oceny kryteriów oceny ofert (kryterium „Doświadczenie osób skierowanych do realizacji zamówienia” (D) oraz kryterium „Skierowanie do realizacji zamówienia pracowników posiadających wpis na listę kwalifikowanych pracowników ochrony fizycznej” (K))</w:t>
      </w:r>
    </w:p>
    <w:p w14:paraId="5CD8688C" w14:textId="77777777" w:rsidR="003E1665" w:rsidRDefault="003E1665" w:rsidP="00A11A18">
      <w:pPr>
        <w:pStyle w:val="Tekstprzypisudolnego"/>
        <w:spacing w:after="80"/>
      </w:pPr>
      <w:r w:rsidRPr="00701B03">
        <w:rPr>
          <w:rFonts w:ascii="Times New Roman" w:hAnsi="Times New Roman"/>
          <w:sz w:val="16"/>
          <w:szCs w:val="16"/>
        </w:rPr>
        <w:t xml:space="preserve">Brak wskazania niektórych elementów może skutkować w szczególności nieprzyznaniem wykonawcy punktów w zakresie danego kryterium (przykładowo brak wskazania doświadczenia w świadczeniu usług ochrony osób i mienia w obiektach mających na wyposażeniu laboratorium z substancjami szkodliwymi osoby skierowanej  do bezpośredniej ochrony Instytutu może skutkować przyznaniem Wykonawcy </w:t>
      </w:r>
      <w:r>
        <w:rPr>
          <w:rFonts w:ascii="Times New Roman" w:hAnsi="Times New Roman"/>
          <w:sz w:val="16"/>
          <w:szCs w:val="16"/>
        </w:rPr>
        <w:t>0</w:t>
      </w:r>
      <w:r w:rsidRPr="00701B03">
        <w:rPr>
          <w:rFonts w:ascii="Times New Roman" w:hAnsi="Times New Roman"/>
          <w:sz w:val="16"/>
          <w:szCs w:val="16"/>
        </w:rPr>
        <w:t xml:space="preserve"> pkt za tego pracownika w kryterium doświadczenia.</w:t>
      </w:r>
    </w:p>
  </w:footnote>
  <w:footnote w:id="26">
    <w:p w14:paraId="752FB01A" w14:textId="77777777" w:rsidR="003E1665" w:rsidRPr="00751B48" w:rsidRDefault="003E1665">
      <w:pPr>
        <w:pStyle w:val="Tekstprzypisudolnego"/>
        <w:rPr>
          <w:rFonts w:ascii="Times New Roman" w:hAnsi="Times New Roman"/>
          <w:sz w:val="16"/>
          <w:szCs w:val="16"/>
        </w:rPr>
      </w:pPr>
      <w:r w:rsidRPr="00751B48">
        <w:rPr>
          <w:rFonts w:ascii="Times New Roman" w:hAnsi="Times New Roman"/>
          <w:sz w:val="16"/>
          <w:szCs w:val="16"/>
          <w:vertAlign w:val="superscript"/>
        </w:rPr>
        <w:footnoteRef/>
      </w:r>
      <w:r w:rsidRPr="00751B48">
        <w:rPr>
          <w:rFonts w:ascii="Times New Roman" w:hAnsi="Times New Roman"/>
          <w:sz w:val="16"/>
          <w:szCs w:val="16"/>
          <w:vertAlign w:val="superscript"/>
        </w:rPr>
        <w:t xml:space="preserve"> </w:t>
      </w:r>
      <w:r w:rsidRPr="00751B48">
        <w:rPr>
          <w:rFonts w:ascii="Times New Roman" w:hAnsi="Times New Roman"/>
          <w:sz w:val="16"/>
          <w:szCs w:val="16"/>
        </w:rPr>
        <w:t>UWAGA!</w:t>
      </w:r>
    </w:p>
    <w:p w14:paraId="4183CF34" w14:textId="77777777" w:rsidR="003E1665" w:rsidRPr="00751B48" w:rsidRDefault="003E1665">
      <w:pPr>
        <w:pStyle w:val="Tekstprzypisudolnego"/>
        <w:rPr>
          <w:rFonts w:ascii="Times New Roman" w:hAnsi="Times New Roman"/>
          <w:sz w:val="16"/>
          <w:szCs w:val="16"/>
        </w:rPr>
      </w:pPr>
      <w:r w:rsidRPr="00751B48">
        <w:rPr>
          <w:rFonts w:ascii="Times New Roman" w:hAnsi="Times New Roman"/>
          <w:sz w:val="16"/>
          <w:szCs w:val="16"/>
        </w:rPr>
        <w:t>Zamawiający wymaga skierowania do realizacji zamówienia:</w:t>
      </w:r>
    </w:p>
    <w:p w14:paraId="78B0DE2C" w14:textId="77777777" w:rsidR="003E1665" w:rsidRPr="00751B48" w:rsidRDefault="003E1665">
      <w:pPr>
        <w:pStyle w:val="Tekstprzypisudolnego"/>
        <w:rPr>
          <w:rFonts w:ascii="Times New Roman" w:hAnsi="Times New Roman"/>
          <w:sz w:val="16"/>
          <w:szCs w:val="16"/>
        </w:rPr>
      </w:pPr>
      <w:r w:rsidRPr="00751B48">
        <w:rPr>
          <w:rFonts w:ascii="Times New Roman" w:hAnsi="Times New Roman"/>
          <w:sz w:val="16"/>
          <w:szCs w:val="16"/>
        </w:rPr>
        <w:t>- co najmniej 3 osób, które będą uczestniczyły w realizacji zamówienia jako  osoby  wykonujące bezpośrednią ochronę Instytutu (nie więcej jednak niż 4 osoby)</w:t>
      </w:r>
      <w:r>
        <w:rPr>
          <w:rFonts w:ascii="Times New Roman" w:hAnsi="Times New Roman"/>
          <w:sz w:val="16"/>
          <w:szCs w:val="16"/>
        </w:rPr>
        <w:t>,</w:t>
      </w:r>
    </w:p>
    <w:p w14:paraId="3448277C" w14:textId="77777777" w:rsidR="003E1665" w:rsidRPr="00751B48" w:rsidRDefault="003E1665">
      <w:pPr>
        <w:pStyle w:val="Tekstprzypisudolnego"/>
        <w:rPr>
          <w:rFonts w:ascii="Times New Roman" w:hAnsi="Times New Roman"/>
          <w:sz w:val="16"/>
          <w:szCs w:val="16"/>
        </w:rPr>
      </w:pPr>
      <w:r w:rsidRPr="00751B48">
        <w:rPr>
          <w:rFonts w:ascii="Times New Roman" w:hAnsi="Times New Roman"/>
          <w:sz w:val="16"/>
          <w:szCs w:val="16"/>
        </w:rPr>
        <w:t>- co najmniej 1 osobę przewidzianą do organizacji i kierowania ww. pracownikami bezpośredniej ochrony</w:t>
      </w:r>
      <w:r>
        <w:rPr>
          <w:rFonts w:ascii="Times New Roman" w:hAnsi="Times New Roman"/>
          <w:sz w:val="16"/>
          <w:szCs w:val="16"/>
        </w:rPr>
        <w:t>,</w:t>
      </w:r>
      <w:r w:rsidRPr="00751B48">
        <w:rPr>
          <w:rFonts w:ascii="Times New Roman" w:hAnsi="Times New Roman"/>
          <w:sz w:val="16"/>
          <w:szCs w:val="16"/>
        </w:rPr>
        <w:t xml:space="preserve"> </w:t>
      </w:r>
    </w:p>
    <w:p w14:paraId="4F1F904B" w14:textId="77777777" w:rsidR="003E1665" w:rsidRPr="00751B48" w:rsidRDefault="003E1665" w:rsidP="00751B48">
      <w:pPr>
        <w:spacing w:after="120"/>
        <w:jc w:val="both"/>
        <w:rPr>
          <w:sz w:val="16"/>
          <w:szCs w:val="16"/>
        </w:rPr>
      </w:pPr>
      <w:r w:rsidRPr="00751B48">
        <w:rPr>
          <w:sz w:val="16"/>
          <w:szCs w:val="16"/>
        </w:rPr>
        <w:t>- co najmniej 2 osoby z grupy interwencyjnej.</w:t>
      </w:r>
    </w:p>
    <w:p w14:paraId="08EF7BB2" w14:textId="77777777" w:rsidR="003E1665" w:rsidRDefault="003E1665">
      <w:pPr>
        <w:pStyle w:val="Tekstprzypisudolnego"/>
      </w:pPr>
    </w:p>
  </w:footnote>
  <w:footnote w:id="27">
    <w:p w14:paraId="66690519" w14:textId="77777777" w:rsidR="003E1665" w:rsidRDefault="003E1665" w:rsidP="00A11A18">
      <w:pPr>
        <w:pStyle w:val="Tekstprzypisudolnego"/>
        <w:spacing w:after="80"/>
      </w:pPr>
      <w:r w:rsidRPr="00701B03">
        <w:rPr>
          <w:rStyle w:val="Odwoanieprzypisudolnego"/>
          <w:rFonts w:ascii="Times New Roman" w:hAnsi="Times New Roman"/>
          <w:sz w:val="16"/>
        </w:rPr>
        <w:footnoteRef/>
      </w:r>
      <w:r w:rsidRPr="00701B03">
        <w:rPr>
          <w:rFonts w:ascii="Times New Roman" w:hAnsi="Times New Roman"/>
          <w:sz w:val="16"/>
        </w:rPr>
        <w:t xml:space="preserve"> </w:t>
      </w:r>
      <w:r w:rsidRPr="003A3D84">
        <w:rPr>
          <w:rFonts w:ascii="Times New Roman" w:hAnsi="Times New Roman"/>
          <w:sz w:val="16"/>
          <w:szCs w:val="16"/>
        </w:rPr>
        <w:t xml:space="preserve">UWAGA: Dokument składany jest </w:t>
      </w:r>
      <w:r w:rsidRPr="003A3D84">
        <w:rPr>
          <w:rFonts w:ascii="Times New Roman" w:hAnsi="Times New Roman"/>
          <w:sz w:val="16"/>
          <w:szCs w:val="16"/>
          <w:u w:val="single"/>
        </w:rPr>
        <w:t>na wezwanie Zamawiającego</w:t>
      </w:r>
      <w:r w:rsidRPr="003A3D84">
        <w:rPr>
          <w:rFonts w:ascii="Times New Roman" w:hAnsi="Times New Roman"/>
          <w:sz w:val="16"/>
          <w:szCs w:val="16"/>
        </w:rPr>
        <w:t xml:space="preserve"> zgodnie z art. 274 ust. 1 Pzp</w:t>
      </w:r>
    </w:p>
  </w:footnote>
  <w:footnote w:id="28">
    <w:p w14:paraId="65F57B14" w14:textId="77777777" w:rsidR="003E1665" w:rsidRPr="00FB5B9E" w:rsidRDefault="003E1665" w:rsidP="000E3822">
      <w:pPr>
        <w:rPr>
          <w:sz w:val="16"/>
          <w:szCs w:val="16"/>
        </w:rPr>
      </w:pPr>
      <w:r w:rsidRPr="00591789">
        <w:rPr>
          <w:sz w:val="16"/>
          <w:szCs w:val="16"/>
          <w:vertAlign w:val="superscript"/>
        </w:rPr>
        <w:footnoteRef/>
      </w:r>
      <w:r w:rsidRPr="00591789">
        <w:rPr>
          <w:sz w:val="16"/>
          <w:szCs w:val="16"/>
        </w:rPr>
        <w:t>W ramach opisu przedmiotu zamówienia należy wskazać w szczególności wszystkie dane niezbędne do oceny przez Zamawiającego spełnienia warunków udziału w postępowaniu (zdolności technicznej lub zawodowej – doświadczenia Wykonawcy</w:t>
      </w:r>
      <w:r>
        <w:rPr>
          <w:sz w:val="16"/>
          <w:szCs w:val="16"/>
        </w:rPr>
        <w:t>)</w:t>
      </w:r>
      <w:r w:rsidRPr="00591789">
        <w:rPr>
          <w:sz w:val="16"/>
          <w:szCs w:val="16"/>
        </w:rPr>
        <w:t xml:space="preserve">, w tym w szczególności </w:t>
      </w:r>
      <w:r w:rsidRPr="00591789">
        <w:rPr>
          <w:sz w:val="16"/>
          <w:szCs w:val="16"/>
          <w:u w:val="single"/>
        </w:rPr>
        <w:t>powierzchnię ochranianych obiektów, powierzchnię działki</w:t>
      </w:r>
      <w:r w:rsidRPr="00591789">
        <w:rPr>
          <w:sz w:val="16"/>
          <w:szCs w:val="16"/>
        </w:rPr>
        <w:t xml:space="preserve"> oraz </w:t>
      </w:r>
      <w:r w:rsidRPr="00591789">
        <w:rPr>
          <w:sz w:val="16"/>
          <w:szCs w:val="16"/>
          <w:u w:val="single"/>
        </w:rPr>
        <w:t>czy obiekt ma na wyposażeniu laboratorium z substancjami szkodliwymi</w:t>
      </w:r>
      <w:r w:rsidRPr="00591789">
        <w:rPr>
          <w:sz w:val="16"/>
          <w:szCs w:val="16"/>
        </w:rPr>
        <w:t>.</w:t>
      </w:r>
      <w:r w:rsidRPr="00FB5B9E">
        <w:rPr>
          <w:sz w:val="16"/>
          <w:szCs w:val="16"/>
        </w:rPr>
        <w:t xml:space="preserve"> </w:t>
      </w:r>
    </w:p>
  </w:footnote>
  <w:footnote w:id="29">
    <w:p w14:paraId="157F96CB" w14:textId="77777777" w:rsidR="003E1665" w:rsidRPr="003549EC" w:rsidRDefault="003E1665" w:rsidP="003B7C90">
      <w:pPr>
        <w:pStyle w:val="Tekstprzypisudolnego"/>
        <w:spacing w:after="80"/>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footnote>
  <w:footnote w:id="30">
    <w:p w14:paraId="5AC8AC22" w14:textId="77777777" w:rsidR="003E1665" w:rsidRDefault="003E1665">
      <w:pPr>
        <w:pStyle w:val="Tekstprzypisudolnego"/>
      </w:pPr>
      <w:r w:rsidRPr="003A3D84">
        <w:rPr>
          <w:rFonts w:ascii="Times New Roman" w:hAnsi="Times New Roman"/>
          <w:sz w:val="16"/>
          <w:szCs w:val="16"/>
          <w:vertAlign w:val="superscript"/>
        </w:rPr>
        <w:footnoteRef/>
      </w:r>
      <w:r w:rsidRPr="003A3D84">
        <w:rPr>
          <w:rFonts w:ascii="Times New Roman" w:hAnsi="Times New Roman"/>
          <w:sz w:val="16"/>
          <w:szCs w:val="16"/>
        </w:rPr>
        <w:t xml:space="preserve"> UWAGA: Dokument składany jest </w:t>
      </w:r>
      <w:r w:rsidRPr="003A3D84">
        <w:rPr>
          <w:rFonts w:ascii="Times New Roman" w:hAnsi="Times New Roman"/>
          <w:sz w:val="16"/>
          <w:szCs w:val="16"/>
          <w:u w:val="single"/>
        </w:rPr>
        <w:t>na wezwanie Zamawiającego</w:t>
      </w:r>
      <w:r w:rsidRPr="003A3D84">
        <w:rPr>
          <w:rFonts w:ascii="Times New Roman" w:hAnsi="Times New Roman"/>
          <w:sz w:val="16"/>
          <w:szCs w:val="16"/>
        </w:rPr>
        <w:t xml:space="preserve"> zgodnie z art. 274 ust. 1 Pzp</w:t>
      </w:r>
    </w:p>
  </w:footnote>
  <w:footnote w:id="31">
    <w:p w14:paraId="5F806BA4" w14:textId="77777777" w:rsidR="003E1665" w:rsidRDefault="003E1665" w:rsidP="003F06A4">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p w14:paraId="5CAE63DE" w14:textId="77777777" w:rsidR="003E1665" w:rsidRPr="003F06A4" w:rsidRDefault="003E1665" w:rsidP="003F06A4">
      <w:pPr>
        <w:pStyle w:val="Tekstprzypisudolnego"/>
        <w:rPr>
          <w:rFonts w:ascii="Times New Roman" w:hAnsi="Times New Roman"/>
          <w:sz w:val="10"/>
          <w:szCs w:val="10"/>
        </w:rPr>
      </w:pPr>
    </w:p>
  </w:footnote>
  <w:footnote w:id="32">
    <w:p w14:paraId="293A2E11" w14:textId="77777777" w:rsidR="003E1665" w:rsidRDefault="003E1665" w:rsidP="003F06A4">
      <w:pPr>
        <w:pStyle w:val="Tekstprzypisudolnego"/>
      </w:pPr>
      <w:r w:rsidRPr="003A3D84">
        <w:rPr>
          <w:rFonts w:ascii="Times New Roman" w:hAnsi="Times New Roman"/>
          <w:sz w:val="16"/>
          <w:szCs w:val="16"/>
          <w:vertAlign w:val="superscript"/>
        </w:rPr>
        <w:footnoteRef/>
      </w:r>
      <w:r w:rsidRPr="003A3D84">
        <w:rPr>
          <w:rFonts w:ascii="Times New Roman" w:hAnsi="Times New Roman"/>
          <w:sz w:val="16"/>
          <w:szCs w:val="16"/>
        </w:rPr>
        <w:t xml:space="preserve"> UWAGA: Dokument składany jest </w:t>
      </w:r>
      <w:r w:rsidRPr="003A3D84">
        <w:rPr>
          <w:rFonts w:ascii="Times New Roman" w:hAnsi="Times New Roman"/>
          <w:sz w:val="16"/>
          <w:szCs w:val="16"/>
          <w:u w:val="single"/>
        </w:rPr>
        <w:t>na wezwanie Zamawiającego</w:t>
      </w:r>
      <w:r w:rsidRPr="003A3D84">
        <w:rPr>
          <w:rFonts w:ascii="Times New Roman" w:hAnsi="Times New Roman"/>
          <w:sz w:val="16"/>
          <w:szCs w:val="16"/>
        </w:rPr>
        <w:t xml:space="preserve"> zgodnie z art. 274 ust. 1 Pzp</w:t>
      </w:r>
    </w:p>
  </w:footnote>
  <w:footnote w:id="33">
    <w:p w14:paraId="380603AA" w14:textId="77777777" w:rsidR="003E1665" w:rsidRPr="003F06A4" w:rsidRDefault="003E1665" w:rsidP="003F06A4">
      <w:pPr>
        <w:pStyle w:val="Tekstprzypisudolnego"/>
        <w:rPr>
          <w:rFonts w:ascii="Times New Roman" w:hAnsi="Times New Roman"/>
          <w:sz w:val="6"/>
          <w:szCs w:val="6"/>
        </w:rPr>
      </w:pPr>
    </w:p>
  </w:footnote>
  <w:footnote w:id="34">
    <w:p w14:paraId="59C76128" w14:textId="77777777" w:rsidR="003E1665" w:rsidRPr="00C618DE" w:rsidRDefault="003E1665" w:rsidP="00201A87">
      <w:pPr>
        <w:pStyle w:val="Tekstprzypisudolnego"/>
        <w:rPr>
          <w:rFonts w:ascii="Times New Roman" w:hAnsi="Times New Roman"/>
          <w:sz w:val="18"/>
          <w:szCs w:val="18"/>
        </w:rPr>
      </w:pPr>
      <w:r w:rsidRPr="00C618DE">
        <w:rPr>
          <w:vertAlign w:val="superscript"/>
        </w:rPr>
        <w:footnoteRef/>
      </w:r>
      <w:r w:rsidRPr="00C618DE">
        <w:rPr>
          <w:rFonts w:ascii="Times New Roman" w:hAnsi="Times New Roman"/>
          <w:sz w:val="18"/>
          <w:szCs w:val="18"/>
        </w:rPr>
        <w:t>Wyliczenie ma charakter przykładowy. Umowa o pracę może zawierać również inne dane, które podlegają anonimizacji. Każda umowa powinna zostać pr</w:t>
      </w:r>
      <w:r>
        <w:rPr>
          <w:rFonts w:ascii="Times New Roman" w:hAnsi="Times New Roman"/>
          <w:sz w:val="18"/>
          <w:szCs w:val="18"/>
        </w:rPr>
        <w:t>zeanalizowana przez Wykonawcę</w:t>
      </w:r>
      <w:r w:rsidRPr="00C618DE">
        <w:rPr>
          <w:rFonts w:ascii="Times New Roman" w:hAnsi="Times New Roman"/>
          <w:sz w:val="18"/>
          <w:szCs w:val="18"/>
        </w:rPr>
        <w:t xml:space="preserve"> pod kątem przepisów ustawy z dnia 29 sierpnia 1997 r</w:t>
      </w:r>
      <w:r w:rsidRPr="00C618DE">
        <w:rPr>
          <w:rFonts w:ascii="Times New Roman" w:hAnsi="Times New Roman"/>
          <w:i/>
          <w:sz w:val="18"/>
          <w:szCs w:val="18"/>
        </w:rPr>
        <w:t>. o ochronie danych osobowych</w:t>
      </w:r>
      <w:r w:rsidRPr="00C618DE">
        <w:rPr>
          <w:rFonts w:ascii="Times New Roman" w:hAnsi="Times New Roman"/>
          <w:sz w:val="18"/>
          <w:szCs w:val="18"/>
        </w:rPr>
        <w:t xml:space="preserve">; zakres anonimizacji umowy musi być zgodny z przepisami ww. ustawy. </w:t>
      </w:r>
    </w:p>
    <w:p w14:paraId="50E7118C" w14:textId="77777777" w:rsidR="003E1665" w:rsidRPr="00C618DE" w:rsidRDefault="003E1665" w:rsidP="00201A87">
      <w:pPr>
        <w:pStyle w:val="Tekstprzypisudolnego"/>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8E3000"/>
    <w:multiLevelType w:val="hybridMultilevel"/>
    <w:tmpl w:val="027927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000005"/>
    <w:multiLevelType w:val="singleLevel"/>
    <w:tmpl w:val="5C8CED4A"/>
    <w:name w:val="WW8Num5"/>
    <w:lvl w:ilvl="0">
      <w:start w:val="1"/>
      <w:numFmt w:val="decimal"/>
      <w:lvlText w:val="%1."/>
      <w:lvlJc w:val="left"/>
      <w:pPr>
        <w:tabs>
          <w:tab w:val="num" w:pos="360"/>
        </w:tabs>
        <w:ind w:left="0" w:firstLine="0"/>
      </w:pPr>
      <w:rPr>
        <w:b w:val="0"/>
        <w:color w:val="auto"/>
      </w:rPr>
    </w:lvl>
  </w:abstractNum>
  <w:abstractNum w:abstractNumId="4" w15:restartNumberingAfterBreak="0">
    <w:nsid w:val="00000006"/>
    <w:multiLevelType w:val="singleLevel"/>
    <w:tmpl w:val="00000006"/>
    <w:name w:val="WW8Num6"/>
    <w:lvl w:ilvl="0">
      <w:start w:val="2"/>
      <w:numFmt w:val="decimal"/>
      <w:lvlText w:val="%1."/>
      <w:lvlJc w:val="left"/>
      <w:pPr>
        <w:tabs>
          <w:tab w:val="num" w:pos="36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8" w15:restartNumberingAfterBreak="0">
    <w:nsid w:val="0000000A"/>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C"/>
    <w:multiLevelType w:val="multilevel"/>
    <w:tmpl w:val="0000000C"/>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000000F"/>
    <w:multiLevelType w:val="multilevel"/>
    <w:tmpl w:val="BC162C7C"/>
    <w:name w:val="WW8Num15"/>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7" w15:restartNumberingAfterBreak="0">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19" w15:restartNumberingAfterBreak="0">
    <w:nsid w:val="00000016"/>
    <w:multiLevelType w:val="singleLevel"/>
    <w:tmpl w:val="00000016"/>
    <w:name w:val="WW8Num22"/>
    <w:lvl w:ilvl="0">
      <w:start w:val="1"/>
      <w:numFmt w:val="decimal"/>
      <w:lvlText w:val="%1."/>
      <w:lvlJc w:val="left"/>
      <w:pPr>
        <w:tabs>
          <w:tab w:val="num" w:pos="720"/>
        </w:tabs>
        <w:ind w:left="0" w:firstLine="0"/>
      </w:pPr>
    </w:lvl>
  </w:abstractNum>
  <w:abstractNum w:abstractNumId="20" w15:restartNumberingAfterBreak="0">
    <w:nsid w:val="00000017"/>
    <w:multiLevelType w:val="multilevel"/>
    <w:tmpl w:val="A7225E2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15:restartNumberingAfterBreak="0">
    <w:nsid w:val="00000018"/>
    <w:multiLevelType w:val="multilevel"/>
    <w:tmpl w:val="C53ABD50"/>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b w:val="0"/>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3" w15:restartNumberingAfterBreak="0">
    <w:nsid w:val="0000001A"/>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6B8E9242"/>
    <w:name w:val="WW8Num3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20"/>
    <w:multiLevelType w:val="multilevel"/>
    <w:tmpl w:val="877871BA"/>
    <w:name w:val="WW8Num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28" w15:restartNumberingAfterBreak="0">
    <w:nsid w:val="00000026"/>
    <w:multiLevelType w:val="multilevel"/>
    <w:tmpl w:val="00000026"/>
    <w:name w:val="WW8Num3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9" w15:restartNumberingAfterBreak="0">
    <w:nsid w:val="00000027"/>
    <w:multiLevelType w:val="singleLevel"/>
    <w:tmpl w:val="00000027"/>
    <w:lvl w:ilvl="0">
      <w:start w:val="1"/>
      <w:numFmt w:val="decimal"/>
      <w:lvlText w:val="%1."/>
      <w:lvlJc w:val="left"/>
      <w:pPr>
        <w:tabs>
          <w:tab w:val="num" w:pos="0"/>
        </w:tabs>
        <w:ind w:left="0" w:firstLine="0"/>
      </w:pPr>
    </w:lvl>
  </w:abstractNum>
  <w:abstractNum w:abstractNumId="30" w15:restartNumberingAfterBreak="0">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B"/>
    <w:multiLevelType w:val="multilevel"/>
    <w:tmpl w:val="D4F410C2"/>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rPr>
        <w:rFonts w:ascii="Times New Roman" w:eastAsia="Times New Roman" w:hAnsi="Times New Roman" w:cs="Times New Roman"/>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2" w15:restartNumberingAfterBreak="0">
    <w:nsid w:val="0000002E"/>
    <w:multiLevelType w:val="multilevel"/>
    <w:tmpl w:val="0000002E"/>
    <w:name w:val="WW8Num4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3" w15:restartNumberingAfterBreak="0">
    <w:nsid w:val="0000002F"/>
    <w:multiLevelType w:val="multilevel"/>
    <w:tmpl w:val="CB82D232"/>
    <w:lvl w:ilvl="0">
      <w:start w:val="1"/>
      <w:numFmt w:val="decimal"/>
      <w:lvlText w:val="%1."/>
      <w:lvlJc w:val="left"/>
      <w:pPr>
        <w:tabs>
          <w:tab w:val="num" w:pos="360"/>
        </w:tabs>
        <w:ind w:left="360" w:hanging="360"/>
      </w:pPr>
    </w:lvl>
    <w:lvl w:ilvl="1">
      <w:start w:val="4"/>
      <w:numFmt w:val="decimal"/>
      <w:lvlText w:val="%2."/>
      <w:lvlJc w:val="left"/>
      <w:pPr>
        <w:tabs>
          <w:tab w:val="num" w:pos="360"/>
        </w:tabs>
        <w:ind w:left="0" w:firstLine="0"/>
      </w:pPr>
    </w:lvl>
    <w:lvl w:ilvl="2">
      <w:start w:val="1"/>
      <w:numFmt w:val="lowerLetter"/>
      <w:lvlText w:val="%3)"/>
      <w:lvlJc w:val="left"/>
      <w:pPr>
        <w:tabs>
          <w:tab w:val="num" w:pos="2586"/>
        </w:tabs>
        <w:ind w:left="0" w:firstLine="0"/>
      </w:pPr>
      <w:rPr>
        <w:b w:val="0"/>
      </w:rPr>
    </w:lvl>
    <w:lvl w:ilvl="3">
      <w:start w:val="1"/>
      <w:numFmt w:val="decimal"/>
      <w:lvlText w:val="%4."/>
      <w:lvlJc w:val="left"/>
      <w:pPr>
        <w:tabs>
          <w:tab w:val="num" w:pos="3306"/>
        </w:tabs>
        <w:ind w:left="0" w:firstLine="0"/>
      </w:pPr>
    </w:lvl>
    <w:lvl w:ilvl="4">
      <w:start w:val="1"/>
      <w:numFmt w:val="lowerLetter"/>
      <w:lvlText w:val="%5."/>
      <w:lvlJc w:val="left"/>
      <w:pPr>
        <w:tabs>
          <w:tab w:val="num" w:pos="4026"/>
        </w:tabs>
        <w:ind w:left="0" w:firstLine="0"/>
      </w:pPr>
    </w:lvl>
    <w:lvl w:ilvl="5">
      <w:start w:val="1"/>
      <w:numFmt w:val="lowerRoman"/>
      <w:lvlText w:val="%6."/>
      <w:lvlJc w:val="left"/>
      <w:pPr>
        <w:tabs>
          <w:tab w:val="num" w:pos="4746"/>
        </w:tabs>
        <w:ind w:left="0" w:firstLine="0"/>
      </w:pPr>
    </w:lvl>
    <w:lvl w:ilvl="6">
      <w:start w:val="1"/>
      <w:numFmt w:val="decimal"/>
      <w:lvlText w:val="%7."/>
      <w:lvlJc w:val="left"/>
      <w:pPr>
        <w:tabs>
          <w:tab w:val="num" w:pos="5466"/>
        </w:tabs>
        <w:ind w:left="0" w:firstLine="0"/>
      </w:pPr>
    </w:lvl>
    <w:lvl w:ilvl="7">
      <w:start w:val="1"/>
      <w:numFmt w:val="lowerLetter"/>
      <w:lvlText w:val="%8."/>
      <w:lvlJc w:val="left"/>
      <w:pPr>
        <w:tabs>
          <w:tab w:val="num" w:pos="6186"/>
        </w:tabs>
        <w:ind w:left="0" w:firstLine="0"/>
      </w:pPr>
    </w:lvl>
    <w:lvl w:ilvl="8">
      <w:start w:val="1"/>
      <w:numFmt w:val="lowerRoman"/>
      <w:lvlText w:val="%9."/>
      <w:lvlJc w:val="left"/>
      <w:pPr>
        <w:tabs>
          <w:tab w:val="num" w:pos="6906"/>
        </w:tabs>
        <w:ind w:left="0" w:firstLine="0"/>
      </w:pPr>
    </w:lvl>
  </w:abstractNum>
  <w:abstractNum w:abstractNumId="34" w15:restartNumberingAfterBreak="0">
    <w:nsid w:val="00000030"/>
    <w:multiLevelType w:val="singleLevel"/>
    <w:tmpl w:val="21B8E7B6"/>
    <w:name w:val="WW8Num50"/>
    <w:lvl w:ilvl="0">
      <w:start w:val="1"/>
      <w:numFmt w:val="decimal"/>
      <w:lvlText w:val="%1)"/>
      <w:lvlJc w:val="left"/>
      <w:pPr>
        <w:tabs>
          <w:tab w:val="num" w:pos="786"/>
        </w:tabs>
        <w:ind w:left="0" w:firstLine="0"/>
      </w:pPr>
      <w:rPr>
        <w:rFonts w:ascii="Symbol" w:hAnsi="Symbol" w:cs="Times New Roman" w:hint="default"/>
        <w:color w:val="auto"/>
      </w:rPr>
    </w:lvl>
  </w:abstractNum>
  <w:abstractNum w:abstractNumId="35" w15:restartNumberingAfterBreak="0">
    <w:nsid w:val="00000031"/>
    <w:multiLevelType w:val="multilevel"/>
    <w:tmpl w:val="00000031"/>
    <w:lvl w:ilvl="0">
      <w:start w:val="2"/>
      <w:numFmt w:val="decimal"/>
      <w:lvlText w:val="%1."/>
      <w:lvlJc w:val="left"/>
      <w:pPr>
        <w:tabs>
          <w:tab w:val="num" w:pos="360"/>
        </w:tabs>
        <w:ind w:left="0" w:firstLine="0"/>
      </w:pPr>
      <w:rPr>
        <w:rFonts w:ascii="Symbol" w:hAnsi="Symbol"/>
      </w:rPr>
    </w:lvl>
    <w:lvl w:ilvl="1">
      <w:start w:val="1"/>
      <w:numFmt w:val="decimal"/>
      <w:lvlText w:val="%2) "/>
      <w:lvlJc w:val="left"/>
      <w:pPr>
        <w:tabs>
          <w:tab w:val="num" w:pos="681"/>
        </w:tabs>
        <w:ind w:left="0" w:firstLine="0"/>
      </w:pPr>
      <w:rPr>
        <w:b w:val="0"/>
        <w:i w:val="0"/>
        <w:color w:val="000000"/>
      </w:rPr>
    </w:lvl>
    <w:lvl w:ilvl="2">
      <w:start w:val="13"/>
      <w:numFmt w:val="decimal"/>
      <w:lvlText w:val="%3."/>
      <w:lvlJc w:val="left"/>
      <w:pPr>
        <w:tabs>
          <w:tab w:val="num" w:pos="360"/>
        </w:tabs>
        <w:ind w:left="0" w:firstLine="0"/>
      </w:pPr>
      <w:rPr>
        <w:rFonts w:ascii="Wingdings" w:hAnsi="Wingdings"/>
      </w:rPr>
    </w:lvl>
    <w:lvl w:ilvl="3">
      <w:start w:val="1"/>
      <w:numFmt w:val="decimal"/>
      <w:lvlText w:val="%4) "/>
      <w:lvlJc w:val="left"/>
      <w:pPr>
        <w:tabs>
          <w:tab w:val="num" w:pos="681"/>
        </w:tabs>
        <w:ind w:left="0" w:firstLine="0"/>
      </w:pPr>
      <w:rPr>
        <w:b w:val="0"/>
        <w:i w:val="0"/>
        <w:color w:val="000000"/>
      </w:rPr>
    </w:lvl>
    <w:lvl w:ilvl="4">
      <w:start w:val="16"/>
      <w:numFmt w:val="decimal"/>
      <w:lvlText w:val="%5."/>
      <w:lvlJc w:val="left"/>
      <w:pPr>
        <w:tabs>
          <w:tab w:val="num" w:pos="360"/>
        </w:tabs>
        <w:ind w:left="0" w:firstLine="0"/>
      </w:pPr>
      <w:rPr>
        <w:rFonts w:ascii="Wingdings" w:hAnsi="Wingdings"/>
      </w:rPr>
    </w:lvl>
    <w:lvl w:ilvl="5">
      <w:start w:val="1"/>
      <w:numFmt w:val="decimal"/>
      <w:lvlText w:val="%6) "/>
      <w:lvlJc w:val="left"/>
      <w:pPr>
        <w:tabs>
          <w:tab w:val="num" w:pos="539"/>
        </w:tabs>
        <w:ind w:left="0" w:firstLine="0"/>
      </w:pPr>
      <w:rPr>
        <w:b w:val="0"/>
        <w:i w:val="0"/>
        <w:color w:val="000000"/>
      </w:r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6" w15:restartNumberingAfterBreak="0">
    <w:nsid w:val="00000032"/>
    <w:multiLevelType w:val="singleLevel"/>
    <w:tmpl w:val="00000032"/>
    <w:name w:val="WW8Num52"/>
    <w:lvl w:ilvl="0">
      <w:start w:val="1"/>
      <w:numFmt w:val="decimal"/>
      <w:lvlText w:val="%1."/>
      <w:lvlJc w:val="left"/>
      <w:pPr>
        <w:tabs>
          <w:tab w:val="num" w:pos="360"/>
        </w:tabs>
        <w:ind w:left="0" w:firstLine="0"/>
      </w:pPr>
    </w:lvl>
  </w:abstractNum>
  <w:abstractNum w:abstractNumId="37" w15:restartNumberingAfterBreak="0">
    <w:nsid w:val="00000033"/>
    <w:multiLevelType w:val="multilevel"/>
    <w:tmpl w:val="2BE68B40"/>
    <w:name w:val="WW8Num53"/>
    <w:lvl w:ilvl="0">
      <w:start w:val="1"/>
      <w:numFmt w:val="decimal"/>
      <w:lvlText w:val="%1."/>
      <w:lvlJc w:val="left"/>
      <w:pPr>
        <w:tabs>
          <w:tab w:val="num" w:pos="720"/>
        </w:tabs>
        <w:ind w:left="0" w:firstLine="0"/>
      </w:pPr>
      <w:rPr>
        <w:color w:val="auto"/>
        <w:sz w:val="22"/>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8" w15:restartNumberingAfterBreak="0">
    <w:nsid w:val="00630CA2"/>
    <w:multiLevelType w:val="hybridMultilevel"/>
    <w:tmpl w:val="BF4EADB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00ED408D"/>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40"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5333323"/>
    <w:multiLevelType w:val="hybridMultilevel"/>
    <w:tmpl w:val="3E58049E"/>
    <w:lvl w:ilvl="0" w:tplc="6846DDF8">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9D0EA6"/>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F3698E"/>
    <w:multiLevelType w:val="hybridMultilevel"/>
    <w:tmpl w:val="A600C7C4"/>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4" w15:restartNumberingAfterBreak="0">
    <w:nsid w:val="0B1C56BE"/>
    <w:multiLevelType w:val="multilevel"/>
    <w:tmpl w:val="148EC8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C9323F5"/>
    <w:multiLevelType w:val="multilevel"/>
    <w:tmpl w:val="B39AB886"/>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6" w15:restartNumberingAfterBreak="0">
    <w:nsid w:val="0D5E7F35"/>
    <w:multiLevelType w:val="hybridMultilevel"/>
    <w:tmpl w:val="D50228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DF3FCB"/>
    <w:multiLevelType w:val="hybridMultilevel"/>
    <w:tmpl w:val="242AD664"/>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897EED"/>
    <w:multiLevelType w:val="multilevel"/>
    <w:tmpl w:val="79B0BA2E"/>
    <w:styleLink w:val="Zaimportowanystyl1"/>
    <w:lvl w:ilvl="0">
      <w:start w:val="1"/>
      <w:numFmt w:val="decimal"/>
      <w:lvlText w:val="%1."/>
      <w:lvlJc w:val="left"/>
      <w:pPr>
        <w:ind w:left="7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9"/>
        </w:tabs>
        <w:ind w:left="993"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09"/>
        </w:tabs>
        <w:ind w:left="1353" w:hanging="6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09"/>
        </w:tabs>
        <w:ind w:left="1713" w:hanging="10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39B48B9"/>
    <w:multiLevelType w:val="hybridMultilevel"/>
    <w:tmpl w:val="3BEAFEB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5260292"/>
    <w:multiLevelType w:val="hybridMultilevel"/>
    <w:tmpl w:val="CC486090"/>
    <w:lvl w:ilvl="0" w:tplc="9C40D876">
      <w:start w:val="1"/>
      <w:numFmt w:val="lowerLetter"/>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52" w15:restartNumberingAfterBreak="0">
    <w:nsid w:val="187460DA"/>
    <w:multiLevelType w:val="hybridMultilevel"/>
    <w:tmpl w:val="A07C4CDC"/>
    <w:lvl w:ilvl="0" w:tplc="3126F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4" w15:restartNumberingAfterBreak="0">
    <w:nsid w:val="1F8E3E55"/>
    <w:multiLevelType w:val="hybridMultilevel"/>
    <w:tmpl w:val="467C5C9C"/>
    <w:lvl w:ilvl="0" w:tplc="0415000F">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A11012"/>
    <w:multiLevelType w:val="hybridMultilevel"/>
    <w:tmpl w:val="3BEAFEB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3506EA6"/>
    <w:multiLevelType w:val="hybridMultilevel"/>
    <w:tmpl w:val="3BAA62F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25057174"/>
    <w:multiLevelType w:val="multilevel"/>
    <w:tmpl w:val="911A2AC4"/>
    <w:lvl w:ilvl="0">
      <w:start w:val="1"/>
      <w:numFmt w:val="decimal"/>
      <w:lvlText w:val="%1)"/>
      <w:lvlJc w:val="left"/>
      <w:pPr>
        <w:tabs>
          <w:tab w:val="num" w:pos="720"/>
        </w:tabs>
        <w:ind w:left="0" w:firstLine="0"/>
      </w:pPr>
      <w:rPr>
        <w:rFonts w:hint="default"/>
        <w:color w:val="auto"/>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8" w15:restartNumberingAfterBreak="0">
    <w:nsid w:val="275B7D31"/>
    <w:multiLevelType w:val="hybridMultilevel"/>
    <w:tmpl w:val="3B7098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8224D5E"/>
    <w:multiLevelType w:val="hybridMultilevel"/>
    <w:tmpl w:val="99306CC4"/>
    <w:lvl w:ilvl="0" w:tplc="CC3E2640">
      <w:start w:val="1"/>
      <w:numFmt w:val="decimal"/>
      <w:lvlText w:val="%1)"/>
      <w:lvlJc w:val="left"/>
      <w:pPr>
        <w:ind w:left="1440" w:hanging="360"/>
      </w:pPr>
      <w:rPr>
        <w:rFonts w:hint="default"/>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2AFE174C"/>
    <w:multiLevelType w:val="hybridMultilevel"/>
    <w:tmpl w:val="FF6A2B56"/>
    <w:lvl w:ilvl="0" w:tplc="04150019">
      <w:start w:val="1"/>
      <w:numFmt w:val="lowerLetter"/>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61" w15:restartNumberingAfterBreak="0">
    <w:nsid w:val="2ED315E6"/>
    <w:multiLevelType w:val="hybridMultilevel"/>
    <w:tmpl w:val="3BAA62F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2EEC4EE6"/>
    <w:multiLevelType w:val="hybridMultilevel"/>
    <w:tmpl w:val="0298E4EA"/>
    <w:styleLink w:val="Zaimportowanystyl13"/>
    <w:lvl w:ilvl="0" w:tplc="9D320C1E">
      <w:start w:val="1"/>
      <w:numFmt w:val="decimal"/>
      <w:lvlText w:val="%1."/>
      <w:lvlJc w:val="left"/>
      <w:pPr>
        <w:tabs>
          <w:tab w:val="num" w:pos="426"/>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32D9C0">
      <w:start w:val="1"/>
      <w:numFmt w:val="lowerLetter"/>
      <w:lvlText w:val="%2."/>
      <w:lvlJc w:val="left"/>
      <w:pPr>
        <w:tabs>
          <w:tab w:val="left" w:pos="426"/>
          <w:tab w:val="num" w:pos="1440"/>
        </w:tabs>
        <w:ind w:left="1734" w:hanging="10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00360">
      <w:start w:val="1"/>
      <w:numFmt w:val="lowerRoman"/>
      <w:lvlText w:val="%3."/>
      <w:lvlJc w:val="left"/>
      <w:pPr>
        <w:tabs>
          <w:tab w:val="left" w:pos="426"/>
          <w:tab w:val="num" w:pos="2160"/>
        </w:tabs>
        <w:ind w:left="2454" w:hanging="9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20086">
      <w:start w:val="1"/>
      <w:numFmt w:val="decimal"/>
      <w:lvlText w:val="%4."/>
      <w:lvlJc w:val="left"/>
      <w:pPr>
        <w:tabs>
          <w:tab w:val="left" w:pos="426"/>
          <w:tab w:val="num" w:pos="2880"/>
        </w:tabs>
        <w:ind w:left="3174" w:hanging="10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5A5AE0">
      <w:start w:val="1"/>
      <w:numFmt w:val="lowerLetter"/>
      <w:lvlText w:val="%5."/>
      <w:lvlJc w:val="left"/>
      <w:pPr>
        <w:tabs>
          <w:tab w:val="left" w:pos="426"/>
          <w:tab w:val="num" w:pos="3600"/>
        </w:tabs>
        <w:ind w:left="3894" w:hanging="10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FE76E2">
      <w:start w:val="1"/>
      <w:numFmt w:val="lowerRoman"/>
      <w:lvlText w:val="%6."/>
      <w:lvlJc w:val="left"/>
      <w:pPr>
        <w:tabs>
          <w:tab w:val="left" w:pos="426"/>
          <w:tab w:val="num" w:pos="4320"/>
        </w:tabs>
        <w:ind w:left="4614" w:hanging="9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6B8BE">
      <w:start w:val="1"/>
      <w:numFmt w:val="decimal"/>
      <w:lvlText w:val="%7."/>
      <w:lvlJc w:val="left"/>
      <w:pPr>
        <w:tabs>
          <w:tab w:val="left" w:pos="426"/>
          <w:tab w:val="num" w:pos="5040"/>
        </w:tabs>
        <w:ind w:left="5334" w:hanging="10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40802">
      <w:start w:val="1"/>
      <w:numFmt w:val="lowerLetter"/>
      <w:lvlText w:val="%8."/>
      <w:lvlJc w:val="left"/>
      <w:pPr>
        <w:tabs>
          <w:tab w:val="left" w:pos="426"/>
          <w:tab w:val="num" w:pos="5760"/>
        </w:tabs>
        <w:ind w:left="6054" w:hanging="10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AAED84">
      <w:start w:val="1"/>
      <w:numFmt w:val="lowerRoman"/>
      <w:lvlText w:val="%9."/>
      <w:lvlJc w:val="left"/>
      <w:pPr>
        <w:tabs>
          <w:tab w:val="left" w:pos="426"/>
          <w:tab w:val="num" w:pos="6480"/>
        </w:tabs>
        <w:ind w:left="6774" w:hanging="9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30A96D72"/>
    <w:multiLevelType w:val="hybridMultilevel"/>
    <w:tmpl w:val="E33C19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320E7057"/>
    <w:multiLevelType w:val="multilevel"/>
    <w:tmpl w:val="1F8ED11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6" w15:restartNumberingAfterBreak="0">
    <w:nsid w:val="33034913"/>
    <w:multiLevelType w:val="hybridMultilevel"/>
    <w:tmpl w:val="3D789878"/>
    <w:lvl w:ilvl="0" w:tplc="CC3E2640">
      <w:start w:val="1"/>
      <w:numFmt w:val="decimal"/>
      <w:lvlText w:val="%1)"/>
      <w:lvlJc w:val="left"/>
      <w:pPr>
        <w:ind w:left="1800" w:hanging="360"/>
      </w:pPr>
      <w:rPr>
        <w:rFonts w:hint="default"/>
        <w:color w:val="auto"/>
      </w:rPr>
    </w:lvl>
    <w:lvl w:ilvl="1" w:tplc="CC3E2640">
      <w:start w:val="1"/>
      <w:numFmt w:val="decimal"/>
      <w:lvlText w:val="%2)"/>
      <w:lvlJc w:val="left"/>
      <w:pPr>
        <w:ind w:left="2520" w:hanging="360"/>
      </w:pPr>
      <w:rPr>
        <w:rFonts w:hint="default"/>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37073599"/>
    <w:multiLevelType w:val="hybridMultilevel"/>
    <w:tmpl w:val="E38AB86C"/>
    <w:lvl w:ilvl="0" w:tplc="3126FF0A">
      <w:start w:val="1"/>
      <w:numFmt w:val="lowerLetter"/>
      <w:lvlText w:val="%1)"/>
      <w:lvlJc w:val="left"/>
      <w:pPr>
        <w:ind w:left="1440" w:hanging="360"/>
      </w:pPr>
      <w:rPr>
        <w:rFonts w:hint="default"/>
      </w:rPr>
    </w:lvl>
    <w:lvl w:ilvl="1" w:tplc="3126FF0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7BE27FB"/>
    <w:multiLevelType w:val="hybridMultilevel"/>
    <w:tmpl w:val="B192BF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0" w15:restartNumberingAfterBreak="0">
    <w:nsid w:val="3E11517D"/>
    <w:multiLevelType w:val="hybridMultilevel"/>
    <w:tmpl w:val="BFE67D5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F5A22F0"/>
    <w:multiLevelType w:val="singleLevel"/>
    <w:tmpl w:val="CECE6B8E"/>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72" w15:restartNumberingAfterBreak="0">
    <w:nsid w:val="40D030E8"/>
    <w:multiLevelType w:val="multilevel"/>
    <w:tmpl w:val="98325662"/>
    <w:lvl w:ilvl="0">
      <w:start w:val="1"/>
      <w:numFmt w:val="decimal"/>
      <w:lvlText w:val="%1."/>
      <w:lvlJc w:val="left"/>
      <w:pPr>
        <w:tabs>
          <w:tab w:val="num" w:pos="720"/>
        </w:tabs>
        <w:ind w:left="0" w:firstLine="0"/>
      </w:pPr>
      <w:rPr>
        <w:b w:val="0"/>
      </w:rPr>
    </w:lvl>
    <w:lvl w:ilvl="1">
      <w:start w:val="1"/>
      <w:numFmt w:val="decimal"/>
      <w:lvlText w:val="%2)"/>
      <w:lvlJc w:val="left"/>
      <w:pPr>
        <w:tabs>
          <w:tab w:val="num" w:pos="1724"/>
        </w:tabs>
        <w:ind w:left="284" w:firstLine="0"/>
      </w:pPr>
      <w:rPr>
        <w:rFonts w:ascii="Times New Roman" w:eastAsia="Times New Roman" w:hAnsi="Times New Roman" w:cs="Times New Roman"/>
        <w:b w:val="0"/>
        <w:bCs/>
        <w:sz w:val="22"/>
        <w:lang w:eastAsia="pl-PL"/>
      </w:rPr>
    </w:lvl>
    <w:lvl w:ilvl="2">
      <w:start w:val="1"/>
      <w:numFmt w:val="decimal"/>
      <w:lvlText w:val="%3)"/>
      <w:lvlJc w:val="left"/>
      <w:pPr>
        <w:tabs>
          <w:tab w:val="num" w:pos="2340"/>
        </w:tabs>
        <w:ind w:left="0" w:firstLine="0"/>
      </w:pPr>
      <w:rPr>
        <w:rFonts w:ascii="Times New Roman" w:eastAsia="Times New Roman" w:hAnsi="Times New Roman" w:cs="Times New Roman"/>
        <w:b w:val="0"/>
        <w:bCs/>
        <w:sz w:val="22"/>
        <w:lang w:eastAsia="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3" w15:restartNumberingAfterBreak="0">
    <w:nsid w:val="415B7991"/>
    <w:multiLevelType w:val="hybridMultilevel"/>
    <w:tmpl w:val="FD648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2736E33"/>
    <w:multiLevelType w:val="hybridMultilevel"/>
    <w:tmpl w:val="D24E9C80"/>
    <w:lvl w:ilvl="0" w:tplc="04150019">
      <w:start w:val="1"/>
      <w:numFmt w:val="lowerLetter"/>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6" w15:restartNumberingAfterBreak="0">
    <w:nsid w:val="463638BE"/>
    <w:multiLevelType w:val="hybridMultilevel"/>
    <w:tmpl w:val="42948110"/>
    <w:lvl w:ilvl="0" w:tplc="04150011">
      <w:start w:val="1"/>
      <w:numFmt w:val="decimal"/>
      <w:lvlText w:val="%1)"/>
      <w:lvlJc w:val="left"/>
      <w:pPr>
        <w:ind w:left="720" w:hanging="360"/>
      </w:pPr>
      <w:rPr>
        <w:rFonts w:hint="default"/>
      </w:rPr>
    </w:lvl>
    <w:lvl w:ilvl="1" w:tplc="A3209C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D2B11"/>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47B40ACB"/>
    <w:multiLevelType w:val="hybridMultilevel"/>
    <w:tmpl w:val="9E9C72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4" w15:restartNumberingAfterBreak="0">
    <w:nsid w:val="52A67540"/>
    <w:multiLevelType w:val="hybridMultilevel"/>
    <w:tmpl w:val="F774DD60"/>
    <w:lvl w:ilvl="0" w:tplc="CC3E2640">
      <w:start w:val="1"/>
      <w:numFmt w:val="decimal"/>
      <w:lvlText w:val="%1)"/>
      <w:lvlJc w:val="left"/>
      <w:pPr>
        <w:ind w:left="1440" w:hanging="360"/>
      </w:pPr>
      <w:rPr>
        <w:rFonts w:hint="default"/>
        <w:color w:val="auto"/>
      </w:rPr>
    </w:lvl>
    <w:lvl w:ilvl="1" w:tplc="CC3E2640">
      <w:start w:val="1"/>
      <w:numFmt w:val="decimal"/>
      <w:lvlText w:val="%2)"/>
      <w:lvlJc w:val="left"/>
      <w:pPr>
        <w:ind w:left="2160" w:hanging="360"/>
      </w:pPr>
      <w:rPr>
        <w:rFonts w:hint="default"/>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43836F6"/>
    <w:multiLevelType w:val="hybridMultilevel"/>
    <w:tmpl w:val="916C7126"/>
    <w:lvl w:ilvl="0" w:tplc="CC3E2640">
      <w:start w:val="1"/>
      <w:numFmt w:val="decimal"/>
      <w:lvlText w:val="%1)"/>
      <w:lvlJc w:val="left"/>
      <w:pPr>
        <w:ind w:left="720" w:hanging="360"/>
      </w:pPr>
      <w:rPr>
        <w:rFonts w:hint="default"/>
        <w:color w:val="auto"/>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BF5EB2"/>
    <w:multiLevelType w:val="hybridMultilevel"/>
    <w:tmpl w:val="0478B160"/>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87" w15:restartNumberingAfterBreak="0">
    <w:nsid w:val="58D11733"/>
    <w:multiLevelType w:val="hybridMultilevel"/>
    <w:tmpl w:val="5AB0A0D6"/>
    <w:lvl w:ilvl="0" w:tplc="9CA289CE">
      <w:start w:val="1"/>
      <w:numFmt w:val="lowerLetter"/>
      <w:lvlText w:val="%1)"/>
      <w:lvlJc w:val="left"/>
      <w:pPr>
        <w:ind w:left="1070" w:hanging="360"/>
      </w:pPr>
      <w:rPr>
        <w:b w:val="0"/>
        <w:i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8" w15:restartNumberingAfterBreak="0">
    <w:nsid w:val="5A38716F"/>
    <w:multiLevelType w:val="multilevel"/>
    <w:tmpl w:val="C1AA0C5E"/>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b w:val="0"/>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9" w15:restartNumberingAfterBreak="0">
    <w:nsid w:val="5B82489A"/>
    <w:multiLevelType w:val="hybridMultilevel"/>
    <w:tmpl w:val="213A382A"/>
    <w:lvl w:ilvl="0" w:tplc="CC3E2640">
      <w:start w:val="1"/>
      <w:numFmt w:val="decimal"/>
      <w:lvlText w:val="%1)"/>
      <w:lvlJc w:val="left"/>
      <w:pPr>
        <w:ind w:left="1440" w:hanging="360"/>
      </w:pPr>
      <w:rPr>
        <w:rFonts w:hint="default"/>
        <w:color w:val="auto"/>
      </w:rPr>
    </w:lvl>
    <w:lvl w:ilvl="1" w:tplc="CC3E2640">
      <w:start w:val="1"/>
      <w:numFmt w:val="decimal"/>
      <w:lvlText w:val="%2)"/>
      <w:lvlJc w:val="left"/>
      <w:pPr>
        <w:ind w:left="2160" w:hanging="360"/>
      </w:pPr>
      <w:rPr>
        <w:rFonts w:hint="default"/>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5B8A051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5C42298A"/>
    <w:multiLevelType w:val="hybridMultilevel"/>
    <w:tmpl w:val="1C02D26C"/>
    <w:lvl w:ilvl="0" w:tplc="02804D32">
      <w:start w:val="1"/>
      <w:numFmt w:val="decimal"/>
      <w:lvlText w:val="%1."/>
      <w:lvlJc w:val="left"/>
      <w:pPr>
        <w:tabs>
          <w:tab w:val="num" w:pos="720"/>
        </w:tabs>
        <w:ind w:left="720" w:hanging="360"/>
      </w:pPr>
      <w:rPr>
        <w:b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92" w15:restartNumberingAfterBreak="0">
    <w:nsid w:val="5D194D0F"/>
    <w:multiLevelType w:val="hybridMultilevel"/>
    <w:tmpl w:val="ED2C4158"/>
    <w:lvl w:ilvl="0" w:tplc="CC3E2640">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AF5186"/>
    <w:multiLevelType w:val="hybridMultilevel"/>
    <w:tmpl w:val="CFBCE4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E12236F"/>
    <w:multiLevelType w:val="multilevel"/>
    <w:tmpl w:val="3EF82DBE"/>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rPr>
        <w:b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5" w15:restartNumberingAfterBreak="0">
    <w:nsid w:val="5F7E230A"/>
    <w:multiLevelType w:val="singleLevel"/>
    <w:tmpl w:val="8E62BCF0"/>
    <w:lvl w:ilvl="0">
      <w:start w:val="1"/>
      <w:numFmt w:val="decimal"/>
      <w:lvlText w:val="%1)"/>
      <w:lvlJc w:val="left"/>
      <w:pPr>
        <w:ind w:left="720" w:hanging="360"/>
      </w:pPr>
      <w:rPr>
        <w:rFonts w:hint="default"/>
        <w:b w:val="0"/>
      </w:rPr>
    </w:lvl>
  </w:abstractNum>
  <w:abstractNum w:abstractNumId="96"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D73111"/>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4E1B0E"/>
    <w:multiLevelType w:val="hybridMultilevel"/>
    <w:tmpl w:val="3FBA4B66"/>
    <w:lvl w:ilvl="0" w:tplc="C310C2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6732337C"/>
    <w:multiLevelType w:val="hybridMultilevel"/>
    <w:tmpl w:val="DCA06ABC"/>
    <w:lvl w:ilvl="0" w:tplc="4EEC31F0">
      <w:start w:val="1"/>
      <w:numFmt w:val="ordinal"/>
      <w:lvlText w:val="%1"/>
      <w:lvlJc w:val="left"/>
      <w:pPr>
        <w:ind w:left="720" w:hanging="360"/>
      </w:pPr>
      <w:rPr>
        <w:rFonts w:ascii="Times New Roman" w:hAnsi="Times New Roman" w:cs="Times New Roman" w:hint="default"/>
        <w:b/>
        <w:bCs w:val="0"/>
        <w:i w:val="0"/>
        <w:iCs w:val="0"/>
        <w:color w:val="auto"/>
        <w:sz w:val="22"/>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2D1D62"/>
    <w:multiLevelType w:val="multilevel"/>
    <w:tmpl w:val="EF1EDF3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1" w15:restartNumberingAfterBreak="0">
    <w:nsid w:val="6A8249DC"/>
    <w:multiLevelType w:val="hybridMultilevel"/>
    <w:tmpl w:val="824649C2"/>
    <w:lvl w:ilvl="0" w:tplc="04150011">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FF0776"/>
    <w:multiLevelType w:val="hybridMultilevel"/>
    <w:tmpl w:val="DEFA9B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095491"/>
    <w:multiLevelType w:val="singleLevel"/>
    <w:tmpl w:val="E5D84192"/>
    <w:lvl w:ilvl="0">
      <w:start w:val="1"/>
      <w:numFmt w:val="decimal"/>
      <w:lvlText w:val="%1."/>
      <w:lvlJc w:val="left"/>
      <w:pPr>
        <w:tabs>
          <w:tab w:val="num" w:pos="360"/>
        </w:tabs>
        <w:ind w:left="0" w:firstLine="0"/>
      </w:pPr>
      <w:rPr>
        <w:b w:val="0"/>
        <w:color w:val="auto"/>
      </w:rPr>
    </w:lvl>
  </w:abstractNum>
  <w:abstractNum w:abstractNumId="104" w15:restartNumberingAfterBreak="0">
    <w:nsid w:val="6CDA3FCC"/>
    <w:multiLevelType w:val="hybridMultilevel"/>
    <w:tmpl w:val="7298BD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5" w15:restartNumberingAfterBreak="0">
    <w:nsid w:val="6D7C790F"/>
    <w:multiLevelType w:val="hybridMultilevel"/>
    <w:tmpl w:val="0B5E5720"/>
    <w:lvl w:ilvl="0" w:tplc="04150019">
      <w:start w:val="1"/>
      <w:numFmt w:val="lowerLetter"/>
      <w:lvlText w:val="%1."/>
      <w:lvlJc w:val="left"/>
      <w:pPr>
        <w:ind w:left="3436" w:hanging="360"/>
      </w:pPr>
    </w:lvl>
    <w:lvl w:ilvl="1" w:tplc="04150019" w:tentative="1">
      <w:start w:val="1"/>
      <w:numFmt w:val="lowerLetter"/>
      <w:lvlText w:val="%2."/>
      <w:lvlJc w:val="left"/>
      <w:pPr>
        <w:ind w:left="4156" w:hanging="360"/>
      </w:pPr>
    </w:lvl>
    <w:lvl w:ilvl="2" w:tplc="0415001B" w:tentative="1">
      <w:start w:val="1"/>
      <w:numFmt w:val="lowerRoman"/>
      <w:lvlText w:val="%3."/>
      <w:lvlJc w:val="right"/>
      <w:pPr>
        <w:ind w:left="4876" w:hanging="180"/>
      </w:pPr>
    </w:lvl>
    <w:lvl w:ilvl="3" w:tplc="0415000F" w:tentative="1">
      <w:start w:val="1"/>
      <w:numFmt w:val="decimal"/>
      <w:lvlText w:val="%4."/>
      <w:lvlJc w:val="left"/>
      <w:pPr>
        <w:ind w:left="5596" w:hanging="360"/>
      </w:pPr>
    </w:lvl>
    <w:lvl w:ilvl="4" w:tplc="04150019" w:tentative="1">
      <w:start w:val="1"/>
      <w:numFmt w:val="lowerLetter"/>
      <w:lvlText w:val="%5."/>
      <w:lvlJc w:val="left"/>
      <w:pPr>
        <w:ind w:left="6316" w:hanging="360"/>
      </w:pPr>
    </w:lvl>
    <w:lvl w:ilvl="5" w:tplc="0415001B" w:tentative="1">
      <w:start w:val="1"/>
      <w:numFmt w:val="lowerRoman"/>
      <w:lvlText w:val="%6."/>
      <w:lvlJc w:val="right"/>
      <w:pPr>
        <w:ind w:left="7036" w:hanging="180"/>
      </w:pPr>
    </w:lvl>
    <w:lvl w:ilvl="6" w:tplc="0415000F" w:tentative="1">
      <w:start w:val="1"/>
      <w:numFmt w:val="decimal"/>
      <w:lvlText w:val="%7."/>
      <w:lvlJc w:val="left"/>
      <w:pPr>
        <w:ind w:left="7756" w:hanging="360"/>
      </w:pPr>
    </w:lvl>
    <w:lvl w:ilvl="7" w:tplc="04150019" w:tentative="1">
      <w:start w:val="1"/>
      <w:numFmt w:val="lowerLetter"/>
      <w:lvlText w:val="%8."/>
      <w:lvlJc w:val="left"/>
      <w:pPr>
        <w:ind w:left="8476" w:hanging="360"/>
      </w:pPr>
    </w:lvl>
    <w:lvl w:ilvl="8" w:tplc="0415001B" w:tentative="1">
      <w:start w:val="1"/>
      <w:numFmt w:val="lowerRoman"/>
      <w:lvlText w:val="%9."/>
      <w:lvlJc w:val="right"/>
      <w:pPr>
        <w:ind w:left="9196" w:hanging="180"/>
      </w:pPr>
    </w:lvl>
  </w:abstractNum>
  <w:abstractNum w:abstractNumId="106" w15:restartNumberingAfterBreak="0">
    <w:nsid w:val="6E840E51"/>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07" w15:restartNumberingAfterBreak="0">
    <w:nsid w:val="6FAF5465"/>
    <w:multiLevelType w:val="hybridMultilevel"/>
    <w:tmpl w:val="694ACB7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8" w15:restartNumberingAfterBreak="0">
    <w:nsid w:val="708D19E3"/>
    <w:multiLevelType w:val="singleLevel"/>
    <w:tmpl w:val="8E62BCF0"/>
    <w:lvl w:ilvl="0">
      <w:start w:val="1"/>
      <w:numFmt w:val="decimal"/>
      <w:lvlText w:val="%1)"/>
      <w:lvlJc w:val="left"/>
      <w:pPr>
        <w:ind w:left="720" w:hanging="360"/>
      </w:pPr>
      <w:rPr>
        <w:rFonts w:hint="default"/>
        <w:b w:val="0"/>
      </w:rPr>
    </w:lvl>
  </w:abstractNum>
  <w:abstractNum w:abstractNumId="109" w15:restartNumberingAfterBreak="0">
    <w:nsid w:val="72D80CA8"/>
    <w:multiLevelType w:val="hybridMultilevel"/>
    <w:tmpl w:val="B9F0E602"/>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3D524C"/>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560549"/>
    <w:multiLevelType w:val="hybridMultilevel"/>
    <w:tmpl w:val="3B660728"/>
    <w:lvl w:ilvl="0" w:tplc="FFFFFFFF">
      <w:start w:val="1"/>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
  </w:num>
  <w:num w:numId="2">
    <w:abstractNumId w:val="8"/>
  </w:num>
  <w:num w:numId="3">
    <w:abstractNumId w:val="10"/>
  </w:num>
  <w:num w:numId="4">
    <w:abstractNumId w:val="13"/>
  </w:num>
  <w:num w:numId="5">
    <w:abstractNumId w:val="20"/>
  </w:num>
  <w:num w:numId="6">
    <w:abstractNumId w:val="21"/>
  </w:num>
  <w:num w:numId="7">
    <w:abstractNumId w:val="23"/>
  </w:num>
  <w:num w:numId="8">
    <w:abstractNumId w:val="82"/>
  </w:num>
  <w:num w:numId="9">
    <w:abstractNumId w:val="54"/>
  </w:num>
  <w:num w:numId="10">
    <w:abstractNumId w:val="47"/>
  </w:num>
  <w:num w:numId="11">
    <w:abstractNumId w:val="79"/>
  </w:num>
  <w:num w:numId="12">
    <w:abstractNumId w:val="100"/>
  </w:num>
  <w:num w:numId="13">
    <w:abstractNumId w:val="26"/>
  </w:num>
  <w:num w:numId="14">
    <w:abstractNumId w:val="71"/>
  </w:num>
  <w:num w:numId="15">
    <w:abstractNumId w:val="109"/>
  </w:num>
  <w:num w:numId="16">
    <w:abstractNumId w:val="88"/>
  </w:num>
  <w:num w:numId="17">
    <w:abstractNumId w:val="50"/>
  </w:num>
  <w:num w:numId="18">
    <w:abstractNumId w:val="96"/>
  </w:num>
  <w:num w:numId="19">
    <w:abstractNumId w:val="83"/>
  </w:num>
  <w:num w:numId="20">
    <w:abstractNumId w:val="106"/>
  </w:num>
  <w:num w:numId="21">
    <w:abstractNumId w:val="63"/>
  </w:num>
  <w:num w:numId="22">
    <w:abstractNumId w:val="69"/>
  </w:num>
  <w:num w:numId="23">
    <w:abstractNumId w:val="75"/>
  </w:num>
  <w:num w:numId="24">
    <w:abstractNumId w:val="81"/>
  </w:num>
  <w:num w:numId="25">
    <w:abstractNumId w:val="80"/>
  </w:num>
  <w:num w:numId="26">
    <w:abstractNumId w:val="42"/>
  </w:num>
  <w:num w:numId="27">
    <w:abstractNumId w:val="44"/>
  </w:num>
  <w:num w:numId="28">
    <w:abstractNumId w:val="27"/>
  </w:num>
  <w:num w:numId="29">
    <w:abstractNumId w:val="65"/>
  </w:num>
  <w:num w:numId="30">
    <w:abstractNumId w:val="103"/>
  </w:num>
  <w:num w:numId="31">
    <w:abstractNumId w:val="68"/>
  </w:num>
  <w:num w:numId="32">
    <w:abstractNumId w:val="98"/>
  </w:num>
  <w:num w:numId="33">
    <w:abstractNumId w:val="57"/>
  </w:num>
  <w:num w:numId="34">
    <w:abstractNumId w:val="52"/>
  </w:num>
  <w:num w:numId="35">
    <w:abstractNumId w:val="59"/>
  </w:num>
  <w:num w:numId="36">
    <w:abstractNumId w:val="84"/>
  </w:num>
  <w:num w:numId="37">
    <w:abstractNumId w:val="66"/>
  </w:num>
  <w:num w:numId="38">
    <w:abstractNumId w:val="67"/>
  </w:num>
  <w:num w:numId="39">
    <w:abstractNumId w:val="89"/>
  </w:num>
  <w:num w:numId="40">
    <w:abstractNumId w:val="85"/>
  </w:num>
  <w:num w:numId="41">
    <w:abstractNumId w:val="46"/>
  </w:num>
  <w:num w:numId="42">
    <w:abstractNumId w:val="38"/>
  </w:num>
  <w:num w:numId="43">
    <w:abstractNumId w:val="77"/>
  </w:num>
  <w:num w:numId="44">
    <w:abstractNumId w:val="111"/>
  </w:num>
  <w:num w:numId="45">
    <w:abstractNumId w:val="70"/>
  </w:num>
  <w:num w:numId="46">
    <w:abstractNumId w:val="49"/>
  </w:num>
  <w:num w:numId="47">
    <w:abstractNumId w:val="55"/>
  </w:num>
  <w:num w:numId="48">
    <w:abstractNumId w:val="76"/>
  </w:num>
  <w:num w:numId="49">
    <w:abstractNumId w:val="48"/>
  </w:num>
  <w:num w:numId="50">
    <w:abstractNumId w:val="62"/>
  </w:num>
  <w:num w:numId="51">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4"/>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2"/>
  </w:num>
  <w:num w:numId="62">
    <w:abstractNumId w:val="94"/>
  </w:num>
  <w:num w:numId="63">
    <w:abstractNumId w:val="95"/>
  </w:num>
  <w:num w:numId="64">
    <w:abstractNumId w:val="101"/>
  </w:num>
  <w:num w:numId="65">
    <w:abstractNumId w:val="74"/>
  </w:num>
  <w:num w:numId="66">
    <w:abstractNumId w:val="60"/>
  </w:num>
  <w:num w:numId="67">
    <w:abstractNumId w:val="105"/>
  </w:num>
  <w:num w:numId="68">
    <w:abstractNumId w:val="0"/>
  </w:num>
  <w:num w:numId="69">
    <w:abstractNumId w:val="112"/>
  </w:num>
  <w:num w:numId="70">
    <w:abstractNumId w:val="99"/>
  </w:num>
  <w:num w:numId="71">
    <w:abstractNumId w:val="41"/>
  </w:num>
  <w:num w:numId="72">
    <w:abstractNumId w:val="31"/>
  </w:num>
  <w:num w:numId="73">
    <w:abstractNumId w:val="24"/>
  </w:num>
  <w:num w:numId="74">
    <w:abstractNumId w:val="37"/>
  </w:num>
  <w:num w:numId="75">
    <w:abstractNumId w:val="58"/>
  </w:num>
  <w:num w:numId="76">
    <w:abstractNumId w:val="78"/>
  </w:num>
  <w:num w:numId="77">
    <w:abstractNumId w:val="86"/>
  </w:num>
  <w:num w:numId="78">
    <w:abstractNumId w:val="56"/>
  </w:num>
  <w:num w:numId="79">
    <w:abstractNumId w:val="90"/>
  </w:num>
  <w:num w:numId="80">
    <w:abstractNumId w:val="32"/>
  </w:num>
  <w:num w:numId="81">
    <w:abstractNumId w:val="91"/>
  </w:num>
  <w:num w:numId="82">
    <w:abstractNumId w:val="33"/>
  </w:num>
  <w:num w:numId="83">
    <w:abstractNumId w:val="34"/>
  </w:num>
  <w:num w:numId="84">
    <w:abstractNumId w:val="29"/>
  </w:num>
  <w:num w:numId="85">
    <w:abstractNumId w:val="35"/>
  </w:num>
  <w:num w:numId="86">
    <w:abstractNumId w:val="36"/>
  </w:num>
  <w:num w:numId="87">
    <w:abstractNumId w:val="93"/>
  </w:num>
  <w:num w:numId="88">
    <w:abstractNumId w:val="39"/>
  </w:num>
  <w:num w:numId="89">
    <w:abstractNumId w:val="108"/>
  </w:num>
  <w:num w:numId="90">
    <w:abstractNumId w:val="92"/>
  </w:num>
  <w:num w:numId="91">
    <w:abstractNumId w:val="9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FD"/>
    <w:rsid w:val="0000002B"/>
    <w:rsid w:val="00000C07"/>
    <w:rsid w:val="00001783"/>
    <w:rsid w:val="00003403"/>
    <w:rsid w:val="0000382C"/>
    <w:rsid w:val="000040E3"/>
    <w:rsid w:val="0000490B"/>
    <w:rsid w:val="00005809"/>
    <w:rsid w:val="00005947"/>
    <w:rsid w:val="00006367"/>
    <w:rsid w:val="0000649A"/>
    <w:rsid w:val="00006926"/>
    <w:rsid w:val="00006936"/>
    <w:rsid w:val="00007D70"/>
    <w:rsid w:val="00010BD2"/>
    <w:rsid w:val="000112BE"/>
    <w:rsid w:val="00011BB7"/>
    <w:rsid w:val="00011C5F"/>
    <w:rsid w:val="00011E5F"/>
    <w:rsid w:val="00012745"/>
    <w:rsid w:val="00014ACD"/>
    <w:rsid w:val="000153DA"/>
    <w:rsid w:val="00016445"/>
    <w:rsid w:val="00016481"/>
    <w:rsid w:val="00016D76"/>
    <w:rsid w:val="00017EB8"/>
    <w:rsid w:val="000201A5"/>
    <w:rsid w:val="000218A3"/>
    <w:rsid w:val="00021E5C"/>
    <w:rsid w:val="00022A3B"/>
    <w:rsid w:val="00024128"/>
    <w:rsid w:val="000242B1"/>
    <w:rsid w:val="00024381"/>
    <w:rsid w:val="000246D6"/>
    <w:rsid w:val="00024B6E"/>
    <w:rsid w:val="00024CE6"/>
    <w:rsid w:val="0002605C"/>
    <w:rsid w:val="000264D5"/>
    <w:rsid w:val="00026974"/>
    <w:rsid w:val="000279EF"/>
    <w:rsid w:val="00027B2E"/>
    <w:rsid w:val="00027E7A"/>
    <w:rsid w:val="000303CC"/>
    <w:rsid w:val="00030C1E"/>
    <w:rsid w:val="00030DB8"/>
    <w:rsid w:val="00031E28"/>
    <w:rsid w:val="0003215A"/>
    <w:rsid w:val="0003278D"/>
    <w:rsid w:val="0003292B"/>
    <w:rsid w:val="00032C67"/>
    <w:rsid w:val="00032CEA"/>
    <w:rsid w:val="00033117"/>
    <w:rsid w:val="00034136"/>
    <w:rsid w:val="00034EFD"/>
    <w:rsid w:val="00035756"/>
    <w:rsid w:val="00035CCF"/>
    <w:rsid w:val="00036702"/>
    <w:rsid w:val="00036F34"/>
    <w:rsid w:val="00036F36"/>
    <w:rsid w:val="00037001"/>
    <w:rsid w:val="000370FF"/>
    <w:rsid w:val="00037B06"/>
    <w:rsid w:val="00037C79"/>
    <w:rsid w:val="00040CDD"/>
    <w:rsid w:val="0004134D"/>
    <w:rsid w:val="00041B3F"/>
    <w:rsid w:val="00041E58"/>
    <w:rsid w:val="00042A8A"/>
    <w:rsid w:val="00043486"/>
    <w:rsid w:val="00043FC2"/>
    <w:rsid w:val="000449FF"/>
    <w:rsid w:val="0004519E"/>
    <w:rsid w:val="000454B9"/>
    <w:rsid w:val="00046997"/>
    <w:rsid w:val="00047234"/>
    <w:rsid w:val="00047736"/>
    <w:rsid w:val="000478B8"/>
    <w:rsid w:val="00050576"/>
    <w:rsid w:val="00050CE5"/>
    <w:rsid w:val="00051342"/>
    <w:rsid w:val="0005308F"/>
    <w:rsid w:val="00053D9A"/>
    <w:rsid w:val="00054024"/>
    <w:rsid w:val="0005522F"/>
    <w:rsid w:val="0005564D"/>
    <w:rsid w:val="00057372"/>
    <w:rsid w:val="000573BE"/>
    <w:rsid w:val="00060A9B"/>
    <w:rsid w:val="00061587"/>
    <w:rsid w:val="00061963"/>
    <w:rsid w:val="00061E73"/>
    <w:rsid w:val="000622ED"/>
    <w:rsid w:val="000624FC"/>
    <w:rsid w:val="00062DA8"/>
    <w:rsid w:val="0006350B"/>
    <w:rsid w:val="000639B9"/>
    <w:rsid w:val="00063A92"/>
    <w:rsid w:val="0006426F"/>
    <w:rsid w:val="00064592"/>
    <w:rsid w:val="000652ED"/>
    <w:rsid w:val="00065A38"/>
    <w:rsid w:val="00065A3C"/>
    <w:rsid w:val="00065B32"/>
    <w:rsid w:val="00065F8C"/>
    <w:rsid w:val="00066044"/>
    <w:rsid w:val="00067E10"/>
    <w:rsid w:val="00067F8C"/>
    <w:rsid w:val="00070274"/>
    <w:rsid w:val="000706B0"/>
    <w:rsid w:val="00070B9C"/>
    <w:rsid w:val="00070DE0"/>
    <w:rsid w:val="0007224F"/>
    <w:rsid w:val="000723E1"/>
    <w:rsid w:val="00072C6A"/>
    <w:rsid w:val="00074995"/>
    <w:rsid w:val="000759A7"/>
    <w:rsid w:val="000759EE"/>
    <w:rsid w:val="00075A9A"/>
    <w:rsid w:val="00075E9E"/>
    <w:rsid w:val="00076037"/>
    <w:rsid w:val="0007643E"/>
    <w:rsid w:val="00076B43"/>
    <w:rsid w:val="000771D4"/>
    <w:rsid w:val="00080117"/>
    <w:rsid w:val="0008033F"/>
    <w:rsid w:val="0008069D"/>
    <w:rsid w:val="00080EB3"/>
    <w:rsid w:val="000813F0"/>
    <w:rsid w:val="00082338"/>
    <w:rsid w:val="000831EB"/>
    <w:rsid w:val="000833FF"/>
    <w:rsid w:val="0008371B"/>
    <w:rsid w:val="00083908"/>
    <w:rsid w:val="00083DCC"/>
    <w:rsid w:val="0008411B"/>
    <w:rsid w:val="00085CF0"/>
    <w:rsid w:val="0008611C"/>
    <w:rsid w:val="000873ED"/>
    <w:rsid w:val="000876FC"/>
    <w:rsid w:val="00090E51"/>
    <w:rsid w:val="00091445"/>
    <w:rsid w:val="00091BED"/>
    <w:rsid w:val="00091CD0"/>
    <w:rsid w:val="00093D7D"/>
    <w:rsid w:val="000940F1"/>
    <w:rsid w:val="00094128"/>
    <w:rsid w:val="00094140"/>
    <w:rsid w:val="00094C15"/>
    <w:rsid w:val="000953A5"/>
    <w:rsid w:val="00095752"/>
    <w:rsid w:val="00096019"/>
    <w:rsid w:val="00096845"/>
    <w:rsid w:val="000A0072"/>
    <w:rsid w:val="000A085A"/>
    <w:rsid w:val="000A206E"/>
    <w:rsid w:val="000A221D"/>
    <w:rsid w:val="000A257B"/>
    <w:rsid w:val="000A27C9"/>
    <w:rsid w:val="000A295B"/>
    <w:rsid w:val="000A2DF4"/>
    <w:rsid w:val="000A2EFC"/>
    <w:rsid w:val="000A35F9"/>
    <w:rsid w:val="000A363C"/>
    <w:rsid w:val="000A4921"/>
    <w:rsid w:val="000A4DCC"/>
    <w:rsid w:val="000A5033"/>
    <w:rsid w:val="000A5EA3"/>
    <w:rsid w:val="000A7127"/>
    <w:rsid w:val="000A713D"/>
    <w:rsid w:val="000A728C"/>
    <w:rsid w:val="000A793F"/>
    <w:rsid w:val="000A7E0B"/>
    <w:rsid w:val="000B05F9"/>
    <w:rsid w:val="000B0673"/>
    <w:rsid w:val="000B0CD5"/>
    <w:rsid w:val="000B14F3"/>
    <w:rsid w:val="000B1EDC"/>
    <w:rsid w:val="000B3251"/>
    <w:rsid w:val="000B3B56"/>
    <w:rsid w:val="000B3EAB"/>
    <w:rsid w:val="000B4460"/>
    <w:rsid w:val="000B48D7"/>
    <w:rsid w:val="000B50C9"/>
    <w:rsid w:val="000B55E8"/>
    <w:rsid w:val="000B6281"/>
    <w:rsid w:val="000B65EA"/>
    <w:rsid w:val="000B6906"/>
    <w:rsid w:val="000B71E1"/>
    <w:rsid w:val="000B7655"/>
    <w:rsid w:val="000B790F"/>
    <w:rsid w:val="000B79E3"/>
    <w:rsid w:val="000B7C39"/>
    <w:rsid w:val="000C0157"/>
    <w:rsid w:val="000C0C41"/>
    <w:rsid w:val="000C0DFD"/>
    <w:rsid w:val="000C0F10"/>
    <w:rsid w:val="000C1D42"/>
    <w:rsid w:val="000C3035"/>
    <w:rsid w:val="000C3110"/>
    <w:rsid w:val="000C3BF3"/>
    <w:rsid w:val="000C4807"/>
    <w:rsid w:val="000C4AF9"/>
    <w:rsid w:val="000C4B94"/>
    <w:rsid w:val="000C59BD"/>
    <w:rsid w:val="000C5BD5"/>
    <w:rsid w:val="000C5C37"/>
    <w:rsid w:val="000C5F57"/>
    <w:rsid w:val="000C6587"/>
    <w:rsid w:val="000C72D8"/>
    <w:rsid w:val="000D0850"/>
    <w:rsid w:val="000D16E1"/>
    <w:rsid w:val="000D17D4"/>
    <w:rsid w:val="000D2400"/>
    <w:rsid w:val="000D263E"/>
    <w:rsid w:val="000D26CE"/>
    <w:rsid w:val="000D27CA"/>
    <w:rsid w:val="000D3ED2"/>
    <w:rsid w:val="000D3F42"/>
    <w:rsid w:val="000D45FB"/>
    <w:rsid w:val="000D5840"/>
    <w:rsid w:val="000D5C0A"/>
    <w:rsid w:val="000D6612"/>
    <w:rsid w:val="000D73E1"/>
    <w:rsid w:val="000D79B6"/>
    <w:rsid w:val="000E07AE"/>
    <w:rsid w:val="000E1555"/>
    <w:rsid w:val="000E225B"/>
    <w:rsid w:val="000E2671"/>
    <w:rsid w:val="000E2E14"/>
    <w:rsid w:val="000E3822"/>
    <w:rsid w:val="000E3C2F"/>
    <w:rsid w:val="000E4933"/>
    <w:rsid w:val="000E498D"/>
    <w:rsid w:val="000E5766"/>
    <w:rsid w:val="000E5DA3"/>
    <w:rsid w:val="000E6AA9"/>
    <w:rsid w:val="000F03E2"/>
    <w:rsid w:val="000F082B"/>
    <w:rsid w:val="000F0B80"/>
    <w:rsid w:val="000F0B9B"/>
    <w:rsid w:val="000F0E31"/>
    <w:rsid w:val="000F1832"/>
    <w:rsid w:val="000F2A79"/>
    <w:rsid w:val="000F3A60"/>
    <w:rsid w:val="000F3EBD"/>
    <w:rsid w:val="000F50A2"/>
    <w:rsid w:val="000F53DA"/>
    <w:rsid w:val="000F5B2C"/>
    <w:rsid w:val="000F5BFC"/>
    <w:rsid w:val="000F5D5F"/>
    <w:rsid w:val="000F61C0"/>
    <w:rsid w:val="000F6C22"/>
    <w:rsid w:val="000F7A5F"/>
    <w:rsid w:val="001006F3"/>
    <w:rsid w:val="00100785"/>
    <w:rsid w:val="00102FAE"/>
    <w:rsid w:val="00104944"/>
    <w:rsid w:val="00104A59"/>
    <w:rsid w:val="00104BED"/>
    <w:rsid w:val="00104C31"/>
    <w:rsid w:val="00104D7C"/>
    <w:rsid w:val="00105173"/>
    <w:rsid w:val="001053B9"/>
    <w:rsid w:val="00105768"/>
    <w:rsid w:val="00107C64"/>
    <w:rsid w:val="00110419"/>
    <w:rsid w:val="00110C32"/>
    <w:rsid w:val="001115EE"/>
    <w:rsid w:val="001124D9"/>
    <w:rsid w:val="00112DB7"/>
    <w:rsid w:val="001130D7"/>
    <w:rsid w:val="0011343D"/>
    <w:rsid w:val="00113FF3"/>
    <w:rsid w:val="00114FCA"/>
    <w:rsid w:val="0011535D"/>
    <w:rsid w:val="00115372"/>
    <w:rsid w:val="001156A4"/>
    <w:rsid w:val="0011575C"/>
    <w:rsid w:val="0011587E"/>
    <w:rsid w:val="00115F69"/>
    <w:rsid w:val="00116084"/>
    <w:rsid w:val="001163BB"/>
    <w:rsid w:val="0011705D"/>
    <w:rsid w:val="001174C9"/>
    <w:rsid w:val="00117F13"/>
    <w:rsid w:val="00120166"/>
    <w:rsid w:val="00121041"/>
    <w:rsid w:val="00121878"/>
    <w:rsid w:val="001219A1"/>
    <w:rsid w:val="00122C2B"/>
    <w:rsid w:val="00122DBC"/>
    <w:rsid w:val="00123BF3"/>
    <w:rsid w:val="00124791"/>
    <w:rsid w:val="00124ABA"/>
    <w:rsid w:val="0012618F"/>
    <w:rsid w:val="00126710"/>
    <w:rsid w:val="00130E5F"/>
    <w:rsid w:val="001311DE"/>
    <w:rsid w:val="00131B1A"/>
    <w:rsid w:val="00131F4A"/>
    <w:rsid w:val="0013233D"/>
    <w:rsid w:val="00132822"/>
    <w:rsid w:val="00133815"/>
    <w:rsid w:val="00134788"/>
    <w:rsid w:val="00134D4C"/>
    <w:rsid w:val="001358A0"/>
    <w:rsid w:val="00135A76"/>
    <w:rsid w:val="00135FD5"/>
    <w:rsid w:val="0013661D"/>
    <w:rsid w:val="00136993"/>
    <w:rsid w:val="00136E49"/>
    <w:rsid w:val="00136F27"/>
    <w:rsid w:val="00137485"/>
    <w:rsid w:val="0014095D"/>
    <w:rsid w:val="00141306"/>
    <w:rsid w:val="0014197E"/>
    <w:rsid w:val="001426AD"/>
    <w:rsid w:val="00142F84"/>
    <w:rsid w:val="0014315A"/>
    <w:rsid w:val="001436C3"/>
    <w:rsid w:val="001440A3"/>
    <w:rsid w:val="001445DA"/>
    <w:rsid w:val="00146A1E"/>
    <w:rsid w:val="001470DC"/>
    <w:rsid w:val="00147BA9"/>
    <w:rsid w:val="00147CF0"/>
    <w:rsid w:val="001505D4"/>
    <w:rsid w:val="00150A41"/>
    <w:rsid w:val="00150ED2"/>
    <w:rsid w:val="0015166A"/>
    <w:rsid w:val="001517EE"/>
    <w:rsid w:val="00151AB1"/>
    <w:rsid w:val="001520AC"/>
    <w:rsid w:val="001529BB"/>
    <w:rsid w:val="001536DF"/>
    <w:rsid w:val="00154B19"/>
    <w:rsid w:val="001555A0"/>
    <w:rsid w:val="001555AD"/>
    <w:rsid w:val="00155BA6"/>
    <w:rsid w:val="00157104"/>
    <w:rsid w:val="001576DF"/>
    <w:rsid w:val="001579A2"/>
    <w:rsid w:val="00157EFD"/>
    <w:rsid w:val="0016042D"/>
    <w:rsid w:val="001604A0"/>
    <w:rsid w:val="00160C21"/>
    <w:rsid w:val="00160E70"/>
    <w:rsid w:val="0016234D"/>
    <w:rsid w:val="0016269A"/>
    <w:rsid w:val="00162FEF"/>
    <w:rsid w:val="001639E8"/>
    <w:rsid w:val="00163BBF"/>
    <w:rsid w:val="00163D22"/>
    <w:rsid w:val="0016457D"/>
    <w:rsid w:val="00164993"/>
    <w:rsid w:val="0016584E"/>
    <w:rsid w:val="00165952"/>
    <w:rsid w:val="00165E26"/>
    <w:rsid w:val="001664DF"/>
    <w:rsid w:val="0016698C"/>
    <w:rsid w:val="00166A91"/>
    <w:rsid w:val="00166B48"/>
    <w:rsid w:val="00167AC9"/>
    <w:rsid w:val="001714A6"/>
    <w:rsid w:val="001715A0"/>
    <w:rsid w:val="00171F66"/>
    <w:rsid w:val="001720BB"/>
    <w:rsid w:val="001720F4"/>
    <w:rsid w:val="0017235E"/>
    <w:rsid w:val="00172D77"/>
    <w:rsid w:val="00172D7E"/>
    <w:rsid w:val="0017313B"/>
    <w:rsid w:val="001732A0"/>
    <w:rsid w:val="00173A3D"/>
    <w:rsid w:val="00173D1A"/>
    <w:rsid w:val="00175441"/>
    <w:rsid w:val="00175ADD"/>
    <w:rsid w:val="00175D2B"/>
    <w:rsid w:val="001767D8"/>
    <w:rsid w:val="00177500"/>
    <w:rsid w:val="001779B5"/>
    <w:rsid w:val="00177AB8"/>
    <w:rsid w:val="00181498"/>
    <w:rsid w:val="001814AD"/>
    <w:rsid w:val="00181600"/>
    <w:rsid w:val="00181915"/>
    <w:rsid w:val="0018192B"/>
    <w:rsid w:val="00181B32"/>
    <w:rsid w:val="00182441"/>
    <w:rsid w:val="00182912"/>
    <w:rsid w:val="00182A96"/>
    <w:rsid w:val="00182E76"/>
    <w:rsid w:val="00183F75"/>
    <w:rsid w:val="00184221"/>
    <w:rsid w:val="0018453A"/>
    <w:rsid w:val="00185DBA"/>
    <w:rsid w:val="001867BC"/>
    <w:rsid w:val="00187699"/>
    <w:rsid w:val="00187771"/>
    <w:rsid w:val="0019006E"/>
    <w:rsid w:val="0019045B"/>
    <w:rsid w:val="00190BE6"/>
    <w:rsid w:val="0019115D"/>
    <w:rsid w:val="001922BB"/>
    <w:rsid w:val="00192363"/>
    <w:rsid w:val="0019253A"/>
    <w:rsid w:val="0019293B"/>
    <w:rsid w:val="001929AD"/>
    <w:rsid w:val="00192E5E"/>
    <w:rsid w:val="00192EEB"/>
    <w:rsid w:val="0019388A"/>
    <w:rsid w:val="001938B1"/>
    <w:rsid w:val="001944F5"/>
    <w:rsid w:val="0019481A"/>
    <w:rsid w:val="001954E7"/>
    <w:rsid w:val="00195ABF"/>
    <w:rsid w:val="00195DB9"/>
    <w:rsid w:val="0019638E"/>
    <w:rsid w:val="001978B9"/>
    <w:rsid w:val="00197AFD"/>
    <w:rsid w:val="001A1C3B"/>
    <w:rsid w:val="001A21AD"/>
    <w:rsid w:val="001A27E8"/>
    <w:rsid w:val="001A2B8C"/>
    <w:rsid w:val="001A3636"/>
    <w:rsid w:val="001A3A9E"/>
    <w:rsid w:val="001A402B"/>
    <w:rsid w:val="001A469D"/>
    <w:rsid w:val="001A4E7C"/>
    <w:rsid w:val="001A56BD"/>
    <w:rsid w:val="001A61DC"/>
    <w:rsid w:val="001A6C68"/>
    <w:rsid w:val="001A6DC9"/>
    <w:rsid w:val="001A7773"/>
    <w:rsid w:val="001B08D7"/>
    <w:rsid w:val="001B0ABA"/>
    <w:rsid w:val="001B1788"/>
    <w:rsid w:val="001B17E8"/>
    <w:rsid w:val="001B2C87"/>
    <w:rsid w:val="001B38F5"/>
    <w:rsid w:val="001B394C"/>
    <w:rsid w:val="001B4C03"/>
    <w:rsid w:val="001B4C17"/>
    <w:rsid w:val="001B509A"/>
    <w:rsid w:val="001B56FC"/>
    <w:rsid w:val="001B5857"/>
    <w:rsid w:val="001B5990"/>
    <w:rsid w:val="001B5A22"/>
    <w:rsid w:val="001B5A72"/>
    <w:rsid w:val="001B68E0"/>
    <w:rsid w:val="001B6A9A"/>
    <w:rsid w:val="001B7D45"/>
    <w:rsid w:val="001B7FA9"/>
    <w:rsid w:val="001C0BF7"/>
    <w:rsid w:val="001C0EF3"/>
    <w:rsid w:val="001C12A0"/>
    <w:rsid w:val="001C1746"/>
    <w:rsid w:val="001C1DF3"/>
    <w:rsid w:val="001C24D6"/>
    <w:rsid w:val="001C30EB"/>
    <w:rsid w:val="001C3187"/>
    <w:rsid w:val="001C3BBE"/>
    <w:rsid w:val="001C3FB4"/>
    <w:rsid w:val="001C48E6"/>
    <w:rsid w:val="001C508D"/>
    <w:rsid w:val="001C519B"/>
    <w:rsid w:val="001C5519"/>
    <w:rsid w:val="001C58C6"/>
    <w:rsid w:val="001C59CE"/>
    <w:rsid w:val="001C5C3B"/>
    <w:rsid w:val="001C602B"/>
    <w:rsid w:val="001C6CD3"/>
    <w:rsid w:val="001D068C"/>
    <w:rsid w:val="001D06C0"/>
    <w:rsid w:val="001D0927"/>
    <w:rsid w:val="001D0CBA"/>
    <w:rsid w:val="001D1C01"/>
    <w:rsid w:val="001D20FC"/>
    <w:rsid w:val="001D227B"/>
    <w:rsid w:val="001D22BF"/>
    <w:rsid w:val="001D28FA"/>
    <w:rsid w:val="001D2BDE"/>
    <w:rsid w:val="001D31ED"/>
    <w:rsid w:val="001D3280"/>
    <w:rsid w:val="001D3EAC"/>
    <w:rsid w:val="001D5B16"/>
    <w:rsid w:val="001D6D6D"/>
    <w:rsid w:val="001D771C"/>
    <w:rsid w:val="001E060D"/>
    <w:rsid w:val="001E11A5"/>
    <w:rsid w:val="001E26BB"/>
    <w:rsid w:val="001E2F52"/>
    <w:rsid w:val="001E34A3"/>
    <w:rsid w:val="001E4026"/>
    <w:rsid w:val="001E7191"/>
    <w:rsid w:val="001E7677"/>
    <w:rsid w:val="001E7C16"/>
    <w:rsid w:val="001E7CBE"/>
    <w:rsid w:val="001F065F"/>
    <w:rsid w:val="001F0B89"/>
    <w:rsid w:val="001F1227"/>
    <w:rsid w:val="001F327D"/>
    <w:rsid w:val="001F5B0F"/>
    <w:rsid w:val="001F6600"/>
    <w:rsid w:val="001F688C"/>
    <w:rsid w:val="001F68F0"/>
    <w:rsid w:val="00200163"/>
    <w:rsid w:val="0020038F"/>
    <w:rsid w:val="00201A87"/>
    <w:rsid w:val="00202513"/>
    <w:rsid w:val="00202F1D"/>
    <w:rsid w:val="0020303C"/>
    <w:rsid w:val="00203B25"/>
    <w:rsid w:val="002047AB"/>
    <w:rsid w:val="00204F7E"/>
    <w:rsid w:val="002058C5"/>
    <w:rsid w:val="00205AAB"/>
    <w:rsid w:val="00205D60"/>
    <w:rsid w:val="00207205"/>
    <w:rsid w:val="002074A0"/>
    <w:rsid w:val="00207772"/>
    <w:rsid w:val="002100A0"/>
    <w:rsid w:val="00210446"/>
    <w:rsid w:val="00210AC1"/>
    <w:rsid w:val="00210D9A"/>
    <w:rsid w:val="00211222"/>
    <w:rsid w:val="0021170B"/>
    <w:rsid w:val="002134EC"/>
    <w:rsid w:val="002137E8"/>
    <w:rsid w:val="002139B8"/>
    <w:rsid w:val="00213DE0"/>
    <w:rsid w:val="00213E2C"/>
    <w:rsid w:val="00214422"/>
    <w:rsid w:val="00214AB0"/>
    <w:rsid w:val="00214BC8"/>
    <w:rsid w:val="002158D0"/>
    <w:rsid w:val="00216401"/>
    <w:rsid w:val="002165A0"/>
    <w:rsid w:val="002167BC"/>
    <w:rsid w:val="00217DA7"/>
    <w:rsid w:val="002203B5"/>
    <w:rsid w:val="002204CB"/>
    <w:rsid w:val="00220BE0"/>
    <w:rsid w:val="00220C6A"/>
    <w:rsid w:val="00220D57"/>
    <w:rsid w:val="00220F89"/>
    <w:rsid w:val="00222358"/>
    <w:rsid w:val="002223A0"/>
    <w:rsid w:val="002227BA"/>
    <w:rsid w:val="00223077"/>
    <w:rsid w:val="002235CE"/>
    <w:rsid w:val="002237A2"/>
    <w:rsid w:val="00224BE2"/>
    <w:rsid w:val="00225064"/>
    <w:rsid w:val="0022517F"/>
    <w:rsid w:val="00225690"/>
    <w:rsid w:val="00226EA6"/>
    <w:rsid w:val="00227735"/>
    <w:rsid w:val="00227B54"/>
    <w:rsid w:val="00227D8B"/>
    <w:rsid w:val="0023035C"/>
    <w:rsid w:val="00230C31"/>
    <w:rsid w:val="00231117"/>
    <w:rsid w:val="00231121"/>
    <w:rsid w:val="0023222D"/>
    <w:rsid w:val="002323C4"/>
    <w:rsid w:val="00232608"/>
    <w:rsid w:val="0023287F"/>
    <w:rsid w:val="002331EB"/>
    <w:rsid w:val="00233EE1"/>
    <w:rsid w:val="00234E6F"/>
    <w:rsid w:val="00235708"/>
    <w:rsid w:val="00235F09"/>
    <w:rsid w:val="00236C19"/>
    <w:rsid w:val="0023725E"/>
    <w:rsid w:val="00237FD7"/>
    <w:rsid w:val="00240BD5"/>
    <w:rsid w:val="00240FE3"/>
    <w:rsid w:val="00241102"/>
    <w:rsid w:val="00241D63"/>
    <w:rsid w:val="00241E2B"/>
    <w:rsid w:val="002422BD"/>
    <w:rsid w:val="0024239E"/>
    <w:rsid w:val="00242769"/>
    <w:rsid w:val="0024349D"/>
    <w:rsid w:val="002446C3"/>
    <w:rsid w:val="00244A39"/>
    <w:rsid w:val="00245A07"/>
    <w:rsid w:val="00245C4C"/>
    <w:rsid w:val="002462E9"/>
    <w:rsid w:val="00246B0D"/>
    <w:rsid w:val="00247C2A"/>
    <w:rsid w:val="002508D7"/>
    <w:rsid w:val="0025099D"/>
    <w:rsid w:val="00250F34"/>
    <w:rsid w:val="00251DC7"/>
    <w:rsid w:val="00252DDF"/>
    <w:rsid w:val="00253665"/>
    <w:rsid w:val="00253E09"/>
    <w:rsid w:val="00254430"/>
    <w:rsid w:val="002547C9"/>
    <w:rsid w:val="00255744"/>
    <w:rsid w:val="0025659A"/>
    <w:rsid w:val="002565F5"/>
    <w:rsid w:val="00256F2B"/>
    <w:rsid w:val="0025763B"/>
    <w:rsid w:val="00257C7E"/>
    <w:rsid w:val="002606B9"/>
    <w:rsid w:val="00260778"/>
    <w:rsid w:val="002615DF"/>
    <w:rsid w:val="00262239"/>
    <w:rsid w:val="00263D48"/>
    <w:rsid w:val="00265D9B"/>
    <w:rsid w:val="002663A1"/>
    <w:rsid w:val="0026658D"/>
    <w:rsid w:val="00266655"/>
    <w:rsid w:val="00266897"/>
    <w:rsid w:val="00266E56"/>
    <w:rsid w:val="002672A8"/>
    <w:rsid w:val="00267685"/>
    <w:rsid w:val="0027049F"/>
    <w:rsid w:val="00270675"/>
    <w:rsid w:val="0027230B"/>
    <w:rsid w:val="00272736"/>
    <w:rsid w:val="00272FF8"/>
    <w:rsid w:val="00273667"/>
    <w:rsid w:val="00274840"/>
    <w:rsid w:val="00274C09"/>
    <w:rsid w:val="00276227"/>
    <w:rsid w:val="00276ABF"/>
    <w:rsid w:val="0027707C"/>
    <w:rsid w:val="002770C8"/>
    <w:rsid w:val="00277198"/>
    <w:rsid w:val="002801AA"/>
    <w:rsid w:val="00280342"/>
    <w:rsid w:val="0028089F"/>
    <w:rsid w:val="002808A1"/>
    <w:rsid w:val="002808E6"/>
    <w:rsid w:val="00280A32"/>
    <w:rsid w:val="00280B8A"/>
    <w:rsid w:val="002818C5"/>
    <w:rsid w:val="00282A16"/>
    <w:rsid w:val="00283713"/>
    <w:rsid w:val="00283A1A"/>
    <w:rsid w:val="00283AF7"/>
    <w:rsid w:val="00283BE8"/>
    <w:rsid w:val="00284086"/>
    <w:rsid w:val="002865BF"/>
    <w:rsid w:val="002865C7"/>
    <w:rsid w:val="00286A09"/>
    <w:rsid w:val="00286A9F"/>
    <w:rsid w:val="00290100"/>
    <w:rsid w:val="002906C8"/>
    <w:rsid w:val="002912C2"/>
    <w:rsid w:val="00291D4F"/>
    <w:rsid w:val="00291EE9"/>
    <w:rsid w:val="002925FA"/>
    <w:rsid w:val="002931FA"/>
    <w:rsid w:val="0029335D"/>
    <w:rsid w:val="00294F35"/>
    <w:rsid w:val="00297760"/>
    <w:rsid w:val="00297EA3"/>
    <w:rsid w:val="002A10FA"/>
    <w:rsid w:val="002A1152"/>
    <w:rsid w:val="002A1882"/>
    <w:rsid w:val="002A1E00"/>
    <w:rsid w:val="002A1E01"/>
    <w:rsid w:val="002A2074"/>
    <w:rsid w:val="002A2B1B"/>
    <w:rsid w:val="002A4AA6"/>
    <w:rsid w:val="002A53B0"/>
    <w:rsid w:val="002A5ECD"/>
    <w:rsid w:val="002A7A50"/>
    <w:rsid w:val="002B100F"/>
    <w:rsid w:val="002B101F"/>
    <w:rsid w:val="002B1B1B"/>
    <w:rsid w:val="002B2012"/>
    <w:rsid w:val="002B2810"/>
    <w:rsid w:val="002B2BE0"/>
    <w:rsid w:val="002B3198"/>
    <w:rsid w:val="002B3B54"/>
    <w:rsid w:val="002B3D8C"/>
    <w:rsid w:val="002B462E"/>
    <w:rsid w:val="002B47A7"/>
    <w:rsid w:val="002B5B7E"/>
    <w:rsid w:val="002B5D0F"/>
    <w:rsid w:val="002B6808"/>
    <w:rsid w:val="002C0234"/>
    <w:rsid w:val="002C0F80"/>
    <w:rsid w:val="002C1738"/>
    <w:rsid w:val="002C20C5"/>
    <w:rsid w:val="002C279B"/>
    <w:rsid w:val="002C28DE"/>
    <w:rsid w:val="002C35AE"/>
    <w:rsid w:val="002C43FF"/>
    <w:rsid w:val="002C4A7D"/>
    <w:rsid w:val="002C6EB1"/>
    <w:rsid w:val="002C7149"/>
    <w:rsid w:val="002C762D"/>
    <w:rsid w:val="002C7C74"/>
    <w:rsid w:val="002C7E32"/>
    <w:rsid w:val="002D0A31"/>
    <w:rsid w:val="002D14A1"/>
    <w:rsid w:val="002D1B93"/>
    <w:rsid w:val="002D1E2A"/>
    <w:rsid w:val="002D278E"/>
    <w:rsid w:val="002D2AFD"/>
    <w:rsid w:val="002D30E6"/>
    <w:rsid w:val="002D56AF"/>
    <w:rsid w:val="002D7563"/>
    <w:rsid w:val="002D7FCE"/>
    <w:rsid w:val="002E044B"/>
    <w:rsid w:val="002E0608"/>
    <w:rsid w:val="002E0FDC"/>
    <w:rsid w:val="002E155E"/>
    <w:rsid w:val="002E19B7"/>
    <w:rsid w:val="002E2C5C"/>
    <w:rsid w:val="002E31A5"/>
    <w:rsid w:val="002E4144"/>
    <w:rsid w:val="002E611B"/>
    <w:rsid w:val="002E6562"/>
    <w:rsid w:val="002E6645"/>
    <w:rsid w:val="002E6ED3"/>
    <w:rsid w:val="002E6EFF"/>
    <w:rsid w:val="002E76E8"/>
    <w:rsid w:val="002F0B4F"/>
    <w:rsid w:val="002F0F21"/>
    <w:rsid w:val="002F1B32"/>
    <w:rsid w:val="002F1CC9"/>
    <w:rsid w:val="002F1E18"/>
    <w:rsid w:val="002F2B49"/>
    <w:rsid w:val="002F3480"/>
    <w:rsid w:val="002F3989"/>
    <w:rsid w:val="002F55C9"/>
    <w:rsid w:val="002F67E6"/>
    <w:rsid w:val="002F7808"/>
    <w:rsid w:val="002F7A9E"/>
    <w:rsid w:val="0030034A"/>
    <w:rsid w:val="003005CC"/>
    <w:rsid w:val="003019BE"/>
    <w:rsid w:val="00301A94"/>
    <w:rsid w:val="0030206F"/>
    <w:rsid w:val="00302368"/>
    <w:rsid w:val="00303CE6"/>
    <w:rsid w:val="00303D10"/>
    <w:rsid w:val="0030477A"/>
    <w:rsid w:val="00304CCB"/>
    <w:rsid w:val="00304E3D"/>
    <w:rsid w:val="003050D7"/>
    <w:rsid w:val="003051E5"/>
    <w:rsid w:val="0030549E"/>
    <w:rsid w:val="00305870"/>
    <w:rsid w:val="00305FF1"/>
    <w:rsid w:val="003063D5"/>
    <w:rsid w:val="00306CAA"/>
    <w:rsid w:val="00306D92"/>
    <w:rsid w:val="0030721E"/>
    <w:rsid w:val="0030758B"/>
    <w:rsid w:val="00307C79"/>
    <w:rsid w:val="00310515"/>
    <w:rsid w:val="003106BF"/>
    <w:rsid w:val="00311079"/>
    <w:rsid w:val="003110D0"/>
    <w:rsid w:val="003110E4"/>
    <w:rsid w:val="003133CE"/>
    <w:rsid w:val="0031352A"/>
    <w:rsid w:val="00313AAF"/>
    <w:rsid w:val="00313F3B"/>
    <w:rsid w:val="00314103"/>
    <w:rsid w:val="003146CD"/>
    <w:rsid w:val="00315063"/>
    <w:rsid w:val="00316C73"/>
    <w:rsid w:val="0031701D"/>
    <w:rsid w:val="0031705E"/>
    <w:rsid w:val="00320510"/>
    <w:rsid w:val="003212E8"/>
    <w:rsid w:val="0032198E"/>
    <w:rsid w:val="00321A05"/>
    <w:rsid w:val="00321D12"/>
    <w:rsid w:val="00322013"/>
    <w:rsid w:val="003229A8"/>
    <w:rsid w:val="0032345F"/>
    <w:rsid w:val="00324044"/>
    <w:rsid w:val="003262A8"/>
    <w:rsid w:val="003269C7"/>
    <w:rsid w:val="00327217"/>
    <w:rsid w:val="003304D6"/>
    <w:rsid w:val="003314E1"/>
    <w:rsid w:val="00332F17"/>
    <w:rsid w:val="003332A7"/>
    <w:rsid w:val="0033353B"/>
    <w:rsid w:val="003336AE"/>
    <w:rsid w:val="003338D4"/>
    <w:rsid w:val="00334A78"/>
    <w:rsid w:val="00335190"/>
    <w:rsid w:val="00335254"/>
    <w:rsid w:val="00335273"/>
    <w:rsid w:val="003358A6"/>
    <w:rsid w:val="00335BA1"/>
    <w:rsid w:val="00335FCC"/>
    <w:rsid w:val="0033645C"/>
    <w:rsid w:val="003366B0"/>
    <w:rsid w:val="00336717"/>
    <w:rsid w:val="00336E82"/>
    <w:rsid w:val="003371DE"/>
    <w:rsid w:val="0034131D"/>
    <w:rsid w:val="00343412"/>
    <w:rsid w:val="003445C1"/>
    <w:rsid w:val="003449BE"/>
    <w:rsid w:val="00345243"/>
    <w:rsid w:val="00345343"/>
    <w:rsid w:val="00350492"/>
    <w:rsid w:val="003505DC"/>
    <w:rsid w:val="003507C5"/>
    <w:rsid w:val="00351C54"/>
    <w:rsid w:val="00351F90"/>
    <w:rsid w:val="00352416"/>
    <w:rsid w:val="00353364"/>
    <w:rsid w:val="003549EC"/>
    <w:rsid w:val="00356848"/>
    <w:rsid w:val="00356F78"/>
    <w:rsid w:val="00357240"/>
    <w:rsid w:val="003576B6"/>
    <w:rsid w:val="003579B6"/>
    <w:rsid w:val="00357EC4"/>
    <w:rsid w:val="0036042F"/>
    <w:rsid w:val="0036043E"/>
    <w:rsid w:val="003606CE"/>
    <w:rsid w:val="00360808"/>
    <w:rsid w:val="0036109C"/>
    <w:rsid w:val="003645D7"/>
    <w:rsid w:val="00365727"/>
    <w:rsid w:val="00365F77"/>
    <w:rsid w:val="00366D3B"/>
    <w:rsid w:val="003670B2"/>
    <w:rsid w:val="003671CC"/>
    <w:rsid w:val="00370E7C"/>
    <w:rsid w:val="00371AE5"/>
    <w:rsid w:val="00372118"/>
    <w:rsid w:val="0037242F"/>
    <w:rsid w:val="00372F4D"/>
    <w:rsid w:val="00373429"/>
    <w:rsid w:val="003735BC"/>
    <w:rsid w:val="00374503"/>
    <w:rsid w:val="00374998"/>
    <w:rsid w:val="003769D6"/>
    <w:rsid w:val="00376C98"/>
    <w:rsid w:val="00377646"/>
    <w:rsid w:val="0037776F"/>
    <w:rsid w:val="00380009"/>
    <w:rsid w:val="00380947"/>
    <w:rsid w:val="00380B79"/>
    <w:rsid w:val="003810CA"/>
    <w:rsid w:val="00382514"/>
    <w:rsid w:val="00383933"/>
    <w:rsid w:val="00384823"/>
    <w:rsid w:val="00385293"/>
    <w:rsid w:val="00385EDC"/>
    <w:rsid w:val="003860A6"/>
    <w:rsid w:val="0038667C"/>
    <w:rsid w:val="00386C83"/>
    <w:rsid w:val="003870E1"/>
    <w:rsid w:val="0038732D"/>
    <w:rsid w:val="003877C4"/>
    <w:rsid w:val="003904AB"/>
    <w:rsid w:val="00390A1A"/>
    <w:rsid w:val="00390F4C"/>
    <w:rsid w:val="00391078"/>
    <w:rsid w:val="0039151B"/>
    <w:rsid w:val="00391DC7"/>
    <w:rsid w:val="00392EAF"/>
    <w:rsid w:val="003930B5"/>
    <w:rsid w:val="00393932"/>
    <w:rsid w:val="00393BA4"/>
    <w:rsid w:val="00393C19"/>
    <w:rsid w:val="00393F6C"/>
    <w:rsid w:val="003941F6"/>
    <w:rsid w:val="003942F9"/>
    <w:rsid w:val="0039529E"/>
    <w:rsid w:val="0039550C"/>
    <w:rsid w:val="003959FC"/>
    <w:rsid w:val="00396331"/>
    <w:rsid w:val="00396A4A"/>
    <w:rsid w:val="003975D9"/>
    <w:rsid w:val="00397C8D"/>
    <w:rsid w:val="003A0548"/>
    <w:rsid w:val="003A080C"/>
    <w:rsid w:val="003A0CA7"/>
    <w:rsid w:val="003A0DAC"/>
    <w:rsid w:val="003A21D9"/>
    <w:rsid w:val="003A3D84"/>
    <w:rsid w:val="003A4514"/>
    <w:rsid w:val="003A4EA3"/>
    <w:rsid w:val="003A5159"/>
    <w:rsid w:val="003A5982"/>
    <w:rsid w:val="003A5B99"/>
    <w:rsid w:val="003A67D7"/>
    <w:rsid w:val="003A68A1"/>
    <w:rsid w:val="003A76B2"/>
    <w:rsid w:val="003A7AF8"/>
    <w:rsid w:val="003B1E4C"/>
    <w:rsid w:val="003B2382"/>
    <w:rsid w:val="003B2397"/>
    <w:rsid w:val="003B2A6E"/>
    <w:rsid w:val="003B30F4"/>
    <w:rsid w:val="003B3621"/>
    <w:rsid w:val="003B47B1"/>
    <w:rsid w:val="003B4DA5"/>
    <w:rsid w:val="003B5C24"/>
    <w:rsid w:val="003B6F77"/>
    <w:rsid w:val="003B7C90"/>
    <w:rsid w:val="003B7E9B"/>
    <w:rsid w:val="003C089B"/>
    <w:rsid w:val="003C21EE"/>
    <w:rsid w:val="003C23A3"/>
    <w:rsid w:val="003C24B5"/>
    <w:rsid w:val="003C2996"/>
    <w:rsid w:val="003C32D9"/>
    <w:rsid w:val="003C3816"/>
    <w:rsid w:val="003C4904"/>
    <w:rsid w:val="003C510B"/>
    <w:rsid w:val="003C5238"/>
    <w:rsid w:val="003C5A6B"/>
    <w:rsid w:val="003C650E"/>
    <w:rsid w:val="003C71EA"/>
    <w:rsid w:val="003C78AD"/>
    <w:rsid w:val="003C7FD4"/>
    <w:rsid w:val="003D2F74"/>
    <w:rsid w:val="003D2FC1"/>
    <w:rsid w:val="003D2FF2"/>
    <w:rsid w:val="003D3A08"/>
    <w:rsid w:val="003D465E"/>
    <w:rsid w:val="003D4C7E"/>
    <w:rsid w:val="003D5E1B"/>
    <w:rsid w:val="003D613B"/>
    <w:rsid w:val="003D65FE"/>
    <w:rsid w:val="003D6941"/>
    <w:rsid w:val="003E03AE"/>
    <w:rsid w:val="003E062C"/>
    <w:rsid w:val="003E0E19"/>
    <w:rsid w:val="003E0E45"/>
    <w:rsid w:val="003E1435"/>
    <w:rsid w:val="003E1503"/>
    <w:rsid w:val="003E1665"/>
    <w:rsid w:val="003E1AA4"/>
    <w:rsid w:val="003E1E74"/>
    <w:rsid w:val="003E2F26"/>
    <w:rsid w:val="003E3333"/>
    <w:rsid w:val="003E393A"/>
    <w:rsid w:val="003E4385"/>
    <w:rsid w:val="003E46AF"/>
    <w:rsid w:val="003E6D04"/>
    <w:rsid w:val="003E721B"/>
    <w:rsid w:val="003E76F9"/>
    <w:rsid w:val="003E7A51"/>
    <w:rsid w:val="003F0417"/>
    <w:rsid w:val="003F06A4"/>
    <w:rsid w:val="003F0C2E"/>
    <w:rsid w:val="003F1820"/>
    <w:rsid w:val="003F1B0F"/>
    <w:rsid w:val="003F2726"/>
    <w:rsid w:val="003F2CCE"/>
    <w:rsid w:val="003F302F"/>
    <w:rsid w:val="003F43B3"/>
    <w:rsid w:val="003F4816"/>
    <w:rsid w:val="003F4D05"/>
    <w:rsid w:val="003F4F2E"/>
    <w:rsid w:val="003F6583"/>
    <w:rsid w:val="003F687E"/>
    <w:rsid w:val="003F688C"/>
    <w:rsid w:val="004002BB"/>
    <w:rsid w:val="004004AB"/>
    <w:rsid w:val="00400687"/>
    <w:rsid w:val="00400705"/>
    <w:rsid w:val="00400833"/>
    <w:rsid w:val="00400BA0"/>
    <w:rsid w:val="0040128E"/>
    <w:rsid w:val="00402990"/>
    <w:rsid w:val="0040307D"/>
    <w:rsid w:val="004032D7"/>
    <w:rsid w:val="004042C6"/>
    <w:rsid w:val="00405499"/>
    <w:rsid w:val="004058D2"/>
    <w:rsid w:val="00405942"/>
    <w:rsid w:val="00405FFF"/>
    <w:rsid w:val="00407B47"/>
    <w:rsid w:val="00410839"/>
    <w:rsid w:val="00410897"/>
    <w:rsid w:val="00410F1F"/>
    <w:rsid w:val="00412CAD"/>
    <w:rsid w:val="00412D06"/>
    <w:rsid w:val="00413105"/>
    <w:rsid w:val="004131BE"/>
    <w:rsid w:val="00413FEF"/>
    <w:rsid w:val="00417021"/>
    <w:rsid w:val="00417159"/>
    <w:rsid w:val="00420208"/>
    <w:rsid w:val="00420223"/>
    <w:rsid w:val="004204A0"/>
    <w:rsid w:val="004207F8"/>
    <w:rsid w:val="00420842"/>
    <w:rsid w:val="004212DF"/>
    <w:rsid w:val="00421854"/>
    <w:rsid w:val="00421A0D"/>
    <w:rsid w:val="00421E59"/>
    <w:rsid w:val="0042283C"/>
    <w:rsid w:val="00422B4E"/>
    <w:rsid w:val="00423871"/>
    <w:rsid w:val="0042430F"/>
    <w:rsid w:val="00424418"/>
    <w:rsid w:val="004246C8"/>
    <w:rsid w:val="00424C07"/>
    <w:rsid w:val="00425B8F"/>
    <w:rsid w:val="004265F6"/>
    <w:rsid w:val="00426950"/>
    <w:rsid w:val="00426CD3"/>
    <w:rsid w:val="00427C55"/>
    <w:rsid w:val="00430FC9"/>
    <w:rsid w:val="0043136B"/>
    <w:rsid w:val="00431B84"/>
    <w:rsid w:val="00435DD4"/>
    <w:rsid w:val="00436A68"/>
    <w:rsid w:val="00436C6F"/>
    <w:rsid w:val="00437BB0"/>
    <w:rsid w:val="00437C1F"/>
    <w:rsid w:val="00437D5D"/>
    <w:rsid w:val="00437D96"/>
    <w:rsid w:val="004401AC"/>
    <w:rsid w:val="004402B5"/>
    <w:rsid w:val="004416EC"/>
    <w:rsid w:val="00441B8B"/>
    <w:rsid w:val="00441C35"/>
    <w:rsid w:val="0044243A"/>
    <w:rsid w:val="0044270F"/>
    <w:rsid w:val="00442C23"/>
    <w:rsid w:val="00443021"/>
    <w:rsid w:val="00443446"/>
    <w:rsid w:val="00443623"/>
    <w:rsid w:val="00443C4C"/>
    <w:rsid w:val="00445F5A"/>
    <w:rsid w:val="00446209"/>
    <w:rsid w:val="004466BB"/>
    <w:rsid w:val="004500E4"/>
    <w:rsid w:val="00450852"/>
    <w:rsid w:val="00450902"/>
    <w:rsid w:val="00451069"/>
    <w:rsid w:val="00451254"/>
    <w:rsid w:val="004517B7"/>
    <w:rsid w:val="00453049"/>
    <w:rsid w:val="004538BC"/>
    <w:rsid w:val="004538DB"/>
    <w:rsid w:val="00453EBD"/>
    <w:rsid w:val="00454DD6"/>
    <w:rsid w:val="0045501D"/>
    <w:rsid w:val="004556E3"/>
    <w:rsid w:val="00455D5D"/>
    <w:rsid w:val="004561E1"/>
    <w:rsid w:val="004569E2"/>
    <w:rsid w:val="00456DAA"/>
    <w:rsid w:val="00457C2B"/>
    <w:rsid w:val="0046147D"/>
    <w:rsid w:val="00462A09"/>
    <w:rsid w:val="00462A6A"/>
    <w:rsid w:val="00462B3C"/>
    <w:rsid w:val="0046334F"/>
    <w:rsid w:val="00463563"/>
    <w:rsid w:val="0046372E"/>
    <w:rsid w:val="00463F72"/>
    <w:rsid w:val="00465879"/>
    <w:rsid w:val="00465987"/>
    <w:rsid w:val="00465C05"/>
    <w:rsid w:val="00467D1B"/>
    <w:rsid w:val="00470020"/>
    <w:rsid w:val="0047025F"/>
    <w:rsid w:val="00471BFE"/>
    <w:rsid w:val="00471D06"/>
    <w:rsid w:val="0047377D"/>
    <w:rsid w:val="00473989"/>
    <w:rsid w:val="00473F1F"/>
    <w:rsid w:val="00475633"/>
    <w:rsid w:val="00475921"/>
    <w:rsid w:val="00475925"/>
    <w:rsid w:val="00475995"/>
    <w:rsid w:val="00475A2E"/>
    <w:rsid w:val="00475B24"/>
    <w:rsid w:val="00476486"/>
    <w:rsid w:val="00476A7A"/>
    <w:rsid w:val="00477488"/>
    <w:rsid w:val="0048022F"/>
    <w:rsid w:val="0048028D"/>
    <w:rsid w:val="00480752"/>
    <w:rsid w:val="00480A83"/>
    <w:rsid w:val="00480AC5"/>
    <w:rsid w:val="00480B4B"/>
    <w:rsid w:val="00480D0D"/>
    <w:rsid w:val="00480FEE"/>
    <w:rsid w:val="00481469"/>
    <w:rsid w:val="00482B04"/>
    <w:rsid w:val="00483634"/>
    <w:rsid w:val="00483D47"/>
    <w:rsid w:val="00484284"/>
    <w:rsid w:val="004849BD"/>
    <w:rsid w:val="00484B7E"/>
    <w:rsid w:val="00484FC4"/>
    <w:rsid w:val="00485605"/>
    <w:rsid w:val="0048695A"/>
    <w:rsid w:val="00487CF6"/>
    <w:rsid w:val="00487E4F"/>
    <w:rsid w:val="00487F90"/>
    <w:rsid w:val="00491B52"/>
    <w:rsid w:val="00491D43"/>
    <w:rsid w:val="004923DB"/>
    <w:rsid w:val="0049296B"/>
    <w:rsid w:val="0049388B"/>
    <w:rsid w:val="00493E4A"/>
    <w:rsid w:val="00493F5A"/>
    <w:rsid w:val="004949DE"/>
    <w:rsid w:val="00495983"/>
    <w:rsid w:val="004961DB"/>
    <w:rsid w:val="00496429"/>
    <w:rsid w:val="00496A0C"/>
    <w:rsid w:val="004A076B"/>
    <w:rsid w:val="004A07A3"/>
    <w:rsid w:val="004A0CCE"/>
    <w:rsid w:val="004A0F67"/>
    <w:rsid w:val="004A0FC5"/>
    <w:rsid w:val="004A180A"/>
    <w:rsid w:val="004A24C4"/>
    <w:rsid w:val="004A28D6"/>
    <w:rsid w:val="004A2A98"/>
    <w:rsid w:val="004A489E"/>
    <w:rsid w:val="004A5286"/>
    <w:rsid w:val="004A5CAB"/>
    <w:rsid w:val="004A606C"/>
    <w:rsid w:val="004A6182"/>
    <w:rsid w:val="004A6925"/>
    <w:rsid w:val="004A7A62"/>
    <w:rsid w:val="004B02E0"/>
    <w:rsid w:val="004B12E0"/>
    <w:rsid w:val="004B1AE6"/>
    <w:rsid w:val="004B1C92"/>
    <w:rsid w:val="004B1EEC"/>
    <w:rsid w:val="004B28CD"/>
    <w:rsid w:val="004B3387"/>
    <w:rsid w:val="004B360A"/>
    <w:rsid w:val="004B3944"/>
    <w:rsid w:val="004B3D94"/>
    <w:rsid w:val="004B4014"/>
    <w:rsid w:val="004B48E8"/>
    <w:rsid w:val="004B559E"/>
    <w:rsid w:val="004B5CFE"/>
    <w:rsid w:val="004B5ED0"/>
    <w:rsid w:val="004B6A62"/>
    <w:rsid w:val="004B6AF7"/>
    <w:rsid w:val="004C0EDE"/>
    <w:rsid w:val="004C1338"/>
    <w:rsid w:val="004C1E58"/>
    <w:rsid w:val="004C2C20"/>
    <w:rsid w:val="004C3955"/>
    <w:rsid w:val="004C467D"/>
    <w:rsid w:val="004C4B6A"/>
    <w:rsid w:val="004C4EA1"/>
    <w:rsid w:val="004C52F5"/>
    <w:rsid w:val="004C6061"/>
    <w:rsid w:val="004C776E"/>
    <w:rsid w:val="004C79C4"/>
    <w:rsid w:val="004C7A15"/>
    <w:rsid w:val="004C7F77"/>
    <w:rsid w:val="004D067F"/>
    <w:rsid w:val="004D37E6"/>
    <w:rsid w:val="004D4089"/>
    <w:rsid w:val="004D41A5"/>
    <w:rsid w:val="004D4786"/>
    <w:rsid w:val="004D4DEE"/>
    <w:rsid w:val="004D5E73"/>
    <w:rsid w:val="004D5EDD"/>
    <w:rsid w:val="004D619F"/>
    <w:rsid w:val="004D78EE"/>
    <w:rsid w:val="004E110D"/>
    <w:rsid w:val="004E11E1"/>
    <w:rsid w:val="004E25D2"/>
    <w:rsid w:val="004E3206"/>
    <w:rsid w:val="004E4B33"/>
    <w:rsid w:val="004E4B75"/>
    <w:rsid w:val="004E5A9B"/>
    <w:rsid w:val="004E657A"/>
    <w:rsid w:val="004E6F6F"/>
    <w:rsid w:val="004F05DA"/>
    <w:rsid w:val="004F15E9"/>
    <w:rsid w:val="004F3533"/>
    <w:rsid w:val="004F366B"/>
    <w:rsid w:val="004F3BB8"/>
    <w:rsid w:val="004F3EC9"/>
    <w:rsid w:val="004F44D2"/>
    <w:rsid w:val="004F5D47"/>
    <w:rsid w:val="004F65E5"/>
    <w:rsid w:val="004F691E"/>
    <w:rsid w:val="004F6EE4"/>
    <w:rsid w:val="004F7B44"/>
    <w:rsid w:val="005009DB"/>
    <w:rsid w:val="00500BBD"/>
    <w:rsid w:val="00501AD1"/>
    <w:rsid w:val="00502DF3"/>
    <w:rsid w:val="00504584"/>
    <w:rsid w:val="00504D91"/>
    <w:rsid w:val="00504DF2"/>
    <w:rsid w:val="0050535F"/>
    <w:rsid w:val="005059AF"/>
    <w:rsid w:val="00505AF3"/>
    <w:rsid w:val="005062A9"/>
    <w:rsid w:val="00506436"/>
    <w:rsid w:val="00506812"/>
    <w:rsid w:val="00506DB7"/>
    <w:rsid w:val="00507557"/>
    <w:rsid w:val="00507FB8"/>
    <w:rsid w:val="005105DC"/>
    <w:rsid w:val="0051276C"/>
    <w:rsid w:val="00514169"/>
    <w:rsid w:val="00514892"/>
    <w:rsid w:val="005152E9"/>
    <w:rsid w:val="005159E0"/>
    <w:rsid w:val="00515C19"/>
    <w:rsid w:val="00515E54"/>
    <w:rsid w:val="00516582"/>
    <w:rsid w:val="00516F34"/>
    <w:rsid w:val="00517160"/>
    <w:rsid w:val="005171A4"/>
    <w:rsid w:val="00517367"/>
    <w:rsid w:val="005176CA"/>
    <w:rsid w:val="00517B17"/>
    <w:rsid w:val="00517BA0"/>
    <w:rsid w:val="00520556"/>
    <w:rsid w:val="00520DD1"/>
    <w:rsid w:val="0052162B"/>
    <w:rsid w:val="005216B3"/>
    <w:rsid w:val="00521B1E"/>
    <w:rsid w:val="00523725"/>
    <w:rsid w:val="00524010"/>
    <w:rsid w:val="005241EA"/>
    <w:rsid w:val="0052426D"/>
    <w:rsid w:val="00525E7C"/>
    <w:rsid w:val="00525EA4"/>
    <w:rsid w:val="00526250"/>
    <w:rsid w:val="00526464"/>
    <w:rsid w:val="00526E14"/>
    <w:rsid w:val="00526FA1"/>
    <w:rsid w:val="00527F2A"/>
    <w:rsid w:val="00531146"/>
    <w:rsid w:val="005314A5"/>
    <w:rsid w:val="005318F2"/>
    <w:rsid w:val="00532747"/>
    <w:rsid w:val="00533EFE"/>
    <w:rsid w:val="00534244"/>
    <w:rsid w:val="00534FF6"/>
    <w:rsid w:val="00535273"/>
    <w:rsid w:val="005357B2"/>
    <w:rsid w:val="00535BD5"/>
    <w:rsid w:val="005360F6"/>
    <w:rsid w:val="00537141"/>
    <w:rsid w:val="0054045C"/>
    <w:rsid w:val="00540701"/>
    <w:rsid w:val="005409AD"/>
    <w:rsid w:val="005409C2"/>
    <w:rsid w:val="00540BAF"/>
    <w:rsid w:val="00541A89"/>
    <w:rsid w:val="0054371F"/>
    <w:rsid w:val="005438BC"/>
    <w:rsid w:val="005451CA"/>
    <w:rsid w:val="00545403"/>
    <w:rsid w:val="00546B61"/>
    <w:rsid w:val="00547B52"/>
    <w:rsid w:val="005501EB"/>
    <w:rsid w:val="00550B97"/>
    <w:rsid w:val="00550E03"/>
    <w:rsid w:val="005515F1"/>
    <w:rsid w:val="00552447"/>
    <w:rsid w:val="005526D1"/>
    <w:rsid w:val="0055291D"/>
    <w:rsid w:val="005531A7"/>
    <w:rsid w:val="00553861"/>
    <w:rsid w:val="00554CF3"/>
    <w:rsid w:val="00555547"/>
    <w:rsid w:val="00560554"/>
    <w:rsid w:val="005635AE"/>
    <w:rsid w:val="00563DEE"/>
    <w:rsid w:val="005648F9"/>
    <w:rsid w:val="0056544A"/>
    <w:rsid w:val="00570584"/>
    <w:rsid w:val="005714AE"/>
    <w:rsid w:val="00571597"/>
    <w:rsid w:val="005725B8"/>
    <w:rsid w:val="005753BE"/>
    <w:rsid w:val="00575591"/>
    <w:rsid w:val="00575F1E"/>
    <w:rsid w:val="00577423"/>
    <w:rsid w:val="00581B08"/>
    <w:rsid w:val="00582546"/>
    <w:rsid w:val="00583A92"/>
    <w:rsid w:val="00586074"/>
    <w:rsid w:val="0058679E"/>
    <w:rsid w:val="00586C08"/>
    <w:rsid w:val="0058706D"/>
    <w:rsid w:val="00587281"/>
    <w:rsid w:val="0059088A"/>
    <w:rsid w:val="00591895"/>
    <w:rsid w:val="00591A6E"/>
    <w:rsid w:val="00591E10"/>
    <w:rsid w:val="00591FBB"/>
    <w:rsid w:val="00592727"/>
    <w:rsid w:val="005935E4"/>
    <w:rsid w:val="0059438B"/>
    <w:rsid w:val="00594986"/>
    <w:rsid w:val="005967D9"/>
    <w:rsid w:val="005969F3"/>
    <w:rsid w:val="00597080"/>
    <w:rsid w:val="0059768C"/>
    <w:rsid w:val="00597907"/>
    <w:rsid w:val="00597C11"/>
    <w:rsid w:val="005A030D"/>
    <w:rsid w:val="005A04F1"/>
    <w:rsid w:val="005A0AA5"/>
    <w:rsid w:val="005A265E"/>
    <w:rsid w:val="005A32AB"/>
    <w:rsid w:val="005A3814"/>
    <w:rsid w:val="005A3872"/>
    <w:rsid w:val="005A4702"/>
    <w:rsid w:val="005A5915"/>
    <w:rsid w:val="005A5998"/>
    <w:rsid w:val="005A73C4"/>
    <w:rsid w:val="005A78DE"/>
    <w:rsid w:val="005A7AFF"/>
    <w:rsid w:val="005B11E5"/>
    <w:rsid w:val="005B2E93"/>
    <w:rsid w:val="005B4686"/>
    <w:rsid w:val="005B490B"/>
    <w:rsid w:val="005B499E"/>
    <w:rsid w:val="005B4D66"/>
    <w:rsid w:val="005B4E80"/>
    <w:rsid w:val="005B5760"/>
    <w:rsid w:val="005B5838"/>
    <w:rsid w:val="005B5C0B"/>
    <w:rsid w:val="005B6002"/>
    <w:rsid w:val="005B619F"/>
    <w:rsid w:val="005B6400"/>
    <w:rsid w:val="005B68E7"/>
    <w:rsid w:val="005B6C02"/>
    <w:rsid w:val="005C0147"/>
    <w:rsid w:val="005C03CF"/>
    <w:rsid w:val="005C08FF"/>
    <w:rsid w:val="005C1AE2"/>
    <w:rsid w:val="005C1DEF"/>
    <w:rsid w:val="005C3A6D"/>
    <w:rsid w:val="005C3BF2"/>
    <w:rsid w:val="005C3CEE"/>
    <w:rsid w:val="005C4B03"/>
    <w:rsid w:val="005C53B5"/>
    <w:rsid w:val="005C67E3"/>
    <w:rsid w:val="005C6891"/>
    <w:rsid w:val="005C6C28"/>
    <w:rsid w:val="005C7973"/>
    <w:rsid w:val="005C7FAA"/>
    <w:rsid w:val="005C7FB1"/>
    <w:rsid w:val="005D003B"/>
    <w:rsid w:val="005D0627"/>
    <w:rsid w:val="005D080C"/>
    <w:rsid w:val="005D14DB"/>
    <w:rsid w:val="005D1820"/>
    <w:rsid w:val="005D1CAA"/>
    <w:rsid w:val="005D31BC"/>
    <w:rsid w:val="005D321F"/>
    <w:rsid w:val="005D4F21"/>
    <w:rsid w:val="005D5A58"/>
    <w:rsid w:val="005D6220"/>
    <w:rsid w:val="005D67DD"/>
    <w:rsid w:val="005D695B"/>
    <w:rsid w:val="005D70CF"/>
    <w:rsid w:val="005E0FD2"/>
    <w:rsid w:val="005E16AD"/>
    <w:rsid w:val="005E187B"/>
    <w:rsid w:val="005E18DD"/>
    <w:rsid w:val="005E1DF9"/>
    <w:rsid w:val="005E3833"/>
    <w:rsid w:val="005E3935"/>
    <w:rsid w:val="005E3C9B"/>
    <w:rsid w:val="005E55B4"/>
    <w:rsid w:val="005E569B"/>
    <w:rsid w:val="005E6616"/>
    <w:rsid w:val="005E75F3"/>
    <w:rsid w:val="005E7BEF"/>
    <w:rsid w:val="005F152D"/>
    <w:rsid w:val="005F2592"/>
    <w:rsid w:val="005F4178"/>
    <w:rsid w:val="005F45E5"/>
    <w:rsid w:val="005F4E62"/>
    <w:rsid w:val="005F529F"/>
    <w:rsid w:val="005F575E"/>
    <w:rsid w:val="005F58BF"/>
    <w:rsid w:val="005F63C6"/>
    <w:rsid w:val="005F7240"/>
    <w:rsid w:val="005F7CAD"/>
    <w:rsid w:val="005F7DB9"/>
    <w:rsid w:val="0060080F"/>
    <w:rsid w:val="00600AD3"/>
    <w:rsid w:val="00600B3F"/>
    <w:rsid w:val="006010B0"/>
    <w:rsid w:val="00601AE7"/>
    <w:rsid w:val="00602629"/>
    <w:rsid w:val="006026A4"/>
    <w:rsid w:val="00602985"/>
    <w:rsid w:val="00604529"/>
    <w:rsid w:val="006047A7"/>
    <w:rsid w:val="00605ACB"/>
    <w:rsid w:val="006062D3"/>
    <w:rsid w:val="00606A88"/>
    <w:rsid w:val="006078C3"/>
    <w:rsid w:val="00607DBC"/>
    <w:rsid w:val="006107FC"/>
    <w:rsid w:val="00610F6B"/>
    <w:rsid w:val="00611572"/>
    <w:rsid w:val="006118DF"/>
    <w:rsid w:val="0061252A"/>
    <w:rsid w:val="00612A9C"/>
    <w:rsid w:val="00612D1D"/>
    <w:rsid w:val="00613E97"/>
    <w:rsid w:val="006147BE"/>
    <w:rsid w:val="00614B43"/>
    <w:rsid w:val="00615AA4"/>
    <w:rsid w:val="00616197"/>
    <w:rsid w:val="006172CB"/>
    <w:rsid w:val="00617495"/>
    <w:rsid w:val="0061791A"/>
    <w:rsid w:val="00617AF4"/>
    <w:rsid w:val="00617F2C"/>
    <w:rsid w:val="00620A75"/>
    <w:rsid w:val="00621063"/>
    <w:rsid w:val="006216D3"/>
    <w:rsid w:val="0062193C"/>
    <w:rsid w:val="00621BE4"/>
    <w:rsid w:val="00621DD6"/>
    <w:rsid w:val="006221AA"/>
    <w:rsid w:val="006228F0"/>
    <w:rsid w:val="006229A7"/>
    <w:rsid w:val="00622A10"/>
    <w:rsid w:val="00622E1C"/>
    <w:rsid w:val="0062338A"/>
    <w:rsid w:val="00623A99"/>
    <w:rsid w:val="00624F9A"/>
    <w:rsid w:val="006255DA"/>
    <w:rsid w:val="006265E0"/>
    <w:rsid w:val="00626625"/>
    <w:rsid w:val="006272B2"/>
    <w:rsid w:val="00630019"/>
    <w:rsid w:val="006302B5"/>
    <w:rsid w:val="006307F7"/>
    <w:rsid w:val="00630B0E"/>
    <w:rsid w:val="00630C15"/>
    <w:rsid w:val="00631C80"/>
    <w:rsid w:val="00631E9E"/>
    <w:rsid w:val="006327AF"/>
    <w:rsid w:val="00633CCA"/>
    <w:rsid w:val="00633EFC"/>
    <w:rsid w:val="00634F11"/>
    <w:rsid w:val="00635099"/>
    <w:rsid w:val="00635301"/>
    <w:rsid w:val="00635414"/>
    <w:rsid w:val="006365CE"/>
    <w:rsid w:val="00637110"/>
    <w:rsid w:val="00640498"/>
    <w:rsid w:val="00640BDF"/>
    <w:rsid w:val="00641BB5"/>
    <w:rsid w:val="006420BB"/>
    <w:rsid w:val="006435BD"/>
    <w:rsid w:val="00644EE6"/>
    <w:rsid w:val="00645034"/>
    <w:rsid w:val="00645B1D"/>
    <w:rsid w:val="00645F55"/>
    <w:rsid w:val="00646968"/>
    <w:rsid w:val="00647A15"/>
    <w:rsid w:val="006500A4"/>
    <w:rsid w:val="00650116"/>
    <w:rsid w:val="006501AC"/>
    <w:rsid w:val="00652380"/>
    <w:rsid w:val="00653831"/>
    <w:rsid w:val="006542F8"/>
    <w:rsid w:val="00654469"/>
    <w:rsid w:val="006562C9"/>
    <w:rsid w:val="00656531"/>
    <w:rsid w:val="006567E8"/>
    <w:rsid w:val="0066089E"/>
    <w:rsid w:val="00660C26"/>
    <w:rsid w:val="00660C9D"/>
    <w:rsid w:val="0066182F"/>
    <w:rsid w:val="006631BE"/>
    <w:rsid w:val="00663419"/>
    <w:rsid w:val="006634F6"/>
    <w:rsid w:val="00663654"/>
    <w:rsid w:val="006645F8"/>
    <w:rsid w:val="0066475C"/>
    <w:rsid w:val="006655C9"/>
    <w:rsid w:val="006662F3"/>
    <w:rsid w:val="006663C8"/>
    <w:rsid w:val="006664A1"/>
    <w:rsid w:val="00670883"/>
    <w:rsid w:val="00670CED"/>
    <w:rsid w:val="00671274"/>
    <w:rsid w:val="006715DB"/>
    <w:rsid w:val="00672242"/>
    <w:rsid w:val="00672268"/>
    <w:rsid w:val="006726BA"/>
    <w:rsid w:val="00673690"/>
    <w:rsid w:val="0067494E"/>
    <w:rsid w:val="00674A39"/>
    <w:rsid w:val="00674D83"/>
    <w:rsid w:val="00674E11"/>
    <w:rsid w:val="006753FD"/>
    <w:rsid w:val="00675628"/>
    <w:rsid w:val="006757E3"/>
    <w:rsid w:val="006757E6"/>
    <w:rsid w:val="00675DB9"/>
    <w:rsid w:val="00675E76"/>
    <w:rsid w:val="00676FF3"/>
    <w:rsid w:val="0067708A"/>
    <w:rsid w:val="006774DD"/>
    <w:rsid w:val="006775BC"/>
    <w:rsid w:val="006800D5"/>
    <w:rsid w:val="006826B6"/>
    <w:rsid w:val="0068315A"/>
    <w:rsid w:val="00683AE0"/>
    <w:rsid w:val="00683B16"/>
    <w:rsid w:val="00684C8B"/>
    <w:rsid w:val="006854D8"/>
    <w:rsid w:val="006856AE"/>
    <w:rsid w:val="00685D73"/>
    <w:rsid w:val="006862DB"/>
    <w:rsid w:val="00686AD4"/>
    <w:rsid w:val="006903AC"/>
    <w:rsid w:val="0069106A"/>
    <w:rsid w:val="00692C0B"/>
    <w:rsid w:val="00692DF0"/>
    <w:rsid w:val="0069358F"/>
    <w:rsid w:val="00693BE6"/>
    <w:rsid w:val="00694483"/>
    <w:rsid w:val="006953B8"/>
    <w:rsid w:val="00696ADE"/>
    <w:rsid w:val="00696FAA"/>
    <w:rsid w:val="006971CF"/>
    <w:rsid w:val="00697D61"/>
    <w:rsid w:val="006A03F2"/>
    <w:rsid w:val="006A06C4"/>
    <w:rsid w:val="006A0EC6"/>
    <w:rsid w:val="006A1401"/>
    <w:rsid w:val="006A1B29"/>
    <w:rsid w:val="006A210E"/>
    <w:rsid w:val="006A2358"/>
    <w:rsid w:val="006A25D4"/>
    <w:rsid w:val="006A26E3"/>
    <w:rsid w:val="006A288C"/>
    <w:rsid w:val="006A327B"/>
    <w:rsid w:val="006A357C"/>
    <w:rsid w:val="006A3CA4"/>
    <w:rsid w:val="006A5265"/>
    <w:rsid w:val="006A53F4"/>
    <w:rsid w:val="006A5833"/>
    <w:rsid w:val="006A597E"/>
    <w:rsid w:val="006A5D19"/>
    <w:rsid w:val="006A72A0"/>
    <w:rsid w:val="006A7406"/>
    <w:rsid w:val="006B11F6"/>
    <w:rsid w:val="006B136E"/>
    <w:rsid w:val="006B291A"/>
    <w:rsid w:val="006B33F5"/>
    <w:rsid w:val="006B3923"/>
    <w:rsid w:val="006B3A83"/>
    <w:rsid w:val="006B3EEA"/>
    <w:rsid w:val="006B4273"/>
    <w:rsid w:val="006B4636"/>
    <w:rsid w:val="006B5533"/>
    <w:rsid w:val="006B57C4"/>
    <w:rsid w:val="006B7037"/>
    <w:rsid w:val="006B723B"/>
    <w:rsid w:val="006B78F2"/>
    <w:rsid w:val="006C08AB"/>
    <w:rsid w:val="006C0DF3"/>
    <w:rsid w:val="006C0E11"/>
    <w:rsid w:val="006C163D"/>
    <w:rsid w:val="006C1C9E"/>
    <w:rsid w:val="006C1EF0"/>
    <w:rsid w:val="006C2551"/>
    <w:rsid w:val="006C2756"/>
    <w:rsid w:val="006C3050"/>
    <w:rsid w:val="006C37A0"/>
    <w:rsid w:val="006C434C"/>
    <w:rsid w:val="006C4541"/>
    <w:rsid w:val="006C4720"/>
    <w:rsid w:val="006C58C4"/>
    <w:rsid w:val="006C659C"/>
    <w:rsid w:val="006C6721"/>
    <w:rsid w:val="006C6F46"/>
    <w:rsid w:val="006C7C4F"/>
    <w:rsid w:val="006D058E"/>
    <w:rsid w:val="006D0651"/>
    <w:rsid w:val="006D0761"/>
    <w:rsid w:val="006D0FD8"/>
    <w:rsid w:val="006D1B37"/>
    <w:rsid w:val="006D29BF"/>
    <w:rsid w:val="006D3D03"/>
    <w:rsid w:val="006D4189"/>
    <w:rsid w:val="006D43C0"/>
    <w:rsid w:val="006D47D3"/>
    <w:rsid w:val="006D4ED6"/>
    <w:rsid w:val="006D6269"/>
    <w:rsid w:val="006D69E9"/>
    <w:rsid w:val="006D6C0D"/>
    <w:rsid w:val="006E031A"/>
    <w:rsid w:val="006E07DA"/>
    <w:rsid w:val="006E115F"/>
    <w:rsid w:val="006E1263"/>
    <w:rsid w:val="006E15B5"/>
    <w:rsid w:val="006E1E41"/>
    <w:rsid w:val="006E2EC4"/>
    <w:rsid w:val="006E3B2D"/>
    <w:rsid w:val="006E3E0E"/>
    <w:rsid w:val="006E3F7D"/>
    <w:rsid w:val="006E4633"/>
    <w:rsid w:val="006E46E8"/>
    <w:rsid w:val="006E4997"/>
    <w:rsid w:val="006E598C"/>
    <w:rsid w:val="006E5A0A"/>
    <w:rsid w:val="006E673D"/>
    <w:rsid w:val="006E7127"/>
    <w:rsid w:val="006E7434"/>
    <w:rsid w:val="006F07C8"/>
    <w:rsid w:val="006F07F9"/>
    <w:rsid w:val="006F0D05"/>
    <w:rsid w:val="006F21A6"/>
    <w:rsid w:val="006F4E91"/>
    <w:rsid w:val="006F5CCD"/>
    <w:rsid w:val="0070015E"/>
    <w:rsid w:val="007009F0"/>
    <w:rsid w:val="00700FFB"/>
    <w:rsid w:val="00701B03"/>
    <w:rsid w:val="00701C83"/>
    <w:rsid w:val="00702014"/>
    <w:rsid w:val="0070233F"/>
    <w:rsid w:val="00703AB2"/>
    <w:rsid w:val="00703B7E"/>
    <w:rsid w:val="00703F45"/>
    <w:rsid w:val="00704CFB"/>
    <w:rsid w:val="00704F37"/>
    <w:rsid w:val="007051CF"/>
    <w:rsid w:val="00706415"/>
    <w:rsid w:val="00706702"/>
    <w:rsid w:val="00706788"/>
    <w:rsid w:val="00707623"/>
    <w:rsid w:val="00707A1D"/>
    <w:rsid w:val="007134BB"/>
    <w:rsid w:val="00713A9F"/>
    <w:rsid w:val="00713E87"/>
    <w:rsid w:val="0071404A"/>
    <w:rsid w:val="007145F2"/>
    <w:rsid w:val="00714653"/>
    <w:rsid w:val="00715EA4"/>
    <w:rsid w:val="007179AC"/>
    <w:rsid w:val="00717AAC"/>
    <w:rsid w:val="007200BA"/>
    <w:rsid w:val="007206F8"/>
    <w:rsid w:val="00720AA3"/>
    <w:rsid w:val="0072127A"/>
    <w:rsid w:val="00721475"/>
    <w:rsid w:val="00721E5D"/>
    <w:rsid w:val="00722A56"/>
    <w:rsid w:val="00722DF5"/>
    <w:rsid w:val="00722E70"/>
    <w:rsid w:val="00723ADA"/>
    <w:rsid w:val="00725322"/>
    <w:rsid w:val="007258AC"/>
    <w:rsid w:val="0072636A"/>
    <w:rsid w:val="007263A0"/>
    <w:rsid w:val="00726A59"/>
    <w:rsid w:val="00726D5E"/>
    <w:rsid w:val="00727527"/>
    <w:rsid w:val="007307D5"/>
    <w:rsid w:val="00731107"/>
    <w:rsid w:val="00731915"/>
    <w:rsid w:val="00732788"/>
    <w:rsid w:val="0073287B"/>
    <w:rsid w:val="00732A58"/>
    <w:rsid w:val="00732FAE"/>
    <w:rsid w:val="00733CB8"/>
    <w:rsid w:val="0073445F"/>
    <w:rsid w:val="00734FDD"/>
    <w:rsid w:val="007352C8"/>
    <w:rsid w:val="00736423"/>
    <w:rsid w:val="00740C01"/>
    <w:rsid w:val="007412AA"/>
    <w:rsid w:val="00741855"/>
    <w:rsid w:val="00741ED0"/>
    <w:rsid w:val="007420AF"/>
    <w:rsid w:val="007424B3"/>
    <w:rsid w:val="00743AAA"/>
    <w:rsid w:val="0074408A"/>
    <w:rsid w:val="00744729"/>
    <w:rsid w:val="00744988"/>
    <w:rsid w:val="00744C4F"/>
    <w:rsid w:val="007476F6"/>
    <w:rsid w:val="00751B48"/>
    <w:rsid w:val="00751E50"/>
    <w:rsid w:val="00752285"/>
    <w:rsid w:val="007530C8"/>
    <w:rsid w:val="00753B69"/>
    <w:rsid w:val="00754421"/>
    <w:rsid w:val="00754A92"/>
    <w:rsid w:val="00755993"/>
    <w:rsid w:val="00755A50"/>
    <w:rsid w:val="0075614B"/>
    <w:rsid w:val="007565DE"/>
    <w:rsid w:val="007567CF"/>
    <w:rsid w:val="00756862"/>
    <w:rsid w:val="00757203"/>
    <w:rsid w:val="00760933"/>
    <w:rsid w:val="007616E0"/>
    <w:rsid w:val="00761B7E"/>
    <w:rsid w:val="00762343"/>
    <w:rsid w:val="0076252A"/>
    <w:rsid w:val="00764616"/>
    <w:rsid w:val="00764D85"/>
    <w:rsid w:val="00764DB3"/>
    <w:rsid w:val="00764F36"/>
    <w:rsid w:val="00766258"/>
    <w:rsid w:val="007663D6"/>
    <w:rsid w:val="007664F3"/>
    <w:rsid w:val="0076711C"/>
    <w:rsid w:val="007672D9"/>
    <w:rsid w:val="00767A79"/>
    <w:rsid w:val="00770598"/>
    <w:rsid w:val="007725E1"/>
    <w:rsid w:val="0077302C"/>
    <w:rsid w:val="007732FC"/>
    <w:rsid w:val="007736C8"/>
    <w:rsid w:val="007748D5"/>
    <w:rsid w:val="00775044"/>
    <w:rsid w:val="00775314"/>
    <w:rsid w:val="00775F92"/>
    <w:rsid w:val="007760B4"/>
    <w:rsid w:val="0077614C"/>
    <w:rsid w:val="007763C1"/>
    <w:rsid w:val="00776BCD"/>
    <w:rsid w:val="0078020B"/>
    <w:rsid w:val="007809FA"/>
    <w:rsid w:val="00782171"/>
    <w:rsid w:val="00782245"/>
    <w:rsid w:val="00782A64"/>
    <w:rsid w:val="00783783"/>
    <w:rsid w:val="00783CA8"/>
    <w:rsid w:val="00784251"/>
    <w:rsid w:val="00784DDA"/>
    <w:rsid w:val="007854B6"/>
    <w:rsid w:val="0078596A"/>
    <w:rsid w:val="00785B77"/>
    <w:rsid w:val="00785D39"/>
    <w:rsid w:val="007867F6"/>
    <w:rsid w:val="00787D69"/>
    <w:rsid w:val="00790C88"/>
    <w:rsid w:val="00793252"/>
    <w:rsid w:val="00793E4E"/>
    <w:rsid w:val="0079456B"/>
    <w:rsid w:val="007947FE"/>
    <w:rsid w:val="00794865"/>
    <w:rsid w:val="00797BB3"/>
    <w:rsid w:val="007A0BC7"/>
    <w:rsid w:val="007A0D09"/>
    <w:rsid w:val="007A0DB3"/>
    <w:rsid w:val="007A0FC1"/>
    <w:rsid w:val="007A129E"/>
    <w:rsid w:val="007A1764"/>
    <w:rsid w:val="007A188B"/>
    <w:rsid w:val="007A237E"/>
    <w:rsid w:val="007A289A"/>
    <w:rsid w:val="007A38D2"/>
    <w:rsid w:val="007A3D29"/>
    <w:rsid w:val="007A5054"/>
    <w:rsid w:val="007A54F7"/>
    <w:rsid w:val="007A5E84"/>
    <w:rsid w:val="007A602A"/>
    <w:rsid w:val="007A6219"/>
    <w:rsid w:val="007A6DA1"/>
    <w:rsid w:val="007A7768"/>
    <w:rsid w:val="007A77A4"/>
    <w:rsid w:val="007A77FF"/>
    <w:rsid w:val="007A7A03"/>
    <w:rsid w:val="007A7D5E"/>
    <w:rsid w:val="007A7DA1"/>
    <w:rsid w:val="007B14BD"/>
    <w:rsid w:val="007B1863"/>
    <w:rsid w:val="007B1EAA"/>
    <w:rsid w:val="007B3481"/>
    <w:rsid w:val="007B46E0"/>
    <w:rsid w:val="007B4C0B"/>
    <w:rsid w:val="007B502D"/>
    <w:rsid w:val="007B547E"/>
    <w:rsid w:val="007B5674"/>
    <w:rsid w:val="007B59C8"/>
    <w:rsid w:val="007B5EE4"/>
    <w:rsid w:val="007B706E"/>
    <w:rsid w:val="007B771A"/>
    <w:rsid w:val="007C07D1"/>
    <w:rsid w:val="007C0B20"/>
    <w:rsid w:val="007C23F4"/>
    <w:rsid w:val="007C27FE"/>
    <w:rsid w:val="007C2BC4"/>
    <w:rsid w:val="007C4621"/>
    <w:rsid w:val="007C4A8A"/>
    <w:rsid w:val="007C7152"/>
    <w:rsid w:val="007C7980"/>
    <w:rsid w:val="007C7E01"/>
    <w:rsid w:val="007D171C"/>
    <w:rsid w:val="007D1919"/>
    <w:rsid w:val="007D2C55"/>
    <w:rsid w:val="007D35F8"/>
    <w:rsid w:val="007D42C6"/>
    <w:rsid w:val="007D444C"/>
    <w:rsid w:val="007D4E38"/>
    <w:rsid w:val="007D5289"/>
    <w:rsid w:val="007D6260"/>
    <w:rsid w:val="007D7C39"/>
    <w:rsid w:val="007E0EF9"/>
    <w:rsid w:val="007E179F"/>
    <w:rsid w:val="007E1909"/>
    <w:rsid w:val="007E1FF6"/>
    <w:rsid w:val="007E21E9"/>
    <w:rsid w:val="007E2810"/>
    <w:rsid w:val="007E2C96"/>
    <w:rsid w:val="007E3BAA"/>
    <w:rsid w:val="007E4568"/>
    <w:rsid w:val="007E4BA2"/>
    <w:rsid w:val="007E5812"/>
    <w:rsid w:val="007E5B8B"/>
    <w:rsid w:val="007E5F8C"/>
    <w:rsid w:val="007E633E"/>
    <w:rsid w:val="007E7A80"/>
    <w:rsid w:val="007F014E"/>
    <w:rsid w:val="007F15D4"/>
    <w:rsid w:val="007F308F"/>
    <w:rsid w:val="007F3C7D"/>
    <w:rsid w:val="007F40FD"/>
    <w:rsid w:val="007F499F"/>
    <w:rsid w:val="007F4A32"/>
    <w:rsid w:val="007F4D22"/>
    <w:rsid w:val="007F4E31"/>
    <w:rsid w:val="007F5114"/>
    <w:rsid w:val="007F57BB"/>
    <w:rsid w:val="007F581E"/>
    <w:rsid w:val="007F5C8A"/>
    <w:rsid w:val="007F6181"/>
    <w:rsid w:val="00800443"/>
    <w:rsid w:val="00800BF0"/>
    <w:rsid w:val="00801339"/>
    <w:rsid w:val="0080135B"/>
    <w:rsid w:val="0080242A"/>
    <w:rsid w:val="00802A57"/>
    <w:rsid w:val="0080360D"/>
    <w:rsid w:val="00803CF2"/>
    <w:rsid w:val="00803DE5"/>
    <w:rsid w:val="008041E5"/>
    <w:rsid w:val="0080429B"/>
    <w:rsid w:val="00804B3A"/>
    <w:rsid w:val="00805320"/>
    <w:rsid w:val="00805560"/>
    <w:rsid w:val="00806AC5"/>
    <w:rsid w:val="00806D68"/>
    <w:rsid w:val="00807346"/>
    <w:rsid w:val="00807DAF"/>
    <w:rsid w:val="00807FE4"/>
    <w:rsid w:val="008106A8"/>
    <w:rsid w:val="00811071"/>
    <w:rsid w:val="00811387"/>
    <w:rsid w:val="008114AF"/>
    <w:rsid w:val="00811683"/>
    <w:rsid w:val="0081202D"/>
    <w:rsid w:val="00812FF9"/>
    <w:rsid w:val="00813054"/>
    <w:rsid w:val="0081327E"/>
    <w:rsid w:val="00813529"/>
    <w:rsid w:val="008136FE"/>
    <w:rsid w:val="00813936"/>
    <w:rsid w:val="00814220"/>
    <w:rsid w:val="008143B4"/>
    <w:rsid w:val="00814941"/>
    <w:rsid w:val="008149D3"/>
    <w:rsid w:val="00814E6C"/>
    <w:rsid w:val="0081506A"/>
    <w:rsid w:val="00815BEE"/>
    <w:rsid w:val="008162D9"/>
    <w:rsid w:val="008164A7"/>
    <w:rsid w:val="00816DAB"/>
    <w:rsid w:val="0081772F"/>
    <w:rsid w:val="0081777E"/>
    <w:rsid w:val="00820CAA"/>
    <w:rsid w:val="008218E1"/>
    <w:rsid w:val="00822067"/>
    <w:rsid w:val="008226FB"/>
    <w:rsid w:val="0082292C"/>
    <w:rsid w:val="00823158"/>
    <w:rsid w:val="0082440C"/>
    <w:rsid w:val="0082593C"/>
    <w:rsid w:val="00825AE7"/>
    <w:rsid w:val="00826C04"/>
    <w:rsid w:val="00826C68"/>
    <w:rsid w:val="00826EF4"/>
    <w:rsid w:val="0082798F"/>
    <w:rsid w:val="00827AD9"/>
    <w:rsid w:val="00827C1E"/>
    <w:rsid w:val="0083007F"/>
    <w:rsid w:val="008311EF"/>
    <w:rsid w:val="0083211B"/>
    <w:rsid w:val="00832477"/>
    <w:rsid w:val="008330B2"/>
    <w:rsid w:val="00833CD4"/>
    <w:rsid w:val="00833E77"/>
    <w:rsid w:val="0083419A"/>
    <w:rsid w:val="00834882"/>
    <w:rsid w:val="00834CFB"/>
    <w:rsid w:val="00835CFE"/>
    <w:rsid w:val="00835FBF"/>
    <w:rsid w:val="00836C3E"/>
    <w:rsid w:val="00836CC7"/>
    <w:rsid w:val="00836F5C"/>
    <w:rsid w:val="0083700D"/>
    <w:rsid w:val="008370A7"/>
    <w:rsid w:val="008410ED"/>
    <w:rsid w:val="008432F1"/>
    <w:rsid w:val="00844D61"/>
    <w:rsid w:val="008456AD"/>
    <w:rsid w:val="00845D90"/>
    <w:rsid w:val="00846A87"/>
    <w:rsid w:val="008471B5"/>
    <w:rsid w:val="00847850"/>
    <w:rsid w:val="00847915"/>
    <w:rsid w:val="0085270C"/>
    <w:rsid w:val="00852FEE"/>
    <w:rsid w:val="0085319C"/>
    <w:rsid w:val="00853565"/>
    <w:rsid w:val="008540AA"/>
    <w:rsid w:val="0085476E"/>
    <w:rsid w:val="00854E4C"/>
    <w:rsid w:val="00856873"/>
    <w:rsid w:val="00856B10"/>
    <w:rsid w:val="008571D3"/>
    <w:rsid w:val="00857C47"/>
    <w:rsid w:val="00860AFB"/>
    <w:rsid w:val="008625EF"/>
    <w:rsid w:val="00862CFD"/>
    <w:rsid w:val="00862DE1"/>
    <w:rsid w:val="00863225"/>
    <w:rsid w:val="00863489"/>
    <w:rsid w:val="008635D9"/>
    <w:rsid w:val="008638A0"/>
    <w:rsid w:val="0086453D"/>
    <w:rsid w:val="00864586"/>
    <w:rsid w:val="00864EF7"/>
    <w:rsid w:val="00864F91"/>
    <w:rsid w:val="00866D9C"/>
    <w:rsid w:val="00871EB9"/>
    <w:rsid w:val="00872285"/>
    <w:rsid w:val="008724BA"/>
    <w:rsid w:val="00872F8D"/>
    <w:rsid w:val="008734E4"/>
    <w:rsid w:val="00873734"/>
    <w:rsid w:val="00873CA3"/>
    <w:rsid w:val="008740BB"/>
    <w:rsid w:val="00874674"/>
    <w:rsid w:val="008772A0"/>
    <w:rsid w:val="00880C59"/>
    <w:rsid w:val="00881109"/>
    <w:rsid w:val="0088290F"/>
    <w:rsid w:val="00883849"/>
    <w:rsid w:val="00883A66"/>
    <w:rsid w:val="00883EAC"/>
    <w:rsid w:val="00884094"/>
    <w:rsid w:val="00884DF3"/>
    <w:rsid w:val="0088502B"/>
    <w:rsid w:val="00885669"/>
    <w:rsid w:val="00885D41"/>
    <w:rsid w:val="00886B3B"/>
    <w:rsid w:val="00887B3E"/>
    <w:rsid w:val="0089038F"/>
    <w:rsid w:val="00890392"/>
    <w:rsid w:val="00892590"/>
    <w:rsid w:val="008933E9"/>
    <w:rsid w:val="00893B09"/>
    <w:rsid w:val="00894FF6"/>
    <w:rsid w:val="00895BEC"/>
    <w:rsid w:val="00897459"/>
    <w:rsid w:val="008A04EC"/>
    <w:rsid w:val="008A0708"/>
    <w:rsid w:val="008A1180"/>
    <w:rsid w:val="008A12D2"/>
    <w:rsid w:val="008A16E4"/>
    <w:rsid w:val="008A1E22"/>
    <w:rsid w:val="008A2F71"/>
    <w:rsid w:val="008A32F2"/>
    <w:rsid w:val="008A36CA"/>
    <w:rsid w:val="008A5A9B"/>
    <w:rsid w:val="008A6561"/>
    <w:rsid w:val="008A6A1E"/>
    <w:rsid w:val="008A6F40"/>
    <w:rsid w:val="008B21AF"/>
    <w:rsid w:val="008B3A10"/>
    <w:rsid w:val="008B3E04"/>
    <w:rsid w:val="008B4B65"/>
    <w:rsid w:val="008B4F37"/>
    <w:rsid w:val="008B5139"/>
    <w:rsid w:val="008B56FA"/>
    <w:rsid w:val="008B5ACA"/>
    <w:rsid w:val="008B6976"/>
    <w:rsid w:val="008C0001"/>
    <w:rsid w:val="008C0403"/>
    <w:rsid w:val="008C0BC9"/>
    <w:rsid w:val="008C1D59"/>
    <w:rsid w:val="008C2606"/>
    <w:rsid w:val="008C2CD1"/>
    <w:rsid w:val="008C3046"/>
    <w:rsid w:val="008C362D"/>
    <w:rsid w:val="008C3A84"/>
    <w:rsid w:val="008C4109"/>
    <w:rsid w:val="008C4C1B"/>
    <w:rsid w:val="008C5548"/>
    <w:rsid w:val="008C601A"/>
    <w:rsid w:val="008C6786"/>
    <w:rsid w:val="008C6C8E"/>
    <w:rsid w:val="008C78D8"/>
    <w:rsid w:val="008D03A9"/>
    <w:rsid w:val="008D043E"/>
    <w:rsid w:val="008D0631"/>
    <w:rsid w:val="008D0D71"/>
    <w:rsid w:val="008D0E98"/>
    <w:rsid w:val="008D128C"/>
    <w:rsid w:val="008D12DE"/>
    <w:rsid w:val="008D149F"/>
    <w:rsid w:val="008D14F1"/>
    <w:rsid w:val="008D1840"/>
    <w:rsid w:val="008D19ED"/>
    <w:rsid w:val="008D1CD3"/>
    <w:rsid w:val="008D25F3"/>
    <w:rsid w:val="008D29E0"/>
    <w:rsid w:val="008D2CBE"/>
    <w:rsid w:val="008D3B41"/>
    <w:rsid w:val="008D520E"/>
    <w:rsid w:val="008D5F4C"/>
    <w:rsid w:val="008D5FC1"/>
    <w:rsid w:val="008D6298"/>
    <w:rsid w:val="008D760A"/>
    <w:rsid w:val="008D7B73"/>
    <w:rsid w:val="008D7F39"/>
    <w:rsid w:val="008E0578"/>
    <w:rsid w:val="008E0687"/>
    <w:rsid w:val="008E211F"/>
    <w:rsid w:val="008E223B"/>
    <w:rsid w:val="008E23A8"/>
    <w:rsid w:val="008E2C59"/>
    <w:rsid w:val="008E2E1A"/>
    <w:rsid w:val="008E2F69"/>
    <w:rsid w:val="008E3305"/>
    <w:rsid w:val="008E3569"/>
    <w:rsid w:val="008E3C0D"/>
    <w:rsid w:val="008E43E3"/>
    <w:rsid w:val="008E49D1"/>
    <w:rsid w:val="008E53E6"/>
    <w:rsid w:val="008E5B20"/>
    <w:rsid w:val="008E5DB6"/>
    <w:rsid w:val="008E612B"/>
    <w:rsid w:val="008E6218"/>
    <w:rsid w:val="008E6715"/>
    <w:rsid w:val="008E7891"/>
    <w:rsid w:val="008E7ED1"/>
    <w:rsid w:val="008F195E"/>
    <w:rsid w:val="008F1C0B"/>
    <w:rsid w:val="008F1CA0"/>
    <w:rsid w:val="008F2B3F"/>
    <w:rsid w:val="008F2F06"/>
    <w:rsid w:val="008F33FB"/>
    <w:rsid w:val="008F3E1B"/>
    <w:rsid w:val="008F4972"/>
    <w:rsid w:val="008F4E83"/>
    <w:rsid w:val="008F5069"/>
    <w:rsid w:val="008F5E83"/>
    <w:rsid w:val="008F5FD0"/>
    <w:rsid w:val="008F6F96"/>
    <w:rsid w:val="008F753B"/>
    <w:rsid w:val="008F7613"/>
    <w:rsid w:val="008F7BE2"/>
    <w:rsid w:val="009001F7"/>
    <w:rsid w:val="009007C5"/>
    <w:rsid w:val="00900E2D"/>
    <w:rsid w:val="00901BA4"/>
    <w:rsid w:val="009034B7"/>
    <w:rsid w:val="00904857"/>
    <w:rsid w:val="00904CCF"/>
    <w:rsid w:val="00904DAB"/>
    <w:rsid w:val="00905082"/>
    <w:rsid w:val="0090537F"/>
    <w:rsid w:val="0090543E"/>
    <w:rsid w:val="00905584"/>
    <w:rsid w:val="00905852"/>
    <w:rsid w:val="00906368"/>
    <w:rsid w:val="009066B3"/>
    <w:rsid w:val="009075F3"/>
    <w:rsid w:val="00907CDB"/>
    <w:rsid w:val="00910035"/>
    <w:rsid w:val="009104DC"/>
    <w:rsid w:val="00910DE7"/>
    <w:rsid w:val="009115EE"/>
    <w:rsid w:val="00911640"/>
    <w:rsid w:val="009116D8"/>
    <w:rsid w:val="00911F60"/>
    <w:rsid w:val="009120D8"/>
    <w:rsid w:val="00912143"/>
    <w:rsid w:val="0091214F"/>
    <w:rsid w:val="009124B0"/>
    <w:rsid w:val="0091290D"/>
    <w:rsid w:val="00912C4A"/>
    <w:rsid w:val="00913036"/>
    <w:rsid w:val="009134A3"/>
    <w:rsid w:val="00913698"/>
    <w:rsid w:val="00913C95"/>
    <w:rsid w:val="00914C86"/>
    <w:rsid w:val="00914FBB"/>
    <w:rsid w:val="00915388"/>
    <w:rsid w:val="00915807"/>
    <w:rsid w:val="009159B3"/>
    <w:rsid w:val="00915D9A"/>
    <w:rsid w:val="00916D11"/>
    <w:rsid w:val="00917864"/>
    <w:rsid w:val="0092009B"/>
    <w:rsid w:val="009204E3"/>
    <w:rsid w:val="00920D15"/>
    <w:rsid w:val="009210EF"/>
    <w:rsid w:val="00922A26"/>
    <w:rsid w:val="0092510D"/>
    <w:rsid w:val="0092531A"/>
    <w:rsid w:val="0092533B"/>
    <w:rsid w:val="0092677C"/>
    <w:rsid w:val="0092680D"/>
    <w:rsid w:val="00927BE0"/>
    <w:rsid w:val="00927F29"/>
    <w:rsid w:val="0093061C"/>
    <w:rsid w:val="00930659"/>
    <w:rsid w:val="00930B76"/>
    <w:rsid w:val="009310A2"/>
    <w:rsid w:val="0093216E"/>
    <w:rsid w:val="009326F1"/>
    <w:rsid w:val="00934D4B"/>
    <w:rsid w:val="00935F67"/>
    <w:rsid w:val="00936062"/>
    <w:rsid w:val="009362AD"/>
    <w:rsid w:val="009363FE"/>
    <w:rsid w:val="009373A1"/>
    <w:rsid w:val="009374CB"/>
    <w:rsid w:val="0094060F"/>
    <w:rsid w:val="00940712"/>
    <w:rsid w:val="00940A58"/>
    <w:rsid w:val="009414F5"/>
    <w:rsid w:val="009416A1"/>
    <w:rsid w:val="00941B91"/>
    <w:rsid w:val="0094246D"/>
    <w:rsid w:val="009427AF"/>
    <w:rsid w:val="009429BD"/>
    <w:rsid w:val="00942CA8"/>
    <w:rsid w:val="009435C7"/>
    <w:rsid w:val="00943AA2"/>
    <w:rsid w:val="00944059"/>
    <w:rsid w:val="009440EE"/>
    <w:rsid w:val="009445F1"/>
    <w:rsid w:val="00944A55"/>
    <w:rsid w:val="00944C9A"/>
    <w:rsid w:val="009453EB"/>
    <w:rsid w:val="009454DB"/>
    <w:rsid w:val="00945552"/>
    <w:rsid w:val="0094629E"/>
    <w:rsid w:val="009467CC"/>
    <w:rsid w:val="00946D35"/>
    <w:rsid w:val="00947A43"/>
    <w:rsid w:val="00950292"/>
    <w:rsid w:val="00951E8E"/>
    <w:rsid w:val="0095262A"/>
    <w:rsid w:val="00952DE5"/>
    <w:rsid w:val="00953DB6"/>
    <w:rsid w:val="0095446D"/>
    <w:rsid w:val="00955C42"/>
    <w:rsid w:val="00955DA8"/>
    <w:rsid w:val="00955E99"/>
    <w:rsid w:val="009569AE"/>
    <w:rsid w:val="00956EBB"/>
    <w:rsid w:val="00957144"/>
    <w:rsid w:val="00957507"/>
    <w:rsid w:val="00960B1D"/>
    <w:rsid w:val="00960E34"/>
    <w:rsid w:val="009621F7"/>
    <w:rsid w:val="009625CF"/>
    <w:rsid w:val="009626EE"/>
    <w:rsid w:val="00962E10"/>
    <w:rsid w:val="0096302F"/>
    <w:rsid w:val="00963283"/>
    <w:rsid w:val="00963611"/>
    <w:rsid w:val="00963737"/>
    <w:rsid w:val="009637AC"/>
    <w:rsid w:val="00963B16"/>
    <w:rsid w:val="009666CF"/>
    <w:rsid w:val="00966CA7"/>
    <w:rsid w:val="00971A4C"/>
    <w:rsid w:val="00971BBC"/>
    <w:rsid w:val="00971EA5"/>
    <w:rsid w:val="009723AE"/>
    <w:rsid w:val="009726AD"/>
    <w:rsid w:val="009728E0"/>
    <w:rsid w:val="00972ADD"/>
    <w:rsid w:val="00973460"/>
    <w:rsid w:val="0097373F"/>
    <w:rsid w:val="00973838"/>
    <w:rsid w:val="009740CE"/>
    <w:rsid w:val="009742A3"/>
    <w:rsid w:val="009746B1"/>
    <w:rsid w:val="0097545E"/>
    <w:rsid w:val="009772CF"/>
    <w:rsid w:val="0097734B"/>
    <w:rsid w:val="00980FF1"/>
    <w:rsid w:val="00981424"/>
    <w:rsid w:val="009818D6"/>
    <w:rsid w:val="0098480E"/>
    <w:rsid w:val="009858BD"/>
    <w:rsid w:val="009860A4"/>
    <w:rsid w:val="009865C8"/>
    <w:rsid w:val="0098690C"/>
    <w:rsid w:val="0098731D"/>
    <w:rsid w:val="00987AF8"/>
    <w:rsid w:val="009900D4"/>
    <w:rsid w:val="00990BA6"/>
    <w:rsid w:val="0099402F"/>
    <w:rsid w:val="009946ED"/>
    <w:rsid w:val="00994755"/>
    <w:rsid w:val="009A0F03"/>
    <w:rsid w:val="009A11EB"/>
    <w:rsid w:val="009A1604"/>
    <w:rsid w:val="009A165A"/>
    <w:rsid w:val="009A1697"/>
    <w:rsid w:val="009A1B20"/>
    <w:rsid w:val="009A1D5F"/>
    <w:rsid w:val="009A2040"/>
    <w:rsid w:val="009A25F4"/>
    <w:rsid w:val="009A2B29"/>
    <w:rsid w:val="009A3209"/>
    <w:rsid w:val="009A45BE"/>
    <w:rsid w:val="009A5706"/>
    <w:rsid w:val="009A768E"/>
    <w:rsid w:val="009A795B"/>
    <w:rsid w:val="009A7DC4"/>
    <w:rsid w:val="009B0333"/>
    <w:rsid w:val="009B04A3"/>
    <w:rsid w:val="009B195C"/>
    <w:rsid w:val="009B1B48"/>
    <w:rsid w:val="009B1DFA"/>
    <w:rsid w:val="009B28D3"/>
    <w:rsid w:val="009B2D34"/>
    <w:rsid w:val="009B411A"/>
    <w:rsid w:val="009B47FE"/>
    <w:rsid w:val="009B4AAC"/>
    <w:rsid w:val="009B551A"/>
    <w:rsid w:val="009B5EAE"/>
    <w:rsid w:val="009B66E1"/>
    <w:rsid w:val="009B7834"/>
    <w:rsid w:val="009C0185"/>
    <w:rsid w:val="009C1B32"/>
    <w:rsid w:val="009C2583"/>
    <w:rsid w:val="009C2C13"/>
    <w:rsid w:val="009C2DB0"/>
    <w:rsid w:val="009C40F1"/>
    <w:rsid w:val="009C46DB"/>
    <w:rsid w:val="009C4D64"/>
    <w:rsid w:val="009C4D6E"/>
    <w:rsid w:val="009C56BE"/>
    <w:rsid w:val="009C5A45"/>
    <w:rsid w:val="009C5F34"/>
    <w:rsid w:val="009C62BC"/>
    <w:rsid w:val="009C636B"/>
    <w:rsid w:val="009C7794"/>
    <w:rsid w:val="009D0323"/>
    <w:rsid w:val="009D0760"/>
    <w:rsid w:val="009D0B7A"/>
    <w:rsid w:val="009D16B9"/>
    <w:rsid w:val="009D1C50"/>
    <w:rsid w:val="009D1EA5"/>
    <w:rsid w:val="009D207F"/>
    <w:rsid w:val="009D28A5"/>
    <w:rsid w:val="009D4745"/>
    <w:rsid w:val="009D4D88"/>
    <w:rsid w:val="009D53BC"/>
    <w:rsid w:val="009D5F99"/>
    <w:rsid w:val="009D6D42"/>
    <w:rsid w:val="009D6F91"/>
    <w:rsid w:val="009E00A7"/>
    <w:rsid w:val="009E09B9"/>
    <w:rsid w:val="009E09CB"/>
    <w:rsid w:val="009E1173"/>
    <w:rsid w:val="009E1B50"/>
    <w:rsid w:val="009E46A9"/>
    <w:rsid w:val="009E4AC4"/>
    <w:rsid w:val="009E500A"/>
    <w:rsid w:val="009E5924"/>
    <w:rsid w:val="009E6006"/>
    <w:rsid w:val="009E6629"/>
    <w:rsid w:val="009E7048"/>
    <w:rsid w:val="009E7B1F"/>
    <w:rsid w:val="009F04EF"/>
    <w:rsid w:val="009F0A19"/>
    <w:rsid w:val="009F0DA4"/>
    <w:rsid w:val="009F1146"/>
    <w:rsid w:val="009F14DD"/>
    <w:rsid w:val="009F1E1D"/>
    <w:rsid w:val="009F267B"/>
    <w:rsid w:val="009F33EA"/>
    <w:rsid w:val="009F39D1"/>
    <w:rsid w:val="009F3D8F"/>
    <w:rsid w:val="009F3FF0"/>
    <w:rsid w:val="009F42CA"/>
    <w:rsid w:val="009F496D"/>
    <w:rsid w:val="009F5FA9"/>
    <w:rsid w:val="009F628C"/>
    <w:rsid w:val="009F707B"/>
    <w:rsid w:val="009F7592"/>
    <w:rsid w:val="00A00176"/>
    <w:rsid w:val="00A002F3"/>
    <w:rsid w:val="00A004C4"/>
    <w:rsid w:val="00A01156"/>
    <w:rsid w:val="00A011B1"/>
    <w:rsid w:val="00A01305"/>
    <w:rsid w:val="00A01A80"/>
    <w:rsid w:val="00A01E64"/>
    <w:rsid w:val="00A026B2"/>
    <w:rsid w:val="00A02790"/>
    <w:rsid w:val="00A033F5"/>
    <w:rsid w:val="00A03731"/>
    <w:rsid w:val="00A03DD2"/>
    <w:rsid w:val="00A0490F"/>
    <w:rsid w:val="00A04A52"/>
    <w:rsid w:val="00A04E6C"/>
    <w:rsid w:val="00A059AB"/>
    <w:rsid w:val="00A05E06"/>
    <w:rsid w:val="00A05EEF"/>
    <w:rsid w:val="00A0604A"/>
    <w:rsid w:val="00A06934"/>
    <w:rsid w:val="00A06DC1"/>
    <w:rsid w:val="00A0700B"/>
    <w:rsid w:val="00A071E5"/>
    <w:rsid w:val="00A07FFE"/>
    <w:rsid w:val="00A10482"/>
    <w:rsid w:val="00A104E2"/>
    <w:rsid w:val="00A10F10"/>
    <w:rsid w:val="00A10F54"/>
    <w:rsid w:val="00A11A18"/>
    <w:rsid w:val="00A12CB5"/>
    <w:rsid w:val="00A14A77"/>
    <w:rsid w:val="00A14D10"/>
    <w:rsid w:val="00A14D23"/>
    <w:rsid w:val="00A14DE3"/>
    <w:rsid w:val="00A157C8"/>
    <w:rsid w:val="00A161EF"/>
    <w:rsid w:val="00A172C3"/>
    <w:rsid w:val="00A17868"/>
    <w:rsid w:val="00A17F1A"/>
    <w:rsid w:val="00A20794"/>
    <w:rsid w:val="00A20D19"/>
    <w:rsid w:val="00A229E7"/>
    <w:rsid w:val="00A22C5D"/>
    <w:rsid w:val="00A22D9C"/>
    <w:rsid w:val="00A22E11"/>
    <w:rsid w:val="00A232E8"/>
    <w:rsid w:val="00A238DA"/>
    <w:rsid w:val="00A23C88"/>
    <w:rsid w:val="00A24845"/>
    <w:rsid w:val="00A256FA"/>
    <w:rsid w:val="00A25964"/>
    <w:rsid w:val="00A26787"/>
    <w:rsid w:val="00A26D8A"/>
    <w:rsid w:val="00A26ECD"/>
    <w:rsid w:val="00A26FC4"/>
    <w:rsid w:val="00A276D6"/>
    <w:rsid w:val="00A277A2"/>
    <w:rsid w:val="00A27DF5"/>
    <w:rsid w:val="00A311BF"/>
    <w:rsid w:val="00A3182F"/>
    <w:rsid w:val="00A31D14"/>
    <w:rsid w:val="00A31FB0"/>
    <w:rsid w:val="00A322E2"/>
    <w:rsid w:val="00A325DA"/>
    <w:rsid w:val="00A326C3"/>
    <w:rsid w:val="00A32DDD"/>
    <w:rsid w:val="00A339E0"/>
    <w:rsid w:val="00A35009"/>
    <w:rsid w:val="00A35984"/>
    <w:rsid w:val="00A361DE"/>
    <w:rsid w:val="00A36AE9"/>
    <w:rsid w:val="00A36EF7"/>
    <w:rsid w:val="00A37B5C"/>
    <w:rsid w:val="00A4058F"/>
    <w:rsid w:val="00A40733"/>
    <w:rsid w:val="00A41D3E"/>
    <w:rsid w:val="00A41F54"/>
    <w:rsid w:val="00A42A04"/>
    <w:rsid w:val="00A42D19"/>
    <w:rsid w:val="00A42E10"/>
    <w:rsid w:val="00A42E51"/>
    <w:rsid w:val="00A44345"/>
    <w:rsid w:val="00A45005"/>
    <w:rsid w:val="00A4555B"/>
    <w:rsid w:val="00A455E7"/>
    <w:rsid w:val="00A46696"/>
    <w:rsid w:val="00A47130"/>
    <w:rsid w:val="00A472B9"/>
    <w:rsid w:val="00A479C6"/>
    <w:rsid w:val="00A47B27"/>
    <w:rsid w:val="00A47E86"/>
    <w:rsid w:val="00A47FB8"/>
    <w:rsid w:val="00A50719"/>
    <w:rsid w:val="00A518FE"/>
    <w:rsid w:val="00A51BF8"/>
    <w:rsid w:val="00A5211F"/>
    <w:rsid w:val="00A52A9C"/>
    <w:rsid w:val="00A52AA9"/>
    <w:rsid w:val="00A52C8D"/>
    <w:rsid w:val="00A53451"/>
    <w:rsid w:val="00A53913"/>
    <w:rsid w:val="00A53BB7"/>
    <w:rsid w:val="00A53E6A"/>
    <w:rsid w:val="00A540B5"/>
    <w:rsid w:val="00A54D0C"/>
    <w:rsid w:val="00A54F27"/>
    <w:rsid w:val="00A55FCD"/>
    <w:rsid w:val="00A56BB6"/>
    <w:rsid w:val="00A56E5E"/>
    <w:rsid w:val="00A5781E"/>
    <w:rsid w:val="00A57B07"/>
    <w:rsid w:val="00A6030F"/>
    <w:rsid w:val="00A60D41"/>
    <w:rsid w:val="00A60F55"/>
    <w:rsid w:val="00A60F88"/>
    <w:rsid w:val="00A61072"/>
    <w:rsid w:val="00A61313"/>
    <w:rsid w:val="00A61AC9"/>
    <w:rsid w:val="00A638EA"/>
    <w:rsid w:val="00A63F90"/>
    <w:rsid w:val="00A64B6A"/>
    <w:rsid w:val="00A64CA6"/>
    <w:rsid w:val="00A64F2C"/>
    <w:rsid w:val="00A6585C"/>
    <w:rsid w:val="00A660F5"/>
    <w:rsid w:val="00A66649"/>
    <w:rsid w:val="00A66885"/>
    <w:rsid w:val="00A67220"/>
    <w:rsid w:val="00A70A50"/>
    <w:rsid w:val="00A70B0A"/>
    <w:rsid w:val="00A71166"/>
    <w:rsid w:val="00A71ACE"/>
    <w:rsid w:val="00A71D07"/>
    <w:rsid w:val="00A7240B"/>
    <w:rsid w:val="00A72BE5"/>
    <w:rsid w:val="00A73536"/>
    <w:rsid w:val="00A75204"/>
    <w:rsid w:val="00A7535E"/>
    <w:rsid w:val="00A7539E"/>
    <w:rsid w:val="00A75734"/>
    <w:rsid w:val="00A77344"/>
    <w:rsid w:val="00A77792"/>
    <w:rsid w:val="00A80347"/>
    <w:rsid w:val="00A805DE"/>
    <w:rsid w:val="00A80AC3"/>
    <w:rsid w:val="00A81FD3"/>
    <w:rsid w:val="00A82041"/>
    <w:rsid w:val="00A824EE"/>
    <w:rsid w:val="00A82D56"/>
    <w:rsid w:val="00A83329"/>
    <w:rsid w:val="00A83BAF"/>
    <w:rsid w:val="00A84293"/>
    <w:rsid w:val="00A84804"/>
    <w:rsid w:val="00A85603"/>
    <w:rsid w:val="00A858B5"/>
    <w:rsid w:val="00A85AFF"/>
    <w:rsid w:val="00A85F00"/>
    <w:rsid w:val="00A862D4"/>
    <w:rsid w:val="00A8644B"/>
    <w:rsid w:val="00A8644F"/>
    <w:rsid w:val="00A86541"/>
    <w:rsid w:val="00A86BF8"/>
    <w:rsid w:val="00A874EB"/>
    <w:rsid w:val="00A90D22"/>
    <w:rsid w:val="00A91BCA"/>
    <w:rsid w:val="00A92413"/>
    <w:rsid w:val="00A9357E"/>
    <w:rsid w:val="00A93BFE"/>
    <w:rsid w:val="00A93EAC"/>
    <w:rsid w:val="00A94450"/>
    <w:rsid w:val="00A94523"/>
    <w:rsid w:val="00A9498A"/>
    <w:rsid w:val="00A94EF0"/>
    <w:rsid w:val="00A953F3"/>
    <w:rsid w:val="00A95C7F"/>
    <w:rsid w:val="00A95FFF"/>
    <w:rsid w:val="00A96C23"/>
    <w:rsid w:val="00A97891"/>
    <w:rsid w:val="00A97945"/>
    <w:rsid w:val="00A97EDE"/>
    <w:rsid w:val="00AA00B7"/>
    <w:rsid w:val="00AA06C8"/>
    <w:rsid w:val="00AA1EF1"/>
    <w:rsid w:val="00AA2F8E"/>
    <w:rsid w:val="00AA34D4"/>
    <w:rsid w:val="00AA3D3D"/>
    <w:rsid w:val="00AA3F88"/>
    <w:rsid w:val="00AA48CC"/>
    <w:rsid w:val="00AA5686"/>
    <w:rsid w:val="00AA7AA2"/>
    <w:rsid w:val="00AA7CDB"/>
    <w:rsid w:val="00AB0814"/>
    <w:rsid w:val="00AB0D43"/>
    <w:rsid w:val="00AB0F86"/>
    <w:rsid w:val="00AB137D"/>
    <w:rsid w:val="00AB26A6"/>
    <w:rsid w:val="00AB26DB"/>
    <w:rsid w:val="00AB2C7B"/>
    <w:rsid w:val="00AB3E81"/>
    <w:rsid w:val="00AB4475"/>
    <w:rsid w:val="00AB4D24"/>
    <w:rsid w:val="00AB4E36"/>
    <w:rsid w:val="00AB4E9D"/>
    <w:rsid w:val="00AB52FA"/>
    <w:rsid w:val="00AB560D"/>
    <w:rsid w:val="00AB5AE0"/>
    <w:rsid w:val="00AB61AC"/>
    <w:rsid w:val="00AB63E8"/>
    <w:rsid w:val="00AB6D6A"/>
    <w:rsid w:val="00AB7088"/>
    <w:rsid w:val="00AB77DA"/>
    <w:rsid w:val="00AB7FF3"/>
    <w:rsid w:val="00AC0166"/>
    <w:rsid w:val="00AC0279"/>
    <w:rsid w:val="00AC1A45"/>
    <w:rsid w:val="00AC216E"/>
    <w:rsid w:val="00AC3862"/>
    <w:rsid w:val="00AC40F7"/>
    <w:rsid w:val="00AC4D98"/>
    <w:rsid w:val="00AC5B12"/>
    <w:rsid w:val="00AC6045"/>
    <w:rsid w:val="00AC60A0"/>
    <w:rsid w:val="00AC6277"/>
    <w:rsid w:val="00AC6B34"/>
    <w:rsid w:val="00AC6D37"/>
    <w:rsid w:val="00AD1880"/>
    <w:rsid w:val="00AD18D7"/>
    <w:rsid w:val="00AD1BAD"/>
    <w:rsid w:val="00AD200A"/>
    <w:rsid w:val="00AD2211"/>
    <w:rsid w:val="00AD290D"/>
    <w:rsid w:val="00AD2BAB"/>
    <w:rsid w:val="00AD3DEB"/>
    <w:rsid w:val="00AD3F6E"/>
    <w:rsid w:val="00AD409A"/>
    <w:rsid w:val="00AD4C28"/>
    <w:rsid w:val="00AD5003"/>
    <w:rsid w:val="00AD53AE"/>
    <w:rsid w:val="00AD5D47"/>
    <w:rsid w:val="00AD5F48"/>
    <w:rsid w:val="00AD6A83"/>
    <w:rsid w:val="00AD71B4"/>
    <w:rsid w:val="00AD734B"/>
    <w:rsid w:val="00AD7716"/>
    <w:rsid w:val="00AE0031"/>
    <w:rsid w:val="00AE05AC"/>
    <w:rsid w:val="00AE1190"/>
    <w:rsid w:val="00AE1847"/>
    <w:rsid w:val="00AE1902"/>
    <w:rsid w:val="00AE1BEA"/>
    <w:rsid w:val="00AE2390"/>
    <w:rsid w:val="00AE2888"/>
    <w:rsid w:val="00AE3041"/>
    <w:rsid w:val="00AE31DF"/>
    <w:rsid w:val="00AE3464"/>
    <w:rsid w:val="00AE5570"/>
    <w:rsid w:val="00AE6D5F"/>
    <w:rsid w:val="00AE6E76"/>
    <w:rsid w:val="00AE71F9"/>
    <w:rsid w:val="00AE7637"/>
    <w:rsid w:val="00AE7BE3"/>
    <w:rsid w:val="00AE7C99"/>
    <w:rsid w:val="00AF0005"/>
    <w:rsid w:val="00AF0DB9"/>
    <w:rsid w:val="00AF13D9"/>
    <w:rsid w:val="00AF2B19"/>
    <w:rsid w:val="00AF415A"/>
    <w:rsid w:val="00AF4263"/>
    <w:rsid w:val="00AF4D1F"/>
    <w:rsid w:val="00AF51B4"/>
    <w:rsid w:val="00AF5283"/>
    <w:rsid w:val="00AF56AD"/>
    <w:rsid w:val="00AF56F0"/>
    <w:rsid w:val="00AF5FFB"/>
    <w:rsid w:val="00AF61EB"/>
    <w:rsid w:val="00AF6459"/>
    <w:rsid w:val="00AF7BF7"/>
    <w:rsid w:val="00B00192"/>
    <w:rsid w:val="00B00B90"/>
    <w:rsid w:val="00B0220E"/>
    <w:rsid w:val="00B0269F"/>
    <w:rsid w:val="00B026FB"/>
    <w:rsid w:val="00B02C43"/>
    <w:rsid w:val="00B061B1"/>
    <w:rsid w:val="00B06FB5"/>
    <w:rsid w:val="00B07D57"/>
    <w:rsid w:val="00B114E8"/>
    <w:rsid w:val="00B118EE"/>
    <w:rsid w:val="00B11931"/>
    <w:rsid w:val="00B11B0B"/>
    <w:rsid w:val="00B128A2"/>
    <w:rsid w:val="00B12A1A"/>
    <w:rsid w:val="00B12EC3"/>
    <w:rsid w:val="00B1300E"/>
    <w:rsid w:val="00B13320"/>
    <w:rsid w:val="00B133BA"/>
    <w:rsid w:val="00B13736"/>
    <w:rsid w:val="00B1405A"/>
    <w:rsid w:val="00B161B0"/>
    <w:rsid w:val="00B16893"/>
    <w:rsid w:val="00B16E2F"/>
    <w:rsid w:val="00B2000A"/>
    <w:rsid w:val="00B20107"/>
    <w:rsid w:val="00B204DF"/>
    <w:rsid w:val="00B20F60"/>
    <w:rsid w:val="00B2244E"/>
    <w:rsid w:val="00B224E1"/>
    <w:rsid w:val="00B22D52"/>
    <w:rsid w:val="00B24217"/>
    <w:rsid w:val="00B24E28"/>
    <w:rsid w:val="00B258FB"/>
    <w:rsid w:val="00B25DAA"/>
    <w:rsid w:val="00B25F97"/>
    <w:rsid w:val="00B260F7"/>
    <w:rsid w:val="00B26365"/>
    <w:rsid w:val="00B266D8"/>
    <w:rsid w:val="00B266FE"/>
    <w:rsid w:val="00B26B42"/>
    <w:rsid w:val="00B26E4F"/>
    <w:rsid w:val="00B272DF"/>
    <w:rsid w:val="00B276A5"/>
    <w:rsid w:val="00B27F98"/>
    <w:rsid w:val="00B3032D"/>
    <w:rsid w:val="00B318B8"/>
    <w:rsid w:val="00B331E1"/>
    <w:rsid w:val="00B34260"/>
    <w:rsid w:val="00B34299"/>
    <w:rsid w:val="00B35A05"/>
    <w:rsid w:val="00B3664D"/>
    <w:rsid w:val="00B3767E"/>
    <w:rsid w:val="00B40874"/>
    <w:rsid w:val="00B40D7F"/>
    <w:rsid w:val="00B4127E"/>
    <w:rsid w:val="00B415A7"/>
    <w:rsid w:val="00B41B6F"/>
    <w:rsid w:val="00B42BD0"/>
    <w:rsid w:val="00B4391C"/>
    <w:rsid w:val="00B43975"/>
    <w:rsid w:val="00B44070"/>
    <w:rsid w:val="00B441DF"/>
    <w:rsid w:val="00B451B9"/>
    <w:rsid w:val="00B45CE8"/>
    <w:rsid w:val="00B468FF"/>
    <w:rsid w:val="00B46C05"/>
    <w:rsid w:val="00B504E6"/>
    <w:rsid w:val="00B50D0B"/>
    <w:rsid w:val="00B50F56"/>
    <w:rsid w:val="00B5125B"/>
    <w:rsid w:val="00B515F6"/>
    <w:rsid w:val="00B51E2B"/>
    <w:rsid w:val="00B528D2"/>
    <w:rsid w:val="00B52F30"/>
    <w:rsid w:val="00B52F84"/>
    <w:rsid w:val="00B535F1"/>
    <w:rsid w:val="00B53A0E"/>
    <w:rsid w:val="00B53AB1"/>
    <w:rsid w:val="00B543E9"/>
    <w:rsid w:val="00B547DC"/>
    <w:rsid w:val="00B55A87"/>
    <w:rsid w:val="00B55CE3"/>
    <w:rsid w:val="00B55F5D"/>
    <w:rsid w:val="00B56825"/>
    <w:rsid w:val="00B57BFF"/>
    <w:rsid w:val="00B57C51"/>
    <w:rsid w:val="00B60729"/>
    <w:rsid w:val="00B60894"/>
    <w:rsid w:val="00B60D16"/>
    <w:rsid w:val="00B6206B"/>
    <w:rsid w:val="00B62281"/>
    <w:rsid w:val="00B62D2D"/>
    <w:rsid w:val="00B63372"/>
    <w:rsid w:val="00B63B0B"/>
    <w:rsid w:val="00B64477"/>
    <w:rsid w:val="00B649A7"/>
    <w:rsid w:val="00B6577F"/>
    <w:rsid w:val="00B65E28"/>
    <w:rsid w:val="00B66040"/>
    <w:rsid w:val="00B66108"/>
    <w:rsid w:val="00B6686F"/>
    <w:rsid w:val="00B670D0"/>
    <w:rsid w:val="00B6762B"/>
    <w:rsid w:val="00B70664"/>
    <w:rsid w:val="00B70BB4"/>
    <w:rsid w:val="00B7130A"/>
    <w:rsid w:val="00B71BDF"/>
    <w:rsid w:val="00B72286"/>
    <w:rsid w:val="00B72707"/>
    <w:rsid w:val="00B72C67"/>
    <w:rsid w:val="00B72FBC"/>
    <w:rsid w:val="00B73F98"/>
    <w:rsid w:val="00B74A21"/>
    <w:rsid w:val="00B75856"/>
    <w:rsid w:val="00B75CBF"/>
    <w:rsid w:val="00B75DC5"/>
    <w:rsid w:val="00B7680B"/>
    <w:rsid w:val="00B77046"/>
    <w:rsid w:val="00B771F5"/>
    <w:rsid w:val="00B7741E"/>
    <w:rsid w:val="00B777A6"/>
    <w:rsid w:val="00B77A01"/>
    <w:rsid w:val="00B8047B"/>
    <w:rsid w:val="00B8058A"/>
    <w:rsid w:val="00B80993"/>
    <w:rsid w:val="00B81F36"/>
    <w:rsid w:val="00B82E52"/>
    <w:rsid w:val="00B83327"/>
    <w:rsid w:val="00B84B71"/>
    <w:rsid w:val="00B86727"/>
    <w:rsid w:val="00B86EDF"/>
    <w:rsid w:val="00B87881"/>
    <w:rsid w:val="00B90A20"/>
    <w:rsid w:val="00B92670"/>
    <w:rsid w:val="00B9342C"/>
    <w:rsid w:val="00B94DB1"/>
    <w:rsid w:val="00B95799"/>
    <w:rsid w:val="00B95A68"/>
    <w:rsid w:val="00B95BE0"/>
    <w:rsid w:val="00B9746B"/>
    <w:rsid w:val="00B974B1"/>
    <w:rsid w:val="00BA00A0"/>
    <w:rsid w:val="00BA0BA0"/>
    <w:rsid w:val="00BA0F80"/>
    <w:rsid w:val="00BA14A2"/>
    <w:rsid w:val="00BA1D31"/>
    <w:rsid w:val="00BA2080"/>
    <w:rsid w:val="00BA232F"/>
    <w:rsid w:val="00BA27A3"/>
    <w:rsid w:val="00BA2D9C"/>
    <w:rsid w:val="00BA3BDF"/>
    <w:rsid w:val="00BA4027"/>
    <w:rsid w:val="00BA4142"/>
    <w:rsid w:val="00BA56ED"/>
    <w:rsid w:val="00BA599E"/>
    <w:rsid w:val="00BA5CE3"/>
    <w:rsid w:val="00BA6114"/>
    <w:rsid w:val="00BA6C01"/>
    <w:rsid w:val="00BA6F06"/>
    <w:rsid w:val="00BA79EA"/>
    <w:rsid w:val="00BB0E76"/>
    <w:rsid w:val="00BB177B"/>
    <w:rsid w:val="00BB1E7C"/>
    <w:rsid w:val="00BB30EC"/>
    <w:rsid w:val="00BB3BF3"/>
    <w:rsid w:val="00BB46BF"/>
    <w:rsid w:val="00BB51DA"/>
    <w:rsid w:val="00BB534D"/>
    <w:rsid w:val="00BB55D2"/>
    <w:rsid w:val="00BB5D9E"/>
    <w:rsid w:val="00BB6973"/>
    <w:rsid w:val="00BB7749"/>
    <w:rsid w:val="00BB7E90"/>
    <w:rsid w:val="00BC032C"/>
    <w:rsid w:val="00BC0BF5"/>
    <w:rsid w:val="00BC1063"/>
    <w:rsid w:val="00BC1126"/>
    <w:rsid w:val="00BC14AA"/>
    <w:rsid w:val="00BC19AA"/>
    <w:rsid w:val="00BC1C46"/>
    <w:rsid w:val="00BC22DF"/>
    <w:rsid w:val="00BC26F3"/>
    <w:rsid w:val="00BC2B60"/>
    <w:rsid w:val="00BC3EA1"/>
    <w:rsid w:val="00BC44BE"/>
    <w:rsid w:val="00BC7811"/>
    <w:rsid w:val="00BC7E0D"/>
    <w:rsid w:val="00BD0ACB"/>
    <w:rsid w:val="00BD0D93"/>
    <w:rsid w:val="00BD1DFE"/>
    <w:rsid w:val="00BD38CC"/>
    <w:rsid w:val="00BD3E87"/>
    <w:rsid w:val="00BD4071"/>
    <w:rsid w:val="00BD472C"/>
    <w:rsid w:val="00BD49FE"/>
    <w:rsid w:val="00BD4D79"/>
    <w:rsid w:val="00BD5FA2"/>
    <w:rsid w:val="00BD6623"/>
    <w:rsid w:val="00BD6665"/>
    <w:rsid w:val="00BD6D2F"/>
    <w:rsid w:val="00BD6F58"/>
    <w:rsid w:val="00BD70BB"/>
    <w:rsid w:val="00BD712E"/>
    <w:rsid w:val="00BD7139"/>
    <w:rsid w:val="00BE0461"/>
    <w:rsid w:val="00BE0E93"/>
    <w:rsid w:val="00BE1A4D"/>
    <w:rsid w:val="00BE2055"/>
    <w:rsid w:val="00BE2606"/>
    <w:rsid w:val="00BE2989"/>
    <w:rsid w:val="00BE3686"/>
    <w:rsid w:val="00BE36B0"/>
    <w:rsid w:val="00BE3865"/>
    <w:rsid w:val="00BE45FA"/>
    <w:rsid w:val="00BE4ACC"/>
    <w:rsid w:val="00BE4EAA"/>
    <w:rsid w:val="00BE517C"/>
    <w:rsid w:val="00BE5322"/>
    <w:rsid w:val="00BE6239"/>
    <w:rsid w:val="00BE62E4"/>
    <w:rsid w:val="00BE65B2"/>
    <w:rsid w:val="00BE703C"/>
    <w:rsid w:val="00BF08ED"/>
    <w:rsid w:val="00BF150B"/>
    <w:rsid w:val="00BF196E"/>
    <w:rsid w:val="00BF2D87"/>
    <w:rsid w:val="00BF2E9E"/>
    <w:rsid w:val="00BF3199"/>
    <w:rsid w:val="00BF32B5"/>
    <w:rsid w:val="00C00A7A"/>
    <w:rsid w:val="00C00DA1"/>
    <w:rsid w:val="00C00FEC"/>
    <w:rsid w:val="00C01CB3"/>
    <w:rsid w:val="00C03771"/>
    <w:rsid w:val="00C0397B"/>
    <w:rsid w:val="00C04883"/>
    <w:rsid w:val="00C055A0"/>
    <w:rsid w:val="00C0581C"/>
    <w:rsid w:val="00C06AAB"/>
    <w:rsid w:val="00C06C27"/>
    <w:rsid w:val="00C06F2E"/>
    <w:rsid w:val="00C0759A"/>
    <w:rsid w:val="00C07DF1"/>
    <w:rsid w:val="00C07E25"/>
    <w:rsid w:val="00C1100F"/>
    <w:rsid w:val="00C114BB"/>
    <w:rsid w:val="00C12E6A"/>
    <w:rsid w:val="00C12F89"/>
    <w:rsid w:val="00C14578"/>
    <w:rsid w:val="00C14A02"/>
    <w:rsid w:val="00C159B9"/>
    <w:rsid w:val="00C16E5B"/>
    <w:rsid w:val="00C17E6E"/>
    <w:rsid w:val="00C20316"/>
    <w:rsid w:val="00C20E92"/>
    <w:rsid w:val="00C21DF6"/>
    <w:rsid w:val="00C22794"/>
    <w:rsid w:val="00C23469"/>
    <w:rsid w:val="00C2360D"/>
    <w:rsid w:val="00C23FC7"/>
    <w:rsid w:val="00C242A0"/>
    <w:rsid w:val="00C24CED"/>
    <w:rsid w:val="00C24F2E"/>
    <w:rsid w:val="00C262BD"/>
    <w:rsid w:val="00C2652A"/>
    <w:rsid w:val="00C2667E"/>
    <w:rsid w:val="00C303BB"/>
    <w:rsid w:val="00C30E9D"/>
    <w:rsid w:val="00C31B2E"/>
    <w:rsid w:val="00C31C20"/>
    <w:rsid w:val="00C31EEE"/>
    <w:rsid w:val="00C32087"/>
    <w:rsid w:val="00C3242F"/>
    <w:rsid w:val="00C343C9"/>
    <w:rsid w:val="00C35DA0"/>
    <w:rsid w:val="00C36ACD"/>
    <w:rsid w:val="00C36BAE"/>
    <w:rsid w:val="00C3718C"/>
    <w:rsid w:val="00C373C0"/>
    <w:rsid w:val="00C3751C"/>
    <w:rsid w:val="00C40677"/>
    <w:rsid w:val="00C40867"/>
    <w:rsid w:val="00C40F62"/>
    <w:rsid w:val="00C41399"/>
    <w:rsid w:val="00C42194"/>
    <w:rsid w:val="00C42258"/>
    <w:rsid w:val="00C42282"/>
    <w:rsid w:val="00C426F3"/>
    <w:rsid w:val="00C4282B"/>
    <w:rsid w:val="00C42B66"/>
    <w:rsid w:val="00C42CB5"/>
    <w:rsid w:val="00C433B1"/>
    <w:rsid w:val="00C436EC"/>
    <w:rsid w:val="00C45165"/>
    <w:rsid w:val="00C45781"/>
    <w:rsid w:val="00C475E8"/>
    <w:rsid w:val="00C5078A"/>
    <w:rsid w:val="00C51B9D"/>
    <w:rsid w:val="00C51FE4"/>
    <w:rsid w:val="00C5269B"/>
    <w:rsid w:val="00C5273F"/>
    <w:rsid w:val="00C52A26"/>
    <w:rsid w:val="00C52F62"/>
    <w:rsid w:val="00C53C47"/>
    <w:rsid w:val="00C54492"/>
    <w:rsid w:val="00C5555F"/>
    <w:rsid w:val="00C55729"/>
    <w:rsid w:val="00C569C7"/>
    <w:rsid w:val="00C57911"/>
    <w:rsid w:val="00C60093"/>
    <w:rsid w:val="00C60AA5"/>
    <w:rsid w:val="00C610C9"/>
    <w:rsid w:val="00C62B0F"/>
    <w:rsid w:val="00C64C39"/>
    <w:rsid w:val="00C64D66"/>
    <w:rsid w:val="00C6590E"/>
    <w:rsid w:val="00C65A97"/>
    <w:rsid w:val="00C67C75"/>
    <w:rsid w:val="00C67CE8"/>
    <w:rsid w:val="00C70111"/>
    <w:rsid w:val="00C7071C"/>
    <w:rsid w:val="00C716AA"/>
    <w:rsid w:val="00C716C2"/>
    <w:rsid w:val="00C7190D"/>
    <w:rsid w:val="00C71ACB"/>
    <w:rsid w:val="00C72888"/>
    <w:rsid w:val="00C72A0B"/>
    <w:rsid w:val="00C73004"/>
    <w:rsid w:val="00C73397"/>
    <w:rsid w:val="00C74C08"/>
    <w:rsid w:val="00C764AA"/>
    <w:rsid w:val="00C769B7"/>
    <w:rsid w:val="00C776F5"/>
    <w:rsid w:val="00C777F9"/>
    <w:rsid w:val="00C801B7"/>
    <w:rsid w:val="00C815B0"/>
    <w:rsid w:val="00C818BF"/>
    <w:rsid w:val="00C83358"/>
    <w:rsid w:val="00C83473"/>
    <w:rsid w:val="00C8386A"/>
    <w:rsid w:val="00C839DC"/>
    <w:rsid w:val="00C865E7"/>
    <w:rsid w:val="00C86D9F"/>
    <w:rsid w:val="00C86F8E"/>
    <w:rsid w:val="00C87080"/>
    <w:rsid w:val="00C87F52"/>
    <w:rsid w:val="00C87F89"/>
    <w:rsid w:val="00C9140F"/>
    <w:rsid w:val="00C920A2"/>
    <w:rsid w:val="00C920E0"/>
    <w:rsid w:val="00C9225C"/>
    <w:rsid w:val="00C92A46"/>
    <w:rsid w:val="00C93026"/>
    <w:rsid w:val="00C936C4"/>
    <w:rsid w:val="00C93F18"/>
    <w:rsid w:val="00C968B7"/>
    <w:rsid w:val="00C96A73"/>
    <w:rsid w:val="00C96CB1"/>
    <w:rsid w:val="00C97623"/>
    <w:rsid w:val="00C97885"/>
    <w:rsid w:val="00CA0924"/>
    <w:rsid w:val="00CA128E"/>
    <w:rsid w:val="00CA1650"/>
    <w:rsid w:val="00CA1CBF"/>
    <w:rsid w:val="00CA1FB0"/>
    <w:rsid w:val="00CA30D4"/>
    <w:rsid w:val="00CA376B"/>
    <w:rsid w:val="00CA3A4C"/>
    <w:rsid w:val="00CA3AFA"/>
    <w:rsid w:val="00CA4E61"/>
    <w:rsid w:val="00CA5934"/>
    <w:rsid w:val="00CA5A1D"/>
    <w:rsid w:val="00CA5A79"/>
    <w:rsid w:val="00CA711E"/>
    <w:rsid w:val="00CB060C"/>
    <w:rsid w:val="00CB09B0"/>
    <w:rsid w:val="00CB0FA2"/>
    <w:rsid w:val="00CB15FD"/>
    <w:rsid w:val="00CB25A6"/>
    <w:rsid w:val="00CB36B1"/>
    <w:rsid w:val="00CB3B11"/>
    <w:rsid w:val="00CB4B56"/>
    <w:rsid w:val="00CB551A"/>
    <w:rsid w:val="00CB5B0B"/>
    <w:rsid w:val="00CB5EF1"/>
    <w:rsid w:val="00CB6A48"/>
    <w:rsid w:val="00CB7EB2"/>
    <w:rsid w:val="00CC1C8C"/>
    <w:rsid w:val="00CC2556"/>
    <w:rsid w:val="00CC2DCD"/>
    <w:rsid w:val="00CC3208"/>
    <w:rsid w:val="00CC3591"/>
    <w:rsid w:val="00CC3742"/>
    <w:rsid w:val="00CC4B0D"/>
    <w:rsid w:val="00CC4CCF"/>
    <w:rsid w:val="00CC7034"/>
    <w:rsid w:val="00CC75BB"/>
    <w:rsid w:val="00CD2DB1"/>
    <w:rsid w:val="00CD3045"/>
    <w:rsid w:val="00CD322B"/>
    <w:rsid w:val="00CD3DCB"/>
    <w:rsid w:val="00CD4AE3"/>
    <w:rsid w:val="00CD6782"/>
    <w:rsid w:val="00CD6AD3"/>
    <w:rsid w:val="00CD6C42"/>
    <w:rsid w:val="00CD7AD4"/>
    <w:rsid w:val="00CE1018"/>
    <w:rsid w:val="00CE177D"/>
    <w:rsid w:val="00CE1E5C"/>
    <w:rsid w:val="00CE2274"/>
    <w:rsid w:val="00CE2516"/>
    <w:rsid w:val="00CE3E0C"/>
    <w:rsid w:val="00CE4463"/>
    <w:rsid w:val="00CE4F60"/>
    <w:rsid w:val="00CE5FAC"/>
    <w:rsid w:val="00CE6004"/>
    <w:rsid w:val="00CE6348"/>
    <w:rsid w:val="00CE643A"/>
    <w:rsid w:val="00CE7571"/>
    <w:rsid w:val="00CE7718"/>
    <w:rsid w:val="00CE7840"/>
    <w:rsid w:val="00CE7F3B"/>
    <w:rsid w:val="00CF17A4"/>
    <w:rsid w:val="00CF1D4C"/>
    <w:rsid w:val="00CF2132"/>
    <w:rsid w:val="00CF24BA"/>
    <w:rsid w:val="00CF2B0C"/>
    <w:rsid w:val="00CF334A"/>
    <w:rsid w:val="00CF3E4C"/>
    <w:rsid w:val="00CF5D8F"/>
    <w:rsid w:val="00CF6158"/>
    <w:rsid w:val="00CF62DF"/>
    <w:rsid w:val="00CF633A"/>
    <w:rsid w:val="00D005C3"/>
    <w:rsid w:val="00D00F88"/>
    <w:rsid w:val="00D02E9A"/>
    <w:rsid w:val="00D03666"/>
    <w:rsid w:val="00D03CC6"/>
    <w:rsid w:val="00D04B1F"/>
    <w:rsid w:val="00D04D9C"/>
    <w:rsid w:val="00D057DA"/>
    <w:rsid w:val="00D05809"/>
    <w:rsid w:val="00D07C53"/>
    <w:rsid w:val="00D07EE3"/>
    <w:rsid w:val="00D10B59"/>
    <w:rsid w:val="00D11290"/>
    <w:rsid w:val="00D1129F"/>
    <w:rsid w:val="00D113A3"/>
    <w:rsid w:val="00D1168C"/>
    <w:rsid w:val="00D11C49"/>
    <w:rsid w:val="00D121F6"/>
    <w:rsid w:val="00D1266A"/>
    <w:rsid w:val="00D129C4"/>
    <w:rsid w:val="00D148F4"/>
    <w:rsid w:val="00D14941"/>
    <w:rsid w:val="00D1525A"/>
    <w:rsid w:val="00D16563"/>
    <w:rsid w:val="00D16759"/>
    <w:rsid w:val="00D167C6"/>
    <w:rsid w:val="00D16F61"/>
    <w:rsid w:val="00D17016"/>
    <w:rsid w:val="00D20917"/>
    <w:rsid w:val="00D220AA"/>
    <w:rsid w:val="00D22BC6"/>
    <w:rsid w:val="00D233BA"/>
    <w:rsid w:val="00D23F8B"/>
    <w:rsid w:val="00D23F9A"/>
    <w:rsid w:val="00D24266"/>
    <w:rsid w:val="00D26591"/>
    <w:rsid w:val="00D2678D"/>
    <w:rsid w:val="00D2687A"/>
    <w:rsid w:val="00D26AEF"/>
    <w:rsid w:val="00D27487"/>
    <w:rsid w:val="00D279F1"/>
    <w:rsid w:val="00D27F89"/>
    <w:rsid w:val="00D30798"/>
    <w:rsid w:val="00D30953"/>
    <w:rsid w:val="00D3122C"/>
    <w:rsid w:val="00D3170E"/>
    <w:rsid w:val="00D3270F"/>
    <w:rsid w:val="00D3295F"/>
    <w:rsid w:val="00D33185"/>
    <w:rsid w:val="00D33335"/>
    <w:rsid w:val="00D33464"/>
    <w:rsid w:val="00D346FE"/>
    <w:rsid w:val="00D34E60"/>
    <w:rsid w:val="00D3561D"/>
    <w:rsid w:val="00D35827"/>
    <w:rsid w:val="00D35A69"/>
    <w:rsid w:val="00D36333"/>
    <w:rsid w:val="00D3658A"/>
    <w:rsid w:val="00D41DE6"/>
    <w:rsid w:val="00D41E42"/>
    <w:rsid w:val="00D42671"/>
    <w:rsid w:val="00D426A9"/>
    <w:rsid w:val="00D44506"/>
    <w:rsid w:val="00D457F4"/>
    <w:rsid w:val="00D4703D"/>
    <w:rsid w:val="00D470D7"/>
    <w:rsid w:val="00D471A4"/>
    <w:rsid w:val="00D47359"/>
    <w:rsid w:val="00D4797A"/>
    <w:rsid w:val="00D47B3B"/>
    <w:rsid w:val="00D47DC0"/>
    <w:rsid w:val="00D50554"/>
    <w:rsid w:val="00D51CA3"/>
    <w:rsid w:val="00D52ACB"/>
    <w:rsid w:val="00D52BA7"/>
    <w:rsid w:val="00D52C43"/>
    <w:rsid w:val="00D534F9"/>
    <w:rsid w:val="00D535FD"/>
    <w:rsid w:val="00D53C73"/>
    <w:rsid w:val="00D53E20"/>
    <w:rsid w:val="00D54069"/>
    <w:rsid w:val="00D5437F"/>
    <w:rsid w:val="00D5528A"/>
    <w:rsid w:val="00D55497"/>
    <w:rsid w:val="00D5729E"/>
    <w:rsid w:val="00D5759D"/>
    <w:rsid w:val="00D577D2"/>
    <w:rsid w:val="00D57D9E"/>
    <w:rsid w:val="00D57F15"/>
    <w:rsid w:val="00D62575"/>
    <w:rsid w:val="00D63128"/>
    <w:rsid w:val="00D634A7"/>
    <w:rsid w:val="00D63AAB"/>
    <w:rsid w:val="00D649E0"/>
    <w:rsid w:val="00D64AE3"/>
    <w:rsid w:val="00D64EAC"/>
    <w:rsid w:val="00D6541A"/>
    <w:rsid w:val="00D6558A"/>
    <w:rsid w:val="00D657EB"/>
    <w:rsid w:val="00D65D9A"/>
    <w:rsid w:val="00D66695"/>
    <w:rsid w:val="00D6705D"/>
    <w:rsid w:val="00D67BA6"/>
    <w:rsid w:val="00D70202"/>
    <w:rsid w:val="00D72C53"/>
    <w:rsid w:val="00D73FBA"/>
    <w:rsid w:val="00D751CB"/>
    <w:rsid w:val="00D753BA"/>
    <w:rsid w:val="00D75AC1"/>
    <w:rsid w:val="00D75C32"/>
    <w:rsid w:val="00D76199"/>
    <w:rsid w:val="00D7684B"/>
    <w:rsid w:val="00D76B98"/>
    <w:rsid w:val="00D76FBC"/>
    <w:rsid w:val="00D7701F"/>
    <w:rsid w:val="00D77391"/>
    <w:rsid w:val="00D77CE6"/>
    <w:rsid w:val="00D81D21"/>
    <w:rsid w:val="00D82C29"/>
    <w:rsid w:val="00D832D9"/>
    <w:rsid w:val="00D83831"/>
    <w:rsid w:val="00D83CE1"/>
    <w:rsid w:val="00D844C4"/>
    <w:rsid w:val="00D84B0B"/>
    <w:rsid w:val="00D8585E"/>
    <w:rsid w:val="00D9155D"/>
    <w:rsid w:val="00D93DFE"/>
    <w:rsid w:val="00D93FBB"/>
    <w:rsid w:val="00D941EB"/>
    <w:rsid w:val="00D942DE"/>
    <w:rsid w:val="00D9472A"/>
    <w:rsid w:val="00D9480A"/>
    <w:rsid w:val="00D9594C"/>
    <w:rsid w:val="00D9680E"/>
    <w:rsid w:val="00D9704E"/>
    <w:rsid w:val="00D97AE2"/>
    <w:rsid w:val="00D97BC1"/>
    <w:rsid w:val="00D97D48"/>
    <w:rsid w:val="00DA01D1"/>
    <w:rsid w:val="00DA0569"/>
    <w:rsid w:val="00DA0F9D"/>
    <w:rsid w:val="00DA218B"/>
    <w:rsid w:val="00DA2515"/>
    <w:rsid w:val="00DA2B06"/>
    <w:rsid w:val="00DA38C2"/>
    <w:rsid w:val="00DA3F0A"/>
    <w:rsid w:val="00DA4351"/>
    <w:rsid w:val="00DA48DD"/>
    <w:rsid w:val="00DA4F8C"/>
    <w:rsid w:val="00DA51A6"/>
    <w:rsid w:val="00DA5647"/>
    <w:rsid w:val="00DA59C8"/>
    <w:rsid w:val="00DA5A34"/>
    <w:rsid w:val="00DA5CF5"/>
    <w:rsid w:val="00DA6194"/>
    <w:rsid w:val="00DA67FF"/>
    <w:rsid w:val="00DA7251"/>
    <w:rsid w:val="00DA7C73"/>
    <w:rsid w:val="00DA7CCD"/>
    <w:rsid w:val="00DA7DE7"/>
    <w:rsid w:val="00DB0802"/>
    <w:rsid w:val="00DB1170"/>
    <w:rsid w:val="00DB130F"/>
    <w:rsid w:val="00DB1D9A"/>
    <w:rsid w:val="00DB2169"/>
    <w:rsid w:val="00DB2AF7"/>
    <w:rsid w:val="00DB2C1C"/>
    <w:rsid w:val="00DB39F2"/>
    <w:rsid w:val="00DB3ADD"/>
    <w:rsid w:val="00DB3CAC"/>
    <w:rsid w:val="00DB4581"/>
    <w:rsid w:val="00DB4635"/>
    <w:rsid w:val="00DB4C59"/>
    <w:rsid w:val="00DB531C"/>
    <w:rsid w:val="00DB569E"/>
    <w:rsid w:val="00DB6912"/>
    <w:rsid w:val="00DB75CE"/>
    <w:rsid w:val="00DC0B0F"/>
    <w:rsid w:val="00DC1ADF"/>
    <w:rsid w:val="00DC1C56"/>
    <w:rsid w:val="00DC226C"/>
    <w:rsid w:val="00DC22CD"/>
    <w:rsid w:val="00DC30C0"/>
    <w:rsid w:val="00DC3467"/>
    <w:rsid w:val="00DC3549"/>
    <w:rsid w:val="00DC3B44"/>
    <w:rsid w:val="00DC44DC"/>
    <w:rsid w:val="00DC6C81"/>
    <w:rsid w:val="00DC7BCE"/>
    <w:rsid w:val="00DD06B8"/>
    <w:rsid w:val="00DD0FD1"/>
    <w:rsid w:val="00DD1346"/>
    <w:rsid w:val="00DD13ED"/>
    <w:rsid w:val="00DD2102"/>
    <w:rsid w:val="00DD21E2"/>
    <w:rsid w:val="00DD263A"/>
    <w:rsid w:val="00DD43C0"/>
    <w:rsid w:val="00DD4565"/>
    <w:rsid w:val="00DD4DE9"/>
    <w:rsid w:val="00DE0035"/>
    <w:rsid w:val="00DE054F"/>
    <w:rsid w:val="00DE0579"/>
    <w:rsid w:val="00DE11D8"/>
    <w:rsid w:val="00DE181C"/>
    <w:rsid w:val="00DE18A8"/>
    <w:rsid w:val="00DE1E13"/>
    <w:rsid w:val="00DE2156"/>
    <w:rsid w:val="00DE2204"/>
    <w:rsid w:val="00DE2839"/>
    <w:rsid w:val="00DE3092"/>
    <w:rsid w:val="00DE4BEA"/>
    <w:rsid w:val="00DE5C9A"/>
    <w:rsid w:val="00DE68AF"/>
    <w:rsid w:val="00DE6DA0"/>
    <w:rsid w:val="00DE6F9C"/>
    <w:rsid w:val="00DE6F9E"/>
    <w:rsid w:val="00DE726D"/>
    <w:rsid w:val="00DE76E3"/>
    <w:rsid w:val="00DE7B07"/>
    <w:rsid w:val="00DF049D"/>
    <w:rsid w:val="00DF1D69"/>
    <w:rsid w:val="00DF2C80"/>
    <w:rsid w:val="00DF2F0F"/>
    <w:rsid w:val="00DF32D3"/>
    <w:rsid w:val="00DF3AEC"/>
    <w:rsid w:val="00DF420F"/>
    <w:rsid w:val="00DF44A8"/>
    <w:rsid w:val="00DF4637"/>
    <w:rsid w:val="00DF473D"/>
    <w:rsid w:val="00DF5513"/>
    <w:rsid w:val="00DF5C47"/>
    <w:rsid w:val="00DF629A"/>
    <w:rsid w:val="00DF63EE"/>
    <w:rsid w:val="00DF687F"/>
    <w:rsid w:val="00DF6DBC"/>
    <w:rsid w:val="00DF773A"/>
    <w:rsid w:val="00DF77E2"/>
    <w:rsid w:val="00DF7D1D"/>
    <w:rsid w:val="00E00FA1"/>
    <w:rsid w:val="00E02ADF"/>
    <w:rsid w:val="00E02B5E"/>
    <w:rsid w:val="00E02F9F"/>
    <w:rsid w:val="00E0373A"/>
    <w:rsid w:val="00E04123"/>
    <w:rsid w:val="00E055FD"/>
    <w:rsid w:val="00E0636D"/>
    <w:rsid w:val="00E065A5"/>
    <w:rsid w:val="00E06BFC"/>
    <w:rsid w:val="00E07387"/>
    <w:rsid w:val="00E10134"/>
    <w:rsid w:val="00E105D4"/>
    <w:rsid w:val="00E12121"/>
    <w:rsid w:val="00E12428"/>
    <w:rsid w:val="00E13589"/>
    <w:rsid w:val="00E13BEA"/>
    <w:rsid w:val="00E14523"/>
    <w:rsid w:val="00E16289"/>
    <w:rsid w:val="00E16655"/>
    <w:rsid w:val="00E16681"/>
    <w:rsid w:val="00E16E8E"/>
    <w:rsid w:val="00E16FF4"/>
    <w:rsid w:val="00E17250"/>
    <w:rsid w:val="00E1761E"/>
    <w:rsid w:val="00E17C8D"/>
    <w:rsid w:val="00E204C6"/>
    <w:rsid w:val="00E20698"/>
    <w:rsid w:val="00E22488"/>
    <w:rsid w:val="00E22592"/>
    <w:rsid w:val="00E22C9E"/>
    <w:rsid w:val="00E24636"/>
    <w:rsid w:val="00E2521B"/>
    <w:rsid w:val="00E25318"/>
    <w:rsid w:val="00E2536A"/>
    <w:rsid w:val="00E26600"/>
    <w:rsid w:val="00E26790"/>
    <w:rsid w:val="00E27547"/>
    <w:rsid w:val="00E30983"/>
    <w:rsid w:val="00E30F37"/>
    <w:rsid w:val="00E31127"/>
    <w:rsid w:val="00E31F47"/>
    <w:rsid w:val="00E320FA"/>
    <w:rsid w:val="00E32C96"/>
    <w:rsid w:val="00E33143"/>
    <w:rsid w:val="00E3354A"/>
    <w:rsid w:val="00E33CDA"/>
    <w:rsid w:val="00E34034"/>
    <w:rsid w:val="00E345F2"/>
    <w:rsid w:val="00E34AEC"/>
    <w:rsid w:val="00E34C69"/>
    <w:rsid w:val="00E34EF5"/>
    <w:rsid w:val="00E35D33"/>
    <w:rsid w:val="00E36015"/>
    <w:rsid w:val="00E3648D"/>
    <w:rsid w:val="00E36A7F"/>
    <w:rsid w:val="00E36C01"/>
    <w:rsid w:val="00E36C4F"/>
    <w:rsid w:val="00E37257"/>
    <w:rsid w:val="00E37768"/>
    <w:rsid w:val="00E37B8B"/>
    <w:rsid w:val="00E37C54"/>
    <w:rsid w:val="00E40CF4"/>
    <w:rsid w:val="00E416D6"/>
    <w:rsid w:val="00E417E0"/>
    <w:rsid w:val="00E4190F"/>
    <w:rsid w:val="00E419BA"/>
    <w:rsid w:val="00E41CCE"/>
    <w:rsid w:val="00E423CD"/>
    <w:rsid w:val="00E425EC"/>
    <w:rsid w:val="00E429F4"/>
    <w:rsid w:val="00E42EA4"/>
    <w:rsid w:val="00E43890"/>
    <w:rsid w:val="00E448B1"/>
    <w:rsid w:val="00E453CE"/>
    <w:rsid w:val="00E45763"/>
    <w:rsid w:val="00E458FE"/>
    <w:rsid w:val="00E465B3"/>
    <w:rsid w:val="00E476EA"/>
    <w:rsid w:val="00E500C8"/>
    <w:rsid w:val="00E505D7"/>
    <w:rsid w:val="00E50F0E"/>
    <w:rsid w:val="00E5177D"/>
    <w:rsid w:val="00E5211B"/>
    <w:rsid w:val="00E52589"/>
    <w:rsid w:val="00E52CD6"/>
    <w:rsid w:val="00E5333D"/>
    <w:rsid w:val="00E54258"/>
    <w:rsid w:val="00E5491D"/>
    <w:rsid w:val="00E5535A"/>
    <w:rsid w:val="00E55480"/>
    <w:rsid w:val="00E55876"/>
    <w:rsid w:val="00E55939"/>
    <w:rsid w:val="00E560D4"/>
    <w:rsid w:val="00E563FF"/>
    <w:rsid w:val="00E5696F"/>
    <w:rsid w:val="00E56B4F"/>
    <w:rsid w:val="00E56DCD"/>
    <w:rsid w:val="00E57055"/>
    <w:rsid w:val="00E57D8B"/>
    <w:rsid w:val="00E60530"/>
    <w:rsid w:val="00E60648"/>
    <w:rsid w:val="00E610E8"/>
    <w:rsid w:val="00E61100"/>
    <w:rsid w:val="00E614DE"/>
    <w:rsid w:val="00E622F2"/>
    <w:rsid w:val="00E6250B"/>
    <w:rsid w:val="00E6364C"/>
    <w:rsid w:val="00E638C5"/>
    <w:rsid w:val="00E6398E"/>
    <w:rsid w:val="00E651D5"/>
    <w:rsid w:val="00E65BCD"/>
    <w:rsid w:val="00E661C0"/>
    <w:rsid w:val="00E6682D"/>
    <w:rsid w:val="00E668DB"/>
    <w:rsid w:val="00E669B0"/>
    <w:rsid w:val="00E66B02"/>
    <w:rsid w:val="00E673AD"/>
    <w:rsid w:val="00E70267"/>
    <w:rsid w:val="00E715D7"/>
    <w:rsid w:val="00E724D5"/>
    <w:rsid w:val="00E72592"/>
    <w:rsid w:val="00E744B1"/>
    <w:rsid w:val="00E74E79"/>
    <w:rsid w:val="00E75089"/>
    <w:rsid w:val="00E753E3"/>
    <w:rsid w:val="00E757AC"/>
    <w:rsid w:val="00E758C3"/>
    <w:rsid w:val="00E7612F"/>
    <w:rsid w:val="00E770A6"/>
    <w:rsid w:val="00E7736D"/>
    <w:rsid w:val="00E805E8"/>
    <w:rsid w:val="00E806DC"/>
    <w:rsid w:val="00E80BA7"/>
    <w:rsid w:val="00E813B2"/>
    <w:rsid w:val="00E82401"/>
    <w:rsid w:val="00E833A3"/>
    <w:rsid w:val="00E83C2C"/>
    <w:rsid w:val="00E844D7"/>
    <w:rsid w:val="00E8472C"/>
    <w:rsid w:val="00E84D1D"/>
    <w:rsid w:val="00E84F4E"/>
    <w:rsid w:val="00E86029"/>
    <w:rsid w:val="00E87705"/>
    <w:rsid w:val="00E9000E"/>
    <w:rsid w:val="00E90439"/>
    <w:rsid w:val="00E9065C"/>
    <w:rsid w:val="00E90A41"/>
    <w:rsid w:val="00E90CE5"/>
    <w:rsid w:val="00E91117"/>
    <w:rsid w:val="00E91C73"/>
    <w:rsid w:val="00E933F3"/>
    <w:rsid w:val="00E93761"/>
    <w:rsid w:val="00E93B83"/>
    <w:rsid w:val="00E94A1C"/>
    <w:rsid w:val="00E94D8E"/>
    <w:rsid w:val="00E95E05"/>
    <w:rsid w:val="00E96BFC"/>
    <w:rsid w:val="00E973FD"/>
    <w:rsid w:val="00E975DE"/>
    <w:rsid w:val="00EA0CF9"/>
    <w:rsid w:val="00EA1580"/>
    <w:rsid w:val="00EA1694"/>
    <w:rsid w:val="00EA1BFB"/>
    <w:rsid w:val="00EA271C"/>
    <w:rsid w:val="00EA422E"/>
    <w:rsid w:val="00EA464A"/>
    <w:rsid w:val="00EA4F68"/>
    <w:rsid w:val="00EA5EB4"/>
    <w:rsid w:val="00EA784B"/>
    <w:rsid w:val="00EA792A"/>
    <w:rsid w:val="00EA7AEC"/>
    <w:rsid w:val="00EB0F63"/>
    <w:rsid w:val="00EB2645"/>
    <w:rsid w:val="00EB37C7"/>
    <w:rsid w:val="00EB3D8A"/>
    <w:rsid w:val="00EB5BF0"/>
    <w:rsid w:val="00EB5D1E"/>
    <w:rsid w:val="00EB6293"/>
    <w:rsid w:val="00EB65F3"/>
    <w:rsid w:val="00EB694B"/>
    <w:rsid w:val="00EB7577"/>
    <w:rsid w:val="00EC1343"/>
    <w:rsid w:val="00EC1808"/>
    <w:rsid w:val="00EC1D31"/>
    <w:rsid w:val="00EC2507"/>
    <w:rsid w:val="00EC266C"/>
    <w:rsid w:val="00EC3A44"/>
    <w:rsid w:val="00EC4529"/>
    <w:rsid w:val="00EC4543"/>
    <w:rsid w:val="00EC492E"/>
    <w:rsid w:val="00EC4ABB"/>
    <w:rsid w:val="00EC4D3C"/>
    <w:rsid w:val="00EC4F32"/>
    <w:rsid w:val="00EC5C28"/>
    <w:rsid w:val="00EC604C"/>
    <w:rsid w:val="00EC65C0"/>
    <w:rsid w:val="00EC68EC"/>
    <w:rsid w:val="00EC76C4"/>
    <w:rsid w:val="00EC7EF5"/>
    <w:rsid w:val="00ED00EB"/>
    <w:rsid w:val="00ED0878"/>
    <w:rsid w:val="00ED1AD9"/>
    <w:rsid w:val="00ED1EA2"/>
    <w:rsid w:val="00ED213C"/>
    <w:rsid w:val="00ED21F1"/>
    <w:rsid w:val="00ED2DA6"/>
    <w:rsid w:val="00ED2DCE"/>
    <w:rsid w:val="00ED3244"/>
    <w:rsid w:val="00ED328B"/>
    <w:rsid w:val="00ED498A"/>
    <w:rsid w:val="00ED5C90"/>
    <w:rsid w:val="00ED73C6"/>
    <w:rsid w:val="00ED73EC"/>
    <w:rsid w:val="00ED7FAF"/>
    <w:rsid w:val="00EE01B8"/>
    <w:rsid w:val="00EE055A"/>
    <w:rsid w:val="00EE1865"/>
    <w:rsid w:val="00EE23AF"/>
    <w:rsid w:val="00EE2983"/>
    <w:rsid w:val="00EE2A9A"/>
    <w:rsid w:val="00EE31DA"/>
    <w:rsid w:val="00EE33D1"/>
    <w:rsid w:val="00EE35DA"/>
    <w:rsid w:val="00EE36A4"/>
    <w:rsid w:val="00EE4350"/>
    <w:rsid w:val="00EE4492"/>
    <w:rsid w:val="00EE479A"/>
    <w:rsid w:val="00EE505F"/>
    <w:rsid w:val="00EE5710"/>
    <w:rsid w:val="00EE5DC4"/>
    <w:rsid w:val="00EE6325"/>
    <w:rsid w:val="00EE74AB"/>
    <w:rsid w:val="00EE7B93"/>
    <w:rsid w:val="00EF098D"/>
    <w:rsid w:val="00EF118C"/>
    <w:rsid w:val="00EF12EC"/>
    <w:rsid w:val="00EF1A42"/>
    <w:rsid w:val="00EF1F2E"/>
    <w:rsid w:val="00EF1FC2"/>
    <w:rsid w:val="00EF21E9"/>
    <w:rsid w:val="00EF3B16"/>
    <w:rsid w:val="00EF41EB"/>
    <w:rsid w:val="00EF4521"/>
    <w:rsid w:val="00EF504A"/>
    <w:rsid w:val="00EF5367"/>
    <w:rsid w:val="00EF7999"/>
    <w:rsid w:val="00EF7AC1"/>
    <w:rsid w:val="00F0064F"/>
    <w:rsid w:val="00F0088E"/>
    <w:rsid w:val="00F00AEA"/>
    <w:rsid w:val="00F010C7"/>
    <w:rsid w:val="00F0118A"/>
    <w:rsid w:val="00F012E7"/>
    <w:rsid w:val="00F014B5"/>
    <w:rsid w:val="00F01F73"/>
    <w:rsid w:val="00F02385"/>
    <w:rsid w:val="00F023EC"/>
    <w:rsid w:val="00F033D6"/>
    <w:rsid w:val="00F035B5"/>
    <w:rsid w:val="00F03A06"/>
    <w:rsid w:val="00F04CEB"/>
    <w:rsid w:val="00F06091"/>
    <w:rsid w:val="00F06117"/>
    <w:rsid w:val="00F061AD"/>
    <w:rsid w:val="00F06B7B"/>
    <w:rsid w:val="00F07109"/>
    <w:rsid w:val="00F0795D"/>
    <w:rsid w:val="00F1043D"/>
    <w:rsid w:val="00F11000"/>
    <w:rsid w:val="00F11BEC"/>
    <w:rsid w:val="00F128AF"/>
    <w:rsid w:val="00F12903"/>
    <w:rsid w:val="00F129B9"/>
    <w:rsid w:val="00F12AD4"/>
    <w:rsid w:val="00F135A9"/>
    <w:rsid w:val="00F13754"/>
    <w:rsid w:val="00F13A2A"/>
    <w:rsid w:val="00F14911"/>
    <w:rsid w:val="00F156F7"/>
    <w:rsid w:val="00F1581D"/>
    <w:rsid w:val="00F15D65"/>
    <w:rsid w:val="00F161A5"/>
    <w:rsid w:val="00F171C4"/>
    <w:rsid w:val="00F17976"/>
    <w:rsid w:val="00F20F4B"/>
    <w:rsid w:val="00F2161C"/>
    <w:rsid w:val="00F21703"/>
    <w:rsid w:val="00F2252D"/>
    <w:rsid w:val="00F23B69"/>
    <w:rsid w:val="00F23EC2"/>
    <w:rsid w:val="00F23FF4"/>
    <w:rsid w:val="00F24F8A"/>
    <w:rsid w:val="00F25D4E"/>
    <w:rsid w:val="00F26B15"/>
    <w:rsid w:val="00F26B32"/>
    <w:rsid w:val="00F27AE6"/>
    <w:rsid w:val="00F332FD"/>
    <w:rsid w:val="00F3492F"/>
    <w:rsid w:val="00F34FB8"/>
    <w:rsid w:val="00F352E9"/>
    <w:rsid w:val="00F3567E"/>
    <w:rsid w:val="00F3577D"/>
    <w:rsid w:val="00F369A8"/>
    <w:rsid w:val="00F400EF"/>
    <w:rsid w:val="00F4062C"/>
    <w:rsid w:val="00F40ACD"/>
    <w:rsid w:val="00F40E8B"/>
    <w:rsid w:val="00F41059"/>
    <w:rsid w:val="00F4112D"/>
    <w:rsid w:val="00F424EB"/>
    <w:rsid w:val="00F43183"/>
    <w:rsid w:val="00F435E9"/>
    <w:rsid w:val="00F43DD5"/>
    <w:rsid w:val="00F44CA3"/>
    <w:rsid w:val="00F45502"/>
    <w:rsid w:val="00F45687"/>
    <w:rsid w:val="00F45724"/>
    <w:rsid w:val="00F45E1F"/>
    <w:rsid w:val="00F461D9"/>
    <w:rsid w:val="00F46D5E"/>
    <w:rsid w:val="00F46EF9"/>
    <w:rsid w:val="00F4707A"/>
    <w:rsid w:val="00F472E0"/>
    <w:rsid w:val="00F478A1"/>
    <w:rsid w:val="00F47BFD"/>
    <w:rsid w:val="00F5105A"/>
    <w:rsid w:val="00F51DB5"/>
    <w:rsid w:val="00F52463"/>
    <w:rsid w:val="00F52FEA"/>
    <w:rsid w:val="00F531F4"/>
    <w:rsid w:val="00F53AB1"/>
    <w:rsid w:val="00F540D2"/>
    <w:rsid w:val="00F54207"/>
    <w:rsid w:val="00F54762"/>
    <w:rsid w:val="00F547E8"/>
    <w:rsid w:val="00F54941"/>
    <w:rsid w:val="00F54E05"/>
    <w:rsid w:val="00F5569E"/>
    <w:rsid w:val="00F55827"/>
    <w:rsid w:val="00F56751"/>
    <w:rsid w:val="00F56CDB"/>
    <w:rsid w:val="00F56D1B"/>
    <w:rsid w:val="00F573EC"/>
    <w:rsid w:val="00F57BDD"/>
    <w:rsid w:val="00F60538"/>
    <w:rsid w:val="00F60A18"/>
    <w:rsid w:val="00F619EB"/>
    <w:rsid w:val="00F623F5"/>
    <w:rsid w:val="00F62926"/>
    <w:rsid w:val="00F62E59"/>
    <w:rsid w:val="00F644EE"/>
    <w:rsid w:val="00F64E90"/>
    <w:rsid w:val="00F6551B"/>
    <w:rsid w:val="00F65F7D"/>
    <w:rsid w:val="00F6666E"/>
    <w:rsid w:val="00F6768B"/>
    <w:rsid w:val="00F67CCE"/>
    <w:rsid w:val="00F67D54"/>
    <w:rsid w:val="00F702E4"/>
    <w:rsid w:val="00F703F4"/>
    <w:rsid w:val="00F70E52"/>
    <w:rsid w:val="00F71169"/>
    <w:rsid w:val="00F71E5F"/>
    <w:rsid w:val="00F71F62"/>
    <w:rsid w:val="00F723A0"/>
    <w:rsid w:val="00F72D98"/>
    <w:rsid w:val="00F73BEA"/>
    <w:rsid w:val="00F73C47"/>
    <w:rsid w:val="00F74D2D"/>
    <w:rsid w:val="00F74FAA"/>
    <w:rsid w:val="00F753D8"/>
    <w:rsid w:val="00F76190"/>
    <w:rsid w:val="00F76EB1"/>
    <w:rsid w:val="00F76F8D"/>
    <w:rsid w:val="00F80B24"/>
    <w:rsid w:val="00F80CA4"/>
    <w:rsid w:val="00F811DD"/>
    <w:rsid w:val="00F81814"/>
    <w:rsid w:val="00F82002"/>
    <w:rsid w:val="00F82105"/>
    <w:rsid w:val="00F8558D"/>
    <w:rsid w:val="00F8596F"/>
    <w:rsid w:val="00F86B96"/>
    <w:rsid w:val="00F87389"/>
    <w:rsid w:val="00F87961"/>
    <w:rsid w:val="00F87D68"/>
    <w:rsid w:val="00F9003E"/>
    <w:rsid w:val="00F900AC"/>
    <w:rsid w:val="00F905D5"/>
    <w:rsid w:val="00F9064A"/>
    <w:rsid w:val="00F90CE4"/>
    <w:rsid w:val="00F90D8C"/>
    <w:rsid w:val="00F90F4B"/>
    <w:rsid w:val="00F91831"/>
    <w:rsid w:val="00F920F7"/>
    <w:rsid w:val="00F937A1"/>
    <w:rsid w:val="00F937C9"/>
    <w:rsid w:val="00F9446B"/>
    <w:rsid w:val="00F94866"/>
    <w:rsid w:val="00F94F89"/>
    <w:rsid w:val="00F952EE"/>
    <w:rsid w:val="00F957B6"/>
    <w:rsid w:val="00F95FA1"/>
    <w:rsid w:val="00F97B5F"/>
    <w:rsid w:val="00FA06D5"/>
    <w:rsid w:val="00FA0EF3"/>
    <w:rsid w:val="00FA0F57"/>
    <w:rsid w:val="00FA12B4"/>
    <w:rsid w:val="00FA190B"/>
    <w:rsid w:val="00FA1985"/>
    <w:rsid w:val="00FA1EC1"/>
    <w:rsid w:val="00FA21CD"/>
    <w:rsid w:val="00FA28B2"/>
    <w:rsid w:val="00FA2DE9"/>
    <w:rsid w:val="00FA2FFF"/>
    <w:rsid w:val="00FA360B"/>
    <w:rsid w:val="00FA4303"/>
    <w:rsid w:val="00FA565C"/>
    <w:rsid w:val="00FA58B8"/>
    <w:rsid w:val="00FA60E6"/>
    <w:rsid w:val="00FA6291"/>
    <w:rsid w:val="00FA6581"/>
    <w:rsid w:val="00FA671D"/>
    <w:rsid w:val="00FA70C3"/>
    <w:rsid w:val="00FA7CFB"/>
    <w:rsid w:val="00FA7EDA"/>
    <w:rsid w:val="00FB0933"/>
    <w:rsid w:val="00FB11B6"/>
    <w:rsid w:val="00FB14F5"/>
    <w:rsid w:val="00FB1AEF"/>
    <w:rsid w:val="00FB1F6E"/>
    <w:rsid w:val="00FB2445"/>
    <w:rsid w:val="00FB2CC0"/>
    <w:rsid w:val="00FB2E2D"/>
    <w:rsid w:val="00FB2F93"/>
    <w:rsid w:val="00FB30F4"/>
    <w:rsid w:val="00FB3669"/>
    <w:rsid w:val="00FB39AD"/>
    <w:rsid w:val="00FB477E"/>
    <w:rsid w:val="00FB49A5"/>
    <w:rsid w:val="00FB49CD"/>
    <w:rsid w:val="00FB4E5A"/>
    <w:rsid w:val="00FB5338"/>
    <w:rsid w:val="00FB5E4C"/>
    <w:rsid w:val="00FB6019"/>
    <w:rsid w:val="00FB645B"/>
    <w:rsid w:val="00FB64F5"/>
    <w:rsid w:val="00FB6FF4"/>
    <w:rsid w:val="00FB70E0"/>
    <w:rsid w:val="00FB732E"/>
    <w:rsid w:val="00FB7721"/>
    <w:rsid w:val="00FB780D"/>
    <w:rsid w:val="00FC00BF"/>
    <w:rsid w:val="00FC02F8"/>
    <w:rsid w:val="00FC059C"/>
    <w:rsid w:val="00FC091C"/>
    <w:rsid w:val="00FC1340"/>
    <w:rsid w:val="00FC1C0B"/>
    <w:rsid w:val="00FC3F61"/>
    <w:rsid w:val="00FC4B4D"/>
    <w:rsid w:val="00FC4FA7"/>
    <w:rsid w:val="00FC6ED0"/>
    <w:rsid w:val="00FC7266"/>
    <w:rsid w:val="00FC7C94"/>
    <w:rsid w:val="00FD0DC6"/>
    <w:rsid w:val="00FD2355"/>
    <w:rsid w:val="00FD25C1"/>
    <w:rsid w:val="00FD2796"/>
    <w:rsid w:val="00FD2E92"/>
    <w:rsid w:val="00FD3ABB"/>
    <w:rsid w:val="00FD4ED2"/>
    <w:rsid w:val="00FD5660"/>
    <w:rsid w:val="00FD6737"/>
    <w:rsid w:val="00FE028B"/>
    <w:rsid w:val="00FE0398"/>
    <w:rsid w:val="00FE0485"/>
    <w:rsid w:val="00FE0765"/>
    <w:rsid w:val="00FE0838"/>
    <w:rsid w:val="00FE1A38"/>
    <w:rsid w:val="00FE2304"/>
    <w:rsid w:val="00FE3873"/>
    <w:rsid w:val="00FE44AC"/>
    <w:rsid w:val="00FE5E65"/>
    <w:rsid w:val="00FE75AE"/>
    <w:rsid w:val="00FE7DA2"/>
    <w:rsid w:val="00FF068C"/>
    <w:rsid w:val="00FF0B5B"/>
    <w:rsid w:val="00FF0F18"/>
    <w:rsid w:val="00FF2321"/>
    <w:rsid w:val="00FF464D"/>
    <w:rsid w:val="00FF4706"/>
    <w:rsid w:val="00FF5448"/>
    <w:rsid w:val="00FF589D"/>
    <w:rsid w:val="00FF64E4"/>
    <w:rsid w:val="00FF6E46"/>
    <w:rsid w:val="00FF7A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5C7BE41D"/>
  <w15:docId w15:val="{6FB565C0-8FB3-43DF-8E65-DBB9881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CA3"/>
    <w:pPr>
      <w:suppressAutoHyphens/>
    </w:pPr>
    <w:rPr>
      <w:lang w:eastAsia="ar-SA"/>
    </w:rPr>
  </w:style>
  <w:style w:type="paragraph" w:styleId="Nagwek1">
    <w:name w:val="heading 1"/>
    <w:basedOn w:val="Normalny"/>
    <w:next w:val="Normalny"/>
    <w:link w:val="Nagwek1Znak"/>
    <w:qFormat/>
    <w:rsid w:val="00C14578"/>
    <w:pPr>
      <w:keepNext/>
      <w:numPr>
        <w:numId w:val="1"/>
      </w:numPr>
      <w:outlineLvl w:val="0"/>
    </w:pPr>
    <w:rPr>
      <w:b/>
      <w:sz w:val="24"/>
    </w:rPr>
  </w:style>
  <w:style w:type="paragraph" w:styleId="Nagwek2">
    <w:name w:val="heading 2"/>
    <w:basedOn w:val="Normalny"/>
    <w:next w:val="Normalny"/>
    <w:qFormat/>
    <w:rsid w:val="00C14578"/>
    <w:pPr>
      <w:keepNext/>
      <w:numPr>
        <w:ilvl w:val="1"/>
        <w:numId w:val="1"/>
      </w:numPr>
      <w:spacing w:line="360" w:lineRule="auto"/>
      <w:ind w:right="567"/>
      <w:outlineLvl w:val="1"/>
    </w:pPr>
    <w:rPr>
      <w:b/>
      <w:sz w:val="24"/>
    </w:rPr>
  </w:style>
  <w:style w:type="paragraph" w:styleId="Nagwek3">
    <w:name w:val="heading 3"/>
    <w:basedOn w:val="Normalny"/>
    <w:next w:val="Normalny"/>
    <w:qFormat/>
    <w:rsid w:val="00C14578"/>
    <w:pPr>
      <w:keepNext/>
      <w:numPr>
        <w:ilvl w:val="2"/>
        <w:numId w:val="1"/>
      </w:numPr>
      <w:outlineLvl w:val="2"/>
    </w:pPr>
    <w:rPr>
      <w:sz w:val="28"/>
    </w:rPr>
  </w:style>
  <w:style w:type="paragraph" w:styleId="Nagwek4">
    <w:name w:val="heading 4"/>
    <w:basedOn w:val="Normalny"/>
    <w:next w:val="Normalny"/>
    <w:qFormat/>
    <w:rsid w:val="00C14578"/>
    <w:pPr>
      <w:keepNext/>
      <w:numPr>
        <w:ilvl w:val="3"/>
        <w:numId w:val="1"/>
      </w:numPr>
      <w:outlineLvl w:val="3"/>
    </w:pPr>
    <w:rPr>
      <w:b/>
      <w:sz w:val="28"/>
    </w:rPr>
  </w:style>
  <w:style w:type="paragraph" w:styleId="Nagwek5">
    <w:name w:val="heading 5"/>
    <w:basedOn w:val="Normalny"/>
    <w:next w:val="Normalny"/>
    <w:qFormat/>
    <w:rsid w:val="00C14578"/>
    <w:pPr>
      <w:keepNext/>
      <w:numPr>
        <w:ilvl w:val="4"/>
        <w:numId w:val="1"/>
      </w:numPr>
      <w:jc w:val="center"/>
      <w:outlineLvl w:val="4"/>
    </w:pPr>
    <w:rPr>
      <w:b/>
      <w:sz w:val="28"/>
    </w:rPr>
  </w:style>
  <w:style w:type="paragraph" w:styleId="Nagwek6">
    <w:name w:val="heading 6"/>
    <w:basedOn w:val="Normalny"/>
    <w:next w:val="Normalny"/>
    <w:qFormat/>
    <w:rsid w:val="00C14578"/>
    <w:pPr>
      <w:keepNext/>
      <w:numPr>
        <w:ilvl w:val="5"/>
        <w:numId w:val="1"/>
      </w:numPr>
      <w:jc w:val="both"/>
      <w:outlineLvl w:val="5"/>
    </w:pPr>
    <w:rPr>
      <w:b/>
      <w:sz w:val="24"/>
    </w:rPr>
  </w:style>
  <w:style w:type="paragraph" w:styleId="Nagwek7">
    <w:name w:val="heading 7"/>
    <w:basedOn w:val="Normalny"/>
    <w:next w:val="Normalny"/>
    <w:qFormat/>
    <w:rsid w:val="00C14578"/>
    <w:pPr>
      <w:keepNext/>
      <w:numPr>
        <w:ilvl w:val="6"/>
        <w:numId w:val="1"/>
      </w:numPr>
      <w:jc w:val="center"/>
      <w:outlineLvl w:val="6"/>
    </w:pPr>
    <w:rPr>
      <w:rFonts w:ascii="Tahoma" w:hAnsi="Tahoma"/>
      <w:sz w:val="24"/>
    </w:rPr>
  </w:style>
  <w:style w:type="paragraph" w:styleId="Nagwek8">
    <w:name w:val="heading 8"/>
    <w:basedOn w:val="Normalny"/>
    <w:next w:val="Normalny"/>
    <w:qFormat/>
    <w:rsid w:val="00C14578"/>
    <w:pPr>
      <w:keepNext/>
      <w:numPr>
        <w:ilvl w:val="7"/>
        <w:numId w:val="1"/>
      </w:numPr>
      <w:jc w:val="right"/>
      <w:outlineLvl w:val="7"/>
    </w:pPr>
    <w:rPr>
      <w:sz w:val="24"/>
    </w:rPr>
  </w:style>
  <w:style w:type="paragraph" w:styleId="Nagwek9">
    <w:name w:val="heading 9"/>
    <w:basedOn w:val="Normalny"/>
    <w:next w:val="Normalny"/>
    <w:qFormat/>
    <w:rsid w:val="00C14578"/>
    <w:pPr>
      <w:keepNext/>
      <w:numPr>
        <w:ilvl w:val="8"/>
        <w:numId w:val="1"/>
      </w:numPr>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C14578"/>
    <w:rPr>
      <w:rFonts w:ascii="Times New Roman" w:hAnsi="Times New Roman"/>
    </w:rPr>
  </w:style>
  <w:style w:type="character" w:customStyle="1" w:styleId="WW8Num7z0">
    <w:name w:val="WW8Num7z0"/>
    <w:rsid w:val="00C14578"/>
    <w:rPr>
      <w:b w:val="0"/>
      <w:i w:val="0"/>
    </w:rPr>
  </w:style>
  <w:style w:type="character" w:customStyle="1" w:styleId="WW8Num8z0">
    <w:name w:val="WW8Num8z0"/>
    <w:rsid w:val="00C14578"/>
    <w:rPr>
      <w:rFonts w:ascii="Symbol" w:hAnsi="Symbol"/>
    </w:rPr>
  </w:style>
  <w:style w:type="character" w:customStyle="1" w:styleId="WW8Num9z0">
    <w:name w:val="WW8Num9z0"/>
    <w:rsid w:val="00C14578"/>
    <w:rPr>
      <w:b w:val="0"/>
      <w:i w:val="0"/>
    </w:rPr>
  </w:style>
  <w:style w:type="character" w:customStyle="1" w:styleId="WW8Num11z0">
    <w:name w:val="WW8Num11z0"/>
    <w:rsid w:val="00C14578"/>
    <w:rPr>
      <w:b w:val="0"/>
      <w:i w:val="0"/>
    </w:rPr>
  </w:style>
  <w:style w:type="character" w:customStyle="1" w:styleId="WW8Num12z1">
    <w:name w:val="WW8Num12z1"/>
    <w:rsid w:val="00C14578"/>
    <w:rPr>
      <w:b w:val="0"/>
      <w:i w:val="0"/>
      <w:color w:val="000000"/>
    </w:rPr>
  </w:style>
  <w:style w:type="character" w:customStyle="1" w:styleId="WW8Num13z0">
    <w:name w:val="WW8Num13z0"/>
    <w:rsid w:val="00C14578"/>
    <w:rPr>
      <w:rFonts w:ascii="StarSymbol" w:hAnsi="StarSymbol"/>
      <w:b w:val="0"/>
      <w:i w:val="0"/>
    </w:rPr>
  </w:style>
  <w:style w:type="character" w:customStyle="1" w:styleId="WW8Num19z0">
    <w:name w:val="WW8Num19z0"/>
    <w:rsid w:val="00C14578"/>
    <w:rPr>
      <w:b w:val="0"/>
      <w:i w:val="0"/>
    </w:rPr>
  </w:style>
  <w:style w:type="character" w:customStyle="1" w:styleId="WW8Num24z0">
    <w:name w:val="WW8Num24z0"/>
    <w:rsid w:val="00C14578"/>
    <w:rPr>
      <w:rFonts w:ascii="Times New Roman" w:hAnsi="Times New Roman"/>
    </w:rPr>
  </w:style>
  <w:style w:type="character" w:customStyle="1" w:styleId="Absatz-Standardschriftart">
    <w:name w:val="Absatz-Standardschriftart"/>
    <w:rsid w:val="00C14578"/>
  </w:style>
  <w:style w:type="character" w:customStyle="1" w:styleId="WW-Absatz-Standardschriftart">
    <w:name w:val="WW-Absatz-Standardschriftart"/>
    <w:rsid w:val="00C14578"/>
  </w:style>
  <w:style w:type="character" w:customStyle="1" w:styleId="WW8Num3z0">
    <w:name w:val="WW8Num3z0"/>
    <w:rsid w:val="00C14578"/>
    <w:rPr>
      <w:rFonts w:ascii="Times New Roman" w:eastAsia="Times New Roman" w:hAnsi="Times New Roman" w:cs="Times New Roman"/>
    </w:rPr>
  </w:style>
  <w:style w:type="character" w:customStyle="1" w:styleId="WW-Absatz-Standardschriftart1">
    <w:name w:val="WW-Absatz-Standardschriftart1"/>
    <w:rsid w:val="00C14578"/>
  </w:style>
  <w:style w:type="character" w:customStyle="1" w:styleId="WW-Absatz-Standardschriftart11">
    <w:name w:val="WW-Absatz-Standardschriftart11"/>
    <w:rsid w:val="00C14578"/>
  </w:style>
  <w:style w:type="character" w:customStyle="1" w:styleId="WW-Absatz-Standardschriftart111">
    <w:name w:val="WW-Absatz-Standardschriftart111"/>
    <w:rsid w:val="00C14578"/>
  </w:style>
  <w:style w:type="character" w:customStyle="1" w:styleId="WW-Absatz-Standardschriftart1111">
    <w:name w:val="WW-Absatz-Standardschriftart1111"/>
    <w:rsid w:val="00C14578"/>
  </w:style>
  <w:style w:type="character" w:customStyle="1" w:styleId="WW-Absatz-Standardschriftart11111">
    <w:name w:val="WW-Absatz-Standardschriftart11111"/>
    <w:rsid w:val="00C14578"/>
  </w:style>
  <w:style w:type="character" w:customStyle="1" w:styleId="WW-Absatz-Standardschriftart111111">
    <w:name w:val="WW-Absatz-Standardschriftart111111"/>
    <w:rsid w:val="00C14578"/>
  </w:style>
  <w:style w:type="character" w:customStyle="1" w:styleId="WW-Absatz-Standardschriftart1111111">
    <w:name w:val="WW-Absatz-Standardschriftart1111111"/>
    <w:rsid w:val="00C14578"/>
  </w:style>
  <w:style w:type="character" w:customStyle="1" w:styleId="WW-Absatz-Standardschriftart11111111">
    <w:name w:val="WW-Absatz-Standardschriftart11111111"/>
    <w:rsid w:val="00C14578"/>
  </w:style>
  <w:style w:type="character" w:customStyle="1" w:styleId="WW-Absatz-Standardschriftart111111111">
    <w:name w:val="WW-Absatz-Standardschriftart111111111"/>
    <w:rsid w:val="00C14578"/>
  </w:style>
  <w:style w:type="character" w:customStyle="1" w:styleId="WW8Num24z2">
    <w:name w:val="WW8Num24z2"/>
    <w:rsid w:val="00C14578"/>
    <w:rPr>
      <w:rFonts w:ascii="Arial" w:hAnsi="Arial"/>
      <w:sz w:val="22"/>
      <w:szCs w:val="22"/>
    </w:rPr>
  </w:style>
  <w:style w:type="character" w:customStyle="1" w:styleId="WW8Num25z0">
    <w:name w:val="WW8Num25z0"/>
    <w:rsid w:val="00C14578"/>
    <w:rPr>
      <w:rFonts w:ascii="Times New Roman" w:hAnsi="Times New Roman"/>
    </w:rPr>
  </w:style>
  <w:style w:type="character" w:customStyle="1" w:styleId="WW8Num25z1">
    <w:name w:val="WW8Num25z1"/>
    <w:rsid w:val="00C14578"/>
    <w:rPr>
      <w:rFonts w:ascii="Times New Roman" w:hAnsi="Times New Roman" w:cs="Courier New"/>
    </w:rPr>
  </w:style>
  <w:style w:type="character" w:customStyle="1" w:styleId="WW8Num25z2">
    <w:name w:val="WW8Num25z2"/>
    <w:rsid w:val="00C14578"/>
    <w:rPr>
      <w:rFonts w:ascii="Wingdings" w:hAnsi="Wingdings"/>
    </w:rPr>
  </w:style>
  <w:style w:type="character" w:customStyle="1" w:styleId="WW8Num27z0">
    <w:name w:val="WW8Num27z0"/>
    <w:rsid w:val="00C14578"/>
    <w:rPr>
      <w:b w:val="0"/>
      <w:i w:val="0"/>
    </w:rPr>
  </w:style>
  <w:style w:type="character" w:customStyle="1" w:styleId="Domylnaczcionkaakapitu8">
    <w:name w:val="Domyślna czcionka akapitu8"/>
    <w:rsid w:val="00C14578"/>
  </w:style>
  <w:style w:type="character" w:customStyle="1" w:styleId="Domylnaczcionkaakapitu7">
    <w:name w:val="Domyślna czcionka akapitu7"/>
    <w:rsid w:val="00C14578"/>
  </w:style>
  <w:style w:type="character" w:customStyle="1" w:styleId="WW-Absatz-Standardschriftart1111111111">
    <w:name w:val="WW-Absatz-Standardschriftart1111111111"/>
    <w:rsid w:val="00C14578"/>
  </w:style>
  <w:style w:type="character" w:customStyle="1" w:styleId="Domylnaczcionkaakapitu6">
    <w:name w:val="Domyślna czcionka akapitu6"/>
    <w:rsid w:val="00C14578"/>
  </w:style>
  <w:style w:type="character" w:customStyle="1" w:styleId="WW8Num20z0">
    <w:name w:val="WW8Num20z0"/>
    <w:rsid w:val="00C14578"/>
    <w:rPr>
      <w:b w:val="0"/>
      <w:i w:val="0"/>
    </w:rPr>
  </w:style>
  <w:style w:type="character" w:customStyle="1" w:styleId="WW-Absatz-Standardschriftart11111111111">
    <w:name w:val="WW-Absatz-Standardschriftart11111111111"/>
    <w:rsid w:val="00C14578"/>
  </w:style>
  <w:style w:type="character" w:customStyle="1" w:styleId="WW-Absatz-Standardschriftart111111111111">
    <w:name w:val="WW-Absatz-Standardschriftart111111111111"/>
    <w:rsid w:val="00C14578"/>
  </w:style>
  <w:style w:type="character" w:customStyle="1" w:styleId="WW8Num13z1">
    <w:name w:val="WW8Num13z1"/>
    <w:rsid w:val="00C14578"/>
    <w:rPr>
      <w:b w:val="0"/>
      <w:i w:val="0"/>
      <w:color w:val="000000"/>
    </w:rPr>
  </w:style>
  <w:style w:type="character" w:customStyle="1" w:styleId="WW8Num14z0">
    <w:name w:val="WW8Num14z0"/>
    <w:rsid w:val="00C14578"/>
    <w:rPr>
      <w:rFonts w:ascii="Symbol" w:hAnsi="Symbol"/>
    </w:rPr>
  </w:style>
  <w:style w:type="character" w:customStyle="1" w:styleId="WW8Num17z0">
    <w:name w:val="WW8Num17z0"/>
    <w:rsid w:val="00C14578"/>
    <w:rPr>
      <w:b w:val="0"/>
      <w:i w:val="0"/>
    </w:rPr>
  </w:style>
  <w:style w:type="character" w:customStyle="1" w:styleId="WW8Num21z0">
    <w:name w:val="WW8Num21z0"/>
    <w:rsid w:val="00C14578"/>
    <w:rPr>
      <w:b w:val="0"/>
      <w:i w:val="0"/>
    </w:rPr>
  </w:style>
  <w:style w:type="character" w:customStyle="1" w:styleId="WW8Num24z1">
    <w:name w:val="WW8Num24z1"/>
    <w:rsid w:val="00C14578"/>
    <w:rPr>
      <w:rFonts w:ascii="Times New Roman" w:hAnsi="Times New Roman" w:cs="Courier New"/>
    </w:rPr>
  </w:style>
  <w:style w:type="character" w:customStyle="1" w:styleId="WW-Absatz-Standardschriftart1111111111111">
    <w:name w:val="WW-Absatz-Standardschriftart1111111111111"/>
    <w:rsid w:val="00C14578"/>
  </w:style>
  <w:style w:type="character" w:customStyle="1" w:styleId="WW-Absatz-Standardschriftart11111111111111">
    <w:name w:val="WW-Absatz-Standardschriftart11111111111111"/>
    <w:rsid w:val="00C14578"/>
  </w:style>
  <w:style w:type="character" w:customStyle="1" w:styleId="WW-Absatz-Standardschriftart111111111111111">
    <w:name w:val="WW-Absatz-Standardschriftart111111111111111"/>
    <w:rsid w:val="00C14578"/>
  </w:style>
  <w:style w:type="character" w:customStyle="1" w:styleId="WW-Absatz-Standardschriftart1111111111111111">
    <w:name w:val="WW-Absatz-Standardschriftart1111111111111111"/>
    <w:rsid w:val="00C14578"/>
  </w:style>
  <w:style w:type="character" w:customStyle="1" w:styleId="WW-Absatz-Standardschriftart11111111111111111">
    <w:name w:val="WW-Absatz-Standardschriftart11111111111111111"/>
    <w:rsid w:val="00C14578"/>
  </w:style>
  <w:style w:type="character" w:customStyle="1" w:styleId="WW8Num15z0">
    <w:name w:val="WW8Num15z0"/>
    <w:rsid w:val="00C14578"/>
    <w:rPr>
      <w:rFonts w:ascii="Times New Roman" w:hAnsi="Times New Roman"/>
    </w:rPr>
  </w:style>
  <w:style w:type="character" w:customStyle="1" w:styleId="WW8Num18z0">
    <w:name w:val="WW8Num18z0"/>
    <w:rsid w:val="00C14578"/>
    <w:rPr>
      <w:b w:val="0"/>
      <w:i w:val="0"/>
    </w:rPr>
  </w:style>
  <w:style w:type="character" w:customStyle="1" w:styleId="WW8Num22z0">
    <w:name w:val="WW8Num22z0"/>
    <w:rsid w:val="00C14578"/>
    <w:rPr>
      <w:rFonts w:ascii="Times New Roman" w:hAnsi="Times New Roman"/>
    </w:rPr>
  </w:style>
  <w:style w:type="character" w:customStyle="1" w:styleId="WW8Num26z0">
    <w:name w:val="WW8Num26z0"/>
    <w:rsid w:val="00C14578"/>
    <w:rPr>
      <w:b w:val="0"/>
      <w:i w:val="0"/>
    </w:rPr>
  </w:style>
  <w:style w:type="character" w:customStyle="1" w:styleId="WW-Absatz-Standardschriftart111111111111111111">
    <w:name w:val="WW-Absatz-Standardschriftart111111111111111111"/>
    <w:rsid w:val="00C14578"/>
  </w:style>
  <w:style w:type="character" w:customStyle="1" w:styleId="WW-Absatz-Standardschriftart1111111111111111111">
    <w:name w:val="WW-Absatz-Standardschriftart1111111111111111111"/>
    <w:rsid w:val="00C14578"/>
  </w:style>
  <w:style w:type="character" w:customStyle="1" w:styleId="WW8Num16z0">
    <w:name w:val="WW8Num16z0"/>
    <w:rsid w:val="00C14578"/>
    <w:rPr>
      <w:b w:val="0"/>
      <w:i w:val="0"/>
    </w:rPr>
  </w:style>
  <w:style w:type="character" w:customStyle="1" w:styleId="WW8Num23z0">
    <w:name w:val="WW8Num23z0"/>
    <w:rsid w:val="00C14578"/>
    <w:rPr>
      <w:rFonts w:ascii="Times New Roman" w:hAnsi="Times New Roman"/>
    </w:rPr>
  </w:style>
  <w:style w:type="character" w:customStyle="1" w:styleId="WW8Num30z1">
    <w:name w:val="WW8Num30z1"/>
    <w:rsid w:val="00C14578"/>
    <w:rPr>
      <w:rFonts w:ascii="Courier New" w:hAnsi="Courier New" w:cs="Courier New"/>
    </w:rPr>
  </w:style>
  <w:style w:type="character" w:customStyle="1" w:styleId="WW8Num31z0">
    <w:name w:val="WW8Num31z0"/>
    <w:rsid w:val="00C14578"/>
    <w:rPr>
      <w:rFonts w:ascii="Symbol" w:hAnsi="Symbol"/>
    </w:rPr>
  </w:style>
  <w:style w:type="character" w:customStyle="1" w:styleId="WW-Absatz-Standardschriftart11111111111111111111">
    <w:name w:val="WW-Absatz-Standardschriftart11111111111111111111"/>
    <w:rsid w:val="00C14578"/>
  </w:style>
  <w:style w:type="character" w:customStyle="1" w:styleId="WW-Absatz-Standardschriftart111111111111111111111">
    <w:name w:val="WW-Absatz-Standardschriftart111111111111111111111"/>
    <w:rsid w:val="00C14578"/>
  </w:style>
  <w:style w:type="character" w:customStyle="1" w:styleId="WW8Num28z0">
    <w:name w:val="WW8Num28z0"/>
    <w:rsid w:val="00C14578"/>
    <w:rPr>
      <w:rFonts w:cs="Tahoma"/>
    </w:rPr>
  </w:style>
  <w:style w:type="character" w:customStyle="1" w:styleId="WW8Num31z1">
    <w:name w:val="WW8Num31z1"/>
    <w:rsid w:val="00C14578"/>
    <w:rPr>
      <w:rFonts w:ascii="Courier New" w:hAnsi="Courier New" w:cs="Courier New"/>
    </w:rPr>
  </w:style>
  <w:style w:type="character" w:customStyle="1" w:styleId="WW8Num32z0">
    <w:name w:val="WW8Num32z0"/>
    <w:rsid w:val="00C14578"/>
    <w:rPr>
      <w:rFonts w:ascii="Symbol" w:hAnsi="Symbol"/>
    </w:rPr>
  </w:style>
  <w:style w:type="character" w:customStyle="1" w:styleId="Domylnaczcionkaakapitu5">
    <w:name w:val="Domyślna czcionka akapitu5"/>
    <w:rsid w:val="00C14578"/>
  </w:style>
  <w:style w:type="character" w:customStyle="1" w:styleId="WW8Num12z0">
    <w:name w:val="WW8Num12z0"/>
    <w:rsid w:val="00C14578"/>
    <w:rPr>
      <w:rFonts w:ascii="Times New Roman" w:hAnsi="Times New Roman"/>
    </w:rPr>
  </w:style>
  <w:style w:type="character" w:customStyle="1" w:styleId="WW8Num14z1">
    <w:name w:val="WW8Num14z1"/>
    <w:rsid w:val="00C14578"/>
    <w:rPr>
      <w:b w:val="0"/>
      <w:i w:val="0"/>
      <w:color w:val="000000"/>
    </w:rPr>
  </w:style>
  <w:style w:type="character" w:customStyle="1" w:styleId="WW8Num34z0">
    <w:name w:val="WW8Num34z0"/>
    <w:rsid w:val="00C14578"/>
    <w:rPr>
      <w:rFonts w:ascii="Times New Roman" w:hAnsi="Times New Roman"/>
    </w:rPr>
  </w:style>
  <w:style w:type="character" w:customStyle="1" w:styleId="WW8Num36z0">
    <w:name w:val="WW8Num36z0"/>
    <w:rsid w:val="00C14578"/>
    <w:rPr>
      <w:b w:val="0"/>
      <w:i w:val="0"/>
    </w:rPr>
  </w:style>
  <w:style w:type="character" w:customStyle="1" w:styleId="WW8Num37z0">
    <w:name w:val="WW8Num37z0"/>
    <w:rsid w:val="00C14578"/>
    <w:rPr>
      <w:rFonts w:ascii="Times New Roman" w:eastAsia="Times New Roman" w:hAnsi="Times New Roman" w:cs="Times New Roman"/>
    </w:rPr>
  </w:style>
  <w:style w:type="character" w:customStyle="1" w:styleId="WW8Num40z0">
    <w:name w:val="WW8Num40z0"/>
    <w:rsid w:val="00C14578"/>
    <w:rPr>
      <w:rFonts w:ascii="Times New Roman" w:eastAsia="Times New Roman" w:hAnsi="Times New Roman" w:cs="Times New Roman"/>
    </w:rPr>
  </w:style>
  <w:style w:type="character" w:customStyle="1" w:styleId="WW8Num41z0">
    <w:name w:val="WW8Num41z0"/>
    <w:rsid w:val="00C14578"/>
    <w:rPr>
      <w:rFonts w:ascii="Times New Roman" w:eastAsia="Times New Roman" w:hAnsi="Times New Roman" w:cs="Times New Roman"/>
    </w:rPr>
  </w:style>
  <w:style w:type="character" w:customStyle="1" w:styleId="WW8Num44z1">
    <w:name w:val="WW8Num44z1"/>
    <w:rsid w:val="00C14578"/>
    <w:rPr>
      <w:rFonts w:ascii="Times New Roman" w:eastAsia="Times New Roman" w:hAnsi="Times New Roman" w:cs="Times New Roman"/>
    </w:rPr>
  </w:style>
  <w:style w:type="character" w:customStyle="1" w:styleId="WW8Num45z0">
    <w:name w:val="WW8Num45z0"/>
    <w:rsid w:val="00C14578"/>
    <w:rPr>
      <w:rFonts w:ascii="OpenSymbol" w:hAnsi="OpenSymbol" w:cs="Times New Roman"/>
    </w:rPr>
  </w:style>
  <w:style w:type="character" w:customStyle="1" w:styleId="WW8Num46z0">
    <w:name w:val="WW8Num46z0"/>
    <w:rsid w:val="00C14578"/>
    <w:rPr>
      <w:b w:val="0"/>
      <w:i w:val="0"/>
    </w:rPr>
  </w:style>
  <w:style w:type="character" w:customStyle="1" w:styleId="WW-Absatz-Standardschriftart1111111111111111111111">
    <w:name w:val="WW-Absatz-Standardschriftart1111111111111111111111"/>
    <w:rsid w:val="00C14578"/>
  </w:style>
  <w:style w:type="character" w:customStyle="1" w:styleId="WW8Num15z1">
    <w:name w:val="WW8Num15z1"/>
    <w:rsid w:val="00C14578"/>
    <w:rPr>
      <w:b w:val="0"/>
      <w:i w:val="0"/>
      <w:color w:val="000000"/>
    </w:rPr>
  </w:style>
  <w:style w:type="character" w:customStyle="1" w:styleId="WW8Num32z1">
    <w:name w:val="WW8Num32z1"/>
    <w:rsid w:val="00C14578"/>
    <w:rPr>
      <w:rFonts w:ascii="Courier New" w:hAnsi="Courier New" w:cs="Courier New"/>
    </w:rPr>
  </w:style>
  <w:style w:type="character" w:customStyle="1" w:styleId="WW8Num38z0">
    <w:name w:val="WW8Num38z0"/>
    <w:rsid w:val="00C14578"/>
    <w:rPr>
      <w:rFonts w:ascii="Symbol" w:hAnsi="Symbol"/>
      <w:b w:val="0"/>
      <w:i w:val="0"/>
    </w:rPr>
  </w:style>
  <w:style w:type="character" w:customStyle="1" w:styleId="WW8Num39z0">
    <w:name w:val="WW8Num39z0"/>
    <w:rsid w:val="00C14578"/>
    <w:rPr>
      <w:rFonts w:ascii="Times New Roman" w:eastAsia="Times New Roman" w:hAnsi="Times New Roman" w:cs="Times New Roman"/>
    </w:rPr>
  </w:style>
  <w:style w:type="character" w:customStyle="1" w:styleId="WW8Num42z0">
    <w:name w:val="WW8Num42z0"/>
    <w:rsid w:val="00C14578"/>
    <w:rPr>
      <w:rFonts w:ascii="Times New Roman" w:eastAsia="Times New Roman" w:hAnsi="Times New Roman" w:cs="Times New Roman"/>
    </w:rPr>
  </w:style>
  <w:style w:type="character" w:customStyle="1" w:styleId="WW8Num43z0">
    <w:name w:val="WW8Num43z0"/>
    <w:rsid w:val="00C14578"/>
    <w:rPr>
      <w:rFonts w:ascii="Times New Roman" w:eastAsia="Times New Roman" w:hAnsi="Times New Roman" w:cs="Times New Roman"/>
    </w:rPr>
  </w:style>
  <w:style w:type="character" w:customStyle="1" w:styleId="WW8Num46z1">
    <w:name w:val="WW8Num46z1"/>
    <w:rsid w:val="00C14578"/>
    <w:rPr>
      <w:rFonts w:ascii="Times New Roman" w:eastAsia="Times New Roman" w:hAnsi="Times New Roman" w:cs="Times New Roman"/>
    </w:rPr>
  </w:style>
  <w:style w:type="character" w:customStyle="1" w:styleId="WW8Num47z0">
    <w:name w:val="WW8Num47z0"/>
    <w:rsid w:val="00C14578"/>
    <w:rPr>
      <w:rFonts w:ascii="Times New Roman" w:eastAsia="Times New Roman" w:hAnsi="Times New Roman" w:cs="Times New Roman"/>
    </w:rPr>
  </w:style>
  <w:style w:type="character" w:customStyle="1" w:styleId="WW8Num48z0">
    <w:name w:val="WW8Num48z0"/>
    <w:rsid w:val="00C14578"/>
    <w:rPr>
      <w:rFonts w:ascii="Symbol" w:hAnsi="Symbol"/>
    </w:rPr>
  </w:style>
  <w:style w:type="character" w:customStyle="1" w:styleId="WW-Absatz-Standardschriftart11111111111111111111111">
    <w:name w:val="WW-Absatz-Standardschriftart11111111111111111111111"/>
    <w:rsid w:val="00C14578"/>
  </w:style>
  <w:style w:type="character" w:customStyle="1" w:styleId="WW8Num5z0">
    <w:name w:val="WW8Num5z0"/>
    <w:rsid w:val="00C14578"/>
    <w:rPr>
      <w:b w:val="0"/>
      <w:i w:val="0"/>
    </w:rPr>
  </w:style>
  <w:style w:type="character" w:customStyle="1" w:styleId="WW8Num6z0">
    <w:name w:val="WW8Num6z0"/>
    <w:rsid w:val="00C14578"/>
    <w:rPr>
      <w:rFonts w:ascii="Symbol" w:hAnsi="Symbol"/>
    </w:rPr>
  </w:style>
  <w:style w:type="character" w:customStyle="1" w:styleId="WW8Num10z0">
    <w:name w:val="WW8Num10z0"/>
    <w:rsid w:val="00C14578"/>
    <w:rPr>
      <w:b w:val="0"/>
      <w:i w:val="0"/>
    </w:rPr>
  </w:style>
  <w:style w:type="character" w:customStyle="1" w:styleId="WW8Num29z0">
    <w:name w:val="WW8Num29z0"/>
    <w:rsid w:val="00C14578"/>
    <w:rPr>
      <w:rFonts w:ascii="StarSymbol" w:hAnsi="StarSymbol"/>
    </w:rPr>
  </w:style>
  <w:style w:type="character" w:customStyle="1" w:styleId="WW8Num29z1">
    <w:name w:val="WW8Num29z1"/>
    <w:rsid w:val="00C14578"/>
    <w:rPr>
      <w:b w:val="0"/>
      <w:i w:val="0"/>
      <w:color w:val="000000"/>
    </w:rPr>
  </w:style>
  <w:style w:type="character" w:customStyle="1" w:styleId="WW8Num29z2">
    <w:name w:val="WW8Num29z2"/>
    <w:rsid w:val="00C14578"/>
    <w:rPr>
      <w:rFonts w:ascii="Wingdings" w:hAnsi="Wingdings" w:cs="Wingdings"/>
    </w:rPr>
  </w:style>
  <w:style w:type="character" w:customStyle="1" w:styleId="WW8Num30z0">
    <w:name w:val="WW8Num30z0"/>
    <w:rsid w:val="00C14578"/>
    <w:rPr>
      <w:rFonts w:ascii="StarSymbol" w:hAnsi="StarSymbol"/>
    </w:rPr>
  </w:style>
  <w:style w:type="character" w:customStyle="1" w:styleId="WW8Num30z2">
    <w:name w:val="WW8Num30z2"/>
    <w:rsid w:val="00C14578"/>
    <w:rPr>
      <w:rFonts w:ascii="Wingdings" w:hAnsi="Wingdings" w:cs="Wingdings"/>
    </w:rPr>
  </w:style>
  <w:style w:type="character" w:customStyle="1" w:styleId="WW8Num31z2">
    <w:name w:val="WW8Num31z2"/>
    <w:rsid w:val="00C14578"/>
    <w:rPr>
      <w:rFonts w:ascii="Wingdings" w:hAnsi="Wingdings" w:cs="Wingdings"/>
    </w:rPr>
  </w:style>
  <w:style w:type="character" w:customStyle="1" w:styleId="WW8Num35z0">
    <w:name w:val="WW8Num35z0"/>
    <w:rsid w:val="00C14578"/>
    <w:rPr>
      <w:rFonts w:ascii="Times New Roman" w:hAnsi="Times New Roman"/>
    </w:rPr>
  </w:style>
  <w:style w:type="character" w:customStyle="1" w:styleId="WW8Num38z1">
    <w:name w:val="WW8Num38z1"/>
    <w:rsid w:val="00C14578"/>
    <w:rPr>
      <w:rFonts w:ascii="Courier New" w:hAnsi="Courier New" w:cs="Courier New"/>
    </w:rPr>
  </w:style>
  <w:style w:type="character" w:customStyle="1" w:styleId="WW8Num38z2">
    <w:name w:val="WW8Num38z2"/>
    <w:rsid w:val="00C14578"/>
    <w:rPr>
      <w:rFonts w:ascii="Wingdings" w:hAnsi="Wingdings"/>
    </w:rPr>
  </w:style>
  <w:style w:type="character" w:customStyle="1" w:styleId="WW8Num38z3">
    <w:name w:val="WW8Num38z3"/>
    <w:rsid w:val="00C14578"/>
    <w:rPr>
      <w:rFonts w:ascii="Symbol" w:hAnsi="Symbol"/>
    </w:rPr>
  </w:style>
  <w:style w:type="character" w:customStyle="1" w:styleId="WW8Num40z1">
    <w:name w:val="WW8Num40z1"/>
    <w:rsid w:val="00C14578"/>
    <w:rPr>
      <w:b w:val="0"/>
      <w:i w:val="0"/>
      <w:color w:val="000000"/>
    </w:rPr>
  </w:style>
  <w:style w:type="character" w:customStyle="1" w:styleId="WW8Num42z1">
    <w:name w:val="WW8Num42z1"/>
    <w:rsid w:val="00C14578"/>
    <w:rPr>
      <w:rFonts w:ascii="Courier New" w:hAnsi="Courier New"/>
    </w:rPr>
  </w:style>
  <w:style w:type="character" w:customStyle="1" w:styleId="WW8Num42z2">
    <w:name w:val="WW8Num42z2"/>
    <w:rsid w:val="00C14578"/>
    <w:rPr>
      <w:rFonts w:ascii="Wingdings" w:hAnsi="Wingdings"/>
    </w:rPr>
  </w:style>
  <w:style w:type="character" w:customStyle="1" w:styleId="WW8Num42z3">
    <w:name w:val="WW8Num42z3"/>
    <w:rsid w:val="00C14578"/>
    <w:rPr>
      <w:rFonts w:ascii="Symbol" w:hAnsi="Symbol"/>
    </w:rPr>
  </w:style>
  <w:style w:type="character" w:customStyle="1" w:styleId="WW8Num44z0">
    <w:name w:val="WW8Num44z0"/>
    <w:rsid w:val="00C14578"/>
    <w:rPr>
      <w:b w:val="0"/>
      <w:color w:val="000000"/>
    </w:rPr>
  </w:style>
  <w:style w:type="character" w:customStyle="1" w:styleId="WW8Num47z1">
    <w:name w:val="WW8Num47z1"/>
    <w:rsid w:val="00C14578"/>
    <w:rPr>
      <w:rFonts w:ascii="Courier New" w:hAnsi="Courier New"/>
    </w:rPr>
  </w:style>
  <w:style w:type="character" w:customStyle="1" w:styleId="WW8Num47z2">
    <w:name w:val="WW8Num47z2"/>
    <w:rsid w:val="00C14578"/>
    <w:rPr>
      <w:rFonts w:ascii="Wingdings" w:hAnsi="Wingdings"/>
    </w:rPr>
  </w:style>
  <w:style w:type="character" w:customStyle="1" w:styleId="WW8Num50z0">
    <w:name w:val="WW8Num50z0"/>
    <w:rsid w:val="00C14578"/>
    <w:rPr>
      <w:rFonts w:ascii="Symbol" w:hAnsi="Symbol"/>
    </w:rPr>
  </w:style>
  <w:style w:type="character" w:customStyle="1" w:styleId="WW8Num50z1">
    <w:name w:val="WW8Num50z1"/>
    <w:rsid w:val="00C14578"/>
    <w:rPr>
      <w:b w:val="0"/>
      <w:i w:val="0"/>
      <w:color w:val="000000"/>
    </w:rPr>
  </w:style>
  <w:style w:type="character" w:customStyle="1" w:styleId="WW8Num50z2">
    <w:name w:val="WW8Num50z2"/>
    <w:rsid w:val="00C14578"/>
    <w:rPr>
      <w:rFonts w:ascii="Wingdings" w:hAnsi="Wingdings"/>
    </w:rPr>
  </w:style>
  <w:style w:type="character" w:customStyle="1" w:styleId="WW8Num51z0">
    <w:name w:val="WW8Num51z0"/>
    <w:rsid w:val="00C14578"/>
    <w:rPr>
      <w:rFonts w:ascii="Symbol" w:hAnsi="Symbol"/>
      <w:b w:val="0"/>
      <w:i w:val="0"/>
    </w:rPr>
  </w:style>
  <w:style w:type="character" w:customStyle="1" w:styleId="WW8Num51z1">
    <w:name w:val="WW8Num51z1"/>
    <w:rsid w:val="00C14578"/>
    <w:rPr>
      <w:b w:val="0"/>
      <w:i w:val="0"/>
      <w:color w:val="000000"/>
    </w:rPr>
  </w:style>
  <w:style w:type="character" w:customStyle="1" w:styleId="WW8Num51z2">
    <w:name w:val="WW8Num51z2"/>
    <w:rsid w:val="00C14578"/>
    <w:rPr>
      <w:rFonts w:ascii="Wingdings" w:hAnsi="Wingdings"/>
    </w:rPr>
  </w:style>
  <w:style w:type="character" w:customStyle="1" w:styleId="WW8Num51z3">
    <w:name w:val="WW8Num51z3"/>
    <w:rsid w:val="00C14578"/>
    <w:rPr>
      <w:rFonts w:ascii="Symbol" w:hAnsi="Symbol"/>
    </w:rPr>
  </w:style>
  <w:style w:type="character" w:customStyle="1" w:styleId="WW8Num52z0">
    <w:name w:val="WW8Num52z0"/>
    <w:rsid w:val="00C14578"/>
    <w:rPr>
      <w:rFonts w:ascii="Wingdings" w:hAnsi="Wingdings"/>
    </w:rPr>
  </w:style>
  <w:style w:type="character" w:customStyle="1" w:styleId="WW8Num52z1">
    <w:name w:val="WW8Num52z1"/>
    <w:rsid w:val="00C14578"/>
    <w:rPr>
      <w:rFonts w:ascii="Courier New" w:hAnsi="Courier New" w:cs="Courier New"/>
    </w:rPr>
  </w:style>
  <w:style w:type="character" w:customStyle="1" w:styleId="WW8Num52z3">
    <w:name w:val="WW8Num52z3"/>
    <w:rsid w:val="00C14578"/>
    <w:rPr>
      <w:rFonts w:ascii="Symbol" w:hAnsi="Symbol"/>
    </w:rPr>
  </w:style>
  <w:style w:type="character" w:customStyle="1" w:styleId="WW8Num53z0">
    <w:name w:val="WW8Num53z0"/>
    <w:rsid w:val="00C14578"/>
    <w:rPr>
      <w:b/>
    </w:rPr>
  </w:style>
  <w:style w:type="character" w:customStyle="1" w:styleId="WW8Num54z0">
    <w:name w:val="WW8Num54z0"/>
    <w:rsid w:val="00C14578"/>
    <w:rPr>
      <w:rFonts w:ascii="Wingdings" w:hAnsi="Wingdings"/>
    </w:rPr>
  </w:style>
  <w:style w:type="character" w:customStyle="1" w:styleId="WW8Num54z1">
    <w:name w:val="WW8Num54z1"/>
    <w:rsid w:val="00C14578"/>
    <w:rPr>
      <w:rFonts w:ascii="Courier New" w:hAnsi="Courier New" w:cs="Courier New"/>
    </w:rPr>
  </w:style>
  <w:style w:type="character" w:customStyle="1" w:styleId="WW8Num54z3">
    <w:name w:val="WW8Num54z3"/>
    <w:rsid w:val="00C14578"/>
    <w:rPr>
      <w:rFonts w:ascii="Symbol" w:hAnsi="Symbol"/>
    </w:rPr>
  </w:style>
  <w:style w:type="character" w:customStyle="1" w:styleId="WW8Num55z0">
    <w:name w:val="WW8Num55z0"/>
    <w:rsid w:val="00C14578"/>
    <w:rPr>
      <w:rFonts w:ascii="Times New Roman" w:eastAsia="Times New Roman" w:hAnsi="Times New Roman" w:cs="Times New Roman"/>
    </w:rPr>
  </w:style>
  <w:style w:type="character" w:customStyle="1" w:styleId="WW8Num55z1">
    <w:name w:val="WW8Num55z1"/>
    <w:rsid w:val="00C14578"/>
    <w:rPr>
      <w:rFonts w:ascii="Courier New" w:hAnsi="Courier New"/>
    </w:rPr>
  </w:style>
  <w:style w:type="character" w:customStyle="1" w:styleId="WW8Num55z2">
    <w:name w:val="WW8Num55z2"/>
    <w:rsid w:val="00C14578"/>
    <w:rPr>
      <w:rFonts w:ascii="Wingdings" w:hAnsi="Wingdings"/>
    </w:rPr>
  </w:style>
  <w:style w:type="character" w:customStyle="1" w:styleId="WW8Num55z3">
    <w:name w:val="WW8Num55z3"/>
    <w:rsid w:val="00C14578"/>
    <w:rPr>
      <w:rFonts w:ascii="Symbol" w:hAnsi="Symbol"/>
    </w:rPr>
  </w:style>
  <w:style w:type="character" w:customStyle="1" w:styleId="WW8Num56z0">
    <w:name w:val="WW8Num56z0"/>
    <w:rsid w:val="00C14578"/>
    <w:rPr>
      <w:rFonts w:ascii="Wingdings" w:hAnsi="Wingdings"/>
    </w:rPr>
  </w:style>
  <w:style w:type="character" w:customStyle="1" w:styleId="WW8Num56z1">
    <w:name w:val="WW8Num56z1"/>
    <w:rsid w:val="00C14578"/>
    <w:rPr>
      <w:rFonts w:ascii="Courier New" w:hAnsi="Courier New" w:cs="Courier New"/>
    </w:rPr>
  </w:style>
  <w:style w:type="character" w:customStyle="1" w:styleId="WW8Num56z3">
    <w:name w:val="WW8Num56z3"/>
    <w:rsid w:val="00C14578"/>
    <w:rPr>
      <w:rFonts w:ascii="Symbol" w:hAnsi="Symbol"/>
    </w:rPr>
  </w:style>
  <w:style w:type="character" w:customStyle="1" w:styleId="WW8Num61z0">
    <w:name w:val="WW8Num61z0"/>
    <w:rsid w:val="00C14578"/>
    <w:rPr>
      <w:b w:val="0"/>
    </w:rPr>
  </w:style>
  <w:style w:type="character" w:customStyle="1" w:styleId="WW8Num62z0">
    <w:name w:val="WW8Num62z0"/>
    <w:rsid w:val="00C14578"/>
    <w:rPr>
      <w:rFonts w:ascii="Symbol" w:hAnsi="Symbol"/>
    </w:rPr>
  </w:style>
  <w:style w:type="character" w:customStyle="1" w:styleId="WW8Num62z1">
    <w:name w:val="WW8Num62z1"/>
    <w:rsid w:val="00C14578"/>
    <w:rPr>
      <w:rFonts w:ascii="Courier New" w:hAnsi="Courier New"/>
    </w:rPr>
  </w:style>
  <w:style w:type="character" w:customStyle="1" w:styleId="WW8Num62z2">
    <w:name w:val="WW8Num62z2"/>
    <w:rsid w:val="00C14578"/>
    <w:rPr>
      <w:rFonts w:ascii="Wingdings" w:hAnsi="Wingdings"/>
    </w:rPr>
  </w:style>
  <w:style w:type="character" w:customStyle="1" w:styleId="WW8Num63z0">
    <w:name w:val="WW8Num63z0"/>
    <w:rsid w:val="00C14578"/>
    <w:rPr>
      <w:rFonts w:ascii="Symbol" w:hAnsi="Symbol"/>
      <w:b w:val="0"/>
      <w:i w:val="0"/>
    </w:rPr>
  </w:style>
  <w:style w:type="character" w:customStyle="1" w:styleId="WW8Num63z1">
    <w:name w:val="WW8Num63z1"/>
    <w:rsid w:val="00C14578"/>
    <w:rPr>
      <w:rFonts w:ascii="Courier New" w:hAnsi="Courier New" w:cs="Courier New"/>
    </w:rPr>
  </w:style>
  <w:style w:type="character" w:customStyle="1" w:styleId="WW8Num63z2">
    <w:name w:val="WW8Num63z2"/>
    <w:rsid w:val="00C14578"/>
    <w:rPr>
      <w:rFonts w:ascii="Wingdings" w:hAnsi="Wingdings"/>
    </w:rPr>
  </w:style>
  <w:style w:type="character" w:customStyle="1" w:styleId="WW8Num63z3">
    <w:name w:val="WW8Num63z3"/>
    <w:rsid w:val="00C14578"/>
    <w:rPr>
      <w:rFonts w:ascii="Symbol" w:hAnsi="Symbol"/>
    </w:rPr>
  </w:style>
  <w:style w:type="character" w:customStyle="1" w:styleId="WW8Num64z0">
    <w:name w:val="WW8Num64z0"/>
    <w:rsid w:val="00C14578"/>
    <w:rPr>
      <w:b w:val="0"/>
      <w:i w:val="0"/>
    </w:rPr>
  </w:style>
  <w:style w:type="character" w:customStyle="1" w:styleId="WW8Num64z1">
    <w:name w:val="WW8Num64z1"/>
    <w:rsid w:val="00C14578"/>
    <w:rPr>
      <w:rFonts w:ascii="Courier New" w:hAnsi="Courier New" w:cs="Courier New"/>
    </w:rPr>
  </w:style>
  <w:style w:type="character" w:customStyle="1" w:styleId="WW8Num64z2">
    <w:name w:val="WW8Num64z2"/>
    <w:rsid w:val="00C14578"/>
    <w:rPr>
      <w:rFonts w:ascii="Wingdings" w:hAnsi="Wingdings"/>
    </w:rPr>
  </w:style>
  <w:style w:type="character" w:customStyle="1" w:styleId="WW8Num64z3">
    <w:name w:val="WW8Num64z3"/>
    <w:rsid w:val="00C14578"/>
    <w:rPr>
      <w:rFonts w:ascii="Symbol" w:hAnsi="Symbol"/>
    </w:rPr>
  </w:style>
  <w:style w:type="character" w:customStyle="1" w:styleId="WW8Num65z0">
    <w:name w:val="WW8Num65z0"/>
    <w:rsid w:val="00C14578"/>
    <w:rPr>
      <w:rFonts w:ascii="Symbol" w:hAnsi="Symbol"/>
    </w:rPr>
  </w:style>
  <w:style w:type="character" w:customStyle="1" w:styleId="WW8Num65z1">
    <w:name w:val="WW8Num65z1"/>
    <w:rsid w:val="00C14578"/>
    <w:rPr>
      <w:rFonts w:ascii="Courier New" w:hAnsi="Courier New" w:cs="Courier New"/>
    </w:rPr>
  </w:style>
  <w:style w:type="character" w:customStyle="1" w:styleId="WW8Num65z2">
    <w:name w:val="WW8Num65z2"/>
    <w:rsid w:val="00C14578"/>
    <w:rPr>
      <w:rFonts w:ascii="Wingdings" w:hAnsi="Wingdings"/>
    </w:rPr>
  </w:style>
  <w:style w:type="character" w:customStyle="1" w:styleId="WW8Num69z0">
    <w:name w:val="WW8Num69z0"/>
    <w:rsid w:val="00C14578"/>
    <w:rPr>
      <w:rFonts w:cs="Times New Roman"/>
    </w:rPr>
  </w:style>
  <w:style w:type="character" w:customStyle="1" w:styleId="WW8Num70z0">
    <w:name w:val="WW8Num70z0"/>
    <w:rsid w:val="00C14578"/>
    <w:rPr>
      <w:rFonts w:ascii="Times New Roman" w:hAnsi="Times New Roman"/>
    </w:rPr>
  </w:style>
  <w:style w:type="character" w:customStyle="1" w:styleId="WW8Num70z1">
    <w:name w:val="WW8Num70z1"/>
    <w:rsid w:val="00C14578"/>
    <w:rPr>
      <w:rFonts w:ascii="Courier New" w:hAnsi="Courier New"/>
    </w:rPr>
  </w:style>
  <w:style w:type="character" w:customStyle="1" w:styleId="WW8Num70z2">
    <w:name w:val="WW8Num70z2"/>
    <w:rsid w:val="00C14578"/>
    <w:rPr>
      <w:rFonts w:ascii="Wingdings" w:hAnsi="Wingdings"/>
    </w:rPr>
  </w:style>
  <w:style w:type="character" w:customStyle="1" w:styleId="WW8Num70z3">
    <w:name w:val="WW8Num70z3"/>
    <w:rsid w:val="00C14578"/>
    <w:rPr>
      <w:rFonts w:ascii="Symbol" w:hAnsi="Symbol"/>
    </w:rPr>
  </w:style>
  <w:style w:type="character" w:customStyle="1" w:styleId="WW8Num73z0">
    <w:name w:val="WW8Num73z0"/>
    <w:rsid w:val="00C14578"/>
    <w:rPr>
      <w:b w:val="0"/>
      <w:i w:val="0"/>
    </w:rPr>
  </w:style>
  <w:style w:type="character" w:customStyle="1" w:styleId="WW8Num73z1">
    <w:name w:val="WW8Num73z1"/>
    <w:rsid w:val="00C14578"/>
    <w:rPr>
      <w:rFonts w:ascii="Courier New" w:hAnsi="Courier New" w:cs="Courier New"/>
    </w:rPr>
  </w:style>
  <w:style w:type="character" w:customStyle="1" w:styleId="WW8Num73z2">
    <w:name w:val="WW8Num73z2"/>
    <w:rsid w:val="00C14578"/>
    <w:rPr>
      <w:rFonts w:ascii="Wingdings" w:hAnsi="Wingdings"/>
    </w:rPr>
  </w:style>
  <w:style w:type="character" w:customStyle="1" w:styleId="WW8Num73z3">
    <w:name w:val="WW8Num73z3"/>
    <w:rsid w:val="00C14578"/>
    <w:rPr>
      <w:rFonts w:ascii="Symbol" w:hAnsi="Symbol"/>
    </w:rPr>
  </w:style>
  <w:style w:type="character" w:customStyle="1" w:styleId="WW8Num74z0">
    <w:name w:val="WW8Num74z0"/>
    <w:rsid w:val="00C14578"/>
    <w:rPr>
      <w:b w:val="0"/>
      <w:i w:val="0"/>
    </w:rPr>
  </w:style>
  <w:style w:type="character" w:customStyle="1" w:styleId="WW8Num74z1">
    <w:name w:val="WW8Num74z1"/>
    <w:rsid w:val="00C14578"/>
    <w:rPr>
      <w:rFonts w:ascii="Courier New" w:hAnsi="Courier New" w:cs="Courier New"/>
    </w:rPr>
  </w:style>
  <w:style w:type="character" w:customStyle="1" w:styleId="WW8Num74z2">
    <w:name w:val="WW8Num74z2"/>
    <w:rsid w:val="00C14578"/>
    <w:rPr>
      <w:rFonts w:ascii="Wingdings" w:hAnsi="Wingdings"/>
    </w:rPr>
  </w:style>
  <w:style w:type="character" w:customStyle="1" w:styleId="WW8Num74z3">
    <w:name w:val="WW8Num74z3"/>
    <w:rsid w:val="00C14578"/>
    <w:rPr>
      <w:rFonts w:ascii="Symbol" w:hAnsi="Symbol"/>
    </w:rPr>
  </w:style>
  <w:style w:type="character" w:customStyle="1" w:styleId="WW8Num75z0">
    <w:name w:val="WW8Num75z0"/>
    <w:rsid w:val="00C14578"/>
    <w:rPr>
      <w:rFonts w:ascii="Times New Roman" w:eastAsia="Times New Roman" w:hAnsi="Times New Roman" w:cs="Times New Roman"/>
    </w:rPr>
  </w:style>
  <w:style w:type="character" w:customStyle="1" w:styleId="WW8Num76z0">
    <w:name w:val="WW8Num76z0"/>
    <w:rsid w:val="00C14578"/>
    <w:rPr>
      <w:rFonts w:ascii="Wingdings" w:hAnsi="Wingdings"/>
    </w:rPr>
  </w:style>
  <w:style w:type="character" w:customStyle="1" w:styleId="WW8Num76z1">
    <w:name w:val="WW8Num76z1"/>
    <w:rsid w:val="00C14578"/>
    <w:rPr>
      <w:rFonts w:ascii="Courier New" w:hAnsi="Courier New" w:cs="Courier New"/>
    </w:rPr>
  </w:style>
  <w:style w:type="character" w:customStyle="1" w:styleId="WW8Num76z3">
    <w:name w:val="WW8Num76z3"/>
    <w:rsid w:val="00C14578"/>
    <w:rPr>
      <w:rFonts w:ascii="Symbol" w:hAnsi="Symbol"/>
    </w:rPr>
  </w:style>
  <w:style w:type="character" w:customStyle="1" w:styleId="WW8Num81z0">
    <w:name w:val="WW8Num81z0"/>
    <w:rsid w:val="00C14578"/>
    <w:rPr>
      <w:rFonts w:ascii="Symbol" w:hAnsi="Symbol"/>
    </w:rPr>
  </w:style>
  <w:style w:type="character" w:customStyle="1" w:styleId="WW8Num81z1">
    <w:name w:val="WW8Num81z1"/>
    <w:rsid w:val="00C14578"/>
    <w:rPr>
      <w:rFonts w:ascii="Courier New" w:hAnsi="Courier New"/>
    </w:rPr>
  </w:style>
  <w:style w:type="character" w:customStyle="1" w:styleId="WW8Num81z2">
    <w:name w:val="WW8Num81z2"/>
    <w:rsid w:val="00C14578"/>
    <w:rPr>
      <w:rFonts w:ascii="Wingdings" w:hAnsi="Wingdings"/>
    </w:rPr>
  </w:style>
  <w:style w:type="character" w:customStyle="1" w:styleId="WW8Num83z0">
    <w:name w:val="WW8Num83z0"/>
    <w:rsid w:val="00C14578"/>
    <w:rPr>
      <w:rFonts w:ascii="Symbol" w:hAnsi="Symbol"/>
    </w:rPr>
  </w:style>
  <w:style w:type="character" w:customStyle="1" w:styleId="WW8Num83z1">
    <w:name w:val="WW8Num83z1"/>
    <w:rsid w:val="00C14578"/>
    <w:rPr>
      <w:rFonts w:ascii="Courier New" w:hAnsi="Courier New"/>
    </w:rPr>
  </w:style>
  <w:style w:type="character" w:customStyle="1" w:styleId="WW8Num83z2">
    <w:name w:val="WW8Num83z2"/>
    <w:rsid w:val="00C14578"/>
    <w:rPr>
      <w:rFonts w:ascii="Wingdings" w:hAnsi="Wingdings"/>
    </w:rPr>
  </w:style>
  <w:style w:type="character" w:customStyle="1" w:styleId="WW8Num84z1">
    <w:name w:val="WW8Num84z1"/>
    <w:rsid w:val="00C14578"/>
    <w:rPr>
      <w:b w:val="0"/>
      <w:i w:val="0"/>
      <w:color w:val="000000"/>
    </w:rPr>
  </w:style>
  <w:style w:type="character" w:customStyle="1" w:styleId="WW8Num85z0">
    <w:name w:val="WW8Num85z0"/>
    <w:rsid w:val="00C14578"/>
    <w:rPr>
      <w:rFonts w:ascii="Symbol" w:hAnsi="Symbol"/>
    </w:rPr>
  </w:style>
  <w:style w:type="character" w:customStyle="1" w:styleId="WW8Num85z1">
    <w:name w:val="WW8Num85z1"/>
    <w:rsid w:val="00C14578"/>
    <w:rPr>
      <w:rFonts w:ascii="Courier New" w:hAnsi="Courier New"/>
    </w:rPr>
  </w:style>
  <w:style w:type="character" w:customStyle="1" w:styleId="WW8Num85z2">
    <w:name w:val="WW8Num85z2"/>
    <w:rsid w:val="00C14578"/>
    <w:rPr>
      <w:rFonts w:ascii="Wingdings" w:hAnsi="Wingdings"/>
    </w:rPr>
  </w:style>
  <w:style w:type="character" w:customStyle="1" w:styleId="WW8Num85z3">
    <w:name w:val="WW8Num85z3"/>
    <w:rsid w:val="00C14578"/>
    <w:rPr>
      <w:rFonts w:ascii="Symbol" w:hAnsi="Symbol"/>
    </w:rPr>
  </w:style>
  <w:style w:type="character" w:customStyle="1" w:styleId="WW8Num90z0">
    <w:name w:val="WW8Num90z0"/>
    <w:rsid w:val="00C14578"/>
    <w:rPr>
      <w:rFonts w:ascii="Symbol" w:hAnsi="Symbol"/>
    </w:rPr>
  </w:style>
  <w:style w:type="character" w:customStyle="1" w:styleId="WW8Num90z1">
    <w:name w:val="WW8Num90z1"/>
    <w:rsid w:val="00C14578"/>
    <w:rPr>
      <w:rFonts w:ascii="Courier New" w:hAnsi="Courier New" w:cs="Courier New"/>
    </w:rPr>
  </w:style>
  <w:style w:type="character" w:customStyle="1" w:styleId="WW8Num90z2">
    <w:name w:val="WW8Num90z2"/>
    <w:rsid w:val="00C14578"/>
    <w:rPr>
      <w:rFonts w:ascii="Wingdings" w:hAnsi="Wingdings"/>
    </w:rPr>
  </w:style>
  <w:style w:type="character" w:customStyle="1" w:styleId="WW8Num92z1">
    <w:name w:val="WW8Num92z1"/>
    <w:rsid w:val="00C14578"/>
    <w:rPr>
      <w:b w:val="0"/>
    </w:rPr>
  </w:style>
  <w:style w:type="character" w:customStyle="1" w:styleId="WW8Num97z0">
    <w:name w:val="WW8Num97z0"/>
    <w:rsid w:val="00C14578"/>
    <w:rPr>
      <w:b w:val="0"/>
      <w:i w:val="0"/>
    </w:rPr>
  </w:style>
  <w:style w:type="character" w:customStyle="1" w:styleId="WW8Num99z0">
    <w:name w:val="WW8Num99z0"/>
    <w:rsid w:val="00C14578"/>
    <w:rPr>
      <w:rFonts w:ascii="Symbol" w:hAnsi="Symbol"/>
    </w:rPr>
  </w:style>
  <w:style w:type="character" w:customStyle="1" w:styleId="WW8Num99z1">
    <w:name w:val="WW8Num99z1"/>
    <w:rsid w:val="00C14578"/>
    <w:rPr>
      <w:rFonts w:ascii="Courier New" w:hAnsi="Courier New"/>
    </w:rPr>
  </w:style>
  <w:style w:type="character" w:customStyle="1" w:styleId="WW8Num99z2">
    <w:name w:val="WW8Num99z2"/>
    <w:rsid w:val="00C14578"/>
    <w:rPr>
      <w:rFonts w:ascii="Wingdings" w:hAnsi="Wingdings"/>
    </w:rPr>
  </w:style>
  <w:style w:type="character" w:customStyle="1" w:styleId="WW8Num100z0">
    <w:name w:val="WW8Num100z0"/>
    <w:rsid w:val="00C14578"/>
    <w:rPr>
      <w:rFonts w:ascii="Symbol" w:hAnsi="Symbol"/>
      <w:b w:val="0"/>
      <w:i w:val="0"/>
    </w:rPr>
  </w:style>
  <w:style w:type="character" w:customStyle="1" w:styleId="WW8Num100z1">
    <w:name w:val="WW8Num100z1"/>
    <w:rsid w:val="00C14578"/>
    <w:rPr>
      <w:b w:val="0"/>
      <w:i w:val="0"/>
      <w:color w:val="000000"/>
    </w:rPr>
  </w:style>
  <w:style w:type="character" w:customStyle="1" w:styleId="WW8Num100z2">
    <w:name w:val="WW8Num100z2"/>
    <w:rsid w:val="00C14578"/>
    <w:rPr>
      <w:rFonts w:ascii="Wingdings" w:hAnsi="Wingdings"/>
    </w:rPr>
  </w:style>
  <w:style w:type="character" w:customStyle="1" w:styleId="WW8Num100z3">
    <w:name w:val="WW8Num100z3"/>
    <w:rsid w:val="00C14578"/>
    <w:rPr>
      <w:rFonts w:ascii="Symbol" w:hAnsi="Symbol"/>
    </w:rPr>
  </w:style>
  <w:style w:type="character" w:customStyle="1" w:styleId="WW8Num101z0">
    <w:name w:val="WW8Num101z0"/>
    <w:rsid w:val="00C14578"/>
    <w:rPr>
      <w:rFonts w:ascii="Symbol" w:hAnsi="Symbol"/>
    </w:rPr>
  </w:style>
  <w:style w:type="character" w:customStyle="1" w:styleId="WW8Num101z1">
    <w:name w:val="WW8Num101z1"/>
    <w:rsid w:val="00C14578"/>
    <w:rPr>
      <w:rFonts w:ascii="Courier New" w:hAnsi="Courier New" w:cs="Courier New"/>
    </w:rPr>
  </w:style>
  <w:style w:type="character" w:customStyle="1" w:styleId="WW8Num101z2">
    <w:name w:val="WW8Num101z2"/>
    <w:rsid w:val="00C14578"/>
    <w:rPr>
      <w:rFonts w:ascii="Wingdings" w:hAnsi="Wingdings"/>
    </w:rPr>
  </w:style>
  <w:style w:type="character" w:customStyle="1" w:styleId="WW8Num102z0">
    <w:name w:val="WW8Num102z0"/>
    <w:rsid w:val="00C14578"/>
    <w:rPr>
      <w:rFonts w:ascii="Times New Roman" w:eastAsia="Times New Roman" w:hAnsi="Times New Roman" w:cs="Times New Roman"/>
    </w:rPr>
  </w:style>
  <w:style w:type="character" w:customStyle="1" w:styleId="WW8Num102z1">
    <w:name w:val="WW8Num102z1"/>
    <w:rsid w:val="00C14578"/>
    <w:rPr>
      <w:rFonts w:ascii="Courier New" w:hAnsi="Courier New"/>
    </w:rPr>
  </w:style>
  <w:style w:type="character" w:customStyle="1" w:styleId="WW8Num102z2">
    <w:name w:val="WW8Num102z2"/>
    <w:rsid w:val="00C14578"/>
    <w:rPr>
      <w:rFonts w:ascii="Wingdings" w:hAnsi="Wingdings"/>
    </w:rPr>
  </w:style>
  <w:style w:type="character" w:customStyle="1" w:styleId="WW8Num102z3">
    <w:name w:val="WW8Num102z3"/>
    <w:rsid w:val="00C14578"/>
    <w:rPr>
      <w:rFonts w:ascii="Symbol" w:hAnsi="Symbol"/>
    </w:rPr>
  </w:style>
  <w:style w:type="character" w:customStyle="1" w:styleId="WW8Num104z0">
    <w:name w:val="WW8Num104z0"/>
    <w:rsid w:val="00C14578"/>
    <w:rPr>
      <w:rFonts w:ascii="Symbol" w:hAnsi="Symbol"/>
      <w:b w:val="0"/>
      <w:i w:val="0"/>
    </w:rPr>
  </w:style>
  <w:style w:type="character" w:customStyle="1" w:styleId="WW8Num104z1">
    <w:name w:val="WW8Num104z1"/>
    <w:rsid w:val="00C14578"/>
    <w:rPr>
      <w:rFonts w:ascii="Courier New" w:hAnsi="Courier New" w:cs="Courier New"/>
    </w:rPr>
  </w:style>
  <w:style w:type="character" w:customStyle="1" w:styleId="WW8Num104z2">
    <w:name w:val="WW8Num104z2"/>
    <w:rsid w:val="00C14578"/>
    <w:rPr>
      <w:rFonts w:ascii="Wingdings" w:hAnsi="Wingdings"/>
    </w:rPr>
  </w:style>
  <w:style w:type="character" w:customStyle="1" w:styleId="WW8Num104z3">
    <w:name w:val="WW8Num104z3"/>
    <w:rsid w:val="00C14578"/>
    <w:rPr>
      <w:rFonts w:ascii="Symbol" w:hAnsi="Symbol"/>
    </w:rPr>
  </w:style>
  <w:style w:type="character" w:customStyle="1" w:styleId="WW8Num106z0">
    <w:name w:val="WW8Num106z0"/>
    <w:rsid w:val="00C14578"/>
    <w:rPr>
      <w:rFonts w:ascii="Times New Roman" w:hAnsi="Times New Roman"/>
    </w:rPr>
  </w:style>
  <w:style w:type="character" w:customStyle="1" w:styleId="WW8Num107z0">
    <w:name w:val="WW8Num107z0"/>
    <w:rsid w:val="00C14578"/>
    <w:rPr>
      <w:rFonts w:ascii="Times New Roman" w:eastAsia="Times New Roman" w:hAnsi="Times New Roman" w:cs="Times New Roman"/>
    </w:rPr>
  </w:style>
  <w:style w:type="character" w:customStyle="1" w:styleId="WW8Num110z0">
    <w:name w:val="WW8Num110z0"/>
    <w:rsid w:val="00C14578"/>
    <w:rPr>
      <w:rFonts w:ascii="Symbol" w:hAnsi="Symbol"/>
      <w:b w:val="0"/>
      <w:i w:val="0"/>
    </w:rPr>
  </w:style>
  <w:style w:type="character" w:customStyle="1" w:styleId="WW8Num110z1">
    <w:name w:val="WW8Num110z1"/>
    <w:rsid w:val="00C14578"/>
    <w:rPr>
      <w:rFonts w:ascii="Courier New" w:hAnsi="Courier New" w:cs="Courier New"/>
    </w:rPr>
  </w:style>
  <w:style w:type="character" w:customStyle="1" w:styleId="WW8Num110z2">
    <w:name w:val="WW8Num110z2"/>
    <w:rsid w:val="00C14578"/>
    <w:rPr>
      <w:rFonts w:ascii="Wingdings" w:hAnsi="Wingdings"/>
    </w:rPr>
  </w:style>
  <w:style w:type="character" w:customStyle="1" w:styleId="WW8Num110z3">
    <w:name w:val="WW8Num110z3"/>
    <w:rsid w:val="00C14578"/>
    <w:rPr>
      <w:rFonts w:ascii="Symbol" w:hAnsi="Symbol"/>
    </w:rPr>
  </w:style>
  <w:style w:type="character" w:customStyle="1" w:styleId="WW8Num111z0">
    <w:name w:val="WW8Num111z0"/>
    <w:rsid w:val="00C14578"/>
    <w:rPr>
      <w:rFonts w:ascii="Symbol" w:hAnsi="Symbol"/>
      <w:b w:val="0"/>
      <w:i w:val="0"/>
    </w:rPr>
  </w:style>
  <w:style w:type="character" w:customStyle="1" w:styleId="WW8Num111z1">
    <w:name w:val="WW8Num111z1"/>
    <w:rsid w:val="00C14578"/>
    <w:rPr>
      <w:rFonts w:ascii="Courier New" w:hAnsi="Courier New" w:cs="Courier New"/>
    </w:rPr>
  </w:style>
  <w:style w:type="character" w:customStyle="1" w:styleId="WW8Num111z2">
    <w:name w:val="WW8Num111z2"/>
    <w:rsid w:val="00C14578"/>
    <w:rPr>
      <w:rFonts w:ascii="Wingdings" w:hAnsi="Wingdings"/>
    </w:rPr>
  </w:style>
  <w:style w:type="character" w:customStyle="1" w:styleId="WW8Num111z3">
    <w:name w:val="WW8Num111z3"/>
    <w:rsid w:val="00C14578"/>
    <w:rPr>
      <w:rFonts w:ascii="Symbol" w:hAnsi="Symbol"/>
    </w:rPr>
  </w:style>
  <w:style w:type="character" w:customStyle="1" w:styleId="WW8Num113z0">
    <w:name w:val="WW8Num113z0"/>
    <w:rsid w:val="00C14578"/>
    <w:rPr>
      <w:rFonts w:ascii="Times New Roman" w:hAnsi="Times New Roman"/>
    </w:rPr>
  </w:style>
  <w:style w:type="character" w:customStyle="1" w:styleId="WW8Num115z1">
    <w:name w:val="WW8Num115z1"/>
    <w:rsid w:val="00C14578"/>
    <w:rPr>
      <w:rFonts w:ascii="Times New Roman" w:eastAsia="Times New Roman" w:hAnsi="Times New Roman" w:cs="Times New Roman"/>
    </w:rPr>
  </w:style>
  <w:style w:type="character" w:customStyle="1" w:styleId="WW8Num117z0">
    <w:name w:val="WW8Num117z0"/>
    <w:rsid w:val="00C14578"/>
    <w:rPr>
      <w:rFonts w:ascii="Symbol" w:hAnsi="Symbol"/>
      <w:b w:val="0"/>
      <w:i w:val="0"/>
    </w:rPr>
  </w:style>
  <w:style w:type="character" w:customStyle="1" w:styleId="WW8Num117z1">
    <w:name w:val="WW8Num117z1"/>
    <w:rsid w:val="00C14578"/>
    <w:rPr>
      <w:rFonts w:ascii="Courier New" w:hAnsi="Courier New" w:cs="Courier New"/>
    </w:rPr>
  </w:style>
  <w:style w:type="character" w:customStyle="1" w:styleId="WW8Num117z2">
    <w:name w:val="WW8Num117z2"/>
    <w:rsid w:val="00C14578"/>
    <w:rPr>
      <w:rFonts w:ascii="Wingdings" w:hAnsi="Wingdings"/>
    </w:rPr>
  </w:style>
  <w:style w:type="character" w:customStyle="1" w:styleId="WW8Num117z3">
    <w:name w:val="WW8Num117z3"/>
    <w:rsid w:val="00C14578"/>
    <w:rPr>
      <w:rFonts w:ascii="Symbol" w:hAnsi="Symbol"/>
    </w:rPr>
  </w:style>
  <w:style w:type="character" w:customStyle="1" w:styleId="WW8Num118z0">
    <w:name w:val="WW8Num118z0"/>
    <w:rsid w:val="00C14578"/>
    <w:rPr>
      <w:rFonts w:ascii="Symbol" w:hAnsi="Symbol"/>
    </w:rPr>
  </w:style>
  <w:style w:type="character" w:customStyle="1" w:styleId="WW8Num118z1">
    <w:name w:val="WW8Num118z1"/>
    <w:rsid w:val="00C14578"/>
    <w:rPr>
      <w:rFonts w:ascii="Courier New" w:hAnsi="Courier New"/>
    </w:rPr>
  </w:style>
  <w:style w:type="character" w:customStyle="1" w:styleId="WW8Num118z2">
    <w:name w:val="WW8Num118z2"/>
    <w:rsid w:val="00C14578"/>
    <w:rPr>
      <w:rFonts w:ascii="Wingdings" w:hAnsi="Wingdings"/>
    </w:rPr>
  </w:style>
  <w:style w:type="character" w:customStyle="1" w:styleId="WW8Num119z0">
    <w:name w:val="WW8Num119z0"/>
    <w:rsid w:val="00C14578"/>
    <w:rPr>
      <w:rFonts w:ascii="Wingdings" w:hAnsi="Wingdings"/>
    </w:rPr>
  </w:style>
  <w:style w:type="character" w:customStyle="1" w:styleId="WW8Num119z1">
    <w:name w:val="WW8Num119z1"/>
    <w:rsid w:val="00C14578"/>
    <w:rPr>
      <w:rFonts w:ascii="Courier New" w:hAnsi="Courier New" w:cs="Courier New"/>
    </w:rPr>
  </w:style>
  <w:style w:type="character" w:customStyle="1" w:styleId="WW8Num119z3">
    <w:name w:val="WW8Num119z3"/>
    <w:rsid w:val="00C14578"/>
    <w:rPr>
      <w:rFonts w:ascii="Symbol" w:hAnsi="Symbol"/>
    </w:rPr>
  </w:style>
  <w:style w:type="character" w:customStyle="1" w:styleId="WW8Num120z0">
    <w:name w:val="WW8Num120z0"/>
    <w:rsid w:val="00C14578"/>
    <w:rPr>
      <w:rFonts w:ascii="Wingdings" w:hAnsi="Wingdings"/>
    </w:rPr>
  </w:style>
  <w:style w:type="character" w:customStyle="1" w:styleId="WW8Num120z1">
    <w:name w:val="WW8Num120z1"/>
    <w:rsid w:val="00C14578"/>
    <w:rPr>
      <w:rFonts w:ascii="Courier New" w:hAnsi="Courier New" w:cs="Courier New"/>
    </w:rPr>
  </w:style>
  <w:style w:type="character" w:customStyle="1" w:styleId="WW8Num120z3">
    <w:name w:val="WW8Num120z3"/>
    <w:rsid w:val="00C14578"/>
    <w:rPr>
      <w:rFonts w:ascii="Symbol" w:hAnsi="Symbol"/>
    </w:rPr>
  </w:style>
  <w:style w:type="character" w:customStyle="1" w:styleId="WW8Num121z0">
    <w:name w:val="WW8Num121z0"/>
    <w:rsid w:val="00C14578"/>
    <w:rPr>
      <w:rFonts w:ascii="Wingdings" w:hAnsi="Wingdings"/>
    </w:rPr>
  </w:style>
  <w:style w:type="character" w:customStyle="1" w:styleId="WW8Num121z1">
    <w:name w:val="WW8Num121z1"/>
    <w:rsid w:val="00C14578"/>
    <w:rPr>
      <w:rFonts w:ascii="Courier New" w:hAnsi="Courier New" w:cs="Courier New"/>
    </w:rPr>
  </w:style>
  <w:style w:type="character" w:customStyle="1" w:styleId="WW8Num121z3">
    <w:name w:val="WW8Num121z3"/>
    <w:rsid w:val="00C14578"/>
    <w:rPr>
      <w:rFonts w:ascii="Symbol" w:hAnsi="Symbol"/>
    </w:rPr>
  </w:style>
  <w:style w:type="character" w:customStyle="1" w:styleId="WW8Num122z0">
    <w:name w:val="WW8Num122z0"/>
    <w:rsid w:val="00C14578"/>
    <w:rPr>
      <w:rFonts w:ascii="Symbol" w:hAnsi="Symbol"/>
      <w:b w:val="0"/>
      <w:i w:val="0"/>
    </w:rPr>
  </w:style>
  <w:style w:type="character" w:customStyle="1" w:styleId="WW8Num122z1">
    <w:name w:val="WW8Num122z1"/>
    <w:rsid w:val="00C14578"/>
    <w:rPr>
      <w:rFonts w:ascii="Courier New" w:hAnsi="Courier New" w:cs="Courier New"/>
    </w:rPr>
  </w:style>
  <w:style w:type="character" w:customStyle="1" w:styleId="WW8Num122z2">
    <w:name w:val="WW8Num122z2"/>
    <w:rsid w:val="00C14578"/>
    <w:rPr>
      <w:rFonts w:ascii="Wingdings" w:hAnsi="Wingdings"/>
    </w:rPr>
  </w:style>
  <w:style w:type="character" w:customStyle="1" w:styleId="WW8Num122z3">
    <w:name w:val="WW8Num122z3"/>
    <w:rsid w:val="00C14578"/>
    <w:rPr>
      <w:rFonts w:ascii="Symbol" w:hAnsi="Symbol"/>
    </w:rPr>
  </w:style>
  <w:style w:type="character" w:customStyle="1" w:styleId="WW8Num123z0">
    <w:name w:val="WW8Num123z0"/>
    <w:rsid w:val="00C14578"/>
    <w:rPr>
      <w:rFonts w:ascii="Times New Roman" w:eastAsia="Times New Roman" w:hAnsi="Times New Roman" w:cs="Times New Roman"/>
    </w:rPr>
  </w:style>
  <w:style w:type="character" w:customStyle="1" w:styleId="Domylnaczcionkaakapitu4">
    <w:name w:val="Domyślna czcionka akapitu4"/>
    <w:rsid w:val="00C14578"/>
  </w:style>
  <w:style w:type="character" w:customStyle="1" w:styleId="WW8Num19z1">
    <w:name w:val="WW8Num19z1"/>
    <w:rsid w:val="00C14578"/>
    <w:rPr>
      <w:rFonts w:ascii="Courier New" w:hAnsi="Courier New" w:cs="Courier New"/>
    </w:rPr>
  </w:style>
  <w:style w:type="character" w:customStyle="1" w:styleId="WW8Num19z2">
    <w:name w:val="WW8Num19z2"/>
    <w:rsid w:val="00C14578"/>
    <w:rPr>
      <w:rFonts w:ascii="Wingdings" w:hAnsi="Wingdings" w:cs="Wingdings"/>
    </w:rPr>
  </w:style>
  <w:style w:type="character" w:customStyle="1" w:styleId="WW-Absatz-Standardschriftart111111111111111111111111">
    <w:name w:val="WW-Absatz-Standardschriftart111111111111111111111111"/>
    <w:rsid w:val="00C14578"/>
  </w:style>
  <w:style w:type="character" w:customStyle="1" w:styleId="WW-Absatz-Standardschriftart1111111111111111111111111">
    <w:name w:val="WW-Absatz-Standardschriftart1111111111111111111111111"/>
    <w:rsid w:val="00C14578"/>
  </w:style>
  <w:style w:type="character" w:customStyle="1" w:styleId="WW-Absatz-Standardschriftart11111111111111111111111111">
    <w:name w:val="WW-Absatz-Standardschriftart11111111111111111111111111"/>
    <w:rsid w:val="00C14578"/>
  </w:style>
  <w:style w:type="character" w:customStyle="1" w:styleId="WW8Num32z2">
    <w:name w:val="WW8Num32z2"/>
    <w:rsid w:val="00C14578"/>
    <w:rPr>
      <w:rFonts w:ascii="Wingdings" w:hAnsi="Wingdings"/>
    </w:rPr>
  </w:style>
  <w:style w:type="character" w:customStyle="1" w:styleId="Domylnaczcionkaakapitu3">
    <w:name w:val="Domyślna czcionka akapitu3"/>
    <w:rsid w:val="00C14578"/>
  </w:style>
  <w:style w:type="character" w:customStyle="1" w:styleId="WW-Absatz-Standardschriftart111111111111111111111111111">
    <w:name w:val="WW-Absatz-Standardschriftart111111111111111111111111111"/>
    <w:rsid w:val="00C14578"/>
  </w:style>
  <w:style w:type="character" w:customStyle="1" w:styleId="WW-Absatz-Standardschriftart1111111111111111111111111111">
    <w:name w:val="WW-Absatz-Standardschriftart1111111111111111111111111111"/>
    <w:rsid w:val="00C14578"/>
  </w:style>
  <w:style w:type="character" w:customStyle="1" w:styleId="WW-Absatz-Standardschriftart11111111111111111111111111111">
    <w:name w:val="WW-Absatz-Standardschriftart11111111111111111111111111111"/>
    <w:rsid w:val="00C14578"/>
  </w:style>
  <w:style w:type="character" w:customStyle="1" w:styleId="WW-Absatz-Standardschriftart111111111111111111111111111111">
    <w:name w:val="WW-Absatz-Standardschriftart111111111111111111111111111111"/>
    <w:rsid w:val="00C14578"/>
  </w:style>
  <w:style w:type="character" w:customStyle="1" w:styleId="WW-Absatz-Standardschriftart1111111111111111111111111111111">
    <w:name w:val="WW-Absatz-Standardschriftart1111111111111111111111111111111"/>
    <w:rsid w:val="00C14578"/>
  </w:style>
  <w:style w:type="character" w:customStyle="1" w:styleId="WW-Absatz-Standardschriftart11111111111111111111111111111111">
    <w:name w:val="WW-Absatz-Standardschriftart11111111111111111111111111111111"/>
    <w:rsid w:val="00C14578"/>
  </w:style>
  <w:style w:type="character" w:customStyle="1" w:styleId="WW-Absatz-Standardschriftart111111111111111111111111111111111">
    <w:name w:val="WW-Absatz-Standardschriftart111111111111111111111111111111111"/>
    <w:rsid w:val="00C14578"/>
  </w:style>
  <w:style w:type="character" w:customStyle="1" w:styleId="WW-Absatz-Standardschriftart1111111111111111111111111111111111">
    <w:name w:val="WW-Absatz-Standardschriftart1111111111111111111111111111111111"/>
    <w:rsid w:val="00C14578"/>
  </w:style>
  <w:style w:type="character" w:customStyle="1" w:styleId="WW-Absatz-Standardschriftart11111111111111111111111111111111111">
    <w:name w:val="WW-Absatz-Standardschriftart11111111111111111111111111111111111"/>
    <w:rsid w:val="00C14578"/>
  </w:style>
  <w:style w:type="character" w:customStyle="1" w:styleId="WW-Absatz-Standardschriftart111111111111111111111111111111111111">
    <w:name w:val="WW-Absatz-Standardschriftart111111111111111111111111111111111111"/>
    <w:rsid w:val="00C14578"/>
  </w:style>
  <w:style w:type="character" w:customStyle="1" w:styleId="WW-Absatz-Standardschriftart1111111111111111111111111111111111111">
    <w:name w:val="WW-Absatz-Standardschriftart1111111111111111111111111111111111111"/>
    <w:rsid w:val="00C14578"/>
  </w:style>
  <w:style w:type="character" w:customStyle="1" w:styleId="WW-Absatz-Standardschriftart11111111111111111111111111111111111111">
    <w:name w:val="WW-Absatz-Standardschriftart11111111111111111111111111111111111111"/>
    <w:rsid w:val="00C14578"/>
  </w:style>
  <w:style w:type="character" w:customStyle="1" w:styleId="WW-Absatz-Standardschriftart111111111111111111111111111111111111111">
    <w:name w:val="WW-Absatz-Standardschriftart111111111111111111111111111111111111111"/>
    <w:rsid w:val="00C14578"/>
  </w:style>
  <w:style w:type="character" w:customStyle="1" w:styleId="WW-Absatz-Standardschriftart1111111111111111111111111111111111111111">
    <w:name w:val="WW-Absatz-Standardschriftart1111111111111111111111111111111111111111"/>
    <w:rsid w:val="00C14578"/>
  </w:style>
  <w:style w:type="character" w:customStyle="1" w:styleId="WW-Absatz-Standardschriftart11111111111111111111111111111111111111111">
    <w:name w:val="WW-Absatz-Standardschriftart11111111111111111111111111111111111111111"/>
    <w:rsid w:val="00C14578"/>
  </w:style>
  <w:style w:type="character" w:customStyle="1" w:styleId="WW-Absatz-Standardschriftart111111111111111111111111111111111111111111">
    <w:name w:val="WW-Absatz-Standardschriftart111111111111111111111111111111111111111111"/>
    <w:rsid w:val="00C14578"/>
  </w:style>
  <w:style w:type="character" w:customStyle="1" w:styleId="WW-Absatz-Standardschriftart1111111111111111111111111111111111111111111">
    <w:name w:val="WW-Absatz-Standardschriftart1111111111111111111111111111111111111111111"/>
    <w:rsid w:val="00C14578"/>
  </w:style>
  <w:style w:type="character" w:customStyle="1" w:styleId="WW-Absatz-Standardschriftart11111111111111111111111111111111111111111111">
    <w:name w:val="WW-Absatz-Standardschriftart11111111111111111111111111111111111111111111"/>
    <w:rsid w:val="00C14578"/>
  </w:style>
  <w:style w:type="character" w:customStyle="1" w:styleId="WW-Absatz-Standardschriftart111111111111111111111111111111111111111111111">
    <w:name w:val="WW-Absatz-Standardschriftart111111111111111111111111111111111111111111111"/>
    <w:rsid w:val="00C14578"/>
  </w:style>
  <w:style w:type="character" w:customStyle="1" w:styleId="WW-Absatz-Standardschriftart1111111111111111111111111111111111111111111111">
    <w:name w:val="WW-Absatz-Standardschriftart1111111111111111111111111111111111111111111111"/>
    <w:rsid w:val="00C14578"/>
  </w:style>
  <w:style w:type="character" w:customStyle="1" w:styleId="WW-Absatz-Standardschriftart11111111111111111111111111111111111111111111111">
    <w:name w:val="WW-Absatz-Standardschriftart11111111111111111111111111111111111111111111111"/>
    <w:rsid w:val="00C14578"/>
  </w:style>
  <w:style w:type="character" w:customStyle="1" w:styleId="WW-Absatz-Standardschriftart111111111111111111111111111111111111111111111111">
    <w:name w:val="WW-Absatz-Standardschriftart111111111111111111111111111111111111111111111111"/>
    <w:rsid w:val="00C14578"/>
  </w:style>
  <w:style w:type="character" w:customStyle="1" w:styleId="WW8Num33z0">
    <w:name w:val="WW8Num33z0"/>
    <w:rsid w:val="00C14578"/>
    <w:rPr>
      <w:rFonts w:ascii="Symbol" w:hAnsi="Symbol"/>
    </w:rPr>
  </w:style>
  <w:style w:type="character" w:customStyle="1" w:styleId="WW-Absatz-Standardschriftart1111111111111111111111111111111111111111111111111">
    <w:name w:val="WW-Absatz-Standardschriftart1111111111111111111111111111111111111111111111111"/>
    <w:rsid w:val="00C14578"/>
  </w:style>
  <w:style w:type="character" w:customStyle="1" w:styleId="WW8Num16z1">
    <w:name w:val="WW8Num16z1"/>
    <w:rsid w:val="00C14578"/>
    <w:rPr>
      <w:b w:val="0"/>
      <w:i w:val="0"/>
      <w:color w:val="000000"/>
    </w:rPr>
  </w:style>
  <w:style w:type="character" w:customStyle="1" w:styleId="WW-Absatz-Standardschriftart11111111111111111111111111111111111111111111111111">
    <w:name w:val="WW-Absatz-Standardschriftart11111111111111111111111111111111111111111111111111"/>
    <w:rsid w:val="00C14578"/>
  </w:style>
  <w:style w:type="character" w:customStyle="1" w:styleId="WW-Absatz-Standardschriftart111111111111111111111111111111111111111111111111111">
    <w:name w:val="WW-Absatz-Standardschriftart111111111111111111111111111111111111111111111111111"/>
    <w:rsid w:val="00C14578"/>
  </w:style>
  <w:style w:type="character" w:customStyle="1" w:styleId="WW-Absatz-Standardschriftart1111111111111111111111111111111111111111111111111111">
    <w:name w:val="WW-Absatz-Standardschriftart1111111111111111111111111111111111111111111111111111"/>
    <w:rsid w:val="00C14578"/>
  </w:style>
  <w:style w:type="character" w:customStyle="1" w:styleId="WW-Absatz-Standardschriftart11111111111111111111111111111111111111111111111111111">
    <w:name w:val="WW-Absatz-Standardschriftart11111111111111111111111111111111111111111111111111111"/>
    <w:rsid w:val="00C14578"/>
  </w:style>
  <w:style w:type="character" w:customStyle="1" w:styleId="WW-Absatz-Standardschriftart111111111111111111111111111111111111111111111111111111">
    <w:name w:val="WW-Absatz-Standardschriftart111111111111111111111111111111111111111111111111111111"/>
    <w:rsid w:val="00C14578"/>
  </w:style>
  <w:style w:type="character" w:customStyle="1" w:styleId="WW-Absatz-Standardschriftart1111111111111111111111111111111111111111111111111111111">
    <w:name w:val="WW-Absatz-Standardschriftart1111111111111111111111111111111111111111111111111111111"/>
    <w:rsid w:val="00C14578"/>
  </w:style>
  <w:style w:type="character" w:customStyle="1" w:styleId="WW-Absatz-Standardschriftart11111111111111111111111111111111111111111111111111111111">
    <w:name w:val="WW-Absatz-Standardschriftart11111111111111111111111111111111111111111111111111111111"/>
    <w:rsid w:val="00C14578"/>
  </w:style>
  <w:style w:type="character" w:customStyle="1" w:styleId="WW-Absatz-Standardschriftart111111111111111111111111111111111111111111111111111111111">
    <w:name w:val="WW-Absatz-Standardschriftart111111111111111111111111111111111111111111111111111111111"/>
    <w:rsid w:val="00C14578"/>
  </w:style>
  <w:style w:type="character" w:customStyle="1" w:styleId="WW-Absatz-Standardschriftart1111111111111111111111111111111111111111111111111111111111">
    <w:name w:val="WW-Absatz-Standardschriftart1111111111111111111111111111111111111111111111111111111111"/>
    <w:rsid w:val="00C14578"/>
  </w:style>
  <w:style w:type="character" w:customStyle="1" w:styleId="WW-Absatz-Standardschriftart11111111111111111111111111111111111111111111111111111111111">
    <w:name w:val="WW-Absatz-Standardschriftart11111111111111111111111111111111111111111111111111111111111"/>
    <w:rsid w:val="00C14578"/>
  </w:style>
  <w:style w:type="character" w:customStyle="1" w:styleId="WW-Absatz-Standardschriftart111111111111111111111111111111111111111111111111111111111111">
    <w:name w:val="WW-Absatz-Standardschriftart111111111111111111111111111111111111111111111111111111111111"/>
    <w:rsid w:val="00C14578"/>
  </w:style>
  <w:style w:type="character" w:customStyle="1" w:styleId="WW-Absatz-Standardschriftart1111111111111111111111111111111111111111111111111111111111111">
    <w:name w:val="WW-Absatz-Standardschriftart1111111111111111111111111111111111111111111111111111111111111"/>
    <w:rsid w:val="00C14578"/>
  </w:style>
  <w:style w:type="character" w:customStyle="1" w:styleId="WW-Absatz-Standardschriftart11111111111111111111111111111111111111111111111111111111111111">
    <w:name w:val="WW-Absatz-Standardschriftart11111111111111111111111111111111111111111111111111111111111111"/>
    <w:rsid w:val="00C14578"/>
  </w:style>
  <w:style w:type="character" w:customStyle="1" w:styleId="WW-Absatz-Standardschriftart111111111111111111111111111111111111111111111111111111111111111">
    <w:name w:val="WW-Absatz-Standardschriftart111111111111111111111111111111111111111111111111111111111111111"/>
    <w:rsid w:val="00C14578"/>
  </w:style>
  <w:style w:type="character" w:customStyle="1" w:styleId="WW-Absatz-Standardschriftart1111111111111111111111111111111111111111111111111111111111111111">
    <w:name w:val="WW-Absatz-Standardschriftart1111111111111111111111111111111111111111111111111111111111111111"/>
    <w:rsid w:val="00C14578"/>
  </w:style>
  <w:style w:type="character" w:customStyle="1" w:styleId="WW-Absatz-Standardschriftart11111111111111111111111111111111111111111111111111111111111111111">
    <w:name w:val="WW-Absatz-Standardschriftart11111111111111111111111111111111111111111111111111111111111111111"/>
    <w:rsid w:val="00C14578"/>
  </w:style>
  <w:style w:type="character" w:customStyle="1" w:styleId="WW-Absatz-Standardschriftart111111111111111111111111111111111111111111111111111111111111111111">
    <w:name w:val="WW-Absatz-Standardschriftart111111111111111111111111111111111111111111111111111111111111111111"/>
    <w:rsid w:val="00C14578"/>
  </w:style>
  <w:style w:type="character" w:customStyle="1" w:styleId="WW-Absatz-Standardschriftart1111111111111111111111111111111111111111111111111111111111111111111">
    <w:name w:val="WW-Absatz-Standardschriftart1111111111111111111111111111111111111111111111111111111111111111111"/>
    <w:rsid w:val="00C14578"/>
  </w:style>
  <w:style w:type="character" w:customStyle="1" w:styleId="WW-Absatz-Standardschriftart11111111111111111111111111111111111111111111111111111111111111111111">
    <w:name w:val="WW-Absatz-Standardschriftart11111111111111111111111111111111111111111111111111111111111111111111"/>
    <w:rsid w:val="00C14578"/>
  </w:style>
  <w:style w:type="character" w:customStyle="1" w:styleId="WW-Absatz-Standardschriftart111111111111111111111111111111111111111111111111111111111111111111111">
    <w:name w:val="WW-Absatz-Standardschriftart111111111111111111111111111111111111111111111111111111111111111111111"/>
    <w:rsid w:val="00C14578"/>
  </w:style>
  <w:style w:type="character" w:customStyle="1" w:styleId="WW-Absatz-Standardschriftart1111111111111111111111111111111111111111111111111111111111111111111111">
    <w:name w:val="WW-Absatz-Standardschriftart1111111111111111111111111111111111111111111111111111111111111111111111"/>
    <w:rsid w:val="00C14578"/>
  </w:style>
  <w:style w:type="character" w:customStyle="1" w:styleId="WW8Num22z1">
    <w:name w:val="WW8Num22z1"/>
    <w:rsid w:val="00C14578"/>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rsid w:val="00C14578"/>
  </w:style>
  <w:style w:type="character" w:customStyle="1" w:styleId="WW-Absatz-Standardschriftart111111111111111111111111111111111111111111111111111111111111111111111111">
    <w:name w:val="WW-Absatz-Standardschriftart111111111111111111111111111111111111111111111111111111111111111111111111"/>
    <w:rsid w:val="00C14578"/>
  </w:style>
  <w:style w:type="character" w:customStyle="1" w:styleId="WW-Absatz-Standardschriftart1111111111111111111111111111111111111111111111111111111111111111111111111">
    <w:name w:val="WW-Absatz-Standardschriftart1111111111111111111111111111111111111111111111111111111111111111111111111"/>
    <w:rsid w:val="00C14578"/>
  </w:style>
  <w:style w:type="character" w:customStyle="1" w:styleId="WW-Absatz-Standardschriftart11111111111111111111111111111111111111111111111111111111111111111111111111">
    <w:name w:val="WW-Absatz-Standardschriftart11111111111111111111111111111111111111111111111111111111111111111111111111"/>
    <w:rsid w:val="00C1457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57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57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57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57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578"/>
  </w:style>
  <w:style w:type="character" w:customStyle="1" w:styleId="WW8Num1z0">
    <w:name w:val="WW8Num1z0"/>
    <w:rsid w:val="00C14578"/>
    <w:rPr>
      <w:rFonts w:ascii="Symbol" w:hAnsi="Symbol"/>
    </w:rPr>
  </w:style>
  <w:style w:type="character" w:customStyle="1" w:styleId="WW8Num2z0">
    <w:name w:val="WW8Num2z0"/>
    <w:rsid w:val="00C14578"/>
    <w:rPr>
      <w:rFonts w:ascii="Symbol" w:hAnsi="Symbol"/>
    </w:rPr>
  </w:style>
  <w:style w:type="character" w:customStyle="1" w:styleId="WW8Num18z1">
    <w:name w:val="WW8Num18z1"/>
    <w:rsid w:val="00C14578"/>
    <w:rPr>
      <w:b w:val="0"/>
      <w:i w:val="0"/>
      <w:color w:val="000000"/>
    </w:rPr>
  </w:style>
  <w:style w:type="character" w:customStyle="1" w:styleId="WW8Num41z1">
    <w:name w:val="WW8Num41z1"/>
    <w:rsid w:val="00C14578"/>
    <w:rPr>
      <w:b w:val="0"/>
      <w:i w:val="0"/>
      <w:color w:val="000000"/>
    </w:rPr>
  </w:style>
  <w:style w:type="character" w:customStyle="1" w:styleId="WW8Num49z1">
    <w:name w:val="WW8Num49z1"/>
    <w:rsid w:val="00C14578"/>
    <w:rPr>
      <w:b w:val="0"/>
      <w:i w:val="0"/>
      <w:color w:val="000000"/>
    </w:rPr>
  </w:style>
  <w:style w:type="character" w:customStyle="1" w:styleId="WW8Num58z1">
    <w:name w:val="WW8Num58z1"/>
    <w:rsid w:val="00C14578"/>
    <w:rPr>
      <w:b w:val="0"/>
      <w:i w:val="0"/>
      <w:color w:val="000000"/>
    </w:rPr>
  </w:style>
  <w:style w:type="character" w:customStyle="1" w:styleId="WW8Num66z1">
    <w:name w:val="WW8Num66z1"/>
    <w:rsid w:val="00C14578"/>
    <w:rPr>
      <w:rFonts w:ascii="Times New Roman" w:hAnsi="Times New Roman" w:cs="Times New Roman"/>
      <w:color w:val="000000"/>
      <w:sz w:val="20"/>
    </w:rPr>
  </w:style>
  <w:style w:type="character" w:customStyle="1" w:styleId="WW8Num69z1">
    <w:name w:val="WW8Num69z1"/>
    <w:rsid w:val="00C14578"/>
    <w:rPr>
      <w:rFonts w:ascii="Tahoma" w:hAnsi="Tahoma"/>
    </w:rPr>
  </w:style>
  <w:style w:type="character" w:customStyle="1" w:styleId="WW8Num72z0">
    <w:name w:val="WW8Num72z0"/>
    <w:rsid w:val="00C14578"/>
    <w:rPr>
      <w:rFonts w:ascii="Times New Roman" w:hAnsi="Times New Roman"/>
    </w:rPr>
  </w:style>
  <w:style w:type="character" w:customStyle="1" w:styleId="WW8Num91z0">
    <w:name w:val="WW8Num91z0"/>
    <w:rsid w:val="00C14578"/>
    <w:rPr>
      <w:b w:val="0"/>
      <w:i w:val="0"/>
    </w:rPr>
  </w:style>
  <w:style w:type="character" w:customStyle="1" w:styleId="WW8Num92z0">
    <w:name w:val="WW8Num92z0"/>
    <w:rsid w:val="00C14578"/>
    <w:rPr>
      <w:rFonts w:ascii="Symbol" w:hAnsi="Symbol"/>
    </w:rPr>
  </w:style>
  <w:style w:type="character" w:customStyle="1" w:styleId="WW8Num93z1">
    <w:name w:val="WW8Num93z1"/>
    <w:rsid w:val="00C14578"/>
    <w:rPr>
      <w:b w:val="0"/>
      <w:i w:val="0"/>
      <w:color w:val="000000"/>
    </w:rPr>
  </w:style>
  <w:style w:type="character" w:customStyle="1" w:styleId="WW8Num98z0">
    <w:name w:val="WW8Num98z0"/>
    <w:rsid w:val="00C14578"/>
    <w:rPr>
      <w:b w:val="0"/>
      <w:i w:val="0"/>
    </w:rPr>
  </w:style>
  <w:style w:type="character" w:customStyle="1" w:styleId="WW8Num103z1">
    <w:name w:val="WW8Num103z1"/>
    <w:rsid w:val="00C14578"/>
    <w:rPr>
      <w:b w:val="0"/>
      <w:i w:val="0"/>
      <w:color w:val="000000"/>
    </w:rPr>
  </w:style>
  <w:style w:type="character" w:customStyle="1" w:styleId="WW8Num108z0">
    <w:name w:val="WW8Num108z0"/>
    <w:rsid w:val="00C14578"/>
    <w:rPr>
      <w:rFonts w:ascii="Symbol" w:hAnsi="Symbol"/>
    </w:rPr>
  </w:style>
  <w:style w:type="character" w:customStyle="1" w:styleId="WW8Num109z0">
    <w:name w:val="WW8Num109z0"/>
    <w:rsid w:val="00C14578"/>
    <w:rPr>
      <w:b w:val="0"/>
      <w:i w:val="0"/>
    </w:rPr>
  </w:style>
  <w:style w:type="character" w:customStyle="1" w:styleId="Domylnaczcionkaakapitu2">
    <w:name w:val="Domyślna czcionka akapitu2"/>
    <w:rsid w:val="00C14578"/>
  </w:style>
  <w:style w:type="character" w:styleId="Numerstrony">
    <w:name w:val="page number"/>
    <w:basedOn w:val="Domylnaczcionkaakapitu2"/>
    <w:rsid w:val="00C14578"/>
  </w:style>
  <w:style w:type="character" w:styleId="Hipercze">
    <w:name w:val="Hyperlink"/>
    <w:rsid w:val="00C14578"/>
    <w:rPr>
      <w:color w:val="000000"/>
      <w:u w:val="single"/>
    </w:rPr>
  </w:style>
  <w:style w:type="character" w:customStyle="1" w:styleId="WW8Num68z0">
    <w:name w:val="WW8Num68z0"/>
    <w:rsid w:val="00C14578"/>
    <w:rPr>
      <w:b/>
      <w:sz w:val="28"/>
    </w:rPr>
  </w:style>
  <w:style w:type="character" w:styleId="UyteHipercze">
    <w:name w:val="FollowedHyperlink"/>
    <w:rsid w:val="00C14578"/>
    <w:rPr>
      <w:color w:val="800080"/>
      <w:u w:val="single"/>
    </w:rPr>
  </w:style>
  <w:style w:type="character" w:customStyle="1" w:styleId="Znakinumeracji">
    <w:name w:val="Znaki numeracji"/>
    <w:rsid w:val="00C14578"/>
  </w:style>
  <w:style w:type="character" w:customStyle="1" w:styleId="Nagwek8Znak">
    <w:name w:val="Nagłówek 8 Znak"/>
    <w:rsid w:val="00C14578"/>
    <w:rPr>
      <w:sz w:val="24"/>
      <w:lang w:val="pl-PL" w:eastAsia="ar-SA" w:bidi="ar-SA"/>
    </w:rPr>
  </w:style>
  <w:style w:type="character" w:customStyle="1" w:styleId="Domylnaczcionkaakapitu1">
    <w:name w:val="Domyślna czcionka akapitu1"/>
    <w:rsid w:val="00C14578"/>
  </w:style>
  <w:style w:type="character" w:customStyle="1" w:styleId="tabulatory">
    <w:name w:val="tabulatory"/>
    <w:basedOn w:val="Domylnaczcionkaakapitu1"/>
    <w:rsid w:val="00C14578"/>
  </w:style>
  <w:style w:type="character" w:customStyle="1" w:styleId="Symbolewypunktowania">
    <w:name w:val="Symbole wypunktowania"/>
    <w:rsid w:val="00C14578"/>
    <w:rPr>
      <w:rFonts w:ascii="OpenSymbol" w:eastAsia="OpenSymbol" w:hAnsi="OpenSymbol" w:cs="OpenSymbol"/>
    </w:rPr>
  </w:style>
  <w:style w:type="character" w:customStyle="1" w:styleId="RTFNum151">
    <w:name w:val="RTF_Num 15 1"/>
    <w:rsid w:val="00C14578"/>
    <w:rPr>
      <w:rFonts w:ascii="Symbol" w:eastAsia="Symbol" w:hAnsi="Symbol" w:cs="Symbol"/>
    </w:rPr>
  </w:style>
  <w:style w:type="character" w:customStyle="1" w:styleId="RTFNum152">
    <w:name w:val="RTF_Num 15 2"/>
    <w:rsid w:val="00C14578"/>
    <w:rPr>
      <w:rFonts w:ascii="Courier New" w:eastAsia="Courier New" w:hAnsi="Courier New" w:cs="Courier New"/>
    </w:rPr>
  </w:style>
  <w:style w:type="character" w:customStyle="1" w:styleId="RTFNum153">
    <w:name w:val="RTF_Num 15 3"/>
    <w:rsid w:val="00C14578"/>
    <w:rPr>
      <w:rFonts w:ascii="Wingdings" w:eastAsia="Wingdings" w:hAnsi="Wingdings" w:cs="Wingdings"/>
    </w:rPr>
  </w:style>
  <w:style w:type="character" w:customStyle="1" w:styleId="RTFNum154">
    <w:name w:val="RTF_Num 15 4"/>
    <w:rsid w:val="00C14578"/>
    <w:rPr>
      <w:rFonts w:ascii="Symbol" w:eastAsia="Symbol" w:hAnsi="Symbol" w:cs="Symbol"/>
    </w:rPr>
  </w:style>
  <w:style w:type="character" w:customStyle="1" w:styleId="RTFNum155">
    <w:name w:val="RTF_Num 15 5"/>
    <w:rsid w:val="00C14578"/>
    <w:rPr>
      <w:rFonts w:ascii="Courier New" w:eastAsia="Courier New" w:hAnsi="Courier New" w:cs="Courier New"/>
    </w:rPr>
  </w:style>
  <w:style w:type="character" w:customStyle="1" w:styleId="RTFNum156">
    <w:name w:val="RTF_Num 15 6"/>
    <w:rsid w:val="00C14578"/>
    <w:rPr>
      <w:rFonts w:ascii="Wingdings" w:eastAsia="Wingdings" w:hAnsi="Wingdings" w:cs="Wingdings"/>
    </w:rPr>
  </w:style>
  <w:style w:type="character" w:customStyle="1" w:styleId="RTFNum157">
    <w:name w:val="RTF_Num 15 7"/>
    <w:rsid w:val="00C14578"/>
    <w:rPr>
      <w:rFonts w:ascii="Symbol" w:eastAsia="Symbol" w:hAnsi="Symbol" w:cs="Symbol"/>
    </w:rPr>
  </w:style>
  <w:style w:type="character" w:customStyle="1" w:styleId="RTFNum158">
    <w:name w:val="RTF_Num 15 8"/>
    <w:rsid w:val="00C14578"/>
    <w:rPr>
      <w:rFonts w:ascii="Courier New" w:eastAsia="Courier New" w:hAnsi="Courier New" w:cs="Courier New"/>
    </w:rPr>
  </w:style>
  <w:style w:type="character" w:customStyle="1" w:styleId="RTFNum159">
    <w:name w:val="RTF_Num 15 9"/>
    <w:rsid w:val="00C14578"/>
    <w:rPr>
      <w:rFonts w:ascii="Wingdings" w:eastAsia="Wingdings" w:hAnsi="Wingdings" w:cs="Wingdings"/>
    </w:rPr>
  </w:style>
  <w:style w:type="character" w:customStyle="1" w:styleId="RTFNum21">
    <w:name w:val="RTF_Num 2 1"/>
    <w:rsid w:val="00C14578"/>
    <w:rPr>
      <w:rFonts w:ascii="Symbol" w:eastAsia="Symbol" w:hAnsi="Symbol" w:cs="Symbol"/>
    </w:rPr>
  </w:style>
  <w:style w:type="character" w:customStyle="1" w:styleId="RTFNum22">
    <w:name w:val="RTF_Num 2 2"/>
    <w:rsid w:val="00C14578"/>
    <w:rPr>
      <w:rFonts w:ascii="Courier New" w:eastAsia="Courier New" w:hAnsi="Courier New" w:cs="Courier New"/>
    </w:rPr>
  </w:style>
  <w:style w:type="character" w:customStyle="1" w:styleId="RTFNum23">
    <w:name w:val="RTF_Num 2 3"/>
    <w:rsid w:val="00C14578"/>
    <w:rPr>
      <w:rFonts w:ascii="Wingdings" w:eastAsia="Wingdings" w:hAnsi="Wingdings" w:cs="Wingdings"/>
    </w:rPr>
  </w:style>
  <w:style w:type="character" w:customStyle="1" w:styleId="RTFNum24">
    <w:name w:val="RTF_Num 2 4"/>
    <w:rsid w:val="00C14578"/>
    <w:rPr>
      <w:rFonts w:ascii="Symbol" w:eastAsia="Symbol" w:hAnsi="Symbol" w:cs="Symbol"/>
    </w:rPr>
  </w:style>
  <w:style w:type="character" w:customStyle="1" w:styleId="RTFNum25">
    <w:name w:val="RTF_Num 2 5"/>
    <w:rsid w:val="00C14578"/>
    <w:rPr>
      <w:rFonts w:ascii="Courier New" w:eastAsia="Courier New" w:hAnsi="Courier New" w:cs="Courier New"/>
    </w:rPr>
  </w:style>
  <w:style w:type="character" w:customStyle="1" w:styleId="RTFNum26">
    <w:name w:val="RTF_Num 2 6"/>
    <w:rsid w:val="00C14578"/>
    <w:rPr>
      <w:rFonts w:ascii="Wingdings" w:eastAsia="Wingdings" w:hAnsi="Wingdings" w:cs="Wingdings"/>
    </w:rPr>
  </w:style>
  <w:style w:type="character" w:customStyle="1" w:styleId="RTFNum27">
    <w:name w:val="RTF_Num 2 7"/>
    <w:rsid w:val="00C14578"/>
    <w:rPr>
      <w:rFonts w:ascii="Symbol" w:eastAsia="Symbol" w:hAnsi="Symbol" w:cs="Symbol"/>
    </w:rPr>
  </w:style>
  <w:style w:type="character" w:customStyle="1" w:styleId="RTFNum28">
    <w:name w:val="RTF_Num 2 8"/>
    <w:rsid w:val="00C14578"/>
    <w:rPr>
      <w:rFonts w:ascii="Courier New" w:eastAsia="Courier New" w:hAnsi="Courier New" w:cs="Courier New"/>
    </w:rPr>
  </w:style>
  <w:style w:type="character" w:customStyle="1" w:styleId="RTFNum29">
    <w:name w:val="RTF_Num 2 9"/>
    <w:rsid w:val="00C14578"/>
    <w:rPr>
      <w:rFonts w:ascii="Wingdings" w:eastAsia="Wingdings" w:hAnsi="Wingdings" w:cs="Wingdings"/>
    </w:rPr>
  </w:style>
  <w:style w:type="character" w:customStyle="1" w:styleId="Znak">
    <w:name w:val="Znak"/>
    <w:basedOn w:val="Domylnaczcionkaakapitu4"/>
    <w:rsid w:val="00C14578"/>
  </w:style>
  <w:style w:type="character" w:customStyle="1" w:styleId="WW-Znak">
    <w:name w:val="WW- Znak"/>
    <w:rsid w:val="00C14578"/>
    <w:rPr>
      <w:rFonts w:ascii="Arial" w:hAnsi="Arial"/>
    </w:rPr>
  </w:style>
  <w:style w:type="character" w:customStyle="1" w:styleId="Znakiprzypiswdolnych">
    <w:name w:val="Znaki przypisów dolnych"/>
    <w:rsid w:val="00C14578"/>
    <w:rPr>
      <w:vertAlign w:val="superscript"/>
    </w:rPr>
  </w:style>
  <w:style w:type="character" w:customStyle="1" w:styleId="Odwoaniedokomentarza1">
    <w:name w:val="Odwołanie do komentarza1"/>
    <w:rsid w:val="00C14578"/>
    <w:rPr>
      <w:sz w:val="16"/>
      <w:szCs w:val="16"/>
    </w:rPr>
  </w:style>
  <w:style w:type="character" w:customStyle="1" w:styleId="WW-Znak1">
    <w:name w:val="WW- Znak1"/>
    <w:basedOn w:val="Domylnaczcionkaakapitu4"/>
    <w:rsid w:val="00C14578"/>
  </w:style>
  <w:style w:type="character" w:customStyle="1" w:styleId="WW-Znak12">
    <w:name w:val="WW- Znak12"/>
    <w:rsid w:val="00C14578"/>
    <w:rPr>
      <w:b/>
      <w:bCs/>
    </w:rPr>
  </w:style>
  <w:style w:type="character" w:customStyle="1" w:styleId="WW-Znak123">
    <w:name w:val="WW- Znak123"/>
    <w:rsid w:val="00C14578"/>
    <w:rPr>
      <w:rFonts w:ascii="Tahoma" w:hAnsi="Tahoma" w:cs="Tahoma"/>
      <w:sz w:val="16"/>
      <w:szCs w:val="16"/>
    </w:rPr>
  </w:style>
  <w:style w:type="character" w:styleId="Pogrubienie">
    <w:name w:val="Strong"/>
    <w:uiPriority w:val="22"/>
    <w:qFormat/>
    <w:rsid w:val="00C14578"/>
    <w:rPr>
      <w:b/>
      <w:bCs/>
    </w:rPr>
  </w:style>
  <w:style w:type="character" w:customStyle="1" w:styleId="TekstprzypisukocowegoZnak">
    <w:name w:val="Tekst przypisu końcowego Znak"/>
    <w:basedOn w:val="Domylnaczcionkaakapitu8"/>
    <w:rsid w:val="00C14578"/>
  </w:style>
  <w:style w:type="character" w:customStyle="1" w:styleId="Znakiprzypiswkocowych">
    <w:name w:val="Znaki przypisów końcowych"/>
    <w:rsid w:val="00C14578"/>
    <w:rPr>
      <w:vertAlign w:val="superscript"/>
    </w:rPr>
  </w:style>
  <w:style w:type="character" w:customStyle="1" w:styleId="attributenametext">
    <w:name w:val="attribute_name_text"/>
    <w:basedOn w:val="Domylnaczcionkaakapitu8"/>
    <w:rsid w:val="00C14578"/>
  </w:style>
  <w:style w:type="character" w:customStyle="1" w:styleId="prodhd">
    <w:name w:val="prodhd"/>
    <w:basedOn w:val="Domylnaczcionkaakapitu8"/>
    <w:rsid w:val="00C14578"/>
  </w:style>
  <w:style w:type="character" w:customStyle="1" w:styleId="para">
    <w:name w:val="para"/>
    <w:basedOn w:val="Domylnaczcionkaakapitu8"/>
    <w:rsid w:val="00C14578"/>
  </w:style>
  <w:style w:type="character" w:customStyle="1" w:styleId="content">
    <w:name w:val="content"/>
    <w:basedOn w:val="Domylnaczcionkaakapitu8"/>
    <w:rsid w:val="00C14578"/>
  </w:style>
  <w:style w:type="paragraph" w:customStyle="1" w:styleId="Nagwek70">
    <w:name w:val="Nagłówek7"/>
    <w:basedOn w:val="Normalny"/>
    <w:next w:val="Tekstpodstawowy"/>
    <w:rsid w:val="00C14578"/>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C14578"/>
    <w:pPr>
      <w:tabs>
        <w:tab w:val="left" w:pos="9354"/>
      </w:tabs>
      <w:ind w:right="-569"/>
    </w:pPr>
    <w:rPr>
      <w:sz w:val="24"/>
    </w:rPr>
  </w:style>
  <w:style w:type="paragraph" w:styleId="Lista">
    <w:name w:val="List"/>
    <w:basedOn w:val="Tekstpodstawowy"/>
    <w:rsid w:val="00C14578"/>
    <w:rPr>
      <w:rFonts w:cs="Tahoma"/>
    </w:rPr>
  </w:style>
  <w:style w:type="paragraph" w:customStyle="1" w:styleId="Podpis7">
    <w:name w:val="Podpis7"/>
    <w:basedOn w:val="Normalny"/>
    <w:rsid w:val="00C14578"/>
    <w:pPr>
      <w:suppressLineNumbers/>
      <w:spacing w:before="120" w:after="120"/>
    </w:pPr>
    <w:rPr>
      <w:rFonts w:cs="Tahoma"/>
      <w:i/>
      <w:iCs/>
      <w:sz w:val="24"/>
      <w:szCs w:val="24"/>
    </w:rPr>
  </w:style>
  <w:style w:type="paragraph" w:customStyle="1" w:styleId="Indeks">
    <w:name w:val="Indeks"/>
    <w:basedOn w:val="Normalny"/>
    <w:rsid w:val="00C14578"/>
    <w:pPr>
      <w:suppressLineNumbers/>
    </w:pPr>
    <w:rPr>
      <w:rFonts w:cs="Tahoma"/>
    </w:rPr>
  </w:style>
  <w:style w:type="paragraph" w:customStyle="1" w:styleId="Nagwek60">
    <w:name w:val="Nagłówek6"/>
    <w:basedOn w:val="Normalny"/>
    <w:next w:val="Tekstpodstawowy"/>
    <w:rsid w:val="00C14578"/>
    <w:pPr>
      <w:keepNext/>
      <w:spacing w:before="240" w:after="120"/>
    </w:pPr>
    <w:rPr>
      <w:rFonts w:ascii="Arial" w:eastAsia="Arial Unicode MS" w:hAnsi="Arial" w:cs="Tahoma"/>
      <w:sz w:val="28"/>
      <w:szCs w:val="28"/>
    </w:rPr>
  </w:style>
  <w:style w:type="paragraph" w:customStyle="1" w:styleId="Podpis6">
    <w:name w:val="Podpis6"/>
    <w:basedOn w:val="Normalny"/>
    <w:rsid w:val="00C14578"/>
    <w:pPr>
      <w:suppressLineNumbers/>
      <w:spacing w:before="120" w:after="120"/>
    </w:pPr>
    <w:rPr>
      <w:rFonts w:cs="Tahoma"/>
      <w:i/>
      <w:iCs/>
      <w:sz w:val="24"/>
      <w:szCs w:val="24"/>
    </w:rPr>
  </w:style>
  <w:style w:type="paragraph" w:customStyle="1" w:styleId="Nagwek50">
    <w:name w:val="Nagłówek5"/>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5">
    <w:name w:val="Podpis5"/>
    <w:basedOn w:val="Normalny"/>
    <w:rsid w:val="00C14578"/>
    <w:pPr>
      <w:suppressLineNumbers/>
      <w:spacing w:before="120" w:after="120"/>
    </w:pPr>
    <w:rPr>
      <w:rFonts w:cs="Tahoma"/>
      <w:i/>
      <w:iCs/>
      <w:sz w:val="24"/>
      <w:szCs w:val="24"/>
    </w:rPr>
  </w:style>
  <w:style w:type="paragraph" w:customStyle="1" w:styleId="Nagwek40">
    <w:name w:val="Nagłówek4"/>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4">
    <w:name w:val="Podpis4"/>
    <w:basedOn w:val="Normalny"/>
    <w:rsid w:val="00C14578"/>
    <w:pPr>
      <w:suppressLineNumbers/>
      <w:spacing w:before="120" w:after="120"/>
    </w:pPr>
    <w:rPr>
      <w:rFonts w:cs="Tahoma"/>
      <w:i/>
      <w:iCs/>
      <w:sz w:val="24"/>
      <w:szCs w:val="24"/>
    </w:rPr>
  </w:style>
  <w:style w:type="paragraph" w:styleId="Nagwek">
    <w:name w:val="header"/>
    <w:basedOn w:val="Normalny"/>
    <w:next w:val="Tekstpodstawowy"/>
    <w:rsid w:val="00C14578"/>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3">
    <w:name w:val="Podpis3"/>
    <w:basedOn w:val="Normalny"/>
    <w:rsid w:val="00C14578"/>
    <w:pPr>
      <w:suppressLineNumbers/>
      <w:spacing w:before="120" w:after="120"/>
    </w:pPr>
    <w:rPr>
      <w:rFonts w:cs="Tahoma"/>
      <w:i/>
      <w:iCs/>
      <w:sz w:val="24"/>
      <w:szCs w:val="24"/>
    </w:rPr>
  </w:style>
  <w:style w:type="paragraph" w:customStyle="1" w:styleId="Nagwek20">
    <w:name w:val="Nagłówek2"/>
    <w:basedOn w:val="Normalny"/>
    <w:next w:val="Tekstpodstawowy"/>
    <w:rsid w:val="00C14578"/>
    <w:pPr>
      <w:keepNext/>
      <w:spacing w:before="240" w:after="120"/>
    </w:pPr>
    <w:rPr>
      <w:rFonts w:ascii="Arial" w:eastAsia="MS Mincho" w:hAnsi="Arial" w:cs="Tahoma"/>
      <w:sz w:val="28"/>
      <w:szCs w:val="28"/>
    </w:rPr>
  </w:style>
  <w:style w:type="paragraph" w:customStyle="1" w:styleId="Podpis2">
    <w:name w:val="Podpis2"/>
    <w:basedOn w:val="Normalny"/>
    <w:rsid w:val="00C14578"/>
    <w:pPr>
      <w:suppressLineNumbers/>
      <w:spacing w:before="120" w:after="120"/>
    </w:pPr>
    <w:rPr>
      <w:rFonts w:cs="Tahoma"/>
      <w:i/>
      <w:iCs/>
      <w:sz w:val="24"/>
      <w:szCs w:val="24"/>
    </w:rPr>
  </w:style>
  <w:style w:type="paragraph" w:customStyle="1" w:styleId="Nagwek10">
    <w:name w:val="Nagłówek1"/>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1">
    <w:name w:val="Podpis1"/>
    <w:basedOn w:val="Normalny"/>
    <w:rsid w:val="00C14578"/>
    <w:pPr>
      <w:suppressLineNumbers/>
      <w:spacing w:before="120" w:after="120"/>
    </w:pPr>
    <w:rPr>
      <w:rFonts w:cs="Tahoma"/>
      <w:i/>
      <w:iCs/>
      <w:sz w:val="24"/>
      <w:szCs w:val="24"/>
    </w:rPr>
  </w:style>
  <w:style w:type="paragraph" w:styleId="Tekstpodstawowywcity">
    <w:name w:val="Body Text Indent"/>
    <w:basedOn w:val="Normalny"/>
    <w:link w:val="TekstpodstawowywcityZnak"/>
    <w:rsid w:val="00C14578"/>
    <w:pPr>
      <w:ind w:left="435"/>
    </w:pPr>
    <w:rPr>
      <w:sz w:val="28"/>
    </w:rPr>
  </w:style>
  <w:style w:type="paragraph" w:customStyle="1" w:styleId="Tekstpodstawowy32">
    <w:name w:val="Tekst podstawowy 32"/>
    <w:basedOn w:val="Normalny"/>
    <w:rsid w:val="00C14578"/>
    <w:pPr>
      <w:spacing w:line="360" w:lineRule="auto"/>
      <w:jc w:val="both"/>
    </w:pPr>
    <w:rPr>
      <w:sz w:val="24"/>
    </w:rPr>
  </w:style>
  <w:style w:type="paragraph" w:customStyle="1" w:styleId="Tekstpodstawowywcity31">
    <w:name w:val="Tekst podstawowy wcięty 31"/>
    <w:basedOn w:val="Normalny"/>
    <w:rsid w:val="00C14578"/>
    <w:pPr>
      <w:ind w:left="75"/>
      <w:jc w:val="both"/>
    </w:pPr>
  </w:style>
  <w:style w:type="paragraph" w:customStyle="1" w:styleId="Tekstdugiegocytatu">
    <w:name w:val="Tekst długiego cytatu"/>
    <w:basedOn w:val="Normalny"/>
    <w:rsid w:val="00C14578"/>
    <w:pPr>
      <w:ind w:left="75" w:right="-426"/>
    </w:pPr>
    <w:rPr>
      <w:sz w:val="24"/>
    </w:rPr>
  </w:style>
  <w:style w:type="paragraph" w:customStyle="1" w:styleId="Tekstpodstawowy23">
    <w:name w:val="Tekst podstawowy 23"/>
    <w:basedOn w:val="Normalny"/>
    <w:rsid w:val="00C14578"/>
    <w:pPr>
      <w:jc w:val="right"/>
    </w:pPr>
    <w:rPr>
      <w:sz w:val="24"/>
    </w:rPr>
  </w:style>
  <w:style w:type="paragraph" w:styleId="Stopka">
    <w:name w:val="footer"/>
    <w:basedOn w:val="Normalny"/>
    <w:rsid w:val="00C14578"/>
    <w:pPr>
      <w:tabs>
        <w:tab w:val="center" w:pos="4536"/>
        <w:tab w:val="right" w:pos="9072"/>
      </w:tabs>
    </w:pPr>
  </w:style>
  <w:style w:type="paragraph" w:customStyle="1" w:styleId="Tekstpodstawowywcity21">
    <w:name w:val="Tekst podstawowy wcięty 21"/>
    <w:basedOn w:val="Normalny"/>
    <w:rsid w:val="00C14578"/>
    <w:pPr>
      <w:ind w:left="360"/>
      <w:jc w:val="both"/>
    </w:pPr>
    <w:rPr>
      <w:rFonts w:ascii="Tahoma" w:hAnsi="Tahoma" w:cs="Tahoma"/>
      <w:sz w:val="22"/>
    </w:rPr>
  </w:style>
  <w:style w:type="paragraph" w:customStyle="1" w:styleId="Standardowy1">
    <w:name w:val="Standardowy1"/>
    <w:rsid w:val="00C14578"/>
    <w:pPr>
      <w:suppressAutoHyphens/>
    </w:pPr>
    <w:rPr>
      <w:rFonts w:eastAsia="Arial"/>
      <w:sz w:val="24"/>
      <w:szCs w:val="24"/>
      <w:lang w:eastAsia="ar-SA"/>
    </w:rPr>
  </w:style>
  <w:style w:type="paragraph" w:customStyle="1" w:styleId="OdpowiedzPrzelijdoOdData">
    <w:name w:val="Odpowiedz/Prześlij do: Od: Data:"/>
    <w:basedOn w:val="Normalny"/>
    <w:rsid w:val="00C14578"/>
    <w:rPr>
      <w:sz w:val="24"/>
    </w:rPr>
  </w:style>
  <w:style w:type="paragraph" w:customStyle="1" w:styleId="Listawypunktowana1">
    <w:name w:val="Lista wypunktowana1"/>
    <w:basedOn w:val="Normalny"/>
    <w:rsid w:val="00C14578"/>
    <w:rPr>
      <w:sz w:val="24"/>
    </w:rPr>
  </w:style>
  <w:style w:type="paragraph" w:customStyle="1" w:styleId="Listawypunktowana2">
    <w:name w:val="Lista wypunktowana 2"/>
    <w:basedOn w:val="Normalny"/>
    <w:rsid w:val="00C14578"/>
    <w:rPr>
      <w:sz w:val="24"/>
    </w:rPr>
  </w:style>
  <w:style w:type="paragraph" w:customStyle="1" w:styleId="Zawartotabeli">
    <w:name w:val="Zawartość tabeli"/>
    <w:basedOn w:val="Normalny"/>
    <w:rsid w:val="00C14578"/>
    <w:pPr>
      <w:suppressLineNumbers/>
    </w:pPr>
  </w:style>
  <w:style w:type="paragraph" w:customStyle="1" w:styleId="Nagwektabeli">
    <w:name w:val="Nagłówek tabeli"/>
    <w:basedOn w:val="Zawartotabeli"/>
    <w:rsid w:val="00C14578"/>
    <w:pPr>
      <w:jc w:val="center"/>
    </w:pPr>
    <w:rPr>
      <w:b/>
      <w:bCs/>
    </w:rPr>
  </w:style>
  <w:style w:type="paragraph" w:customStyle="1" w:styleId="Nagwek100">
    <w:name w:val="Nagłówek 10"/>
    <w:basedOn w:val="Nagwek10"/>
    <w:next w:val="Tekstpodstawowy"/>
    <w:rsid w:val="00C14578"/>
    <w:rPr>
      <w:b/>
      <w:bCs/>
      <w:sz w:val="21"/>
      <w:szCs w:val="21"/>
    </w:rPr>
  </w:style>
  <w:style w:type="paragraph" w:customStyle="1" w:styleId="Tekstpodstawowy21">
    <w:name w:val="Tekst podstawowy 21"/>
    <w:basedOn w:val="Normalny"/>
    <w:rsid w:val="00C14578"/>
    <w:pPr>
      <w:jc w:val="right"/>
    </w:pPr>
    <w:rPr>
      <w:sz w:val="24"/>
    </w:rPr>
  </w:style>
  <w:style w:type="paragraph" w:customStyle="1" w:styleId="Tekstpodstawowy31">
    <w:name w:val="Tekst podstawowy 31"/>
    <w:basedOn w:val="Normalny"/>
    <w:rsid w:val="00C14578"/>
    <w:pPr>
      <w:spacing w:line="360" w:lineRule="auto"/>
      <w:jc w:val="both"/>
    </w:pPr>
    <w:rPr>
      <w:sz w:val="24"/>
    </w:rPr>
  </w:style>
  <w:style w:type="paragraph" w:customStyle="1" w:styleId="Tekstpodstawowy22">
    <w:name w:val="Tekst podstawowy 22"/>
    <w:basedOn w:val="Normalny"/>
    <w:rsid w:val="00C14578"/>
    <w:pPr>
      <w:jc w:val="right"/>
    </w:pPr>
    <w:rPr>
      <w:sz w:val="24"/>
    </w:rPr>
  </w:style>
  <w:style w:type="paragraph" w:customStyle="1" w:styleId="Tekstpodstawowywcity22">
    <w:name w:val="Tekst podstawowy wcięty 22"/>
    <w:basedOn w:val="Normalny"/>
    <w:uiPriority w:val="99"/>
    <w:rsid w:val="00C14578"/>
    <w:pPr>
      <w:tabs>
        <w:tab w:val="left" w:pos="5749"/>
      </w:tabs>
      <w:ind w:left="709"/>
      <w:jc w:val="both"/>
    </w:pPr>
  </w:style>
  <w:style w:type="paragraph" w:customStyle="1" w:styleId="Default">
    <w:name w:val="Default"/>
    <w:rsid w:val="00C14578"/>
    <w:pPr>
      <w:widowControl w:val="0"/>
      <w:suppressAutoHyphens/>
      <w:autoSpaceDE w:val="0"/>
    </w:pPr>
    <w:rPr>
      <w:rFonts w:eastAsia="Arial"/>
      <w:sz w:val="24"/>
      <w:szCs w:val="24"/>
      <w:lang w:eastAsia="ar-SA"/>
    </w:rPr>
  </w:style>
  <w:style w:type="paragraph" w:styleId="NormalnyWeb">
    <w:name w:val="Normal (Web)"/>
    <w:basedOn w:val="Normalny"/>
    <w:uiPriority w:val="99"/>
    <w:rsid w:val="00C14578"/>
    <w:pPr>
      <w:widowControl w:val="0"/>
      <w:suppressAutoHyphens w:val="0"/>
      <w:spacing w:before="100" w:after="100"/>
    </w:pPr>
    <w:rPr>
      <w:sz w:val="24"/>
      <w:szCs w:val="24"/>
    </w:rPr>
  </w:style>
  <w:style w:type="paragraph" w:customStyle="1" w:styleId="Tekstpodstawowy24">
    <w:name w:val="Tekst podstawowy 24"/>
    <w:basedOn w:val="Normalny"/>
    <w:rsid w:val="00C14578"/>
    <w:pPr>
      <w:spacing w:after="120" w:line="480" w:lineRule="auto"/>
    </w:pPr>
  </w:style>
  <w:style w:type="paragraph" w:styleId="Tekstprzypisudolnego">
    <w:name w:val="footnote text"/>
    <w:basedOn w:val="Normalny"/>
    <w:link w:val="TekstprzypisudolnegoZnak"/>
    <w:rsid w:val="00C14578"/>
    <w:pPr>
      <w:suppressAutoHyphens w:val="0"/>
      <w:jc w:val="both"/>
    </w:pPr>
    <w:rPr>
      <w:rFonts w:ascii="Arial" w:hAnsi="Arial"/>
    </w:rPr>
  </w:style>
  <w:style w:type="paragraph" w:customStyle="1" w:styleId="Tekstkomentarza1">
    <w:name w:val="Tekst komentarza1"/>
    <w:basedOn w:val="Normalny"/>
    <w:rsid w:val="00C14578"/>
  </w:style>
  <w:style w:type="paragraph" w:styleId="Tematkomentarza">
    <w:name w:val="annotation subject"/>
    <w:basedOn w:val="Tekstkomentarza1"/>
    <w:next w:val="Tekstkomentarza1"/>
    <w:rsid w:val="00C14578"/>
    <w:rPr>
      <w:b/>
      <w:bCs/>
    </w:rPr>
  </w:style>
  <w:style w:type="paragraph" w:styleId="Tekstdymka">
    <w:name w:val="Balloon Text"/>
    <w:basedOn w:val="Normalny"/>
    <w:rsid w:val="00C14578"/>
    <w:rPr>
      <w:rFonts w:ascii="Tahoma" w:hAnsi="Tahoma" w:cs="Tahoma"/>
      <w:sz w:val="16"/>
      <w:szCs w:val="16"/>
    </w:rPr>
  </w:style>
  <w:style w:type="paragraph" w:customStyle="1" w:styleId="Tekstpodstawowywcity23">
    <w:name w:val="Tekst podstawowy wcięty 23"/>
    <w:basedOn w:val="Normalny"/>
    <w:rsid w:val="00C14578"/>
    <w:pPr>
      <w:spacing w:after="120" w:line="480" w:lineRule="auto"/>
      <w:ind w:left="283"/>
    </w:pPr>
  </w:style>
  <w:style w:type="paragraph" w:customStyle="1" w:styleId="Standard">
    <w:name w:val="Standard"/>
    <w:rsid w:val="00C14578"/>
    <w:pPr>
      <w:widowControl w:val="0"/>
      <w:suppressAutoHyphens/>
      <w:autoSpaceDE w:val="0"/>
    </w:pPr>
    <w:rPr>
      <w:rFonts w:eastAsia="Arial"/>
      <w:sz w:val="24"/>
      <w:szCs w:val="24"/>
      <w:lang w:eastAsia="ar-SA"/>
    </w:rPr>
  </w:style>
  <w:style w:type="paragraph" w:styleId="Tekstprzypisukocowego">
    <w:name w:val="endnote text"/>
    <w:basedOn w:val="Normalny"/>
    <w:rsid w:val="00C14578"/>
  </w:style>
  <w:style w:type="paragraph" w:customStyle="1" w:styleId="ust">
    <w:name w:val="ust"/>
    <w:rsid w:val="00C14578"/>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rsid w:val="00C14578"/>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aliases w:val="CW_Lista,zwykły tekst,Wypunktowanie,Preambuła"/>
    <w:basedOn w:val="Normalny"/>
    <w:link w:val="AkapitzlistZnak"/>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unhideWhenUsed/>
    <w:rsid w:val="004A28D6"/>
    <w:pPr>
      <w:spacing w:after="120"/>
    </w:pPr>
    <w:rPr>
      <w:sz w:val="16"/>
      <w:szCs w:val="16"/>
    </w:rPr>
  </w:style>
  <w:style w:type="character" w:customStyle="1" w:styleId="Tekstpodstawowy3Znak">
    <w:name w:val="Tekst podstawowy 3 Znak"/>
    <w:link w:val="Tekstpodstawowy3"/>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TekstprzypisudolnegoZnak">
    <w:name w:val="Tekst przypisu dolnego Znak"/>
    <w:link w:val="Tekstprzypisudolnego"/>
    <w:rsid w:val="00032CEA"/>
    <w:rPr>
      <w:rFonts w:ascii="Arial" w:hAnsi="Arial"/>
      <w:lang w:eastAsia="ar-SA"/>
    </w:rPr>
  </w:style>
  <w:style w:type="paragraph" w:customStyle="1" w:styleId="parinner">
    <w:name w:val="parinner"/>
    <w:basedOn w:val="Normalny"/>
    <w:rsid w:val="00922A26"/>
    <w:pPr>
      <w:suppressAutoHyphens w:val="0"/>
      <w:spacing w:before="100" w:beforeAutospacing="1" w:after="100" w:afterAutospacing="1"/>
    </w:pPr>
    <w:rPr>
      <w:sz w:val="24"/>
      <w:szCs w:val="24"/>
      <w:lang w:eastAsia="pl-PL"/>
    </w:rPr>
  </w:style>
  <w:style w:type="character" w:customStyle="1" w:styleId="StrongEmphasis">
    <w:name w:val="Strong Emphasis"/>
    <w:rsid w:val="00ED21F1"/>
    <w:rPr>
      <w:b/>
      <w:bCs/>
    </w:rPr>
  </w:style>
  <w:style w:type="character" w:customStyle="1" w:styleId="AkapitzlistZnak">
    <w:name w:val="Akapit z listą Znak"/>
    <w:aliases w:val="CW_Lista Znak,zwykły tekst Znak,Wypunktowanie Znak,Preambuła Znak"/>
    <w:link w:val="Akapitzlist"/>
    <w:uiPriority w:val="34"/>
    <w:locked/>
    <w:rsid w:val="00790C88"/>
    <w:rPr>
      <w:lang w:eastAsia="ar-SA"/>
    </w:rPr>
  </w:style>
  <w:style w:type="paragraph" w:styleId="Bezodstpw">
    <w:name w:val="No Spacing"/>
    <w:qFormat/>
    <w:rsid w:val="00B441DF"/>
    <w:pPr>
      <w:suppressAutoHyphens/>
      <w:autoSpaceDN w:val="0"/>
      <w:textAlignment w:val="baseline"/>
    </w:pPr>
    <w:rPr>
      <w:rFonts w:ascii="Calibri" w:eastAsia="Calibri" w:hAnsi="Calibri"/>
      <w:sz w:val="22"/>
      <w:szCs w:val="22"/>
      <w:lang w:eastAsia="en-US"/>
    </w:rPr>
  </w:style>
  <w:style w:type="paragraph" w:customStyle="1" w:styleId="text-justify">
    <w:name w:val="text-justify"/>
    <w:basedOn w:val="Normalny"/>
    <w:rsid w:val="009723AE"/>
    <w:pPr>
      <w:suppressAutoHyphens w:val="0"/>
      <w:spacing w:before="100" w:beforeAutospacing="1" w:after="100" w:afterAutospacing="1"/>
    </w:pPr>
    <w:rPr>
      <w:sz w:val="24"/>
      <w:szCs w:val="24"/>
      <w:lang w:eastAsia="pl-PL"/>
    </w:rPr>
  </w:style>
  <w:style w:type="character" w:customStyle="1" w:styleId="Mocnowyrniony">
    <w:name w:val="Mocno wyróżniony"/>
    <w:qFormat/>
    <w:rsid w:val="009210EF"/>
    <w:rPr>
      <w:b/>
      <w:bCs/>
    </w:rPr>
  </w:style>
  <w:style w:type="paragraph" w:styleId="Zwykytekst">
    <w:name w:val="Plain Text"/>
    <w:basedOn w:val="Normalny"/>
    <w:link w:val="ZwykytekstZnak"/>
    <w:rsid w:val="003930B5"/>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3930B5"/>
    <w:rPr>
      <w:rFonts w:ascii="Courier New" w:hAnsi="Courier New"/>
      <w:w w:val="89"/>
      <w:sz w:val="25"/>
    </w:rPr>
  </w:style>
  <w:style w:type="character" w:customStyle="1" w:styleId="Nagwek1Znak">
    <w:name w:val="Nagłówek 1 Znak"/>
    <w:basedOn w:val="Domylnaczcionkaakapitu"/>
    <w:link w:val="Nagwek1"/>
    <w:rsid w:val="00A033F5"/>
    <w:rPr>
      <w:b/>
      <w:sz w:val="24"/>
      <w:lang w:eastAsia="ar-SA"/>
    </w:rPr>
  </w:style>
  <w:style w:type="character" w:customStyle="1" w:styleId="fn-ref">
    <w:name w:val="fn-ref"/>
    <w:basedOn w:val="Domylnaczcionkaakapitu"/>
    <w:rsid w:val="00C55729"/>
  </w:style>
  <w:style w:type="character" w:customStyle="1" w:styleId="Brak">
    <w:name w:val="Brak"/>
    <w:rsid w:val="00413105"/>
  </w:style>
  <w:style w:type="numbering" w:customStyle="1" w:styleId="Zaimportowanystyl1">
    <w:name w:val="Zaimportowany styl 1"/>
    <w:rsid w:val="00413105"/>
    <w:pPr>
      <w:numPr>
        <w:numId w:val="49"/>
      </w:numPr>
    </w:pPr>
  </w:style>
  <w:style w:type="character" w:customStyle="1" w:styleId="BrakA">
    <w:name w:val="Brak A"/>
    <w:rsid w:val="00912143"/>
  </w:style>
  <w:style w:type="paragraph" w:customStyle="1" w:styleId="pkt">
    <w:name w:val="pkt"/>
    <w:rsid w:val="00912143"/>
    <w:pPr>
      <w:pBdr>
        <w:top w:val="nil"/>
        <w:left w:val="nil"/>
        <w:bottom w:val="nil"/>
        <w:right w:val="nil"/>
        <w:between w:val="nil"/>
        <w:bar w:val="nil"/>
      </w:pBdr>
      <w:spacing w:before="60" w:after="60"/>
      <w:ind w:left="851" w:hanging="295"/>
      <w:jc w:val="both"/>
    </w:pPr>
    <w:rPr>
      <w:rFonts w:eastAsia="Arial Unicode MS" w:cs="Arial Unicode MS"/>
      <w:color w:val="000000"/>
      <w:sz w:val="24"/>
      <w:szCs w:val="24"/>
      <w:u w:color="000000"/>
      <w:bdr w:val="nil"/>
    </w:rPr>
  </w:style>
  <w:style w:type="character" w:customStyle="1" w:styleId="Hyperlink3">
    <w:name w:val="Hyperlink.3"/>
    <w:basedOn w:val="Brak"/>
    <w:rsid w:val="00C00DA1"/>
    <w:rPr>
      <w:color w:val="000000"/>
      <w:u w:val="single" w:color="000000"/>
      <w:lang w:val="it-IT"/>
      <w14:textOutline w14:w="0" w14:cap="rnd" w14:cmpd="sng" w14:algn="ctr">
        <w14:noFill/>
        <w14:prstDash w14:val="solid"/>
        <w14:bevel/>
      </w14:textOutline>
    </w:rPr>
  </w:style>
  <w:style w:type="numbering" w:customStyle="1" w:styleId="Zaimportowanystyl13">
    <w:name w:val="Zaimportowany styl 13"/>
    <w:rsid w:val="00DD06B8"/>
    <w:pPr>
      <w:numPr>
        <w:numId w:val="50"/>
      </w:numPr>
    </w:pPr>
  </w:style>
  <w:style w:type="character" w:customStyle="1" w:styleId="Hyperlink8">
    <w:name w:val="Hyperlink.8"/>
    <w:basedOn w:val="Brak"/>
    <w:rsid w:val="00DD06B8"/>
    <w:rPr>
      <w:rFonts w:ascii="Times New Roman" w:eastAsia="Times New Roman" w:hAnsi="Times New Roman" w:cs="Times New Roman"/>
      <w:b/>
      <w:bCs/>
      <w:u w:val="single"/>
      <w:lang w:val="it-IT"/>
    </w:rPr>
  </w:style>
  <w:style w:type="character" w:styleId="Uwydatnienie">
    <w:name w:val="Emphasis"/>
    <w:basedOn w:val="Domylnaczcionkaakapitu"/>
    <w:uiPriority w:val="20"/>
    <w:qFormat/>
    <w:rsid w:val="009C40F1"/>
    <w:rPr>
      <w:i/>
      <w:iCs/>
    </w:rPr>
  </w:style>
  <w:style w:type="character" w:customStyle="1" w:styleId="TekstpodstawowyZnak">
    <w:name w:val="Tekst podstawowy Znak"/>
    <w:basedOn w:val="Domylnaczcionkaakapitu"/>
    <w:link w:val="Tekstpodstawowy"/>
    <w:rsid w:val="00630C1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02042021">
          <w:marLeft w:val="0"/>
          <w:marRight w:val="0"/>
          <w:marTop w:val="0"/>
          <w:marBottom w:val="0"/>
          <w:divBdr>
            <w:top w:val="none" w:sz="0" w:space="0" w:color="auto"/>
            <w:left w:val="none" w:sz="0" w:space="0" w:color="auto"/>
            <w:bottom w:val="none" w:sz="0" w:space="0" w:color="auto"/>
            <w:right w:val="none" w:sz="0" w:space="0" w:color="auto"/>
          </w:divBdr>
          <w:divsChild>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84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630">
      <w:bodyDiv w:val="1"/>
      <w:marLeft w:val="0"/>
      <w:marRight w:val="0"/>
      <w:marTop w:val="0"/>
      <w:marBottom w:val="0"/>
      <w:divBdr>
        <w:top w:val="none" w:sz="0" w:space="0" w:color="auto"/>
        <w:left w:val="none" w:sz="0" w:space="0" w:color="auto"/>
        <w:bottom w:val="none" w:sz="0" w:space="0" w:color="auto"/>
        <w:right w:val="none" w:sz="0" w:space="0" w:color="auto"/>
      </w:divBdr>
    </w:div>
    <w:div w:id="43599107">
      <w:bodyDiv w:val="1"/>
      <w:marLeft w:val="0"/>
      <w:marRight w:val="0"/>
      <w:marTop w:val="0"/>
      <w:marBottom w:val="0"/>
      <w:divBdr>
        <w:top w:val="none" w:sz="0" w:space="0" w:color="auto"/>
        <w:left w:val="none" w:sz="0" w:space="0" w:color="auto"/>
        <w:bottom w:val="none" w:sz="0" w:space="0" w:color="auto"/>
        <w:right w:val="none" w:sz="0" w:space="0" w:color="auto"/>
      </w:divBdr>
    </w:div>
    <w:div w:id="45616574">
      <w:bodyDiv w:val="1"/>
      <w:marLeft w:val="0"/>
      <w:marRight w:val="0"/>
      <w:marTop w:val="0"/>
      <w:marBottom w:val="0"/>
      <w:divBdr>
        <w:top w:val="none" w:sz="0" w:space="0" w:color="auto"/>
        <w:left w:val="none" w:sz="0" w:space="0" w:color="auto"/>
        <w:bottom w:val="none" w:sz="0" w:space="0" w:color="auto"/>
        <w:right w:val="none" w:sz="0" w:space="0" w:color="auto"/>
      </w:divBdr>
    </w:div>
    <w:div w:id="57439556">
      <w:bodyDiv w:val="1"/>
      <w:marLeft w:val="0"/>
      <w:marRight w:val="0"/>
      <w:marTop w:val="0"/>
      <w:marBottom w:val="0"/>
      <w:divBdr>
        <w:top w:val="none" w:sz="0" w:space="0" w:color="auto"/>
        <w:left w:val="none" w:sz="0" w:space="0" w:color="auto"/>
        <w:bottom w:val="none" w:sz="0" w:space="0" w:color="auto"/>
        <w:right w:val="none" w:sz="0" w:space="0" w:color="auto"/>
      </w:divBdr>
    </w:div>
    <w:div w:id="57482812">
      <w:bodyDiv w:val="1"/>
      <w:marLeft w:val="0"/>
      <w:marRight w:val="0"/>
      <w:marTop w:val="0"/>
      <w:marBottom w:val="0"/>
      <w:divBdr>
        <w:top w:val="none" w:sz="0" w:space="0" w:color="auto"/>
        <w:left w:val="none" w:sz="0" w:space="0" w:color="auto"/>
        <w:bottom w:val="none" w:sz="0" w:space="0" w:color="auto"/>
        <w:right w:val="none" w:sz="0" w:space="0" w:color="auto"/>
      </w:divBdr>
    </w:div>
    <w:div w:id="66926118">
      <w:bodyDiv w:val="1"/>
      <w:marLeft w:val="0"/>
      <w:marRight w:val="0"/>
      <w:marTop w:val="0"/>
      <w:marBottom w:val="0"/>
      <w:divBdr>
        <w:top w:val="none" w:sz="0" w:space="0" w:color="auto"/>
        <w:left w:val="none" w:sz="0" w:space="0" w:color="auto"/>
        <w:bottom w:val="none" w:sz="0" w:space="0" w:color="auto"/>
        <w:right w:val="none" w:sz="0" w:space="0" w:color="auto"/>
      </w:divBdr>
    </w:div>
    <w:div w:id="77213155">
      <w:bodyDiv w:val="1"/>
      <w:marLeft w:val="0"/>
      <w:marRight w:val="0"/>
      <w:marTop w:val="0"/>
      <w:marBottom w:val="0"/>
      <w:divBdr>
        <w:top w:val="none" w:sz="0" w:space="0" w:color="auto"/>
        <w:left w:val="none" w:sz="0" w:space="0" w:color="auto"/>
        <w:bottom w:val="none" w:sz="0" w:space="0" w:color="auto"/>
        <w:right w:val="none" w:sz="0" w:space="0" w:color="auto"/>
      </w:divBdr>
      <w:divsChild>
        <w:div w:id="1316758381">
          <w:marLeft w:val="0"/>
          <w:marRight w:val="0"/>
          <w:marTop w:val="0"/>
          <w:marBottom w:val="0"/>
          <w:divBdr>
            <w:top w:val="none" w:sz="0" w:space="0" w:color="auto"/>
            <w:left w:val="none" w:sz="0" w:space="0" w:color="auto"/>
            <w:bottom w:val="none" w:sz="0" w:space="0" w:color="auto"/>
            <w:right w:val="none" w:sz="0" w:space="0" w:color="auto"/>
          </w:divBdr>
        </w:div>
        <w:div w:id="362096953">
          <w:marLeft w:val="0"/>
          <w:marRight w:val="0"/>
          <w:marTop w:val="0"/>
          <w:marBottom w:val="0"/>
          <w:divBdr>
            <w:top w:val="none" w:sz="0" w:space="0" w:color="auto"/>
            <w:left w:val="none" w:sz="0" w:space="0" w:color="auto"/>
            <w:bottom w:val="none" w:sz="0" w:space="0" w:color="auto"/>
            <w:right w:val="none" w:sz="0" w:space="0" w:color="auto"/>
          </w:divBdr>
        </w:div>
      </w:divsChild>
    </w:div>
    <w:div w:id="79831858">
      <w:bodyDiv w:val="1"/>
      <w:marLeft w:val="0"/>
      <w:marRight w:val="0"/>
      <w:marTop w:val="0"/>
      <w:marBottom w:val="0"/>
      <w:divBdr>
        <w:top w:val="none" w:sz="0" w:space="0" w:color="auto"/>
        <w:left w:val="none" w:sz="0" w:space="0" w:color="auto"/>
        <w:bottom w:val="none" w:sz="0" w:space="0" w:color="auto"/>
        <w:right w:val="none" w:sz="0" w:space="0" w:color="auto"/>
      </w:divBdr>
      <w:divsChild>
        <w:div w:id="813566617">
          <w:marLeft w:val="0"/>
          <w:marRight w:val="0"/>
          <w:marTop w:val="0"/>
          <w:marBottom w:val="0"/>
          <w:divBdr>
            <w:top w:val="none" w:sz="0" w:space="0" w:color="auto"/>
            <w:left w:val="none" w:sz="0" w:space="0" w:color="auto"/>
            <w:bottom w:val="none" w:sz="0" w:space="0" w:color="auto"/>
            <w:right w:val="none" w:sz="0" w:space="0" w:color="auto"/>
          </w:divBdr>
        </w:div>
        <w:div w:id="518543286">
          <w:marLeft w:val="0"/>
          <w:marRight w:val="0"/>
          <w:marTop w:val="0"/>
          <w:marBottom w:val="0"/>
          <w:divBdr>
            <w:top w:val="none" w:sz="0" w:space="0" w:color="auto"/>
            <w:left w:val="none" w:sz="0" w:space="0" w:color="auto"/>
            <w:bottom w:val="none" w:sz="0" w:space="0" w:color="auto"/>
            <w:right w:val="none" w:sz="0" w:space="0" w:color="auto"/>
          </w:divBdr>
        </w:div>
      </w:divsChild>
    </w:div>
    <w:div w:id="80680899">
      <w:bodyDiv w:val="1"/>
      <w:marLeft w:val="0"/>
      <w:marRight w:val="0"/>
      <w:marTop w:val="0"/>
      <w:marBottom w:val="0"/>
      <w:divBdr>
        <w:top w:val="none" w:sz="0" w:space="0" w:color="auto"/>
        <w:left w:val="none" w:sz="0" w:space="0" w:color="auto"/>
        <w:bottom w:val="none" w:sz="0" w:space="0" w:color="auto"/>
        <w:right w:val="none" w:sz="0" w:space="0" w:color="auto"/>
      </w:divBdr>
      <w:divsChild>
        <w:div w:id="29300753">
          <w:marLeft w:val="0"/>
          <w:marRight w:val="0"/>
          <w:marTop w:val="0"/>
          <w:marBottom w:val="0"/>
          <w:divBdr>
            <w:top w:val="none" w:sz="0" w:space="0" w:color="auto"/>
            <w:left w:val="none" w:sz="0" w:space="0" w:color="auto"/>
            <w:bottom w:val="none" w:sz="0" w:space="0" w:color="auto"/>
            <w:right w:val="none" w:sz="0" w:space="0" w:color="auto"/>
          </w:divBdr>
        </w:div>
        <w:div w:id="1392072750">
          <w:marLeft w:val="0"/>
          <w:marRight w:val="0"/>
          <w:marTop w:val="0"/>
          <w:marBottom w:val="0"/>
          <w:divBdr>
            <w:top w:val="none" w:sz="0" w:space="0" w:color="auto"/>
            <w:left w:val="none" w:sz="0" w:space="0" w:color="auto"/>
            <w:bottom w:val="none" w:sz="0" w:space="0" w:color="auto"/>
            <w:right w:val="none" w:sz="0" w:space="0" w:color="auto"/>
          </w:divBdr>
        </w:div>
      </w:divsChild>
    </w:div>
    <w:div w:id="98529731">
      <w:bodyDiv w:val="1"/>
      <w:marLeft w:val="0"/>
      <w:marRight w:val="0"/>
      <w:marTop w:val="0"/>
      <w:marBottom w:val="0"/>
      <w:divBdr>
        <w:top w:val="none" w:sz="0" w:space="0" w:color="auto"/>
        <w:left w:val="none" w:sz="0" w:space="0" w:color="auto"/>
        <w:bottom w:val="none" w:sz="0" w:space="0" w:color="auto"/>
        <w:right w:val="none" w:sz="0" w:space="0" w:color="auto"/>
      </w:divBdr>
    </w:div>
    <w:div w:id="98531655">
      <w:bodyDiv w:val="1"/>
      <w:marLeft w:val="0"/>
      <w:marRight w:val="0"/>
      <w:marTop w:val="0"/>
      <w:marBottom w:val="0"/>
      <w:divBdr>
        <w:top w:val="none" w:sz="0" w:space="0" w:color="auto"/>
        <w:left w:val="none" w:sz="0" w:space="0" w:color="auto"/>
        <w:bottom w:val="none" w:sz="0" w:space="0" w:color="auto"/>
        <w:right w:val="none" w:sz="0" w:space="0" w:color="auto"/>
      </w:divBdr>
    </w:div>
    <w:div w:id="123693247">
      <w:bodyDiv w:val="1"/>
      <w:marLeft w:val="0"/>
      <w:marRight w:val="0"/>
      <w:marTop w:val="0"/>
      <w:marBottom w:val="0"/>
      <w:divBdr>
        <w:top w:val="none" w:sz="0" w:space="0" w:color="auto"/>
        <w:left w:val="none" w:sz="0" w:space="0" w:color="auto"/>
        <w:bottom w:val="none" w:sz="0" w:space="0" w:color="auto"/>
        <w:right w:val="none" w:sz="0" w:space="0" w:color="auto"/>
      </w:divBdr>
      <w:divsChild>
        <w:div w:id="1211267574">
          <w:marLeft w:val="0"/>
          <w:marRight w:val="0"/>
          <w:marTop w:val="0"/>
          <w:marBottom w:val="0"/>
          <w:divBdr>
            <w:top w:val="none" w:sz="0" w:space="0" w:color="auto"/>
            <w:left w:val="none" w:sz="0" w:space="0" w:color="auto"/>
            <w:bottom w:val="none" w:sz="0" w:space="0" w:color="auto"/>
            <w:right w:val="none" w:sz="0" w:space="0" w:color="auto"/>
          </w:divBdr>
          <w:divsChild>
            <w:div w:id="707220874">
              <w:marLeft w:val="0"/>
              <w:marRight w:val="0"/>
              <w:marTop w:val="0"/>
              <w:marBottom w:val="0"/>
              <w:divBdr>
                <w:top w:val="none" w:sz="0" w:space="0" w:color="auto"/>
                <w:left w:val="none" w:sz="0" w:space="0" w:color="auto"/>
                <w:bottom w:val="none" w:sz="0" w:space="0" w:color="auto"/>
                <w:right w:val="none" w:sz="0" w:space="0" w:color="auto"/>
              </w:divBdr>
            </w:div>
            <w:div w:id="641621984">
              <w:marLeft w:val="0"/>
              <w:marRight w:val="0"/>
              <w:marTop w:val="0"/>
              <w:marBottom w:val="0"/>
              <w:divBdr>
                <w:top w:val="none" w:sz="0" w:space="0" w:color="auto"/>
                <w:left w:val="none" w:sz="0" w:space="0" w:color="auto"/>
                <w:bottom w:val="none" w:sz="0" w:space="0" w:color="auto"/>
                <w:right w:val="none" w:sz="0" w:space="0" w:color="auto"/>
              </w:divBdr>
            </w:div>
            <w:div w:id="811099041">
              <w:marLeft w:val="0"/>
              <w:marRight w:val="0"/>
              <w:marTop w:val="0"/>
              <w:marBottom w:val="0"/>
              <w:divBdr>
                <w:top w:val="none" w:sz="0" w:space="0" w:color="auto"/>
                <w:left w:val="none" w:sz="0" w:space="0" w:color="auto"/>
                <w:bottom w:val="none" w:sz="0" w:space="0" w:color="auto"/>
                <w:right w:val="none" w:sz="0" w:space="0" w:color="auto"/>
              </w:divBdr>
            </w:div>
            <w:div w:id="720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1376">
      <w:bodyDiv w:val="1"/>
      <w:marLeft w:val="0"/>
      <w:marRight w:val="0"/>
      <w:marTop w:val="0"/>
      <w:marBottom w:val="0"/>
      <w:divBdr>
        <w:top w:val="none" w:sz="0" w:space="0" w:color="auto"/>
        <w:left w:val="none" w:sz="0" w:space="0" w:color="auto"/>
        <w:bottom w:val="none" w:sz="0" w:space="0" w:color="auto"/>
        <w:right w:val="none" w:sz="0" w:space="0" w:color="auto"/>
      </w:divBdr>
      <w:divsChild>
        <w:div w:id="279385444">
          <w:marLeft w:val="0"/>
          <w:marRight w:val="0"/>
          <w:marTop w:val="0"/>
          <w:marBottom w:val="0"/>
          <w:divBdr>
            <w:top w:val="none" w:sz="0" w:space="0" w:color="auto"/>
            <w:left w:val="none" w:sz="0" w:space="0" w:color="auto"/>
            <w:bottom w:val="none" w:sz="0" w:space="0" w:color="auto"/>
            <w:right w:val="none" w:sz="0" w:space="0" w:color="auto"/>
          </w:divBdr>
        </w:div>
        <w:div w:id="1640694357">
          <w:marLeft w:val="0"/>
          <w:marRight w:val="0"/>
          <w:marTop w:val="0"/>
          <w:marBottom w:val="0"/>
          <w:divBdr>
            <w:top w:val="none" w:sz="0" w:space="0" w:color="auto"/>
            <w:left w:val="none" w:sz="0" w:space="0" w:color="auto"/>
            <w:bottom w:val="none" w:sz="0" w:space="0" w:color="auto"/>
            <w:right w:val="none" w:sz="0" w:space="0" w:color="auto"/>
          </w:divBdr>
          <w:divsChild>
            <w:div w:id="603805794">
              <w:marLeft w:val="0"/>
              <w:marRight w:val="0"/>
              <w:marTop w:val="0"/>
              <w:marBottom w:val="0"/>
              <w:divBdr>
                <w:top w:val="none" w:sz="0" w:space="0" w:color="auto"/>
                <w:left w:val="none" w:sz="0" w:space="0" w:color="auto"/>
                <w:bottom w:val="none" w:sz="0" w:space="0" w:color="auto"/>
                <w:right w:val="none" w:sz="0" w:space="0" w:color="auto"/>
              </w:divBdr>
            </w:div>
            <w:div w:id="1539507476">
              <w:marLeft w:val="0"/>
              <w:marRight w:val="0"/>
              <w:marTop w:val="0"/>
              <w:marBottom w:val="0"/>
              <w:divBdr>
                <w:top w:val="none" w:sz="0" w:space="0" w:color="auto"/>
                <w:left w:val="none" w:sz="0" w:space="0" w:color="auto"/>
                <w:bottom w:val="none" w:sz="0" w:space="0" w:color="auto"/>
                <w:right w:val="none" w:sz="0" w:space="0" w:color="auto"/>
              </w:divBdr>
            </w:div>
          </w:divsChild>
        </w:div>
        <w:div w:id="237058327">
          <w:marLeft w:val="0"/>
          <w:marRight w:val="0"/>
          <w:marTop w:val="0"/>
          <w:marBottom w:val="0"/>
          <w:divBdr>
            <w:top w:val="none" w:sz="0" w:space="0" w:color="auto"/>
            <w:left w:val="none" w:sz="0" w:space="0" w:color="auto"/>
            <w:bottom w:val="none" w:sz="0" w:space="0" w:color="auto"/>
            <w:right w:val="none" w:sz="0" w:space="0" w:color="auto"/>
          </w:divBdr>
        </w:div>
        <w:div w:id="1042823304">
          <w:marLeft w:val="0"/>
          <w:marRight w:val="0"/>
          <w:marTop w:val="0"/>
          <w:marBottom w:val="0"/>
          <w:divBdr>
            <w:top w:val="none" w:sz="0" w:space="0" w:color="auto"/>
            <w:left w:val="none" w:sz="0" w:space="0" w:color="auto"/>
            <w:bottom w:val="none" w:sz="0" w:space="0" w:color="auto"/>
            <w:right w:val="none" w:sz="0" w:space="0" w:color="auto"/>
          </w:divBdr>
        </w:div>
        <w:div w:id="1174494636">
          <w:marLeft w:val="0"/>
          <w:marRight w:val="0"/>
          <w:marTop w:val="0"/>
          <w:marBottom w:val="0"/>
          <w:divBdr>
            <w:top w:val="none" w:sz="0" w:space="0" w:color="auto"/>
            <w:left w:val="none" w:sz="0" w:space="0" w:color="auto"/>
            <w:bottom w:val="none" w:sz="0" w:space="0" w:color="auto"/>
            <w:right w:val="none" w:sz="0" w:space="0" w:color="auto"/>
          </w:divBdr>
        </w:div>
        <w:div w:id="1173297756">
          <w:marLeft w:val="0"/>
          <w:marRight w:val="0"/>
          <w:marTop w:val="0"/>
          <w:marBottom w:val="0"/>
          <w:divBdr>
            <w:top w:val="none" w:sz="0" w:space="0" w:color="auto"/>
            <w:left w:val="none" w:sz="0" w:space="0" w:color="auto"/>
            <w:bottom w:val="none" w:sz="0" w:space="0" w:color="auto"/>
            <w:right w:val="none" w:sz="0" w:space="0" w:color="auto"/>
          </w:divBdr>
        </w:div>
        <w:div w:id="1389691851">
          <w:marLeft w:val="0"/>
          <w:marRight w:val="0"/>
          <w:marTop w:val="0"/>
          <w:marBottom w:val="0"/>
          <w:divBdr>
            <w:top w:val="none" w:sz="0" w:space="0" w:color="auto"/>
            <w:left w:val="none" w:sz="0" w:space="0" w:color="auto"/>
            <w:bottom w:val="none" w:sz="0" w:space="0" w:color="auto"/>
            <w:right w:val="none" w:sz="0" w:space="0" w:color="auto"/>
          </w:divBdr>
        </w:div>
      </w:divsChild>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42164148">
      <w:bodyDiv w:val="1"/>
      <w:marLeft w:val="0"/>
      <w:marRight w:val="0"/>
      <w:marTop w:val="0"/>
      <w:marBottom w:val="0"/>
      <w:divBdr>
        <w:top w:val="none" w:sz="0" w:space="0" w:color="auto"/>
        <w:left w:val="none" w:sz="0" w:space="0" w:color="auto"/>
        <w:bottom w:val="none" w:sz="0" w:space="0" w:color="auto"/>
        <w:right w:val="none" w:sz="0" w:space="0" w:color="auto"/>
      </w:divBdr>
      <w:divsChild>
        <w:div w:id="1319990994">
          <w:marLeft w:val="0"/>
          <w:marRight w:val="0"/>
          <w:marTop w:val="0"/>
          <w:marBottom w:val="0"/>
          <w:divBdr>
            <w:top w:val="none" w:sz="0" w:space="0" w:color="auto"/>
            <w:left w:val="none" w:sz="0" w:space="0" w:color="auto"/>
            <w:bottom w:val="none" w:sz="0" w:space="0" w:color="auto"/>
            <w:right w:val="none" w:sz="0" w:space="0" w:color="auto"/>
          </w:divBdr>
        </w:div>
      </w:divsChild>
    </w:div>
    <w:div w:id="144589735">
      <w:bodyDiv w:val="1"/>
      <w:marLeft w:val="0"/>
      <w:marRight w:val="0"/>
      <w:marTop w:val="0"/>
      <w:marBottom w:val="0"/>
      <w:divBdr>
        <w:top w:val="none" w:sz="0" w:space="0" w:color="auto"/>
        <w:left w:val="none" w:sz="0" w:space="0" w:color="auto"/>
        <w:bottom w:val="none" w:sz="0" w:space="0" w:color="auto"/>
        <w:right w:val="none" w:sz="0" w:space="0" w:color="auto"/>
      </w:divBdr>
    </w:div>
    <w:div w:id="157773445">
      <w:bodyDiv w:val="1"/>
      <w:marLeft w:val="0"/>
      <w:marRight w:val="0"/>
      <w:marTop w:val="0"/>
      <w:marBottom w:val="0"/>
      <w:divBdr>
        <w:top w:val="none" w:sz="0" w:space="0" w:color="auto"/>
        <w:left w:val="none" w:sz="0" w:space="0" w:color="auto"/>
        <w:bottom w:val="none" w:sz="0" w:space="0" w:color="auto"/>
        <w:right w:val="none" w:sz="0" w:space="0" w:color="auto"/>
      </w:divBdr>
      <w:divsChild>
        <w:div w:id="378290237">
          <w:marLeft w:val="0"/>
          <w:marRight w:val="0"/>
          <w:marTop w:val="0"/>
          <w:marBottom w:val="0"/>
          <w:divBdr>
            <w:top w:val="none" w:sz="0" w:space="0" w:color="auto"/>
            <w:left w:val="none" w:sz="0" w:space="0" w:color="auto"/>
            <w:bottom w:val="none" w:sz="0" w:space="0" w:color="auto"/>
            <w:right w:val="none" w:sz="0" w:space="0" w:color="auto"/>
          </w:divBdr>
        </w:div>
      </w:divsChild>
    </w:div>
    <w:div w:id="158544297">
      <w:bodyDiv w:val="1"/>
      <w:marLeft w:val="0"/>
      <w:marRight w:val="0"/>
      <w:marTop w:val="0"/>
      <w:marBottom w:val="0"/>
      <w:divBdr>
        <w:top w:val="none" w:sz="0" w:space="0" w:color="auto"/>
        <w:left w:val="none" w:sz="0" w:space="0" w:color="auto"/>
        <w:bottom w:val="none" w:sz="0" w:space="0" w:color="auto"/>
        <w:right w:val="none" w:sz="0" w:space="0" w:color="auto"/>
      </w:divBdr>
    </w:div>
    <w:div w:id="169150877">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179779614">
      <w:bodyDiv w:val="1"/>
      <w:marLeft w:val="0"/>
      <w:marRight w:val="0"/>
      <w:marTop w:val="0"/>
      <w:marBottom w:val="0"/>
      <w:divBdr>
        <w:top w:val="none" w:sz="0" w:space="0" w:color="auto"/>
        <w:left w:val="none" w:sz="0" w:space="0" w:color="auto"/>
        <w:bottom w:val="none" w:sz="0" w:space="0" w:color="auto"/>
        <w:right w:val="none" w:sz="0" w:space="0" w:color="auto"/>
      </w:divBdr>
    </w:div>
    <w:div w:id="197471846">
      <w:bodyDiv w:val="1"/>
      <w:marLeft w:val="0"/>
      <w:marRight w:val="0"/>
      <w:marTop w:val="0"/>
      <w:marBottom w:val="0"/>
      <w:divBdr>
        <w:top w:val="none" w:sz="0" w:space="0" w:color="auto"/>
        <w:left w:val="none" w:sz="0" w:space="0" w:color="auto"/>
        <w:bottom w:val="none" w:sz="0" w:space="0" w:color="auto"/>
        <w:right w:val="none" w:sz="0" w:space="0" w:color="auto"/>
      </w:divBdr>
      <w:divsChild>
        <w:div w:id="1578520108">
          <w:marLeft w:val="0"/>
          <w:marRight w:val="0"/>
          <w:marTop w:val="0"/>
          <w:marBottom w:val="0"/>
          <w:divBdr>
            <w:top w:val="none" w:sz="0" w:space="0" w:color="auto"/>
            <w:left w:val="none" w:sz="0" w:space="0" w:color="auto"/>
            <w:bottom w:val="none" w:sz="0" w:space="0" w:color="auto"/>
            <w:right w:val="none" w:sz="0" w:space="0" w:color="auto"/>
          </w:divBdr>
          <w:divsChild>
            <w:div w:id="1436972640">
              <w:marLeft w:val="0"/>
              <w:marRight w:val="0"/>
              <w:marTop w:val="0"/>
              <w:marBottom w:val="0"/>
              <w:divBdr>
                <w:top w:val="none" w:sz="0" w:space="0" w:color="auto"/>
                <w:left w:val="none" w:sz="0" w:space="0" w:color="auto"/>
                <w:bottom w:val="none" w:sz="0" w:space="0" w:color="auto"/>
                <w:right w:val="none" w:sz="0" w:space="0" w:color="auto"/>
              </w:divBdr>
            </w:div>
            <w:div w:id="1718436644">
              <w:marLeft w:val="0"/>
              <w:marRight w:val="0"/>
              <w:marTop w:val="0"/>
              <w:marBottom w:val="0"/>
              <w:divBdr>
                <w:top w:val="none" w:sz="0" w:space="0" w:color="auto"/>
                <w:left w:val="none" w:sz="0" w:space="0" w:color="auto"/>
                <w:bottom w:val="none" w:sz="0" w:space="0" w:color="auto"/>
                <w:right w:val="none" w:sz="0" w:space="0" w:color="auto"/>
              </w:divBdr>
            </w:div>
          </w:divsChild>
        </w:div>
        <w:div w:id="351104758">
          <w:marLeft w:val="0"/>
          <w:marRight w:val="0"/>
          <w:marTop w:val="0"/>
          <w:marBottom w:val="0"/>
          <w:divBdr>
            <w:top w:val="none" w:sz="0" w:space="0" w:color="auto"/>
            <w:left w:val="none" w:sz="0" w:space="0" w:color="auto"/>
            <w:bottom w:val="none" w:sz="0" w:space="0" w:color="auto"/>
            <w:right w:val="none" w:sz="0" w:space="0" w:color="auto"/>
          </w:divBdr>
        </w:div>
        <w:div w:id="43917546">
          <w:marLeft w:val="0"/>
          <w:marRight w:val="0"/>
          <w:marTop w:val="0"/>
          <w:marBottom w:val="0"/>
          <w:divBdr>
            <w:top w:val="none" w:sz="0" w:space="0" w:color="auto"/>
            <w:left w:val="none" w:sz="0" w:space="0" w:color="auto"/>
            <w:bottom w:val="none" w:sz="0" w:space="0" w:color="auto"/>
            <w:right w:val="none" w:sz="0" w:space="0" w:color="auto"/>
          </w:divBdr>
        </w:div>
        <w:div w:id="1434323449">
          <w:marLeft w:val="0"/>
          <w:marRight w:val="0"/>
          <w:marTop w:val="0"/>
          <w:marBottom w:val="0"/>
          <w:divBdr>
            <w:top w:val="none" w:sz="0" w:space="0" w:color="auto"/>
            <w:left w:val="none" w:sz="0" w:space="0" w:color="auto"/>
            <w:bottom w:val="none" w:sz="0" w:space="0" w:color="auto"/>
            <w:right w:val="none" w:sz="0" w:space="0" w:color="auto"/>
          </w:divBdr>
        </w:div>
        <w:div w:id="854224937">
          <w:marLeft w:val="0"/>
          <w:marRight w:val="0"/>
          <w:marTop w:val="0"/>
          <w:marBottom w:val="0"/>
          <w:divBdr>
            <w:top w:val="none" w:sz="0" w:space="0" w:color="auto"/>
            <w:left w:val="none" w:sz="0" w:space="0" w:color="auto"/>
            <w:bottom w:val="none" w:sz="0" w:space="0" w:color="auto"/>
            <w:right w:val="none" w:sz="0" w:space="0" w:color="auto"/>
          </w:divBdr>
        </w:div>
      </w:divsChild>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2950">
      <w:bodyDiv w:val="1"/>
      <w:marLeft w:val="0"/>
      <w:marRight w:val="0"/>
      <w:marTop w:val="0"/>
      <w:marBottom w:val="0"/>
      <w:divBdr>
        <w:top w:val="none" w:sz="0" w:space="0" w:color="auto"/>
        <w:left w:val="none" w:sz="0" w:space="0" w:color="auto"/>
        <w:bottom w:val="none" w:sz="0" w:space="0" w:color="auto"/>
        <w:right w:val="none" w:sz="0" w:space="0" w:color="auto"/>
      </w:divBdr>
    </w:div>
    <w:div w:id="219218018">
      <w:bodyDiv w:val="1"/>
      <w:marLeft w:val="0"/>
      <w:marRight w:val="0"/>
      <w:marTop w:val="0"/>
      <w:marBottom w:val="0"/>
      <w:divBdr>
        <w:top w:val="none" w:sz="0" w:space="0" w:color="auto"/>
        <w:left w:val="none" w:sz="0" w:space="0" w:color="auto"/>
        <w:bottom w:val="none" w:sz="0" w:space="0" w:color="auto"/>
        <w:right w:val="none" w:sz="0" w:space="0" w:color="auto"/>
      </w:divBdr>
      <w:divsChild>
        <w:div w:id="244536363">
          <w:marLeft w:val="0"/>
          <w:marRight w:val="0"/>
          <w:marTop w:val="0"/>
          <w:marBottom w:val="0"/>
          <w:divBdr>
            <w:top w:val="none" w:sz="0" w:space="0" w:color="auto"/>
            <w:left w:val="none" w:sz="0" w:space="0" w:color="auto"/>
            <w:bottom w:val="none" w:sz="0" w:space="0" w:color="auto"/>
            <w:right w:val="none" w:sz="0" w:space="0" w:color="auto"/>
          </w:divBdr>
        </w:div>
      </w:divsChild>
    </w:div>
    <w:div w:id="221718495">
      <w:bodyDiv w:val="1"/>
      <w:marLeft w:val="0"/>
      <w:marRight w:val="0"/>
      <w:marTop w:val="0"/>
      <w:marBottom w:val="0"/>
      <w:divBdr>
        <w:top w:val="none" w:sz="0" w:space="0" w:color="auto"/>
        <w:left w:val="none" w:sz="0" w:space="0" w:color="auto"/>
        <w:bottom w:val="none" w:sz="0" w:space="0" w:color="auto"/>
        <w:right w:val="none" w:sz="0" w:space="0" w:color="auto"/>
      </w:divBdr>
    </w:div>
    <w:div w:id="229124468">
      <w:bodyDiv w:val="1"/>
      <w:marLeft w:val="0"/>
      <w:marRight w:val="0"/>
      <w:marTop w:val="0"/>
      <w:marBottom w:val="0"/>
      <w:divBdr>
        <w:top w:val="none" w:sz="0" w:space="0" w:color="auto"/>
        <w:left w:val="none" w:sz="0" w:space="0" w:color="auto"/>
        <w:bottom w:val="none" w:sz="0" w:space="0" w:color="auto"/>
        <w:right w:val="none" w:sz="0" w:space="0" w:color="auto"/>
      </w:divBdr>
    </w:div>
    <w:div w:id="252859203">
      <w:bodyDiv w:val="1"/>
      <w:marLeft w:val="0"/>
      <w:marRight w:val="0"/>
      <w:marTop w:val="0"/>
      <w:marBottom w:val="0"/>
      <w:divBdr>
        <w:top w:val="none" w:sz="0" w:space="0" w:color="auto"/>
        <w:left w:val="none" w:sz="0" w:space="0" w:color="auto"/>
        <w:bottom w:val="none" w:sz="0" w:space="0" w:color="auto"/>
        <w:right w:val="none" w:sz="0" w:space="0" w:color="auto"/>
      </w:divBdr>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81958430">
      <w:bodyDiv w:val="1"/>
      <w:marLeft w:val="0"/>
      <w:marRight w:val="0"/>
      <w:marTop w:val="0"/>
      <w:marBottom w:val="0"/>
      <w:divBdr>
        <w:top w:val="none" w:sz="0" w:space="0" w:color="auto"/>
        <w:left w:val="none" w:sz="0" w:space="0" w:color="auto"/>
        <w:bottom w:val="none" w:sz="0" w:space="0" w:color="auto"/>
        <w:right w:val="none" w:sz="0" w:space="0" w:color="auto"/>
      </w:divBdr>
      <w:divsChild>
        <w:div w:id="1637682809">
          <w:marLeft w:val="0"/>
          <w:marRight w:val="0"/>
          <w:marTop w:val="0"/>
          <w:marBottom w:val="0"/>
          <w:divBdr>
            <w:top w:val="none" w:sz="0" w:space="0" w:color="auto"/>
            <w:left w:val="none" w:sz="0" w:space="0" w:color="auto"/>
            <w:bottom w:val="none" w:sz="0" w:space="0" w:color="auto"/>
            <w:right w:val="none" w:sz="0" w:space="0" w:color="auto"/>
          </w:divBdr>
          <w:divsChild>
            <w:div w:id="1642034613">
              <w:marLeft w:val="0"/>
              <w:marRight w:val="0"/>
              <w:marTop w:val="0"/>
              <w:marBottom w:val="0"/>
              <w:divBdr>
                <w:top w:val="none" w:sz="0" w:space="0" w:color="auto"/>
                <w:left w:val="none" w:sz="0" w:space="0" w:color="auto"/>
                <w:bottom w:val="none" w:sz="0" w:space="0" w:color="auto"/>
                <w:right w:val="none" w:sz="0" w:space="0" w:color="auto"/>
              </w:divBdr>
              <w:divsChild>
                <w:div w:id="1821538744">
                  <w:marLeft w:val="0"/>
                  <w:marRight w:val="0"/>
                  <w:marTop w:val="0"/>
                  <w:marBottom w:val="0"/>
                  <w:divBdr>
                    <w:top w:val="none" w:sz="0" w:space="0" w:color="auto"/>
                    <w:left w:val="none" w:sz="0" w:space="0" w:color="auto"/>
                    <w:bottom w:val="none" w:sz="0" w:space="0" w:color="auto"/>
                    <w:right w:val="none" w:sz="0" w:space="0" w:color="auto"/>
                  </w:divBdr>
                </w:div>
                <w:div w:id="786239742">
                  <w:marLeft w:val="0"/>
                  <w:marRight w:val="0"/>
                  <w:marTop w:val="0"/>
                  <w:marBottom w:val="0"/>
                  <w:divBdr>
                    <w:top w:val="none" w:sz="0" w:space="0" w:color="auto"/>
                    <w:left w:val="none" w:sz="0" w:space="0" w:color="auto"/>
                    <w:bottom w:val="none" w:sz="0" w:space="0" w:color="auto"/>
                    <w:right w:val="none" w:sz="0" w:space="0" w:color="auto"/>
                  </w:divBdr>
                </w:div>
                <w:div w:id="1682396410">
                  <w:marLeft w:val="0"/>
                  <w:marRight w:val="0"/>
                  <w:marTop w:val="0"/>
                  <w:marBottom w:val="0"/>
                  <w:divBdr>
                    <w:top w:val="none" w:sz="0" w:space="0" w:color="auto"/>
                    <w:left w:val="none" w:sz="0" w:space="0" w:color="auto"/>
                    <w:bottom w:val="none" w:sz="0" w:space="0" w:color="auto"/>
                    <w:right w:val="none" w:sz="0" w:space="0" w:color="auto"/>
                  </w:divBdr>
                </w:div>
                <w:div w:id="292832630">
                  <w:marLeft w:val="0"/>
                  <w:marRight w:val="0"/>
                  <w:marTop w:val="0"/>
                  <w:marBottom w:val="0"/>
                  <w:divBdr>
                    <w:top w:val="none" w:sz="0" w:space="0" w:color="auto"/>
                    <w:left w:val="none" w:sz="0" w:space="0" w:color="auto"/>
                    <w:bottom w:val="none" w:sz="0" w:space="0" w:color="auto"/>
                    <w:right w:val="none" w:sz="0" w:space="0" w:color="auto"/>
                  </w:divBdr>
                </w:div>
                <w:div w:id="1597204689">
                  <w:marLeft w:val="0"/>
                  <w:marRight w:val="0"/>
                  <w:marTop w:val="0"/>
                  <w:marBottom w:val="0"/>
                  <w:divBdr>
                    <w:top w:val="none" w:sz="0" w:space="0" w:color="auto"/>
                    <w:left w:val="none" w:sz="0" w:space="0" w:color="auto"/>
                    <w:bottom w:val="none" w:sz="0" w:space="0" w:color="auto"/>
                    <w:right w:val="none" w:sz="0" w:space="0" w:color="auto"/>
                  </w:divBdr>
                </w:div>
                <w:div w:id="1259798575">
                  <w:marLeft w:val="0"/>
                  <w:marRight w:val="0"/>
                  <w:marTop w:val="0"/>
                  <w:marBottom w:val="0"/>
                  <w:divBdr>
                    <w:top w:val="none" w:sz="0" w:space="0" w:color="auto"/>
                    <w:left w:val="none" w:sz="0" w:space="0" w:color="auto"/>
                    <w:bottom w:val="none" w:sz="0" w:space="0" w:color="auto"/>
                    <w:right w:val="none" w:sz="0" w:space="0" w:color="auto"/>
                  </w:divBdr>
                </w:div>
                <w:div w:id="349334870">
                  <w:marLeft w:val="0"/>
                  <w:marRight w:val="0"/>
                  <w:marTop w:val="0"/>
                  <w:marBottom w:val="0"/>
                  <w:divBdr>
                    <w:top w:val="none" w:sz="0" w:space="0" w:color="auto"/>
                    <w:left w:val="none" w:sz="0" w:space="0" w:color="auto"/>
                    <w:bottom w:val="none" w:sz="0" w:space="0" w:color="auto"/>
                    <w:right w:val="none" w:sz="0" w:space="0" w:color="auto"/>
                  </w:divBdr>
                </w:div>
                <w:div w:id="813907478">
                  <w:marLeft w:val="0"/>
                  <w:marRight w:val="0"/>
                  <w:marTop w:val="0"/>
                  <w:marBottom w:val="0"/>
                  <w:divBdr>
                    <w:top w:val="none" w:sz="0" w:space="0" w:color="auto"/>
                    <w:left w:val="none" w:sz="0" w:space="0" w:color="auto"/>
                    <w:bottom w:val="none" w:sz="0" w:space="0" w:color="auto"/>
                    <w:right w:val="none" w:sz="0" w:space="0" w:color="auto"/>
                  </w:divBdr>
                </w:div>
              </w:divsChild>
            </w:div>
            <w:div w:id="1521966515">
              <w:marLeft w:val="0"/>
              <w:marRight w:val="0"/>
              <w:marTop w:val="0"/>
              <w:marBottom w:val="0"/>
              <w:divBdr>
                <w:top w:val="none" w:sz="0" w:space="0" w:color="auto"/>
                <w:left w:val="none" w:sz="0" w:space="0" w:color="auto"/>
                <w:bottom w:val="none" w:sz="0" w:space="0" w:color="auto"/>
                <w:right w:val="none" w:sz="0" w:space="0" w:color="auto"/>
              </w:divBdr>
            </w:div>
            <w:div w:id="962492957">
              <w:marLeft w:val="0"/>
              <w:marRight w:val="0"/>
              <w:marTop w:val="0"/>
              <w:marBottom w:val="0"/>
              <w:divBdr>
                <w:top w:val="none" w:sz="0" w:space="0" w:color="auto"/>
                <w:left w:val="none" w:sz="0" w:space="0" w:color="auto"/>
                <w:bottom w:val="none" w:sz="0" w:space="0" w:color="auto"/>
                <w:right w:val="none" w:sz="0" w:space="0" w:color="auto"/>
              </w:divBdr>
            </w:div>
            <w:div w:id="1752122743">
              <w:marLeft w:val="0"/>
              <w:marRight w:val="0"/>
              <w:marTop w:val="0"/>
              <w:marBottom w:val="0"/>
              <w:divBdr>
                <w:top w:val="none" w:sz="0" w:space="0" w:color="auto"/>
                <w:left w:val="none" w:sz="0" w:space="0" w:color="auto"/>
                <w:bottom w:val="none" w:sz="0" w:space="0" w:color="auto"/>
                <w:right w:val="none" w:sz="0" w:space="0" w:color="auto"/>
              </w:divBdr>
            </w:div>
            <w:div w:id="343364782">
              <w:marLeft w:val="0"/>
              <w:marRight w:val="0"/>
              <w:marTop w:val="0"/>
              <w:marBottom w:val="0"/>
              <w:divBdr>
                <w:top w:val="none" w:sz="0" w:space="0" w:color="auto"/>
                <w:left w:val="none" w:sz="0" w:space="0" w:color="auto"/>
                <w:bottom w:val="none" w:sz="0" w:space="0" w:color="auto"/>
                <w:right w:val="none" w:sz="0" w:space="0" w:color="auto"/>
              </w:divBdr>
            </w:div>
            <w:div w:id="789975317">
              <w:marLeft w:val="0"/>
              <w:marRight w:val="0"/>
              <w:marTop w:val="0"/>
              <w:marBottom w:val="0"/>
              <w:divBdr>
                <w:top w:val="none" w:sz="0" w:space="0" w:color="auto"/>
                <w:left w:val="none" w:sz="0" w:space="0" w:color="auto"/>
                <w:bottom w:val="none" w:sz="0" w:space="0" w:color="auto"/>
                <w:right w:val="none" w:sz="0" w:space="0" w:color="auto"/>
              </w:divBdr>
            </w:div>
          </w:divsChild>
        </w:div>
        <w:div w:id="1203053911">
          <w:marLeft w:val="0"/>
          <w:marRight w:val="0"/>
          <w:marTop w:val="0"/>
          <w:marBottom w:val="0"/>
          <w:divBdr>
            <w:top w:val="none" w:sz="0" w:space="0" w:color="auto"/>
            <w:left w:val="none" w:sz="0" w:space="0" w:color="auto"/>
            <w:bottom w:val="none" w:sz="0" w:space="0" w:color="auto"/>
            <w:right w:val="none" w:sz="0" w:space="0" w:color="auto"/>
          </w:divBdr>
        </w:div>
      </w:divsChild>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22662068">
      <w:bodyDiv w:val="1"/>
      <w:marLeft w:val="0"/>
      <w:marRight w:val="0"/>
      <w:marTop w:val="0"/>
      <w:marBottom w:val="0"/>
      <w:divBdr>
        <w:top w:val="none" w:sz="0" w:space="0" w:color="auto"/>
        <w:left w:val="none" w:sz="0" w:space="0" w:color="auto"/>
        <w:bottom w:val="none" w:sz="0" w:space="0" w:color="auto"/>
        <w:right w:val="none" w:sz="0" w:space="0" w:color="auto"/>
      </w:divBdr>
    </w:div>
    <w:div w:id="328599596">
      <w:bodyDiv w:val="1"/>
      <w:marLeft w:val="0"/>
      <w:marRight w:val="0"/>
      <w:marTop w:val="0"/>
      <w:marBottom w:val="0"/>
      <w:divBdr>
        <w:top w:val="none" w:sz="0" w:space="0" w:color="auto"/>
        <w:left w:val="none" w:sz="0" w:space="0" w:color="auto"/>
        <w:bottom w:val="none" w:sz="0" w:space="0" w:color="auto"/>
        <w:right w:val="none" w:sz="0" w:space="0" w:color="auto"/>
      </w:divBdr>
      <w:divsChild>
        <w:div w:id="893542070">
          <w:marLeft w:val="0"/>
          <w:marRight w:val="0"/>
          <w:marTop w:val="0"/>
          <w:marBottom w:val="0"/>
          <w:divBdr>
            <w:top w:val="none" w:sz="0" w:space="0" w:color="auto"/>
            <w:left w:val="none" w:sz="0" w:space="0" w:color="auto"/>
            <w:bottom w:val="none" w:sz="0" w:space="0" w:color="auto"/>
            <w:right w:val="none" w:sz="0" w:space="0" w:color="auto"/>
          </w:divBdr>
          <w:divsChild>
            <w:div w:id="476382754">
              <w:marLeft w:val="0"/>
              <w:marRight w:val="0"/>
              <w:marTop w:val="0"/>
              <w:marBottom w:val="0"/>
              <w:divBdr>
                <w:top w:val="none" w:sz="0" w:space="0" w:color="auto"/>
                <w:left w:val="none" w:sz="0" w:space="0" w:color="auto"/>
                <w:bottom w:val="none" w:sz="0" w:space="0" w:color="auto"/>
                <w:right w:val="none" w:sz="0" w:space="0" w:color="auto"/>
              </w:divBdr>
              <w:divsChild>
                <w:div w:id="1124811010">
                  <w:marLeft w:val="0"/>
                  <w:marRight w:val="0"/>
                  <w:marTop w:val="0"/>
                  <w:marBottom w:val="0"/>
                  <w:divBdr>
                    <w:top w:val="none" w:sz="0" w:space="0" w:color="auto"/>
                    <w:left w:val="none" w:sz="0" w:space="0" w:color="auto"/>
                    <w:bottom w:val="none" w:sz="0" w:space="0" w:color="auto"/>
                    <w:right w:val="none" w:sz="0" w:space="0" w:color="auto"/>
                  </w:divBdr>
                </w:div>
                <w:div w:id="47998560">
                  <w:marLeft w:val="0"/>
                  <w:marRight w:val="0"/>
                  <w:marTop w:val="0"/>
                  <w:marBottom w:val="0"/>
                  <w:divBdr>
                    <w:top w:val="none" w:sz="0" w:space="0" w:color="auto"/>
                    <w:left w:val="none" w:sz="0" w:space="0" w:color="auto"/>
                    <w:bottom w:val="none" w:sz="0" w:space="0" w:color="auto"/>
                    <w:right w:val="none" w:sz="0" w:space="0" w:color="auto"/>
                  </w:divBdr>
                </w:div>
                <w:div w:id="398747097">
                  <w:marLeft w:val="0"/>
                  <w:marRight w:val="0"/>
                  <w:marTop w:val="0"/>
                  <w:marBottom w:val="0"/>
                  <w:divBdr>
                    <w:top w:val="none" w:sz="0" w:space="0" w:color="auto"/>
                    <w:left w:val="none" w:sz="0" w:space="0" w:color="auto"/>
                    <w:bottom w:val="none" w:sz="0" w:space="0" w:color="auto"/>
                    <w:right w:val="none" w:sz="0" w:space="0" w:color="auto"/>
                  </w:divBdr>
                </w:div>
                <w:div w:id="1736200817">
                  <w:marLeft w:val="0"/>
                  <w:marRight w:val="0"/>
                  <w:marTop w:val="0"/>
                  <w:marBottom w:val="0"/>
                  <w:divBdr>
                    <w:top w:val="none" w:sz="0" w:space="0" w:color="auto"/>
                    <w:left w:val="none" w:sz="0" w:space="0" w:color="auto"/>
                    <w:bottom w:val="none" w:sz="0" w:space="0" w:color="auto"/>
                    <w:right w:val="none" w:sz="0" w:space="0" w:color="auto"/>
                  </w:divBdr>
                </w:div>
                <w:div w:id="1741711669">
                  <w:marLeft w:val="0"/>
                  <w:marRight w:val="0"/>
                  <w:marTop w:val="0"/>
                  <w:marBottom w:val="0"/>
                  <w:divBdr>
                    <w:top w:val="none" w:sz="0" w:space="0" w:color="auto"/>
                    <w:left w:val="none" w:sz="0" w:space="0" w:color="auto"/>
                    <w:bottom w:val="none" w:sz="0" w:space="0" w:color="auto"/>
                    <w:right w:val="none" w:sz="0" w:space="0" w:color="auto"/>
                  </w:divBdr>
                </w:div>
                <w:div w:id="1142038385">
                  <w:marLeft w:val="0"/>
                  <w:marRight w:val="0"/>
                  <w:marTop w:val="0"/>
                  <w:marBottom w:val="0"/>
                  <w:divBdr>
                    <w:top w:val="none" w:sz="0" w:space="0" w:color="auto"/>
                    <w:left w:val="none" w:sz="0" w:space="0" w:color="auto"/>
                    <w:bottom w:val="none" w:sz="0" w:space="0" w:color="auto"/>
                    <w:right w:val="none" w:sz="0" w:space="0" w:color="auto"/>
                  </w:divBdr>
                </w:div>
                <w:div w:id="1350335171">
                  <w:marLeft w:val="0"/>
                  <w:marRight w:val="0"/>
                  <w:marTop w:val="0"/>
                  <w:marBottom w:val="0"/>
                  <w:divBdr>
                    <w:top w:val="none" w:sz="0" w:space="0" w:color="auto"/>
                    <w:left w:val="none" w:sz="0" w:space="0" w:color="auto"/>
                    <w:bottom w:val="none" w:sz="0" w:space="0" w:color="auto"/>
                    <w:right w:val="none" w:sz="0" w:space="0" w:color="auto"/>
                  </w:divBdr>
                </w:div>
                <w:div w:id="964888817">
                  <w:marLeft w:val="0"/>
                  <w:marRight w:val="0"/>
                  <w:marTop w:val="0"/>
                  <w:marBottom w:val="0"/>
                  <w:divBdr>
                    <w:top w:val="none" w:sz="0" w:space="0" w:color="auto"/>
                    <w:left w:val="none" w:sz="0" w:space="0" w:color="auto"/>
                    <w:bottom w:val="none" w:sz="0" w:space="0" w:color="auto"/>
                    <w:right w:val="none" w:sz="0" w:space="0" w:color="auto"/>
                  </w:divBdr>
                </w:div>
              </w:divsChild>
            </w:div>
            <w:div w:id="1220634193">
              <w:marLeft w:val="0"/>
              <w:marRight w:val="0"/>
              <w:marTop w:val="0"/>
              <w:marBottom w:val="0"/>
              <w:divBdr>
                <w:top w:val="none" w:sz="0" w:space="0" w:color="auto"/>
                <w:left w:val="none" w:sz="0" w:space="0" w:color="auto"/>
                <w:bottom w:val="none" w:sz="0" w:space="0" w:color="auto"/>
                <w:right w:val="none" w:sz="0" w:space="0" w:color="auto"/>
              </w:divBdr>
            </w:div>
            <w:div w:id="1306815930">
              <w:marLeft w:val="0"/>
              <w:marRight w:val="0"/>
              <w:marTop w:val="0"/>
              <w:marBottom w:val="0"/>
              <w:divBdr>
                <w:top w:val="none" w:sz="0" w:space="0" w:color="auto"/>
                <w:left w:val="none" w:sz="0" w:space="0" w:color="auto"/>
                <w:bottom w:val="none" w:sz="0" w:space="0" w:color="auto"/>
                <w:right w:val="none" w:sz="0" w:space="0" w:color="auto"/>
              </w:divBdr>
            </w:div>
            <w:div w:id="534972141">
              <w:marLeft w:val="0"/>
              <w:marRight w:val="0"/>
              <w:marTop w:val="0"/>
              <w:marBottom w:val="0"/>
              <w:divBdr>
                <w:top w:val="none" w:sz="0" w:space="0" w:color="auto"/>
                <w:left w:val="none" w:sz="0" w:space="0" w:color="auto"/>
                <w:bottom w:val="none" w:sz="0" w:space="0" w:color="auto"/>
                <w:right w:val="none" w:sz="0" w:space="0" w:color="auto"/>
              </w:divBdr>
            </w:div>
            <w:div w:id="1117018444">
              <w:marLeft w:val="0"/>
              <w:marRight w:val="0"/>
              <w:marTop w:val="0"/>
              <w:marBottom w:val="0"/>
              <w:divBdr>
                <w:top w:val="none" w:sz="0" w:space="0" w:color="auto"/>
                <w:left w:val="none" w:sz="0" w:space="0" w:color="auto"/>
                <w:bottom w:val="none" w:sz="0" w:space="0" w:color="auto"/>
                <w:right w:val="none" w:sz="0" w:space="0" w:color="auto"/>
              </w:divBdr>
            </w:div>
            <w:div w:id="1577130257">
              <w:marLeft w:val="0"/>
              <w:marRight w:val="0"/>
              <w:marTop w:val="0"/>
              <w:marBottom w:val="0"/>
              <w:divBdr>
                <w:top w:val="none" w:sz="0" w:space="0" w:color="auto"/>
                <w:left w:val="none" w:sz="0" w:space="0" w:color="auto"/>
                <w:bottom w:val="none" w:sz="0" w:space="0" w:color="auto"/>
                <w:right w:val="none" w:sz="0" w:space="0" w:color="auto"/>
              </w:divBdr>
            </w:div>
          </w:divsChild>
        </w:div>
        <w:div w:id="141507809">
          <w:marLeft w:val="0"/>
          <w:marRight w:val="0"/>
          <w:marTop w:val="0"/>
          <w:marBottom w:val="0"/>
          <w:divBdr>
            <w:top w:val="none" w:sz="0" w:space="0" w:color="auto"/>
            <w:left w:val="none" w:sz="0" w:space="0" w:color="auto"/>
            <w:bottom w:val="none" w:sz="0" w:space="0" w:color="auto"/>
            <w:right w:val="none" w:sz="0" w:space="0" w:color="auto"/>
          </w:divBdr>
        </w:div>
      </w:divsChild>
    </w:div>
    <w:div w:id="348682782">
      <w:bodyDiv w:val="1"/>
      <w:marLeft w:val="0"/>
      <w:marRight w:val="0"/>
      <w:marTop w:val="0"/>
      <w:marBottom w:val="0"/>
      <w:divBdr>
        <w:top w:val="none" w:sz="0" w:space="0" w:color="auto"/>
        <w:left w:val="none" w:sz="0" w:space="0" w:color="auto"/>
        <w:bottom w:val="none" w:sz="0" w:space="0" w:color="auto"/>
        <w:right w:val="none" w:sz="0" w:space="0" w:color="auto"/>
      </w:divBdr>
    </w:div>
    <w:div w:id="363992062">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6227423">
      <w:bodyDiv w:val="1"/>
      <w:marLeft w:val="0"/>
      <w:marRight w:val="0"/>
      <w:marTop w:val="0"/>
      <w:marBottom w:val="0"/>
      <w:divBdr>
        <w:top w:val="none" w:sz="0" w:space="0" w:color="auto"/>
        <w:left w:val="none" w:sz="0" w:space="0" w:color="auto"/>
        <w:bottom w:val="none" w:sz="0" w:space="0" w:color="auto"/>
        <w:right w:val="none" w:sz="0" w:space="0" w:color="auto"/>
      </w:divBdr>
    </w:div>
    <w:div w:id="387149161">
      <w:bodyDiv w:val="1"/>
      <w:marLeft w:val="0"/>
      <w:marRight w:val="0"/>
      <w:marTop w:val="0"/>
      <w:marBottom w:val="0"/>
      <w:divBdr>
        <w:top w:val="none" w:sz="0" w:space="0" w:color="auto"/>
        <w:left w:val="none" w:sz="0" w:space="0" w:color="auto"/>
        <w:bottom w:val="none" w:sz="0" w:space="0" w:color="auto"/>
        <w:right w:val="none" w:sz="0" w:space="0" w:color="auto"/>
      </w:divBdr>
      <w:divsChild>
        <w:div w:id="1895895124">
          <w:marLeft w:val="0"/>
          <w:marRight w:val="0"/>
          <w:marTop w:val="0"/>
          <w:marBottom w:val="0"/>
          <w:divBdr>
            <w:top w:val="none" w:sz="0" w:space="0" w:color="auto"/>
            <w:left w:val="none" w:sz="0" w:space="0" w:color="auto"/>
            <w:bottom w:val="none" w:sz="0" w:space="0" w:color="auto"/>
            <w:right w:val="none" w:sz="0" w:space="0" w:color="auto"/>
          </w:divBdr>
          <w:divsChild>
            <w:div w:id="1823350241">
              <w:marLeft w:val="0"/>
              <w:marRight w:val="0"/>
              <w:marTop w:val="0"/>
              <w:marBottom w:val="0"/>
              <w:divBdr>
                <w:top w:val="none" w:sz="0" w:space="0" w:color="auto"/>
                <w:left w:val="none" w:sz="0" w:space="0" w:color="auto"/>
                <w:bottom w:val="none" w:sz="0" w:space="0" w:color="auto"/>
                <w:right w:val="none" w:sz="0" w:space="0" w:color="auto"/>
              </w:divBdr>
            </w:div>
            <w:div w:id="1626276777">
              <w:marLeft w:val="0"/>
              <w:marRight w:val="0"/>
              <w:marTop w:val="0"/>
              <w:marBottom w:val="0"/>
              <w:divBdr>
                <w:top w:val="none" w:sz="0" w:space="0" w:color="auto"/>
                <w:left w:val="none" w:sz="0" w:space="0" w:color="auto"/>
                <w:bottom w:val="none" w:sz="0" w:space="0" w:color="auto"/>
                <w:right w:val="none" w:sz="0" w:space="0" w:color="auto"/>
              </w:divBdr>
            </w:div>
          </w:divsChild>
        </w:div>
        <w:div w:id="46078568">
          <w:marLeft w:val="0"/>
          <w:marRight w:val="0"/>
          <w:marTop w:val="0"/>
          <w:marBottom w:val="0"/>
          <w:divBdr>
            <w:top w:val="none" w:sz="0" w:space="0" w:color="auto"/>
            <w:left w:val="none" w:sz="0" w:space="0" w:color="auto"/>
            <w:bottom w:val="none" w:sz="0" w:space="0" w:color="auto"/>
            <w:right w:val="none" w:sz="0" w:space="0" w:color="auto"/>
          </w:divBdr>
        </w:div>
        <w:div w:id="361715332">
          <w:marLeft w:val="0"/>
          <w:marRight w:val="0"/>
          <w:marTop w:val="0"/>
          <w:marBottom w:val="0"/>
          <w:divBdr>
            <w:top w:val="none" w:sz="0" w:space="0" w:color="auto"/>
            <w:left w:val="none" w:sz="0" w:space="0" w:color="auto"/>
            <w:bottom w:val="none" w:sz="0" w:space="0" w:color="auto"/>
            <w:right w:val="none" w:sz="0" w:space="0" w:color="auto"/>
          </w:divBdr>
        </w:div>
        <w:div w:id="799567535">
          <w:marLeft w:val="0"/>
          <w:marRight w:val="0"/>
          <w:marTop w:val="0"/>
          <w:marBottom w:val="0"/>
          <w:divBdr>
            <w:top w:val="none" w:sz="0" w:space="0" w:color="auto"/>
            <w:left w:val="none" w:sz="0" w:space="0" w:color="auto"/>
            <w:bottom w:val="none" w:sz="0" w:space="0" w:color="auto"/>
            <w:right w:val="none" w:sz="0" w:space="0" w:color="auto"/>
          </w:divBdr>
        </w:div>
        <w:div w:id="1346903556">
          <w:marLeft w:val="0"/>
          <w:marRight w:val="0"/>
          <w:marTop w:val="0"/>
          <w:marBottom w:val="0"/>
          <w:divBdr>
            <w:top w:val="none" w:sz="0" w:space="0" w:color="auto"/>
            <w:left w:val="none" w:sz="0" w:space="0" w:color="auto"/>
            <w:bottom w:val="none" w:sz="0" w:space="0" w:color="auto"/>
            <w:right w:val="none" w:sz="0" w:space="0" w:color="auto"/>
          </w:divBdr>
        </w:div>
      </w:divsChild>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398600522">
      <w:bodyDiv w:val="1"/>
      <w:marLeft w:val="0"/>
      <w:marRight w:val="0"/>
      <w:marTop w:val="0"/>
      <w:marBottom w:val="0"/>
      <w:divBdr>
        <w:top w:val="none" w:sz="0" w:space="0" w:color="auto"/>
        <w:left w:val="none" w:sz="0" w:space="0" w:color="auto"/>
        <w:bottom w:val="none" w:sz="0" w:space="0" w:color="auto"/>
        <w:right w:val="none" w:sz="0" w:space="0" w:color="auto"/>
      </w:divBdr>
      <w:divsChild>
        <w:div w:id="1717776286">
          <w:marLeft w:val="0"/>
          <w:marRight w:val="0"/>
          <w:marTop w:val="0"/>
          <w:marBottom w:val="0"/>
          <w:divBdr>
            <w:top w:val="none" w:sz="0" w:space="0" w:color="auto"/>
            <w:left w:val="none" w:sz="0" w:space="0" w:color="auto"/>
            <w:bottom w:val="none" w:sz="0" w:space="0" w:color="auto"/>
            <w:right w:val="none" w:sz="0" w:space="0" w:color="auto"/>
          </w:divBdr>
        </w:div>
        <w:div w:id="1151093215">
          <w:marLeft w:val="0"/>
          <w:marRight w:val="0"/>
          <w:marTop w:val="0"/>
          <w:marBottom w:val="0"/>
          <w:divBdr>
            <w:top w:val="none" w:sz="0" w:space="0" w:color="auto"/>
            <w:left w:val="none" w:sz="0" w:space="0" w:color="auto"/>
            <w:bottom w:val="none" w:sz="0" w:space="0" w:color="auto"/>
            <w:right w:val="none" w:sz="0" w:space="0" w:color="auto"/>
          </w:divBdr>
        </w:div>
      </w:divsChild>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27426333">
      <w:bodyDiv w:val="1"/>
      <w:marLeft w:val="0"/>
      <w:marRight w:val="0"/>
      <w:marTop w:val="0"/>
      <w:marBottom w:val="0"/>
      <w:divBdr>
        <w:top w:val="none" w:sz="0" w:space="0" w:color="auto"/>
        <w:left w:val="none" w:sz="0" w:space="0" w:color="auto"/>
        <w:bottom w:val="none" w:sz="0" w:space="0" w:color="auto"/>
        <w:right w:val="none" w:sz="0" w:space="0" w:color="auto"/>
      </w:divBdr>
      <w:divsChild>
        <w:div w:id="336352743">
          <w:marLeft w:val="0"/>
          <w:marRight w:val="0"/>
          <w:marTop w:val="0"/>
          <w:marBottom w:val="0"/>
          <w:divBdr>
            <w:top w:val="none" w:sz="0" w:space="0" w:color="auto"/>
            <w:left w:val="none" w:sz="0" w:space="0" w:color="auto"/>
            <w:bottom w:val="none" w:sz="0" w:space="0" w:color="auto"/>
            <w:right w:val="none" w:sz="0" w:space="0" w:color="auto"/>
          </w:divBdr>
          <w:divsChild>
            <w:div w:id="1118521650">
              <w:marLeft w:val="0"/>
              <w:marRight w:val="0"/>
              <w:marTop w:val="0"/>
              <w:marBottom w:val="0"/>
              <w:divBdr>
                <w:top w:val="none" w:sz="0" w:space="0" w:color="auto"/>
                <w:left w:val="none" w:sz="0" w:space="0" w:color="auto"/>
                <w:bottom w:val="none" w:sz="0" w:space="0" w:color="auto"/>
                <w:right w:val="none" w:sz="0" w:space="0" w:color="auto"/>
              </w:divBdr>
            </w:div>
            <w:div w:id="724910442">
              <w:marLeft w:val="0"/>
              <w:marRight w:val="0"/>
              <w:marTop w:val="0"/>
              <w:marBottom w:val="0"/>
              <w:divBdr>
                <w:top w:val="none" w:sz="0" w:space="0" w:color="auto"/>
                <w:left w:val="none" w:sz="0" w:space="0" w:color="auto"/>
                <w:bottom w:val="none" w:sz="0" w:space="0" w:color="auto"/>
                <w:right w:val="none" w:sz="0" w:space="0" w:color="auto"/>
              </w:divBdr>
            </w:div>
            <w:div w:id="177013427">
              <w:marLeft w:val="0"/>
              <w:marRight w:val="0"/>
              <w:marTop w:val="0"/>
              <w:marBottom w:val="0"/>
              <w:divBdr>
                <w:top w:val="none" w:sz="0" w:space="0" w:color="auto"/>
                <w:left w:val="none" w:sz="0" w:space="0" w:color="auto"/>
                <w:bottom w:val="none" w:sz="0" w:space="0" w:color="auto"/>
                <w:right w:val="none" w:sz="0" w:space="0" w:color="auto"/>
              </w:divBdr>
            </w:div>
          </w:divsChild>
        </w:div>
        <w:div w:id="261963018">
          <w:marLeft w:val="0"/>
          <w:marRight w:val="0"/>
          <w:marTop w:val="0"/>
          <w:marBottom w:val="0"/>
          <w:divBdr>
            <w:top w:val="none" w:sz="0" w:space="0" w:color="auto"/>
            <w:left w:val="none" w:sz="0" w:space="0" w:color="auto"/>
            <w:bottom w:val="none" w:sz="0" w:space="0" w:color="auto"/>
            <w:right w:val="none" w:sz="0" w:space="0" w:color="auto"/>
          </w:divBdr>
        </w:div>
        <w:div w:id="1089740966">
          <w:marLeft w:val="0"/>
          <w:marRight w:val="0"/>
          <w:marTop w:val="0"/>
          <w:marBottom w:val="0"/>
          <w:divBdr>
            <w:top w:val="none" w:sz="0" w:space="0" w:color="auto"/>
            <w:left w:val="none" w:sz="0" w:space="0" w:color="auto"/>
            <w:bottom w:val="none" w:sz="0" w:space="0" w:color="auto"/>
            <w:right w:val="none" w:sz="0" w:space="0" w:color="auto"/>
          </w:divBdr>
        </w:div>
      </w:divsChild>
    </w:div>
    <w:div w:id="433601184">
      <w:bodyDiv w:val="1"/>
      <w:marLeft w:val="0"/>
      <w:marRight w:val="0"/>
      <w:marTop w:val="0"/>
      <w:marBottom w:val="0"/>
      <w:divBdr>
        <w:top w:val="none" w:sz="0" w:space="0" w:color="auto"/>
        <w:left w:val="none" w:sz="0" w:space="0" w:color="auto"/>
        <w:bottom w:val="none" w:sz="0" w:space="0" w:color="auto"/>
        <w:right w:val="none" w:sz="0" w:space="0" w:color="auto"/>
      </w:divBdr>
    </w:div>
    <w:div w:id="437217508">
      <w:bodyDiv w:val="1"/>
      <w:marLeft w:val="0"/>
      <w:marRight w:val="0"/>
      <w:marTop w:val="0"/>
      <w:marBottom w:val="0"/>
      <w:divBdr>
        <w:top w:val="none" w:sz="0" w:space="0" w:color="auto"/>
        <w:left w:val="none" w:sz="0" w:space="0" w:color="auto"/>
        <w:bottom w:val="none" w:sz="0" w:space="0" w:color="auto"/>
        <w:right w:val="none" w:sz="0" w:space="0" w:color="auto"/>
      </w:divBdr>
      <w:divsChild>
        <w:div w:id="826937013">
          <w:marLeft w:val="0"/>
          <w:marRight w:val="0"/>
          <w:marTop w:val="0"/>
          <w:marBottom w:val="0"/>
          <w:divBdr>
            <w:top w:val="none" w:sz="0" w:space="0" w:color="auto"/>
            <w:left w:val="none" w:sz="0" w:space="0" w:color="auto"/>
            <w:bottom w:val="none" w:sz="0" w:space="0" w:color="auto"/>
            <w:right w:val="none" w:sz="0" w:space="0" w:color="auto"/>
          </w:divBdr>
          <w:divsChild>
            <w:div w:id="1481077134">
              <w:marLeft w:val="0"/>
              <w:marRight w:val="0"/>
              <w:marTop w:val="0"/>
              <w:marBottom w:val="0"/>
              <w:divBdr>
                <w:top w:val="none" w:sz="0" w:space="0" w:color="auto"/>
                <w:left w:val="none" w:sz="0" w:space="0" w:color="auto"/>
                <w:bottom w:val="none" w:sz="0" w:space="0" w:color="auto"/>
                <w:right w:val="none" w:sz="0" w:space="0" w:color="auto"/>
              </w:divBdr>
            </w:div>
            <w:div w:id="2141990163">
              <w:marLeft w:val="0"/>
              <w:marRight w:val="0"/>
              <w:marTop w:val="0"/>
              <w:marBottom w:val="0"/>
              <w:divBdr>
                <w:top w:val="none" w:sz="0" w:space="0" w:color="auto"/>
                <w:left w:val="none" w:sz="0" w:space="0" w:color="auto"/>
                <w:bottom w:val="none" w:sz="0" w:space="0" w:color="auto"/>
                <w:right w:val="none" w:sz="0" w:space="0" w:color="auto"/>
              </w:divBdr>
            </w:div>
            <w:div w:id="1728142233">
              <w:marLeft w:val="0"/>
              <w:marRight w:val="0"/>
              <w:marTop w:val="0"/>
              <w:marBottom w:val="0"/>
              <w:divBdr>
                <w:top w:val="none" w:sz="0" w:space="0" w:color="auto"/>
                <w:left w:val="none" w:sz="0" w:space="0" w:color="auto"/>
                <w:bottom w:val="none" w:sz="0" w:space="0" w:color="auto"/>
                <w:right w:val="none" w:sz="0" w:space="0" w:color="auto"/>
              </w:divBdr>
              <w:divsChild>
                <w:div w:id="1019746243">
                  <w:marLeft w:val="0"/>
                  <w:marRight w:val="0"/>
                  <w:marTop w:val="0"/>
                  <w:marBottom w:val="0"/>
                  <w:divBdr>
                    <w:top w:val="none" w:sz="0" w:space="0" w:color="auto"/>
                    <w:left w:val="none" w:sz="0" w:space="0" w:color="auto"/>
                    <w:bottom w:val="none" w:sz="0" w:space="0" w:color="auto"/>
                    <w:right w:val="none" w:sz="0" w:space="0" w:color="auto"/>
                  </w:divBdr>
                </w:div>
                <w:div w:id="601033643">
                  <w:marLeft w:val="0"/>
                  <w:marRight w:val="0"/>
                  <w:marTop w:val="0"/>
                  <w:marBottom w:val="0"/>
                  <w:divBdr>
                    <w:top w:val="none" w:sz="0" w:space="0" w:color="auto"/>
                    <w:left w:val="none" w:sz="0" w:space="0" w:color="auto"/>
                    <w:bottom w:val="none" w:sz="0" w:space="0" w:color="auto"/>
                    <w:right w:val="none" w:sz="0" w:space="0" w:color="auto"/>
                  </w:divBdr>
                </w:div>
                <w:div w:id="908031555">
                  <w:marLeft w:val="0"/>
                  <w:marRight w:val="0"/>
                  <w:marTop w:val="0"/>
                  <w:marBottom w:val="0"/>
                  <w:divBdr>
                    <w:top w:val="none" w:sz="0" w:space="0" w:color="auto"/>
                    <w:left w:val="none" w:sz="0" w:space="0" w:color="auto"/>
                    <w:bottom w:val="none" w:sz="0" w:space="0" w:color="auto"/>
                    <w:right w:val="none" w:sz="0" w:space="0" w:color="auto"/>
                  </w:divBdr>
                </w:div>
                <w:div w:id="631179979">
                  <w:marLeft w:val="0"/>
                  <w:marRight w:val="0"/>
                  <w:marTop w:val="0"/>
                  <w:marBottom w:val="0"/>
                  <w:divBdr>
                    <w:top w:val="none" w:sz="0" w:space="0" w:color="auto"/>
                    <w:left w:val="none" w:sz="0" w:space="0" w:color="auto"/>
                    <w:bottom w:val="none" w:sz="0" w:space="0" w:color="auto"/>
                    <w:right w:val="none" w:sz="0" w:space="0" w:color="auto"/>
                  </w:divBdr>
                </w:div>
                <w:div w:id="7053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6329">
          <w:marLeft w:val="0"/>
          <w:marRight w:val="0"/>
          <w:marTop w:val="0"/>
          <w:marBottom w:val="0"/>
          <w:divBdr>
            <w:top w:val="none" w:sz="0" w:space="0" w:color="auto"/>
            <w:left w:val="none" w:sz="0" w:space="0" w:color="auto"/>
            <w:bottom w:val="none" w:sz="0" w:space="0" w:color="auto"/>
            <w:right w:val="none" w:sz="0" w:space="0" w:color="auto"/>
          </w:divBdr>
        </w:div>
      </w:divsChild>
    </w:div>
    <w:div w:id="449738332">
      <w:bodyDiv w:val="1"/>
      <w:marLeft w:val="0"/>
      <w:marRight w:val="0"/>
      <w:marTop w:val="0"/>
      <w:marBottom w:val="0"/>
      <w:divBdr>
        <w:top w:val="none" w:sz="0" w:space="0" w:color="auto"/>
        <w:left w:val="none" w:sz="0" w:space="0" w:color="auto"/>
        <w:bottom w:val="none" w:sz="0" w:space="0" w:color="auto"/>
        <w:right w:val="none" w:sz="0" w:space="0" w:color="auto"/>
      </w:divBdr>
      <w:divsChild>
        <w:div w:id="173424058">
          <w:marLeft w:val="0"/>
          <w:marRight w:val="0"/>
          <w:marTop w:val="0"/>
          <w:marBottom w:val="0"/>
          <w:divBdr>
            <w:top w:val="none" w:sz="0" w:space="0" w:color="auto"/>
            <w:left w:val="none" w:sz="0" w:space="0" w:color="auto"/>
            <w:bottom w:val="none" w:sz="0" w:space="0" w:color="auto"/>
            <w:right w:val="none" w:sz="0" w:space="0" w:color="auto"/>
          </w:divBdr>
        </w:div>
        <w:div w:id="1810902687">
          <w:marLeft w:val="0"/>
          <w:marRight w:val="0"/>
          <w:marTop w:val="0"/>
          <w:marBottom w:val="0"/>
          <w:divBdr>
            <w:top w:val="none" w:sz="0" w:space="0" w:color="auto"/>
            <w:left w:val="none" w:sz="0" w:space="0" w:color="auto"/>
            <w:bottom w:val="none" w:sz="0" w:space="0" w:color="auto"/>
            <w:right w:val="none" w:sz="0" w:space="0" w:color="auto"/>
          </w:divBdr>
          <w:divsChild>
            <w:div w:id="99373219">
              <w:marLeft w:val="0"/>
              <w:marRight w:val="0"/>
              <w:marTop w:val="0"/>
              <w:marBottom w:val="0"/>
              <w:divBdr>
                <w:top w:val="none" w:sz="0" w:space="0" w:color="auto"/>
                <w:left w:val="none" w:sz="0" w:space="0" w:color="auto"/>
                <w:bottom w:val="none" w:sz="0" w:space="0" w:color="auto"/>
                <w:right w:val="none" w:sz="0" w:space="0" w:color="auto"/>
              </w:divBdr>
              <w:divsChild>
                <w:div w:id="340086824">
                  <w:marLeft w:val="0"/>
                  <w:marRight w:val="0"/>
                  <w:marTop w:val="0"/>
                  <w:marBottom w:val="0"/>
                  <w:divBdr>
                    <w:top w:val="none" w:sz="0" w:space="0" w:color="auto"/>
                    <w:left w:val="none" w:sz="0" w:space="0" w:color="auto"/>
                    <w:bottom w:val="none" w:sz="0" w:space="0" w:color="auto"/>
                    <w:right w:val="none" w:sz="0" w:space="0" w:color="auto"/>
                  </w:divBdr>
                </w:div>
                <w:div w:id="683436263">
                  <w:marLeft w:val="0"/>
                  <w:marRight w:val="0"/>
                  <w:marTop w:val="0"/>
                  <w:marBottom w:val="0"/>
                  <w:divBdr>
                    <w:top w:val="none" w:sz="0" w:space="0" w:color="auto"/>
                    <w:left w:val="none" w:sz="0" w:space="0" w:color="auto"/>
                    <w:bottom w:val="none" w:sz="0" w:space="0" w:color="auto"/>
                    <w:right w:val="none" w:sz="0" w:space="0" w:color="auto"/>
                  </w:divBdr>
                </w:div>
              </w:divsChild>
            </w:div>
            <w:div w:id="8044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6049">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08952710">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20242182">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30340452">
      <w:bodyDiv w:val="1"/>
      <w:marLeft w:val="0"/>
      <w:marRight w:val="0"/>
      <w:marTop w:val="0"/>
      <w:marBottom w:val="0"/>
      <w:divBdr>
        <w:top w:val="none" w:sz="0" w:space="0" w:color="auto"/>
        <w:left w:val="none" w:sz="0" w:space="0" w:color="auto"/>
        <w:bottom w:val="none" w:sz="0" w:space="0" w:color="auto"/>
        <w:right w:val="none" w:sz="0" w:space="0" w:color="auto"/>
      </w:divBdr>
    </w:div>
    <w:div w:id="533421804">
      <w:bodyDiv w:val="1"/>
      <w:marLeft w:val="0"/>
      <w:marRight w:val="0"/>
      <w:marTop w:val="0"/>
      <w:marBottom w:val="0"/>
      <w:divBdr>
        <w:top w:val="none" w:sz="0" w:space="0" w:color="auto"/>
        <w:left w:val="none" w:sz="0" w:space="0" w:color="auto"/>
        <w:bottom w:val="none" w:sz="0" w:space="0" w:color="auto"/>
        <w:right w:val="none" w:sz="0" w:space="0" w:color="auto"/>
      </w:divBdr>
    </w:div>
    <w:div w:id="552814647">
      <w:bodyDiv w:val="1"/>
      <w:marLeft w:val="0"/>
      <w:marRight w:val="0"/>
      <w:marTop w:val="0"/>
      <w:marBottom w:val="0"/>
      <w:divBdr>
        <w:top w:val="none" w:sz="0" w:space="0" w:color="auto"/>
        <w:left w:val="none" w:sz="0" w:space="0" w:color="auto"/>
        <w:bottom w:val="none" w:sz="0" w:space="0" w:color="auto"/>
        <w:right w:val="none" w:sz="0" w:space="0" w:color="auto"/>
      </w:divBdr>
    </w:div>
    <w:div w:id="567110893">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587693080">
      <w:bodyDiv w:val="1"/>
      <w:marLeft w:val="0"/>
      <w:marRight w:val="0"/>
      <w:marTop w:val="0"/>
      <w:marBottom w:val="0"/>
      <w:divBdr>
        <w:top w:val="none" w:sz="0" w:space="0" w:color="auto"/>
        <w:left w:val="none" w:sz="0" w:space="0" w:color="auto"/>
        <w:bottom w:val="none" w:sz="0" w:space="0" w:color="auto"/>
        <w:right w:val="none" w:sz="0" w:space="0" w:color="auto"/>
      </w:divBdr>
    </w:div>
    <w:div w:id="589123436">
      <w:bodyDiv w:val="1"/>
      <w:marLeft w:val="0"/>
      <w:marRight w:val="0"/>
      <w:marTop w:val="0"/>
      <w:marBottom w:val="0"/>
      <w:divBdr>
        <w:top w:val="none" w:sz="0" w:space="0" w:color="auto"/>
        <w:left w:val="none" w:sz="0" w:space="0" w:color="auto"/>
        <w:bottom w:val="none" w:sz="0" w:space="0" w:color="auto"/>
        <w:right w:val="none" w:sz="0" w:space="0" w:color="auto"/>
      </w:divBdr>
      <w:divsChild>
        <w:div w:id="344064134">
          <w:marLeft w:val="0"/>
          <w:marRight w:val="0"/>
          <w:marTop w:val="0"/>
          <w:marBottom w:val="0"/>
          <w:divBdr>
            <w:top w:val="none" w:sz="0" w:space="0" w:color="auto"/>
            <w:left w:val="none" w:sz="0" w:space="0" w:color="auto"/>
            <w:bottom w:val="none" w:sz="0" w:space="0" w:color="auto"/>
            <w:right w:val="none" w:sz="0" w:space="0" w:color="auto"/>
          </w:divBdr>
          <w:divsChild>
            <w:div w:id="1674332233">
              <w:marLeft w:val="0"/>
              <w:marRight w:val="0"/>
              <w:marTop w:val="0"/>
              <w:marBottom w:val="0"/>
              <w:divBdr>
                <w:top w:val="none" w:sz="0" w:space="0" w:color="auto"/>
                <w:left w:val="none" w:sz="0" w:space="0" w:color="auto"/>
                <w:bottom w:val="none" w:sz="0" w:space="0" w:color="auto"/>
                <w:right w:val="none" w:sz="0" w:space="0" w:color="auto"/>
              </w:divBdr>
            </w:div>
            <w:div w:id="8961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325">
      <w:bodyDiv w:val="1"/>
      <w:marLeft w:val="0"/>
      <w:marRight w:val="0"/>
      <w:marTop w:val="0"/>
      <w:marBottom w:val="0"/>
      <w:divBdr>
        <w:top w:val="none" w:sz="0" w:space="0" w:color="auto"/>
        <w:left w:val="none" w:sz="0" w:space="0" w:color="auto"/>
        <w:bottom w:val="none" w:sz="0" w:space="0" w:color="auto"/>
        <w:right w:val="none" w:sz="0" w:space="0" w:color="auto"/>
      </w:divBdr>
    </w:div>
    <w:div w:id="618881845">
      <w:bodyDiv w:val="1"/>
      <w:marLeft w:val="0"/>
      <w:marRight w:val="0"/>
      <w:marTop w:val="0"/>
      <w:marBottom w:val="0"/>
      <w:divBdr>
        <w:top w:val="none" w:sz="0" w:space="0" w:color="auto"/>
        <w:left w:val="none" w:sz="0" w:space="0" w:color="auto"/>
        <w:bottom w:val="none" w:sz="0" w:space="0" w:color="auto"/>
        <w:right w:val="none" w:sz="0" w:space="0" w:color="auto"/>
      </w:divBdr>
      <w:divsChild>
        <w:div w:id="1042091944">
          <w:marLeft w:val="0"/>
          <w:marRight w:val="0"/>
          <w:marTop w:val="0"/>
          <w:marBottom w:val="0"/>
          <w:divBdr>
            <w:top w:val="none" w:sz="0" w:space="0" w:color="auto"/>
            <w:left w:val="none" w:sz="0" w:space="0" w:color="auto"/>
            <w:bottom w:val="none" w:sz="0" w:space="0" w:color="auto"/>
            <w:right w:val="none" w:sz="0" w:space="0" w:color="auto"/>
          </w:divBdr>
        </w:div>
        <w:div w:id="546600085">
          <w:marLeft w:val="0"/>
          <w:marRight w:val="0"/>
          <w:marTop w:val="0"/>
          <w:marBottom w:val="0"/>
          <w:divBdr>
            <w:top w:val="none" w:sz="0" w:space="0" w:color="auto"/>
            <w:left w:val="none" w:sz="0" w:space="0" w:color="auto"/>
            <w:bottom w:val="none" w:sz="0" w:space="0" w:color="auto"/>
            <w:right w:val="none" w:sz="0" w:space="0" w:color="auto"/>
          </w:divBdr>
        </w:div>
      </w:divsChild>
    </w:div>
    <w:div w:id="631440959">
      <w:bodyDiv w:val="1"/>
      <w:marLeft w:val="0"/>
      <w:marRight w:val="0"/>
      <w:marTop w:val="0"/>
      <w:marBottom w:val="0"/>
      <w:divBdr>
        <w:top w:val="none" w:sz="0" w:space="0" w:color="auto"/>
        <w:left w:val="none" w:sz="0" w:space="0" w:color="auto"/>
        <w:bottom w:val="none" w:sz="0" w:space="0" w:color="auto"/>
        <w:right w:val="none" w:sz="0" w:space="0" w:color="auto"/>
      </w:divBdr>
    </w:div>
    <w:div w:id="632445903">
      <w:bodyDiv w:val="1"/>
      <w:marLeft w:val="0"/>
      <w:marRight w:val="0"/>
      <w:marTop w:val="0"/>
      <w:marBottom w:val="0"/>
      <w:divBdr>
        <w:top w:val="none" w:sz="0" w:space="0" w:color="auto"/>
        <w:left w:val="none" w:sz="0" w:space="0" w:color="auto"/>
        <w:bottom w:val="none" w:sz="0" w:space="0" w:color="auto"/>
        <w:right w:val="none" w:sz="0" w:space="0" w:color="auto"/>
      </w:divBdr>
    </w:div>
    <w:div w:id="653877954">
      <w:bodyDiv w:val="1"/>
      <w:marLeft w:val="0"/>
      <w:marRight w:val="0"/>
      <w:marTop w:val="0"/>
      <w:marBottom w:val="0"/>
      <w:divBdr>
        <w:top w:val="none" w:sz="0" w:space="0" w:color="auto"/>
        <w:left w:val="none" w:sz="0" w:space="0" w:color="auto"/>
        <w:bottom w:val="none" w:sz="0" w:space="0" w:color="auto"/>
        <w:right w:val="none" w:sz="0" w:space="0" w:color="auto"/>
      </w:divBdr>
      <w:divsChild>
        <w:div w:id="1577596444">
          <w:marLeft w:val="0"/>
          <w:marRight w:val="0"/>
          <w:marTop w:val="0"/>
          <w:marBottom w:val="0"/>
          <w:divBdr>
            <w:top w:val="none" w:sz="0" w:space="0" w:color="auto"/>
            <w:left w:val="none" w:sz="0" w:space="0" w:color="auto"/>
            <w:bottom w:val="none" w:sz="0" w:space="0" w:color="auto"/>
            <w:right w:val="none" w:sz="0" w:space="0" w:color="auto"/>
          </w:divBdr>
        </w:div>
        <w:div w:id="1617177577">
          <w:marLeft w:val="0"/>
          <w:marRight w:val="0"/>
          <w:marTop w:val="0"/>
          <w:marBottom w:val="0"/>
          <w:divBdr>
            <w:top w:val="none" w:sz="0" w:space="0" w:color="auto"/>
            <w:left w:val="none" w:sz="0" w:space="0" w:color="auto"/>
            <w:bottom w:val="none" w:sz="0" w:space="0" w:color="auto"/>
            <w:right w:val="none" w:sz="0" w:space="0" w:color="auto"/>
          </w:divBdr>
        </w:div>
      </w:divsChild>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668872578">
      <w:bodyDiv w:val="1"/>
      <w:marLeft w:val="0"/>
      <w:marRight w:val="0"/>
      <w:marTop w:val="0"/>
      <w:marBottom w:val="0"/>
      <w:divBdr>
        <w:top w:val="none" w:sz="0" w:space="0" w:color="auto"/>
        <w:left w:val="none" w:sz="0" w:space="0" w:color="auto"/>
        <w:bottom w:val="none" w:sz="0" w:space="0" w:color="auto"/>
        <w:right w:val="none" w:sz="0" w:space="0" w:color="auto"/>
      </w:divBdr>
    </w:div>
    <w:div w:id="692919230">
      <w:bodyDiv w:val="1"/>
      <w:marLeft w:val="0"/>
      <w:marRight w:val="0"/>
      <w:marTop w:val="0"/>
      <w:marBottom w:val="0"/>
      <w:divBdr>
        <w:top w:val="none" w:sz="0" w:space="0" w:color="auto"/>
        <w:left w:val="none" w:sz="0" w:space="0" w:color="auto"/>
        <w:bottom w:val="none" w:sz="0" w:space="0" w:color="auto"/>
        <w:right w:val="none" w:sz="0" w:space="0" w:color="auto"/>
      </w:divBdr>
    </w:div>
    <w:div w:id="696077055">
      <w:bodyDiv w:val="1"/>
      <w:marLeft w:val="0"/>
      <w:marRight w:val="0"/>
      <w:marTop w:val="0"/>
      <w:marBottom w:val="0"/>
      <w:divBdr>
        <w:top w:val="none" w:sz="0" w:space="0" w:color="auto"/>
        <w:left w:val="none" w:sz="0" w:space="0" w:color="auto"/>
        <w:bottom w:val="none" w:sz="0" w:space="0" w:color="auto"/>
        <w:right w:val="none" w:sz="0" w:space="0" w:color="auto"/>
      </w:divBdr>
    </w:div>
    <w:div w:id="715351274">
      <w:bodyDiv w:val="1"/>
      <w:marLeft w:val="0"/>
      <w:marRight w:val="0"/>
      <w:marTop w:val="0"/>
      <w:marBottom w:val="0"/>
      <w:divBdr>
        <w:top w:val="none" w:sz="0" w:space="0" w:color="auto"/>
        <w:left w:val="none" w:sz="0" w:space="0" w:color="auto"/>
        <w:bottom w:val="none" w:sz="0" w:space="0" w:color="auto"/>
        <w:right w:val="none" w:sz="0" w:space="0" w:color="auto"/>
      </w:divBdr>
      <w:divsChild>
        <w:div w:id="675154442">
          <w:marLeft w:val="0"/>
          <w:marRight w:val="0"/>
          <w:marTop w:val="0"/>
          <w:marBottom w:val="0"/>
          <w:divBdr>
            <w:top w:val="none" w:sz="0" w:space="0" w:color="auto"/>
            <w:left w:val="none" w:sz="0" w:space="0" w:color="auto"/>
            <w:bottom w:val="none" w:sz="0" w:space="0" w:color="auto"/>
            <w:right w:val="none" w:sz="0" w:space="0" w:color="auto"/>
          </w:divBdr>
        </w:div>
        <w:div w:id="934434369">
          <w:marLeft w:val="0"/>
          <w:marRight w:val="0"/>
          <w:marTop w:val="0"/>
          <w:marBottom w:val="0"/>
          <w:divBdr>
            <w:top w:val="none" w:sz="0" w:space="0" w:color="auto"/>
            <w:left w:val="none" w:sz="0" w:space="0" w:color="auto"/>
            <w:bottom w:val="none" w:sz="0" w:space="0" w:color="auto"/>
            <w:right w:val="none" w:sz="0" w:space="0" w:color="auto"/>
          </w:divBdr>
        </w:div>
        <w:div w:id="672881396">
          <w:marLeft w:val="0"/>
          <w:marRight w:val="0"/>
          <w:marTop w:val="0"/>
          <w:marBottom w:val="0"/>
          <w:divBdr>
            <w:top w:val="none" w:sz="0" w:space="0" w:color="auto"/>
            <w:left w:val="none" w:sz="0" w:space="0" w:color="auto"/>
            <w:bottom w:val="none" w:sz="0" w:space="0" w:color="auto"/>
            <w:right w:val="none" w:sz="0" w:space="0" w:color="auto"/>
          </w:divBdr>
        </w:div>
        <w:div w:id="1851719802">
          <w:marLeft w:val="0"/>
          <w:marRight w:val="0"/>
          <w:marTop w:val="0"/>
          <w:marBottom w:val="0"/>
          <w:divBdr>
            <w:top w:val="none" w:sz="0" w:space="0" w:color="auto"/>
            <w:left w:val="none" w:sz="0" w:space="0" w:color="auto"/>
            <w:bottom w:val="none" w:sz="0" w:space="0" w:color="auto"/>
            <w:right w:val="none" w:sz="0" w:space="0" w:color="auto"/>
          </w:divBdr>
        </w:div>
        <w:div w:id="1311402526">
          <w:marLeft w:val="0"/>
          <w:marRight w:val="0"/>
          <w:marTop w:val="0"/>
          <w:marBottom w:val="0"/>
          <w:divBdr>
            <w:top w:val="none" w:sz="0" w:space="0" w:color="auto"/>
            <w:left w:val="none" w:sz="0" w:space="0" w:color="auto"/>
            <w:bottom w:val="none" w:sz="0" w:space="0" w:color="auto"/>
            <w:right w:val="none" w:sz="0" w:space="0" w:color="auto"/>
          </w:divBdr>
        </w:div>
        <w:div w:id="938950938">
          <w:marLeft w:val="0"/>
          <w:marRight w:val="0"/>
          <w:marTop w:val="0"/>
          <w:marBottom w:val="0"/>
          <w:divBdr>
            <w:top w:val="none" w:sz="0" w:space="0" w:color="auto"/>
            <w:left w:val="none" w:sz="0" w:space="0" w:color="auto"/>
            <w:bottom w:val="none" w:sz="0" w:space="0" w:color="auto"/>
            <w:right w:val="none" w:sz="0" w:space="0" w:color="auto"/>
          </w:divBdr>
        </w:div>
        <w:div w:id="739670421">
          <w:marLeft w:val="0"/>
          <w:marRight w:val="0"/>
          <w:marTop w:val="0"/>
          <w:marBottom w:val="0"/>
          <w:divBdr>
            <w:top w:val="none" w:sz="0" w:space="0" w:color="auto"/>
            <w:left w:val="none" w:sz="0" w:space="0" w:color="auto"/>
            <w:bottom w:val="none" w:sz="0" w:space="0" w:color="auto"/>
            <w:right w:val="none" w:sz="0" w:space="0" w:color="auto"/>
          </w:divBdr>
        </w:div>
        <w:div w:id="1765152438">
          <w:marLeft w:val="0"/>
          <w:marRight w:val="0"/>
          <w:marTop w:val="0"/>
          <w:marBottom w:val="0"/>
          <w:divBdr>
            <w:top w:val="none" w:sz="0" w:space="0" w:color="auto"/>
            <w:left w:val="none" w:sz="0" w:space="0" w:color="auto"/>
            <w:bottom w:val="none" w:sz="0" w:space="0" w:color="auto"/>
            <w:right w:val="none" w:sz="0" w:space="0" w:color="auto"/>
          </w:divBdr>
        </w:div>
        <w:div w:id="1319580141">
          <w:marLeft w:val="0"/>
          <w:marRight w:val="0"/>
          <w:marTop w:val="0"/>
          <w:marBottom w:val="0"/>
          <w:divBdr>
            <w:top w:val="none" w:sz="0" w:space="0" w:color="auto"/>
            <w:left w:val="none" w:sz="0" w:space="0" w:color="auto"/>
            <w:bottom w:val="none" w:sz="0" w:space="0" w:color="auto"/>
            <w:right w:val="none" w:sz="0" w:space="0" w:color="auto"/>
          </w:divBdr>
        </w:div>
        <w:div w:id="1896308299">
          <w:marLeft w:val="0"/>
          <w:marRight w:val="0"/>
          <w:marTop w:val="0"/>
          <w:marBottom w:val="0"/>
          <w:divBdr>
            <w:top w:val="none" w:sz="0" w:space="0" w:color="auto"/>
            <w:left w:val="none" w:sz="0" w:space="0" w:color="auto"/>
            <w:bottom w:val="none" w:sz="0" w:space="0" w:color="auto"/>
            <w:right w:val="none" w:sz="0" w:space="0" w:color="auto"/>
          </w:divBdr>
        </w:div>
        <w:div w:id="192575059">
          <w:marLeft w:val="0"/>
          <w:marRight w:val="0"/>
          <w:marTop w:val="0"/>
          <w:marBottom w:val="0"/>
          <w:divBdr>
            <w:top w:val="none" w:sz="0" w:space="0" w:color="auto"/>
            <w:left w:val="none" w:sz="0" w:space="0" w:color="auto"/>
            <w:bottom w:val="none" w:sz="0" w:space="0" w:color="auto"/>
            <w:right w:val="none" w:sz="0" w:space="0" w:color="auto"/>
          </w:divBdr>
        </w:div>
        <w:div w:id="1898127407">
          <w:marLeft w:val="0"/>
          <w:marRight w:val="0"/>
          <w:marTop w:val="0"/>
          <w:marBottom w:val="0"/>
          <w:divBdr>
            <w:top w:val="none" w:sz="0" w:space="0" w:color="auto"/>
            <w:left w:val="none" w:sz="0" w:space="0" w:color="auto"/>
            <w:bottom w:val="none" w:sz="0" w:space="0" w:color="auto"/>
            <w:right w:val="none" w:sz="0" w:space="0" w:color="auto"/>
          </w:divBdr>
        </w:div>
      </w:divsChild>
    </w:div>
    <w:div w:id="718092261">
      <w:bodyDiv w:val="1"/>
      <w:marLeft w:val="0"/>
      <w:marRight w:val="0"/>
      <w:marTop w:val="0"/>
      <w:marBottom w:val="0"/>
      <w:divBdr>
        <w:top w:val="none" w:sz="0" w:space="0" w:color="auto"/>
        <w:left w:val="none" w:sz="0" w:space="0" w:color="auto"/>
        <w:bottom w:val="none" w:sz="0" w:space="0" w:color="auto"/>
        <w:right w:val="none" w:sz="0" w:space="0" w:color="auto"/>
      </w:divBdr>
      <w:divsChild>
        <w:div w:id="2021228287">
          <w:marLeft w:val="0"/>
          <w:marRight w:val="0"/>
          <w:marTop w:val="0"/>
          <w:marBottom w:val="0"/>
          <w:divBdr>
            <w:top w:val="none" w:sz="0" w:space="0" w:color="auto"/>
            <w:left w:val="none" w:sz="0" w:space="0" w:color="auto"/>
            <w:bottom w:val="none" w:sz="0" w:space="0" w:color="auto"/>
            <w:right w:val="none" w:sz="0" w:space="0" w:color="auto"/>
          </w:divBdr>
        </w:div>
        <w:div w:id="731851341">
          <w:marLeft w:val="0"/>
          <w:marRight w:val="0"/>
          <w:marTop w:val="0"/>
          <w:marBottom w:val="0"/>
          <w:divBdr>
            <w:top w:val="none" w:sz="0" w:space="0" w:color="auto"/>
            <w:left w:val="none" w:sz="0" w:space="0" w:color="auto"/>
            <w:bottom w:val="none" w:sz="0" w:space="0" w:color="auto"/>
            <w:right w:val="none" w:sz="0" w:space="0" w:color="auto"/>
          </w:divBdr>
        </w:div>
        <w:div w:id="1617324437">
          <w:marLeft w:val="0"/>
          <w:marRight w:val="0"/>
          <w:marTop w:val="0"/>
          <w:marBottom w:val="0"/>
          <w:divBdr>
            <w:top w:val="none" w:sz="0" w:space="0" w:color="auto"/>
            <w:left w:val="none" w:sz="0" w:space="0" w:color="auto"/>
            <w:bottom w:val="none" w:sz="0" w:space="0" w:color="auto"/>
            <w:right w:val="none" w:sz="0" w:space="0" w:color="auto"/>
          </w:divBdr>
        </w:div>
      </w:divsChild>
    </w:div>
    <w:div w:id="726341307">
      <w:bodyDiv w:val="1"/>
      <w:marLeft w:val="0"/>
      <w:marRight w:val="0"/>
      <w:marTop w:val="0"/>
      <w:marBottom w:val="0"/>
      <w:divBdr>
        <w:top w:val="none" w:sz="0" w:space="0" w:color="auto"/>
        <w:left w:val="none" w:sz="0" w:space="0" w:color="auto"/>
        <w:bottom w:val="none" w:sz="0" w:space="0" w:color="auto"/>
        <w:right w:val="none" w:sz="0" w:space="0" w:color="auto"/>
      </w:divBdr>
      <w:divsChild>
        <w:div w:id="1218400338">
          <w:marLeft w:val="0"/>
          <w:marRight w:val="0"/>
          <w:marTop w:val="0"/>
          <w:marBottom w:val="0"/>
          <w:divBdr>
            <w:top w:val="none" w:sz="0" w:space="0" w:color="auto"/>
            <w:left w:val="none" w:sz="0" w:space="0" w:color="auto"/>
            <w:bottom w:val="none" w:sz="0" w:space="0" w:color="auto"/>
            <w:right w:val="none" w:sz="0" w:space="0" w:color="auto"/>
          </w:divBdr>
          <w:divsChild>
            <w:div w:id="2021852072">
              <w:marLeft w:val="0"/>
              <w:marRight w:val="0"/>
              <w:marTop w:val="0"/>
              <w:marBottom w:val="0"/>
              <w:divBdr>
                <w:top w:val="none" w:sz="0" w:space="0" w:color="auto"/>
                <w:left w:val="none" w:sz="0" w:space="0" w:color="auto"/>
                <w:bottom w:val="none" w:sz="0" w:space="0" w:color="auto"/>
                <w:right w:val="none" w:sz="0" w:space="0" w:color="auto"/>
              </w:divBdr>
            </w:div>
            <w:div w:id="1298032339">
              <w:marLeft w:val="0"/>
              <w:marRight w:val="0"/>
              <w:marTop w:val="0"/>
              <w:marBottom w:val="0"/>
              <w:divBdr>
                <w:top w:val="none" w:sz="0" w:space="0" w:color="auto"/>
                <w:left w:val="none" w:sz="0" w:space="0" w:color="auto"/>
                <w:bottom w:val="none" w:sz="0" w:space="0" w:color="auto"/>
                <w:right w:val="none" w:sz="0" w:space="0" w:color="auto"/>
              </w:divBdr>
            </w:div>
          </w:divsChild>
        </w:div>
        <w:div w:id="1906530688">
          <w:marLeft w:val="0"/>
          <w:marRight w:val="0"/>
          <w:marTop w:val="0"/>
          <w:marBottom w:val="0"/>
          <w:divBdr>
            <w:top w:val="none" w:sz="0" w:space="0" w:color="auto"/>
            <w:left w:val="none" w:sz="0" w:space="0" w:color="auto"/>
            <w:bottom w:val="none" w:sz="0" w:space="0" w:color="auto"/>
            <w:right w:val="none" w:sz="0" w:space="0" w:color="auto"/>
          </w:divBdr>
        </w:div>
        <w:div w:id="582760673">
          <w:marLeft w:val="0"/>
          <w:marRight w:val="0"/>
          <w:marTop w:val="0"/>
          <w:marBottom w:val="0"/>
          <w:divBdr>
            <w:top w:val="none" w:sz="0" w:space="0" w:color="auto"/>
            <w:left w:val="none" w:sz="0" w:space="0" w:color="auto"/>
            <w:bottom w:val="none" w:sz="0" w:space="0" w:color="auto"/>
            <w:right w:val="none" w:sz="0" w:space="0" w:color="auto"/>
          </w:divBdr>
        </w:div>
      </w:divsChild>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6780331">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20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3813">
      <w:bodyDiv w:val="1"/>
      <w:marLeft w:val="0"/>
      <w:marRight w:val="0"/>
      <w:marTop w:val="0"/>
      <w:marBottom w:val="0"/>
      <w:divBdr>
        <w:top w:val="none" w:sz="0" w:space="0" w:color="auto"/>
        <w:left w:val="none" w:sz="0" w:space="0" w:color="auto"/>
        <w:bottom w:val="none" w:sz="0" w:space="0" w:color="auto"/>
        <w:right w:val="none" w:sz="0" w:space="0" w:color="auto"/>
      </w:divBdr>
      <w:divsChild>
        <w:div w:id="1141536392">
          <w:marLeft w:val="0"/>
          <w:marRight w:val="0"/>
          <w:marTop w:val="0"/>
          <w:marBottom w:val="0"/>
          <w:divBdr>
            <w:top w:val="none" w:sz="0" w:space="0" w:color="auto"/>
            <w:left w:val="none" w:sz="0" w:space="0" w:color="auto"/>
            <w:bottom w:val="none" w:sz="0" w:space="0" w:color="auto"/>
            <w:right w:val="none" w:sz="0" w:space="0" w:color="auto"/>
          </w:divBdr>
        </w:div>
        <w:div w:id="1860312275">
          <w:marLeft w:val="0"/>
          <w:marRight w:val="0"/>
          <w:marTop w:val="0"/>
          <w:marBottom w:val="0"/>
          <w:divBdr>
            <w:top w:val="none" w:sz="0" w:space="0" w:color="auto"/>
            <w:left w:val="none" w:sz="0" w:space="0" w:color="auto"/>
            <w:bottom w:val="none" w:sz="0" w:space="0" w:color="auto"/>
            <w:right w:val="none" w:sz="0" w:space="0" w:color="auto"/>
          </w:divBdr>
        </w:div>
        <w:div w:id="1596093102">
          <w:marLeft w:val="0"/>
          <w:marRight w:val="0"/>
          <w:marTop w:val="0"/>
          <w:marBottom w:val="0"/>
          <w:divBdr>
            <w:top w:val="none" w:sz="0" w:space="0" w:color="auto"/>
            <w:left w:val="none" w:sz="0" w:space="0" w:color="auto"/>
            <w:bottom w:val="none" w:sz="0" w:space="0" w:color="auto"/>
            <w:right w:val="none" w:sz="0" w:space="0" w:color="auto"/>
          </w:divBdr>
        </w:div>
      </w:divsChild>
    </w:div>
    <w:div w:id="746078043">
      <w:bodyDiv w:val="1"/>
      <w:marLeft w:val="0"/>
      <w:marRight w:val="0"/>
      <w:marTop w:val="0"/>
      <w:marBottom w:val="0"/>
      <w:divBdr>
        <w:top w:val="none" w:sz="0" w:space="0" w:color="auto"/>
        <w:left w:val="none" w:sz="0" w:space="0" w:color="auto"/>
        <w:bottom w:val="none" w:sz="0" w:space="0" w:color="auto"/>
        <w:right w:val="none" w:sz="0" w:space="0" w:color="auto"/>
      </w:divBdr>
      <w:divsChild>
        <w:div w:id="1901011517">
          <w:marLeft w:val="0"/>
          <w:marRight w:val="0"/>
          <w:marTop w:val="0"/>
          <w:marBottom w:val="0"/>
          <w:divBdr>
            <w:top w:val="none" w:sz="0" w:space="0" w:color="auto"/>
            <w:left w:val="none" w:sz="0" w:space="0" w:color="auto"/>
            <w:bottom w:val="none" w:sz="0" w:space="0" w:color="auto"/>
            <w:right w:val="none" w:sz="0" w:space="0" w:color="auto"/>
          </w:divBdr>
        </w:div>
        <w:div w:id="419642924">
          <w:marLeft w:val="0"/>
          <w:marRight w:val="0"/>
          <w:marTop w:val="0"/>
          <w:marBottom w:val="0"/>
          <w:divBdr>
            <w:top w:val="none" w:sz="0" w:space="0" w:color="auto"/>
            <w:left w:val="none" w:sz="0" w:space="0" w:color="auto"/>
            <w:bottom w:val="none" w:sz="0" w:space="0" w:color="auto"/>
            <w:right w:val="none" w:sz="0" w:space="0" w:color="auto"/>
          </w:divBdr>
        </w:div>
      </w:divsChild>
    </w:div>
    <w:div w:id="752357117">
      <w:bodyDiv w:val="1"/>
      <w:marLeft w:val="0"/>
      <w:marRight w:val="0"/>
      <w:marTop w:val="0"/>
      <w:marBottom w:val="0"/>
      <w:divBdr>
        <w:top w:val="none" w:sz="0" w:space="0" w:color="auto"/>
        <w:left w:val="none" w:sz="0" w:space="0" w:color="auto"/>
        <w:bottom w:val="none" w:sz="0" w:space="0" w:color="auto"/>
        <w:right w:val="none" w:sz="0" w:space="0" w:color="auto"/>
      </w:divBdr>
    </w:div>
    <w:div w:id="755633617">
      <w:bodyDiv w:val="1"/>
      <w:marLeft w:val="0"/>
      <w:marRight w:val="0"/>
      <w:marTop w:val="0"/>
      <w:marBottom w:val="0"/>
      <w:divBdr>
        <w:top w:val="none" w:sz="0" w:space="0" w:color="auto"/>
        <w:left w:val="none" w:sz="0" w:space="0" w:color="auto"/>
        <w:bottom w:val="none" w:sz="0" w:space="0" w:color="auto"/>
        <w:right w:val="none" w:sz="0" w:space="0" w:color="auto"/>
      </w:divBdr>
      <w:divsChild>
        <w:div w:id="1450515974">
          <w:marLeft w:val="0"/>
          <w:marRight w:val="0"/>
          <w:marTop w:val="0"/>
          <w:marBottom w:val="0"/>
          <w:divBdr>
            <w:top w:val="none" w:sz="0" w:space="0" w:color="auto"/>
            <w:left w:val="none" w:sz="0" w:space="0" w:color="auto"/>
            <w:bottom w:val="none" w:sz="0" w:space="0" w:color="auto"/>
            <w:right w:val="none" w:sz="0" w:space="0" w:color="auto"/>
          </w:divBdr>
        </w:div>
        <w:div w:id="1619097236">
          <w:marLeft w:val="0"/>
          <w:marRight w:val="0"/>
          <w:marTop w:val="0"/>
          <w:marBottom w:val="0"/>
          <w:divBdr>
            <w:top w:val="none" w:sz="0" w:space="0" w:color="auto"/>
            <w:left w:val="none" w:sz="0" w:space="0" w:color="auto"/>
            <w:bottom w:val="none" w:sz="0" w:space="0" w:color="auto"/>
            <w:right w:val="none" w:sz="0" w:space="0" w:color="auto"/>
          </w:divBdr>
        </w:div>
      </w:divsChild>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452481251">
              <w:marLeft w:val="0"/>
              <w:marRight w:val="0"/>
              <w:marTop w:val="0"/>
              <w:marBottom w:val="0"/>
              <w:divBdr>
                <w:top w:val="none" w:sz="0" w:space="0" w:color="auto"/>
                <w:left w:val="none" w:sz="0" w:space="0" w:color="auto"/>
                <w:bottom w:val="none" w:sz="0" w:space="0" w:color="auto"/>
                <w:right w:val="none" w:sz="0" w:space="0" w:color="auto"/>
              </w:divBdr>
            </w:div>
            <w:div w:id="1466505038">
              <w:marLeft w:val="-3375"/>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026909092">
              <w:marLeft w:val="0"/>
              <w:marRight w:val="0"/>
              <w:marTop w:val="0"/>
              <w:marBottom w:val="0"/>
              <w:divBdr>
                <w:top w:val="none" w:sz="0" w:space="0" w:color="auto"/>
                <w:left w:val="none" w:sz="0" w:space="0" w:color="auto"/>
                <w:bottom w:val="none" w:sz="0" w:space="0" w:color="auto"/>
                <w:right w:val="none" w:sz="0" w:space="0" w:color="auto"/>
              </w:divBdr>
            </w:div>
            <w:div w:id="1622834423">
              <w:marLeft w:val="-3375"/>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850">
      <w:bodyDiv w:val="1"/>
      <w:marLeft w:val="0"/>
      <w:marRight w:val="0"/>
      <w:marTop w:val="0"/>
      <w:marBottom w:val="0"/>
      <w:divBdr>
        <w:top w:val="none" w:sz="0" w:space="0" w:color="auto"/>
        <w:left w:val="none" w:sz="0" w:space="0" w:color="auto"/>
        <w:bottom w:val="none" w:sz="0" w:space="0" w:color="auto"/>
        <w:right w:val="none" w:sz="0" w:space="0" w:color="auto"/>
      </w:divBdr>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00418550">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1903476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240993233">
                  <w:marLeft w:val="0"/>
                  <w:marRight w:val="0"/>
                  <w:marTop w:val="0"/>
                  <w:marBottom w:val="0"/>
                  <w:divBdr>
                    <w:top w:val="none" w:sz="0" w:space="0" w:color="auto"/>
                    <w:left w:val="none" w:sz="0" w:space="0" w:color="auto"/>
                    <w:bottom w:val="none" w:sz="0" w:space="0" w:color="auto"/>
                    <w:right w:val="none" w:sz="0" w:space="0" w:color="auto"/>
                  </w:divBdr>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7052">
          <w:marLeft w:val="0"/>
          <w:marRight w:val="0"/>
          <w:marTop w:val="0"/>
          <w:marBottom w:val="0"/>
          <w:divBdr>
            <w:top w:val="none" w:sz="0" w:space="0" w:color="auto"/>
            <w:left w:val="none" w:sz="0" w:space="0" w:color="auto"/>
            <w:bottom w:val="none" w:sz="0" w:space="0" w:color="auto"/>
            <w:right w:val="none" w:sz="0" w:space="0" w:color="auto"/>
          </w:divBdr>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843786355">
      <w:bodyDiv w:val="1"/>
      <w:marLeft w:val="0"/>
      <w:marRight w:val="0"/>
      <w:marTop w:val="0"/>
      <w:marBottom w:val="0"/>
      <w:divBdr>
        <w:top w:val="none" w:sz="0" w:space="0" w:color="auto"/>
        <w:left w:val="none" w:sz="0" w:space="0" w:color="auto"/>
        <w:bottom w:val="none" w:sz="0" w:space="0" w:color="auto"/>
        <w:right w:val="none" w:sz="0" w:space="0" w:color="auto"/>
      </w:divBdr>
      <w:divsChild>
        <w:div w:id="1542090581">
          <w:marLeft w:val="0"/>
          <w:marRight w:val="0"/>
          <w:marTop w:val="0"/>
          <w:marBottom w:val="0"/>
          <w:divBdr>
            <w:top w:val="none" w:sz="0" w:space="0" w:color="auto"/>
            <w:left w:val="none" w:sz="0" w:space="0" w:color="auto"/>
            <w:bottom w:val="none" w:sz="0" w:space="0" w:color="auto"/>
            <w:right w:val="none" w:sz="0" w:space="0" w:color="auto"/>
          </w:divBdr>
        </w:div>
        <w:div w:id="856895185">
          <w:marLeft w:val="0"/>
          <w:marRight w:val="0"/>
          <w:marTop w:val="0"/>
          <w:marBottom w:val="0"/>
          <w:divBdr>
            <w:top w:val="none" w:sz="0" w:space="0" w:color="auto"/>
            <w:left w:val="none" w:sz="0" w:space="0" w:color="auto"/>
            <w:bottom w:val="none" w:sz="0" w:space="0" w:color="auto"/>
            <w:right w:val="none" w:sz="0" w:space="0" w:color="auto"/>
          </w:divBdr>
        </w:div>
        <w:div w:id="637994576">
          <w:marLeft w:val="0"/>
          <w:marRight w:val="0"/>
          <w:marTop w:val="0"/>
          <w:marBottom w:val="0"/>
          <w:divBdr>
            <w:top w:val="none" w:sz="0" w:space="0" w:color="auto"/>
            <w:left w:val="none" w:sz="0" w:space="0" w:color="auto"/>
            <w:bottom w:val="none" w:sz="0" w:space="0" w:color="auto"/>
            <w:right w:val="none" w:sz="0" w:space="0" w:color="auto"/>
          </w:divBdr>
        </w:div>
      </w:divsChild>
    </w:div>
    <w:div w:id="852956515">
      <w:bodyDiv w:val="1"/>
      <w:marLeft w:val="0"/>
      <w:marRight w:val="0"/>
      <w:marTop w:val="0"/>
      <w:marBottom w:val="0"/>
      <w:divBdr>
        <w:top w:val="none" w:sz="0" w:space="0" w:color="auto"/>
        <w:left w:val="none" w:sz="0" w:space="0" w:color="auto"/>
        <w:bottom w:val="none" w:sz="0" w:space="0" w:color="auto"/>
        <w:right w:val="none" w:sz="0" w:space="0" w:color="auto"/>
      </w:divBdr>
    </w:div>
    <w:div w:id="858206105">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 w:id="928346758">
      <w:bodyDiv w:val="1"/>
      <w:marLeft w:val="0"/>
      <w:marRight w:val="0"/>
      <w:marTop w:val="0"/>
      <w:marBottom w:val="0"/>
      <w:divBdr>
        <w:top w:val="none" w:sz="0" w:space="0" w:color="auto"/>
        <w:left w:val="none" w:sz="0" w:space="0" w:color="auto"/>
        <w:bottom w:val="none" w:sz="0" w:space="0" w:color="auto"/>
        <w:right w:val="none" w:sz="0" w:space="0" w:color="auto"/>
      </w:divBdr>
      <w:divsChild>
        <w:div w:id="1523133019">
          <w:marLeft w:val="0"/>
          <w:marRight w:val="0"/>
          <w:marTop w:val="0"/>
          <w:marBottom w:val="0"/>
          <w:divBdr>
            <w:top w:val="none" w:sz="0" w:space="0" w:color="auto"/>
            <w:left w:val="none" w:sz="0" w:space="0" w:color="auto"/>
            <w:bottom w:val="none" w:sz="0" w:space="0" w:color="auto"/>
            <w:right w:val="none" w:sz="0" w:space="0" w:color="auto"/>
          </w:divBdr>
        </w:div>
        <w:div w:id="2103455796">
          <w:marLeft w:val="0"/>
          <w:marRight w:val="0"/>
          <w:marTop w:val="0"/>
          <w:marBottom w:val="0"/>
          <w:divBdr>
            <w:top w:val="none" w:sz="0" w:space="0" w:color="auto"/>
            <w:left w:val="none" w:sz="0" w:space="0" w:color="auto"/>
            <w:bottom w:val="none" w:sz="0" w:space="0" w:color="auto"/>
            <w:right w:val="none" w:sz="0" w:space="0" w:color="auto"/>
          </w:divBdr>
        </w:div>
        <w:div w:id="1208689717">
          <w:marLeft w:val="0"/>
          <w:marRight w:val="0"/>
          <w:marTop w:val="0"/>
          <w:marBottom w:val="0"/>
          <w:divBdr>
            <w:top w:val="none" w:sz="0" w:space="0" w:color="auto"/>
            <w:left w:val="none" w:sz="0" w:space="0" w:color="auto"/>
            <w:bottom w:val="none" w:sz="0" w:space="0" w:color="auto"/>
            <w:right w:val="none" w:sz="0" w:space="0" w:color="auto"/>
          </w:divBdr>
        </w:div>
        <w:div w:id="88043876">
          <w:marLeft w:val="0"/>
          <w:marRight w:val="0"/>
          <w:marTop w:val="0"/>
          <w:marBottom w:val="0"/>
          <w:divBdr>
            <w:top w:val="none" w:sz="0" w:space="0" w:color="auto"/>
            <w:left w:val="none" w:sz="0" w:space="0" w:color="auto"/>
            <w:bottom w:val="none" w:sz="0" w:space="0" w:color="auto"/>
            <w:right w:val="none" w:sz="0" w:space="0" w:color="auto"/>
          </w:divBdr>
          <w:divsChild>
            <w:div w:id="408432388">
              <w:marLeft w:val="0"/>
              <w:marRight w:val="0"/>
              <w:marTop w:val="0"/>
              <w:marBottom w:val="0"/>
              <w:divBdr>
                <w:top w:val="none" w:sz="0" w:space="0" w:color="auto"/>
                <w:left w:val="none" w:sz="0" w:space="0" w:color="auto"/>
                <w:bottom w:val="none" w:sz="0" w:space="0" w:color="auto"/>
                <w:right w:val="none" w:sz="0" w:space="0" w:color="auto"/>
              </w:divBdr>
            </w:div>
            <w:div w:id="1014191772">
              <w:marLeft w:val="0"/>
              <w:marRight w:val="0"/>
              <w:marTop w:val="0"/>
              <w:marBottom w:val="0"/>
              <w:divBdr>
                <w:top w:val="none" w:sz="0" w:space="0" w:color="auto"/>
                <w:left w:val="none" w:sz="0" w:space="0" w:color="auto"/>
                <w:bottom w:val="none" w:sz="0" w:space="0" w:color="auto"/>
                <w:right w:val="none" w:sz="0" w:space="0" w:color="auto"/>
              </w:divBdr>
            </w:div>
            <w:div w:id="10327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450">
      <w:bodyDiv w:val="1"/>
      <w:marLeft w:val="0"/>
      <w:marRight w:val="0"/>
      <w:marTop w:val="0"/>
      <w:marBottom w:val="0"/>
      <w:divBdr>
        <w:top w:val="none" w:sz="0" w:space="0" w:color="auto"/>
        <w:left w:val="none" w:sz="0" w:space="0" w:color="auto"/>
        <w:bottom w:val="none" w:sz="0" w:space="0" w:color="auto"/>
        <w:right w:val="none" w:sz="0" w:space="0" w:color="auto"/>
      </w:divBdr>
    </w:div>
    <w:div w:id="933590896">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53947542">
      <w:bodyDiv w:val="1"/>
      <w:marLeft w:val="0"/>
      <w:marRight w:val="0"/>
      <w:marTop w:val="0"/>
      <w:marBottom w:val="0"/>
      <w:divBdr>
        <w:top w:val="none" w:sz="0" w:space="0" w:color="auto"/>
        <w:left w:val="none" w:sz="0" w:space="0" w:color="auto"/>
        <w:bottom w:val="none" w:sz="0" w:space="0" w:color="auto"/>
        <w:right w:val="none" w:sz="0" w:space="0" w:color="auto"/>
      </w:divBdr>
    </w:div>
    <w:div w:id="959579277">
      <w:bodyDiv w:val="1"/>
      <w:marLeft w:val="0"/>
      <w:marRight w:val="0"/>
      <w:marTop w:val="0"/>
      <w:marBottom w:val="0"/>
      <w:divBdr>
        <w:top w:val="none" w:sz="0" w:space="0" w:color="auto"/>
        <w:left w:val="none" w:sz="0" w:space="0" w:color="auto"/>
        <w:bottom w:val="none" w:sz="0" w:space="0" w:color="auto"/>
        <w:right w:val="none" w:sz="0" w:space="0" w:color="auto"/>
      </w:divBdr>
    </w:div>
    <w:div w:id="962347624">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346">
          <w:marLeft w:val="0"/>
          <w:marRight w:val="0"/>
          <w:marTop w:val="0"/>
          <w:marBottom w:val="0"/>
          <w:divBdr>
            <w:top w:val="none" w:sz="0" w:space="0" w:color="auto"/>
            <w:left w:val="none" w:sz="0" w:space="0" w:color="auto"/>
            <w:bottom w:val="none" w:sz="0" w:space="0" w:color="auto"/>
            <w:right w:val="none" w:sz="0" w:space="0" w:color="auto"/>
          </w:divBdr>
          <w:divsChild>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151">
              <w:marLeft w:val="0"/>
              <w:marRight w:val="0"/>
              <w:marTop w:val="0"/>
              <w:marBottom w:val="0"/>
              <w:divBdr>
                <w:top w:val="none" w:sz="0" w:space="0" w:color="auto"/>
                <w:left w:val="none" w:sz="0" w:space="0" w:color="auto"/>
                <w:bottom w:val="none" w:sz="0" w:space="0" w:color="auto"/>
                <w:right w:val="none" w:sz="0" w:space="0" w:color="auto"/>
              </w:divBdr>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832">
              <w:marLeft w:val="0"/>
              <w:marRight w:val="0"/>
              <w:marTop w:val="0"/>
              <w:marBottom w:val="0"/>
              <w:divBdr>
                <w:top w:val="none" w:sz="0" w:space="0" w:color="auto"/>
                <w:left w:val="none" w:sz="0" w:space="0" w:color="auto"/>
                <w:bottom w:val="none" w:sz="0" w:space="0" w:color="auto"/>
                <w:right w:val="none" w:sz="0" w:space="0" w:color="auto"/>
              </w:divBdr>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291">
      <w:bodyDiv w:val="1"/>
      <w:marLeft w:val="0"/>
      <w:marRight w:val="0"/>
      <w:marTop w:val="0"/>
      <w:marBottom w:val="0"/>
      <w:divBdr>
        <w:top w:val="none" w:sz="0" w:space="0" w:color="auto"/>
        <w:left w:val="none" w:sz="0" w:space="0" w:color="auto"/>
        <w:bottom w:val="none" w:sz="0" w:space="0" w:color="auto"/>
        <w:right w:val="none" w:sz="0" w:space="0" w:color="auto"/>
      </w:divBdr>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13646239">
      <w:bodyDiv w:val="1"/>
      <w:marLeft w:val="0"/>
      <w:marRight w:val="0"/>
      <w:marTop w:val="0"/>
      <w:marBottom w:val="0"/>
      <w:divBdr>
        <w:top w:val="none" w:sz="0" w:space="0" w:color="auto"/>
        <w:left w:val="none" w:sz="0" w:space="0" w:color="auto"/>
        <w:bottom w:val="none" w:sz="0" w:space="0" w:color="auto"/>
        <w:right w:val="none" w:sz="0" w:space="0" w:color="auto"/>
      </w:divBdr>
    </w:div>
    <w:div w:id="1035812112">
      <w:bodyDiv w:val="1"/>
      <w:marLeft w:val="0"/>
      <w:marRight w:val="0"/>
      <w:marTop w:val="0"/>
      <w:marBottom w:val="0"/>
      <w:divBdr>
        <w:top w:val="none" w:sz="0" w:space="0" w:color="auto"/>
        <w:left w:val="none" w:sz="0" w:space="0" w:color="auto"/>
        <w:bottom w:val="none" w:sz="0" w:space="0" w:color="auto"/>
        <w:right w:val="none" w:sz="0" w:space="0" w:color="auto"/>
      </w:divBdr>
      <w:divsChild>
        <w:div w:id="938828841">
          <w:marLeft w:val="0"/>
          <w:marRight w:val="0"/>
          <w:marTop w:val="0"/>
          <w:marBottom w:val="0"/>
          <w:divBdr>
            <w:top w:val="none" w:sz="0" w:space="0" w:color="auto"/>
            <w:left w:val="none" w:sz="0" w:space="0" w:color="auto"/>
            <w:bottom w:val="none" w:sz="0" w:space="0" w:color="auto"/>
            <w:right w:val="none" w:sz="0" w:space="0" w:color="auto"/>
          </w:divBdr>
        </w:div>
        <w:div w:id="336999284">
          <w:marLeft w:val="0"/>
          <w:marRight w:val="0"/>
          <w:marTop w:val="0"/>
          <w:marBottom w:val="0"/>
          <w:divBdr>
            <w:top w:val="none" w:sz="0" w:space="0" w:color="auto"/>
            <w:left w:val="none" w:sz="0" w:space="0" w:color="auto"/>
            <w:bottom w:val="none" w:sz="0" w:space="0" w:color="auto"/>
            <w:right w:val="none" w:sz="0" w:space="0" w:color="auto"/>
          </w:divBdr>
        </w:div>
        <w:div w:id="1877306400">
          <w:marLeft w:val="0"/>
          <w:marRight w:val="0"/>
          <w:marTop w:val="0"/>
          <w:marBottom w:val="0"/>
          <w:divBdr>
            <w:top w:val="none" w:sz="0" w:space="0" w:color="auto"/>
            <w:left w:val="none" w:sz="0" w:space="0" w:color="auto"/>
            <w:bottom w:val="none" w:sz="0" w:space="0" w:color="auto"/>
            <w:right w:val="none" w:sz="0" w:space="0" w:color="auto"/>
          </w:divBdr>
          <w:divsChild>
            <w:div w:id="133766364">
              <w:marLeft w:val="0"/>
              <w:marRight w:val="0"/>
              <w:marTop w:val="0"/>
              <w:marBottom w:val="0"/>
              <w:divBdr>
                <w:top w:val="none" w:sz="0" w:space="0" w:color="auto"/>
                <w:left w:val="none" w:sz="0" w:space="0" w:color="auto"/>
                <w:bottom w:val="none" w:sz="0" w:space="0" w:color="auto"/>
                <w:right w:val="none" w:sz="0" w:space="0" w:color="auto"/>
              </w:divBdr>
            </w:div>
            <w:div w:id="975338105">
              <w:marLeft w:val="0"/>
              <w:marRight w:val="0"/>
              <w:marTop w:val="0"/>
              <w:marBottom w:val="0"/>
              <w:divBdr>
                <w:top w:val="none" w:sz="0" w:space="0" w:color="auto"/>
                <w:left w:val="none" w:sz="0" w:space="0" w:color="auto"/>
                <w:bottom w:val="none" w:sz="0" w:space="0" w:color="auto"/>
                <w:right w:val="none" w:sz="0" w:space="0" w:color="auto"/>
              </w:divBdr>
            </w:div>
            <w:div w:id="401953277">
              <w:marLeft w:val="0"/>
              <w:marRight w:val="0"/>
              <w:marTop w:val="0"/>
              <w:marBottom w:val="0"/>
              <w:divBdr>
                <w:top w:val="none" w:sz="0" w:space="0" w:color="auto"/>
                <w:left w:val="none" w:sz="0" w:space="0" w:color="auto"/>
                <w:bottom w:val="none" w:sz="0" w:space="0" w:color="auto"/>
                <w:right w:val="none" w:sz="0" w:space="0" w:color="auto"/>
              </w:divBdr>
            </w:div>
          </w:divsChild>
        </w:div>
        <w:div w:id="594704003">
          <w:marLeft w:val="0"/>
          <w:marRight w:val="0"/>
          <w:marTop w:val="0"/>
          <w:marBottom w:val="0"/>
          <w:divBdr>
            <w:top w:val="none" w:sz="0" w:space="0" w:color="auto"/>
            <w:left w:val="none" w:sz="0" w:space="0" w:color="auto"/>
            <w:bottom w:val="none" w:sz="0" w:space="0" w:color="auto"/>
            <w:right w:val="none" w:sz="0" w:space="0" w:color="auto"/>
          </w:divBdr>
        </w:div>
      </w:divsChild>
    </w:div>
    <w:div w:id="1054814509">
      <w:bodyDiv w:val="1"/>
      <w:marLeft w:val="0"/>
      <w:marRight w:val="0"/>
      <w:marTop w:val="0"/>
      <w:marBottom w:val="0"/>
      <w:divBdr>
        <w:top w:val="none" w:sz="0" w:space="0" w:color="auto"/>
        <w:left w:val="none" w:sz="0" w:space="0" w:color="auto"/>
        <w:bottom w:val="none" w:sz="0" w:space="0" w:color="auto"/>
        <w:right w:val="none" w:sz="0" w:space="0" w:color="auto"/>
      </w:divBdr>
      <w:divsChild>
        <w:div w:id="400373061">
          <w:marLeft w:val="0"/>
          <w:marRight w:val="0"/>
          <w:marTop w:val="0"/>
          <w:marBottom w:val="0"/>
          <w:divBdr>
            <w:top w:val="none" w:sz="0" w:space="0" w:color="auto"/>
            <w:left w:val="none" w:sz="0" w:space="0" w:color="auto"/>
            <w:bottom w:val="none" w:sz="0" w:space="0" w:color="auto"/>
            <w:right w:val="none" w:sz="0" w:space="0" w:color="auto"/>
          </w:divBdr>
        </w:div>
      </w:divsChild>
    </w:div>
    <w:div w:id="1055474267">
      <w:bodyDiv w:val="1"/>
      <w:marLeft w:val="0"/>
      <w:marRight w:val="0"/>
      <w:marTop w:val="0"/>
      <w:marBottom w:val="0"/>
      <w:divBdr>
        <w:top w:val="none" w:sz="0" w:space="0" w:color="auto"/>
        <w:left w:val="none" w:sz="0" w:space="0" w:color="auto"/>
        <w:bottom w:val="none" w:sz="0" w:space="0" w:color="auto"/>
        <w:right w:val="none" w:sz="0" w:space="0" w:color="auto"/>
      </w:divBdr>
    </w:div>
    <w:div w:id="1064838846">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78357178">
      <w:bodyDiv w:val="1"/>
      <w:marLeft w:val="0"/>
      <w:marRight w:val="0"/>
      <w:marTop w:val="0"/>
      <w:marBottom w:val="0"/>
      <w:divBdr>
        <w:top w:val="none" w:sz="0" w:space="0" w:color="auto"/>
        <w:left w:val="none" w:sz="0" w:space="0" w:color="auto"/>
        <w:bottom w:val="none" w:sz="0" w:space="0" w:color="auto"/>
        <w:right w:val="none" w:sz="0" w:space="0" w:color="auto"/>
      </w:divBdr>
    </w:div>
    <w:div w:id="1088624367">
      <w:bodyDiv w:val="1"/>
      <w:marLeft w:val="0"/>
      <w:marRight w:val="0"/>
      <w:marTop w:val="0"/>
      <w:marBottom w:val="0"/>
      <w:divBdr>
        <w:top w:val="none" w:sz="0" w:space="0" w:color="auto"/>
        <w:left w:val="none" w:sz="0" w:space="0" w:color="auto"/>
        <w:bottom w:val="none" w:sz="0" w:space="0" w:color="auto"/>
        <w:right w:val="none" w:sz="0" w:space="0" w:color="auto"/>
      </w:divBdr>
    </w:div>
    <w:div w:id="1094325968">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02262693">
      <w:bodyDiv w:val="1"/>
      <w:marLeft w:val="0"/>
      <w:marRight w:val="0"/>
      <w:marTop w:val="0"/>
      <w:marBottom w:val="0"/>
      <w:divBdr>
        <w:top w:val="none" w:sz="0" w:space="0" w:color="auto"/>
        <w:left w:val="none" w:sz="0" w:space="0" w:color="auto"/>
        <w:bottom w:val="none" w:sz="0" w:space="0" w:color="auto"/>
        <w:right w:val="none" w:sz="0" w:space="0" w:color="auto"/>
      </w:divBdr>
      <w:divsChild>
        <w:div w:id="610746028">
          <w:marLeft w:val="0"/>
          <w:marRight w:val="0"/>
          <w:marTop w:val="0"/>
          <w:marBottom w:val="0"/>
          <w:divBdr>
            <w:top w:val="none" w:sz="0" w:space="0" w:color="auto"/>
            <w:left w:val="none" w:sz="0" w:space="0" w:color="auto"/>
            <w:bottom w:val="none" w:sz="0" w:space="0" w:color="auto"/>
            <w:right w:val="none" w:sz="0" w:space="0" w:color="auto"/>
          </w:divBdr>
        </w:div>
        <w:div w:id="1598050885">
          <w:marLeft w:val="0"/>
          <w:marRight w:val="0"/>
          <w:marTop w:val="0"/>
          <w:marBottom w:val="0"/>
          <w:divBdr>
            <w:top w:val="none" w:sz="0" w:space="0" w:color="auto"/>
            <w:left w:val="none" w:sz="0" w:space="0" w:color="auto"/>
            <w:bottom w:val="none" w:sz="0" w:space="0" w:color="auto"/>
            <w:right w:val="none" w:sz="0" w:space="0" w:color="auto"/>
          </w:divBdr>
        </w:div>
      </w:divsChild>
    </w:div>
    <w:div w:id="1105614935">
      <w:bodyDiv w:val="1"/>
      <w:marLeft w:val="0"/>
      <w:marRight w:val="0"/>
      <w:marTop w:val="0"/>
      <w:marBottom w:val="0"/>
      <w:divBdr>
        <w:top w:val="none" w:sz="0" w:space="0" w:color="auto"/>
        <w:left w:val="none" w:sz="0" w:space="0" w:color="auto"/>
        <w:bottom w:val="none" w:sz="0" w:space="0" w:color="auto"/>
        <w:right w:val="none" w:sz="0" w:space="0" w:color="auto"/>
      </w:divBdr>
    </w:div>
    <w:div w:id="1114247239">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161893285">
      <w:bodyDiv w:val="1"/>
      <w:marLeft w:val="0"/>
      <w:marRight w:val="0"/>
      <w:marTop w:val="0"/>
      <w:marBottom w:val="0"/>
      <w:divBdr>
        <w:top w:val="none" w:sz="0" w:space="0" w:color="auto"/>
        <w:left w:val="none" w:sz="0" w:space="0" w:color="auto"/>
        <w:bottom w:val="none" w:sz="0" w:space="0" w:color="auto"/>
        <w:right w:val="none" w:sz="0" w:space="0" w:color="auto"/>
      </w:divBdr>
      <w:divsChild>
        <w:div w:id="1461147619">
          <w:marLeft w:val="0"/>
          <w:marRight w:val="0"/>
          <w:marTop w:val="0"/>
          <w:marBottom w:val="0"/>
          <w:divBdr>
            <w:top w:val="none" w:sz="0" w:space="0" w:color="auto"/>
            <w:left w:val="none" w:sz="0" w:space="0" w:color="auto"/>
            <w:bottom w:val="none" w:sz="0" w:space="0" w:color="auto"/>
            <w:right w:val="none" w:sz="0" w:space="0" w:color="auto"/>
          </w:divBdr>
        </w:div>
        <w:div w:id="1194490381">
          <w:marLeft w:val="0"/>
          <w:marRight w:val="0"/>
          <w:marTop w:val="0"/>
          <w:marBottom w:val="0"/>
          <w:divBdr>
            <w:top w:val="none" w:sz="0" w:space="0" w:color="auto"/>
            <w:left w:val="none" w:sz="0" w:space="0" w:color="auto"/>
            <w:bottom w:val="none" w:sz="0" w:space="0" w:color="auto"/>
            <w:right w:val="none" w:sz="0" w:space="0" w:color="auto"/>
          </w:divBdr>
        </w:div>
        <w:div w:id="852650914">
          <w:marLeft w:val="0"/>
          <w:marRight w:val="0"/>
          <w:marTop w:val="0"/>
          <w:marBottom w:val="0"/>
          <w:divBdr>
            <w:top w:val="none" w:sz="0" w:space="0" w:color="auto"/>
            <w:left w:val="none" w:sz="0" w:space="0" w:color="auto"/>
            <w:bottom w:val="none" w:sz="0" w:space="0" w:color="auto"/>
            <w:right w:val="none" w:sz="0" w:space="0" w:color="auto"/>
          </w:divBdr>
          <w:divsChild>
            <w:div w:id="2040861261">
              <w:marLeft w:val="0"/>
              <w:marRight w:val="0"/>
              <w:marTop w:val="0"/>
              <w:marBottom w:val="0"/>
              <w:divBdr>
                <w:top w:val="none" w:sz="0" w:space="0" w:color="auto"/>
                <w:left w:val="none" w:sz="0" w:space="0" w:color="auto"/>
                <w:bottom w:val="none" w:sz="0" w:space="0" w:color="auto"/>
                <w:right w:val="none" w:sz="0" w:space="0" w:color="auto"/>
              </w:divBdr>
            </w:div>
            <w:div w:id="446319729">
              <w:marLeft w:val="0"/>
              <w:marRight w:val="0"/>
              <w:marTop w:val="0"/>
              <w:marBottom w:val="0"/>
              <w:divBdr>
                <w:top w:val="none" w:sz="0" w:space="0" w:color="auto"/>
                <w:left w:val="none" w:sz="0" w:space="0" w:color="auto"/>
                <w:bottom w:val="none" w:sz="0" w:space="0" w:color="auto"/>
                <w:right w:val="none" w:sz="0" w:space="0" w:color="auto"/>
              </w:divBdr>
            </w:div>
            <w:div w:id="743331897">
              <w:marLeft w:val="0"/>
              <w:marRight w:val="0"/>
              <w:marTop w:val="0"/>
              <w:marBottom w:val="0"/>
              <w:divBdr>
                <w:top w:val="none" w:sz="0" w:space="0" w:color="auto"/>
                <w:left w:val="none" w:sz="0" w:space="0" w:color="auto"/>
                <w:bottom w:val="none" w:sz="0" w:space="0" w:color="auto"/>
                <w:right w:val="none" w:sz="0" w:space="0" w:color="auto"/>
              </w:divBdr>
            </w:div>
            <w:div w:id="322198826">
              <w:marLeft w:val="0"/>
              <w:marRight w:val="0"/>
              <w:marTop w:val="0"/>
              <w:marBottom w:val="0"/>
              <w:divBdr>
                <w:top w:val="none" w:sz="0" w:space="0" w:color="auto"/>
                <w:left w:val="none" w:sz="0" w:space="0" w:color="auto"/>
                <w:bottom w:val="none" w:sz="0" w:space="0" w:color="auto"/>
                <w:right w:val="none" w:sz="0" w:space="0" w:color="auto"/>
              </w:divBdr>
            </w:div>
            <w:div w:id="8080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473">
      <w:bodyDiv w:val="1"/>
      <w:marLeft w:val="0"/>
      <w:marRight w:val="0"/>
      <w:marTop w:val="0"/>
      <w:marBottom w:val="0"/>
      <w:divBdr>
        <w:top w:val="none" w:sz="0" w:space="0" w:color="auto"/>
        <w:left w:val="none" w:sz="0" w:space="0" w:color="auto"/>
        <w:bottom w:val="none" w:sz="0" w:space="0" w:color="auto"/>
        <w:right w:val="none" w:sz="0" w:space="0" w:color="auto"/>
      </w:divBdr>
    </w:div>
    <w:div w:id="1171484541">
      <w:bodyDiv w:val="1"/>
      <w:marLeft w:val="0"/>
      <w:marRight w:val="0"/>
      <w:marTop w:val="0"/>
      <w:marBottom w:val="0"/>
      <w:divBdr>
        <w:top w:val="none" w:sz="0" w:space="0" w:color="auto"/>
        <w:left w:val="none" w:sz="0" w:space="0" w:color="auto"/>
        <w:bottom w:val="none" w:sz="0" w:space="0" w:color="auto"/>
        <w:right w:val="none" w:sz="0" w:space="0" w:color="auto"/>
      </w:divBdr>
      <w:divsChild>
        <w:div w:id="1834762154">
          <w:marLeft w:val="0"/>
          <w:marRight w:val="0"/>
          <w:marTop w:val="0"/>
          <w:marBottom w:val="0"/>
          <w:divBdr>
            <w:top w:val="none" w:sz="0" w:space="0" w:color="auto"/>
            <w:left w:val="none" w:sz="0" w:space="0" w:color="auto"/>
            <w:bottom w:val="none" w:sz="0" w:space="0" w:color="auto"/>
            <w:right w:val="none" w:sz="0" w:space="0" w:color="auto"/>
          </w:divBdr>
        </w:div>
        <w:div w:id="1556771506">
          <w:marLeft w:val="0"/>
          <w:marRight w:val="0"/>
          <w:marTop w:val="0"/>
          <w:marBottom w:val="0"/>
          <w:divBdr>
            <w:top w:val="none" w:sz="0" w:space="0" w:color="auto"/>
            <w:left w:val="none" w:sz="0" w:space="0" w:color="auto"/>
            <w:bottom w:val="none" w:sz="0" w:space="0" w:color="auto"/>
            <w:right w:val="none" w:sz="0" w:space="0" w:color="auto"/>
          </w:divBdr>
          <w:divsChild>
            <w:div w:id="2042513607">
              <w:marLeft w:val="0"/>
              <w:marRight w:val="0"/>
              <w:marTop w:val="0"/>
              <w:marBottom w:val="0"/>
              <w:divBdr>
                <w:top w:val="none" w:sz="0" w:space="0" w:color="auto"/>
                <w:left w:val="none" w:sz="0" w:space="0" w:color="auto"/>
                <w:bottom w:val="none" w:sz="0" w:space="0" w:color="auto"/>
                <w:right w:val="none" w:sz="0" w:space="0" w:color="auto"/>
              </w:divBdr>
            </w:div>
            <w:div w:id="602036360">
              <w:marLeft w:val="0"/>
              <w:marRight w:val="0"/>
              <w:marTop w:val="0"/>
              <w:marBottom w:val="0"/>
              <w:divBdr>
                <w:top w:val="none" w:sz="0" w:space="0" w:color="auto"/>
                <w:left w:val="none" w:sz="0" w:space="0" w:color="auto"/>
                <w:bottom w:val="none" w:sz="0" w:space="0" w:color="auto"/>
                <w:right w:val="none" w:sz="0" w:space="0" w:color="auto"/>
              </w:divBdr>
            </w:div>
            <w:div w:id="2044868165">
              <w:marLeft w:val="0"/>
              <w:marRight w:val="0"/>
              <w:marTop w:val="0"/>
              <w:marBottom w:val="0"/>
              <w:divBdr>
                <w:top w:val="none" w:sz="0" w:space="0" w:color="auto"/>
                <w:left w:val="none" w:sz="0" w:space="0" w:color="auto"/>
                <w:bottom w:val="none" w:sz="0" w:space="0" w:color="auto"/>
                <w:right w:val="none" w:sz="0" w:space="0" w:color="auto"/>
              </w:divBdr>
            </w:div>
            <w:div w:id="406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775">
      <w:bodyDiv w:val="1"/>
      <w:marLeft w:val="0"/>
      <w:marRight w:val="0"/>
      <w:marTop w:val="0"/>
      <w:marBottom w:val="0"/>
      <w:divBdr>
        <w:top w:val="none" w:sz="0" w:space="0" w:color="auto"/>
        <w:left w:val="none" w:sz="0" w:space="0" w:color="auto"/>
        <w:bottom w:val="none" w:sz="0" w:space="0" w:color="auto"/>
        <w:right w:val="none" w:sz="0" w:space="0" w:color="auto"/>
      </w:divBdr>
      <w:divsChild>
        <w:div w:id="1545481511">
          <w:marLeft w:val="0"/>
          <w:marRight w:val="0"/>
          <w:marTop w:val="0"/>
          <w:marBottom w:val="0"/>
          <w:divBdr>
            <w:top w:val="none" w:sz="0" w:space="0" w:color="auto"/>
            <w:left w:val="none" w:sz="0" w:space="0" w:color="auto"/>
            <w:bottom w:val="none" w:sz="0" w:space="0" w:color="auto"/>
            <w:right w:val="none" w:sz="0" w:space="0" w:color="auto"/>
          </w:divBdr>
        </w:div>
        <w:div w:id="1044062189">
          <w:marLeft w:val="0"/>
          <w:marRight w:val="0"/>
          <w:marTop w:val="0"/>
          <w:marBottom w:val="0"/>
          <w:divBdr>
            <w:top w:val="none" w:sz="0" w:space="0" w:color="auto"/>
            <w:left w:val="none" w:sz="0" w:space="0" w:color="auto"/>
            <w:bottom w:val="none" w:sz="0" w:space="0" w:color="auto"/>
            <w:right w:val="none" w:sz="0" w:space="0" w:color="auto"/>
          </w:divBdr>
        </w:div>
        <w:div w:id="1406956477">
          <w:marLeft w:val="0"/>
          <w:marRight w:val="0"/>
          <w:marTop w:val="0"/>
          <w:marBottom w:val="0"/>
          <w:divBdr>
            <w:top w:val="none" w:sz="0" w:space="0" w:color="auto"/>
            <w:left w:val="none" w:sz="0" w:space="0" w:color="auto"/>
            <w:bottom w:val="none" w:sz="0" w:space="0" w:color="auto"/>
            <w:right w:val="none" w:sz="0" w:space="0" w:color="auto"/>
          </w:divBdr>
        </w:div>
      </w:divsChild>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16626426">
      <w:bodyDiv w:val="1"/>
      <w:marLeft w:val="0"/>
      <w:marRight w:val="0"/>
      <w:marTop w:val="0"/>
      <w:marBottom w:val="0"/>
      <w:divBdr>
        <w:top w:val="none" w:sz="0" w:space="0" w:color="auto"/>
        <w:left w:val="none" w:sz="0" w:space="0" w:color="auto"/>
        <w:bottom w:val="none" w:sz="0" w:space="0" w:color="auto"/>
        <w:right w:val="none" w:sz="0" w:space="0" w:color="auto"/>
      </w:divBdr>
    </w:div>
    <w:div w:id="1225028482">
      <w:bodyDiv w:val="1"/>
      <w:marLeft w:val="0"/>
      <w:marRight w:val="0"/>
      <w:marTop w:val="0"/>
      <w:marBottom w:val="0"/>
      <w:divBdr>
        <w:top w:val="none" w:sz="0" w:space="0" w:color="auto"/>
        <w:left w:val="none" w:sz="0" w:space="0" w:color="auto"/>
        <w:bottom w:val="none" w:sz="0" w:space="0" w:color="auto"/>
        <w:right w:val="none" w:sz="0" w:space="0" w:color="auto"/>
      </w:divBdr>
      <w:divsChild>
        <w:div w:id="1207061860">
          <w:marLeft w:val="0"/>
          <w:marRight w:val="0"/>
          <w:marTop w:val="0"/>
          <w:marBottom w:val="0"/>
          <w:divBdr>
            <w:top w:val="none" w:sz="0" w:space="0" w:color="auto"/>
            <w:left w:val="none" w:sz="0" w:space="0" w:color="auto"/>
            <w:bottom w:val="none" w:sz="0" w:space="0" w:color="auto"/>
            <w:right w:val="none" w:sz="0" w:space="0" w:color="auto"/>
          </w:divBdr>
        </w:div>
        <w:div w:id="237642764">
          <w:marLeft w:val="0"/>
          <w:marRight w:val="0"/>
          <w:marTop w:val="0"/>
          <w:marBottom w:val="0"/>
          <w:divBdr>
            <w:top w:val="none" w:sz="0" w:space="0" w:color="auto"/>
            <w:left w:val="none" w:sz="0" w:space="0" w:color="auto"/>
            <w:bottom w:val="none" w:sz="0" w:space="0" w:color="auto"/>
            <w:right w:val="none" w:sz="0" w:space="0" w:color="auto"/>
          </w:divBdr>
        </w:div>
        <w:div w:id="2047483034">
          <w:marLeft w:val="0"/>
          <w:marRight w:val="0"/>
          <w:marTop w:val="0"/>
          <w:marBottom w:val="0"/>
          <w:divBdr>
            <w:top w:val="none" w:sz="0" w:space="0" w:color="auto"/>
            <w:left w:val="none" w:sz="0" w:space="0" w:color="auto"/>
            <w:bottom w:val="none" w:sz="0" w:space="0" w:color="auto"/>
            <w:right w:val="none" w:sz="0" w:space="0" w:color="auto"/>
          </w:divBdr>
        </w:div>
      </w:divsChild>
    </w:div>
    <w:div w:id="1230582019">
      <w:bodyDiv w:val="1"/>
      <w:marLeft w:val="0"/>
      <w:marRight w:val="0"/>
      <w:marTop w:val="0"/>
      <w:marBottom w:val="0"/>
      <w:divBdr>
        <w:top w:val="none" w:sz="0" w:space="0" w:color="auto"/>
        <w:left w:val="none" w:sz="0" w:space="0" w:color="auto"/>
        <w:bottom w:val="none" w:sz="0" w:space="0" w:color="auto"/>
        <w:right w:val="none" w:sz="0" w:space="0" w:color="auto"/>
      </w:divBdr>
    </w:div>
    <w:div w:id="1234512824">
      <w:bodyDiv w:val="1"/>
      <w:marLeft w:val="0"/>
      <w:marRight w:val="0"/>
      <w:marTop w:val="0"/>
      <w:marBottom w:val="0"/>
      <w:divBdr>
        <w:top w:val="none" w:sz="0" w:space="0" w:color="auto"/>
        <w:left w:val="none" w:sz="0" w:space="0" w:color="auto"/>
        <w:bottom w:val="none" w:sz="0" w:space="0" w:color="auto"/>
        <w:right w:val="none" w:sz="0" w:space="0" w:color="auto"/>
      </w:divBdr>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059998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0">
          <w:marLeft w:val="0"/>
          <w:marRight w:val="0"/>
          <w:marTop w:val="0"/>
          <w:marBottom w:val="0"/>
          <w:divBdr>
            <w:top w:val="none" w:sz="0" w:space="0" w:color="auto"/>
            <w:left w:val="none" w:sz="0" w:space="0" w:color="auto"/>
            <w:bottom w:val="none" w:sz="0" w:space="0" w:color="auto"/>
            <w:right w:val="none" w:sz="0" w:space="0" w:color="auto"/>
          </w:divBdr>
        </w:div>
        <w:div w:id="882643771">
          <w:marLeft w:val="0"/>
          <w:marRight w:val="0"/>
          <w:marTop w:val="0"/>
          <w:marBottom w:val="0"/>
          <w:divBdr>
            <w:top w:val="none" w:sz="0" w:space="0" w:color="auto"/>
            <w:left w:val="none" w:sz="0" w:space="0" w:color="auto"/>
            <w:bottom w:val="none" w:sz="0" w:space="0" w:color="auto"/>
            <w:right w:val="none" w:sz="0" w:space="0" w:color="auto"/>
          </w:divBdr>
        </w:div>
      </w:divsChild>
    </w:div>
    <w:div w:id="1243293467">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51893954">
      <w:bodyDiv w:val="1"/>
      <w:marLeft w:val="0"/>
      <w:marRight w:val="0"/>
      <w:marTop w:val="0"/>
      <w:marBottom w:val="0"/>
      <w:divBdr>
        <w:top w:val="none" w:sz="0" w:space="0" w:color="auto"/>
        <w:left w:val="none" w:sz="0" w:space="0" w:color="auto"/>
        <w:bottom w:val="none" w:sz="0" w:space="0" w:color="auto"/>
        <w:right w:val="none" w:sz="0" w:space="0" w:color="auto"/>
      </w:divBdr>
      <w:divsChild>
        <w:div w:id="249389988">
          <w:marLeft w:val="0"/>
          <w:marRight w:val="0"/>
          <w:marTop w:val="0"/>
          <w:marBottom w:val="0"/>
          <w:divBdr>
            <w:top w:val="none" w:sz="0" w:space="0" w:color="auto"/>
            <w:left w:val="none" w:sz="0" w:space="0" w:color="auto"/>
            <w:bottom w:val="none" w:sz="0" w:space="0" w:color="auto"/>
            <w:right w:val="none" w:sz="0" w:space="0" w:color="auto"/>
          </w:divBdr>
        </w:div>
        <w:div w:id="790442943">
          <w:marLeft w:val="0"/>
          <w:marRight w:val="0"/>
          <w:marTop w:val="0"/>
          <w:marBottom w:val="0"/>
          <w:divBdr>
            <w:top w:val="none" w:sz="0" w:space="0" w:color="auto"/>
            <w:left w:val="none" w:sz="0" w:space="0" w:color="auto"/>
            <w:bottom w:val="none" w:sz="0" w:space="0" w:color="auto"/>
            <w:right w:val="none" w:sz="0" w:space="0" w:color="auto"/>
          </w:divBdr>
        </w:div>
      </w:divsChild>
    </w:div>
    <w:div w:id="1254167552">
      <w:bodyDiv w:val="1"/>
      <w:marLeft w:val="0"/>
      <w:marRight w:val="0"/>
      <w:marTop w:val="0"/>
      <w:marBottom w:val="0"/>
      <w:divBdr>
        <w:top w:val="none" w:sz="0" w:space="0" w:color="auto"/>
        <w:left w:val="none" w:sz="0" w:space="0" w:color="auto"/>
        <w:bottom w:val="none" w:sz="0" w:space="0" w:color="auto"/>
        <w:right w:val="none" w:sz="0" w:space="0" w:color="auto"/>
      </w:divBdr>
    </w:div>
    <w:div w:id="1261373745">
      <w:bodyDiv w:val="1"/>
      <w:marLeft w:val="0"/>
      <w:marRight w:val="0"/>
      <w:marTop w:val="0"/>
      <w:marBottom w:val="0"/>
      <w:divBdr>
        <w:top w:val="none" w:sz="0" w:space="0" w:color="auto"/>
        <w:left w:val="none" w:sz="0" w:space="0" w:color="auto"/>
        <w:bottom w:val="none" w:sz="0" w:space="0" w:color="auto"/>
        <w:right w:val="none" w:sz="0" w:space="0" w:color="auto"/>
      </w:divBdr>
    </w:div>
    <w:div w:id="1263295797">
      <w:bodyDiv w:val="1"/>
      <w:marLeft w:val="0"/>
      <w:marRight w:val="0"/>
      <w:marTop w:val="0"/>
      <w:marBottom w:val="0"/>
      <w:divBdr>
        <w:top w:val="none" w:sz="0" w:space="0" w:color="auto"/>
        <w:left w:val="none" w:sz="0" w:space="0" w:color="auto"/>
        <w:bottom w:val="none" w:sz="0" w:space="0" w:color="auto"/>
        <w:right w:val="none" w:sz="0" w:space="0" w:color="auto"/>
      </w:divBdr>
      <w:divsChild>
        <w:div w:id="1092432286">
          <w:marLeft w:val="0"/>
          <w:marRight w:val="0"/>
          <w:marTop w:val="0"/>
          <w:marBottom w:val="0"/>
          <w:divBdr>
            <w:top w:val="none" w:sz="0" w:space="0" w:color="auto"/>
            <w:left w:val="none" w:sz="0" w:space="0" w:color="auto"/>
            <w:bottom w:val="none" w:sz="0" w:space="0" w:color="auto"/>
            <w:right w:val="none" w:sz="0" w:space="0" w:color="auto"/>
          </w:divBdr>
          <w:divsChild>
            <w:div w:id="423110122">
              <w:marLeft w:val="0"/>
              <w:marRight w:val="0"/>
              <w:marTop w:val="0"/>
              <w:marBottom w:val="0"/>
              <w:divBdr>
                <w:top w:val="none" w:sz="0" w:space="0" w:color="auto"/>
                <w:left w:val="none" w:sz="0" w:space="0" w:color="auto"/>
                <w:bottom w:val="none" w:sz="0" w:space="0" w:color="auto"/>
                <w:right w:val="none" w:sz="0" w:space="0" w:color="auto"/>
              </w:divBdr>
            </w:div>
            <w:div w:id="523515019">
              <w:marLeft w:val="0"/>
              <w:marRight w:val="0"/>
              <w:marTop w:val="0"/>
              <w:marBottom w:val="0"/>
              <w:divBdr>
                <w:top w:val="none" w:sz="0" w:space="0" w:color="auto"/>
                <w:left w:val="none" w:sz="0" w:space="0" w:color="auto"/>
                <w:bottom w:val="none" w:sz="0" w:space="0" w:color="auto"/>
                <w:right w:val="none" w:sz="0" w:space="0" w:color="auto"/>
              </w:divBdr>
            </w:div>
          </w:divsChild>
        </w:div>
        <w:div w:id="262492394">
          <w:marLeft w:val="0"/>
          <w:marRight w:val="0"/>
          <w:marTop w:val="0"/>
          <w:marBottom w:val="0"/>
          <w:divBdr>
            <w:top w:val="none" w:sz="0" w:space="0" w:color="auto"/>
            <w:left w:val="none" w:sz="0" w:space="0" w:color="auto"/>
            <w:bottom w:val="none" w:sz="0" w:space="0" w:color="auto"/>
            <w:right w:val="none" w:sz="0" w:space="0" w:color="auto"/>
          </w:divBdr>
        </w:div>
        <w:div w:id="1355417772">
          <w:marLeft w:val="0"/>
          <w:marRight w:val="0"/>
          <w:marTop w:val="0"/>
          <w:marBottom w:val="0"/>
          <w:divBdr>
            <w:top w:val="none" w:sz="0" w:space="0" w:color="auto"/>
            <w:left w:val="none" w:sz="0" w:space="0" w:color="auto"/>
            <w:bottom w:val="none" w:sz="0" w:space="0" w:color="auto"/>
            <w:right w:val="none" w:sz="0" w:space="0" w:color="auto"/>
          </w:divBdr>
        </w:div>
        <w:div w:id="1179153196">
          <w:marLeft w:val="0"/>
          <w:marRight w:val="0"/>
          <w:marTop w:val="0"/>
          <w:marBottom w:val="0"/>
          <w:divBdr>
            <w:top w:val="none" w:sz="0" w:space="0" w:color="auto"/>
            <w:left w:val="none" w:sz="0" w:space="0" w:color="auto"/>
            <w:bottom w:val="none" w:sz="0" w:space="0" w:color="auto"/>
            <w:right w:val="none" w:sz="0" w:space="0" w:color="auto"/>
          </w:divBdr>
        </w:div>
        <w:div w:id="2001541924">
          <w:marLeft w:val="0"/>
          <w:marRight w:val="0"/>
          <w:marTop w:val="0"/>
          <w:marBottom w:val="0"/>
          <w:divBdr>
            <w:top w:val="none" w:sz="0" w:space="0" w:color="auto"/>
            <w:left w:val="none" w:sz="0" w:space="0" w:color="auto"/>
            <w:bottom w:val="none" w:sz="0" w:space="0" w:color="auto"/>
            <w:right w:val="none" w:sz="0" w:space="0" w:color="auto"/>
          </w:divBdr>
        </w:div>
      </w:divsChild>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296642866">
      <w:bodyDiv w:val="1"/>
      <w:marLeft w:val="0"/>
      <w:marRight w:val="0"/>
      <w:marTop w:val="0"/>
      <w:marBottom w:val="0"/>
      <w:divBdr>
        <w:top w:val="none" w:sz="0" w:space="0" w:color="auto"/>
        <w:left w:val="none" w:sz="0" w:space="0" w:color="auto"/>
        <w:bottom w:val="none" w:sz="0" w:space="0" w:color="auto"/>
        <w:right w:val="none" w:sz="0" w:space="0" w:color="auto"/>
      </w:divBdr>
      <w:divsChild>
        <w:div w:id="1548712451">
          <w:marLeft w:val="0"/>
          <w:marRight w:val="0"/>
          <w:marTop w:val="0"/>
          <w:marBottom w:val="0"/>
          <w:divBdr>
            <w:top w:val="none" w:sz="0" w:space="0" w:color="auto"/>
            <w:left w:val="none" w:sz="0" w:space="0" w:color="auto"/>
            <w:bottom w:val="none" w:sz="0" w:space="0" w:color="auto"/>
            <w:right w:val="none" w:sz="0" w:space="0" w:color="auto"/>
          </w:divBdr>
        </w:div>
        <w:div w:id="1961257599">
          <w:marLeft w:val="0"/>
          <w:marRight w:val="0"/>
          <w:marTop w:val="0"/>
          <w:marBottom w:val="0"/>
          <w:divBdr>
            <w:top w:val="none" w:sz="0" w:space="0" w:color="auto"/>
            <w:left w:val="none" w:sz="0" w:space="0" w:color="auto"/>
            <w:bottom w:val="none" w:sz="0" w:space="0" w:color="auto"/>
            <w:right w:val="none" w:sz="0" w:space="0" w:color="auto"/>
          </w:divBdr>
        </w:div>
        <w:div w:id="761686052">
          <w:marLeft w:val="0"/>
          <w:marRight w:val="0"/>
          <w:marTop w:val="0"/>
          <w:marBottom w:val="0"/>
          <w:divBdr>
            <w:top w:val="none" w:sz="0" w:space="0" w:color="auto"/>
            <w:left w:val="none" w:sz="0" w:space="0" w:color="auto"/>
            <w:bottom w:val="none" w:sz="0" w:space="0" w:color="auto"/>
            <w:right w:val="none" w:sz="0" w:space="0" w:color="auto"/>
          </w:divBdr>
        </w:div>
      </w:divsChild>
    </w:div>
    <w:div w:id="1303384611">
      <w:bodyDiv w:val="1"/>
      <w:marLeft w:val="0"/>
      <w:marRight w:val="0"/>
      <w:marTop w:val="0"/>
      <w:marBottom w:val="0"/>
      <w:divBdr>
        <w:top w:val="none" w:sz="0" w:space="0" w:color="auto"/>
        <w:left w:val="none" w:sz="0" w:space="0" w:color="auto"/>
        <w:bottom w:val="none" w:sz="0" w:space="0" w:color="auto"/>
        <w:right w:val="none" w:sz="0" w:space="0" w:color="auto"/>
      </w:divBdr>
      <w:divsChild>
        <w:div w:id="1462844724">
          <w:marLeft w:val="0"/>
          <w:marRight w:val="0"/>
          <w:marTop w:val="0"/>
          <w:marBottom w:val="0"/>
          <w:divBdr>
            <w:top w:val="none" w:sz="0" w:space="0" w:color="auto"/>
            <w:left w:val="none" w:sz="0" w:space="0" w:color="auto"/>
            <w:bottom w:val="none" w:sz="0" w:space="0" w:color="auto"/>
            <w:right w:val="none" w:sz="0" w:space="0" w:color="auto"/>
          </w:divBdr>
        </w:div>
        <w:div w:id="504248459">
          <w:marLeft w:val="0"/>
          <w:marRight w:val="0"/>
          <w:marTop w:val="0"/>
          <w:marBottom w:val="0"/>
          <w:divBdr>
            <w:top w:val="none" w:sz="0" w:space="0" w:color="auto"/>
            <w:left w:val="none" w:sz="0" w:space="0" w:color="auto"/>
            <w:bottom w:val="none" w:sz="0" w:space="0" w:color="auto"/>
            <w:right w:val="none" w:sz="0" w:space="0" w:color="auto"/>
          </w:divBdr>
        </w:div>
        <w:div w:id="1116021424">
          <w:marLeft w:val="0"/>
          <w:marRight w:val="0"/>
          <w:marTop w:val="0"/>
          <w:marBottom w:val="0"/>
          <w:divBdr>
            <w:top w:val="none" w:sz="0" w:space="0" w:color="auto"/>
            <w:left w:val="none" w:sz="0" w:space="0" w:color="auto"/>
            <w:bottom w:val="none" w:sz="0" w:space="0" w:color="auto"/>
            <w:right w:val="none" w:sz="0" w:space="0" w:color="auto"/>
          </w:divBdr>
        </w:div>
      </w:divsChild>
    </w:div>
    <w:div w:id="1312834815">
      <w:bodyDiv w:val="1"/>
      <w:marLeft w:val="0"/>
      <w:marRight w:val="0"/>
      <w:marTop w:val="0"/>
      <w:marBottom w:val="0"/>
      <w:divBdr>
        <w:top w:val="none" w:sz="0" w:space="0" w:color="auto"/>
        <w:left w:val="none" w:sz="0" w:space="0" w:color="auto"/>
        <w:bottom w:val="none" w:sz="0" w:space="0" w:color="auto"/>
        <w:right w:val="none" w:sz="0" w:space="0" w:color="auto"/>
      </w:divBdr>
    </w:div>
    <w:div w:id="1320305908">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58697666">
      <w:bodyDiv w:val="1"/>
      <w:marLeft w:val="0"/>
      <w:marRight w:val="0"/>
      <w:marTop w:val="0"/>
      <w:marBottom w:val="0"/>
      <w:divBdr>
        <w:top w:val="none" w:sz="0" w:space="0" w:color="auto"/>
        <w:left w:val="none" w:sz="0" w:space="0" w:color="auto"/>
        <w:bottom w:val="none" w:sz="0" w:space="0" w:color="auto"/>
        <w:right w:val="none" w:sz="0" w:space="0" w:color="auto"/>
      </w:divBdr>
    </w:div>
    <w:div w:id="1369140712">
      <w:bodyDiv w:val="1"/>
      <w:marLeft w:val="0"/>
      <w:marRight w:val="0"/>
      <w:marTop w:val="0"/>
      <w:marBottom w:val="0"/>
      <w:divBdr>
        <w:top w:val="none" w:sz="0" w:space="0" w:color="auto"/>
        <w:left w:val="none" w:sz="0" w:space="0" w:color="auto"/>
        <w:bottom w:val="none" w:sz="0" w:space="0" w:color="auto"/>
        <w:right w:val="none" w:sz="0" w:space="0" w:color="auto"/>
      </w:divBdr>
    </w:div>
    <w:div w:id="1373726472">
      <w:bodyDiv w:val="1"/>
      <w:marLeft w:val="0"/>
      <w:marRight w:val="0"/>
      <w:marTop w:val="0"/>
      <w:marBottom w:val="0"/>
      <w:divBdr>
        <w:top w:val="none" w:sz="0" w:space="0" w:color="auto"/>
        <w:left w:val="none" w:sz="0" w:space="0" w:color="auto"/>
        <w:bottom w:val="none" w:sz="0" w:space="0" w:color="auto"/>
        <w:right w:val="none" w:sz="0" w:space="0" w:color="auto"/>
      </w:divBdr>
    </w:div>
    <w:div w:id="137785110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18136246">
      <w:bodyDiv w:val="1"/>
      <w:marLeft w:val="0"/>
      <w:marRight w:val="0"/>
      <w:marTop w:val="0"/>
      <w:marBottom w:val="0"/>
      <w:divBdr>
        <w:top w:val="none" w:sz="0" w:space="0" w:color="auto"/>
        <w:left w:val="none" w:sz="0" w:space="0" w:color="auto"/>
        <w:bottom w:val="none" w:sz="0" w:space="0" w:color="auto"/>
        <w:right w:val="none" w:sz="0" w:space="0" w:color="auto"/>
      </w:divBdr>
    </w:div>
    <w:div w:id="1428648381">
      <w:bodyDiv w:val="1"/>
      <w:marLeft w:val="0"/>
      <w:marRight w:val="0"/>
      <w:marTop w:val="0"/>
      <w:marBottom w:val="0"/>
      <w:divBdr>
        <w:top w:val="none" w:sz="0" w:space="0" w:color="auto"/>
        <w:left w:val="none" w:sz="0" w:space="0" w:color="auto"/>
        <w:bottom w:val="none" w:sz="0" w:space="0" w:color="auto"/>
        <w:right w:val="none" w:sz="0" w:space="0" w:color="auto"/>
      </w:divBdr>
    </w:div>
    <w:div w:id="1429892089">
      <w:bodyDiv w:val="1"/>
      <w:marLeft w:val="0"/>
      <w:marRight w:val="0"/>
      <w:marTop w:val="0"/>
      <w:marBottom w:val="0"/>
      <w:divBdr>
        <w:top w:val="none" w:sz="0" w:space="0" w:color="auto"/>
        <w:left w:val="none" w:sz="0" w:space="0" w:color="auto"/>
        <w:bottom w:val="none" w:sz="0" w:space="0" w:color="auto"/>
        <w:right w:val="none" w:sz="0" w:space="0" w:color="auto"/>
      </w:divBdr>
    </w:div>
    <w:div w:id="142996156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52476074">
      <w:bodyDiv w:val="1"/>
      <w:marLeft w:val="0"/>
      <w:marRight w:val="0"/>
      <w:marTop w:val="0"/>
      <w:marBottom w:val="0"/>
      <w:divBdr>
        <w:top w:val="none" w:sz="0" w:space="0" w:color="auto"/>
        <w:left w:val="none" w:sz="0" w:space="0" w:color="auto"/>
        <w:bottom w:val="none" w:sz="0" w:space="0" w:color="auto"/>
        <w:right w:val="none" w:sz="0" w:space="0" w:color="auto"/>
      </w:divBdr>
    </w:div>
    <w:div w:id="1462721493">
      <w:bodyDiv w:val="1"/>
      <w:marLeft w:val="0"/>
      <w:marRight w:val="0"/>
      <w:marTop w:val="0"/>
      <w:marBottom w:val="0"/>
      <w:divBdr>
        <w:top w:val="none" w:sz="0" w:space="0" w:color="auto"/>
        <w:left w:val="none" w:sz="0" w:space="0" w:color="auto"/>
        <w:bottom w:val="none" w:sz="0" w:space="0" w:color="auto"/>
        <w:right w:val="none" w:sz="0" w:space="0" w:color="auto"/>
      </w:divBdr>
    </w:div>
    <w:div w:id="1466197337">
      <w:bodyDiv w:val="1"/>
      <w:marLeft w:val="0"/>
      <w:marRight w:val="0"/>
      <w:marTop w:val="0"/>
      <w:marBottom w:val="0"/>
      <w:divBdr>
        <w:top w:val="none" w:sz="0" w:space="0" w:color="auto"/>
        <w:left w:val="none" w:sz="0" w:space="0" w:color="auto"/>
        <w:bottom w:val="none" w:sz="0" w:space="0" w:color="auto"/>
        <w:right w:val="none" w:sz="0" w:space="0" w:color="auto"/>
      </w:divBdr>
    </w:div>
    <w:div w:id="1468889023">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16266032">
      <w:bodyDiv w:val="1"/>
      <w:marLeft w:val="0"/>
      <w:marRight w:val="0"/>
      <w:marTop w:val="0"/>
      <w:marBottom w:val="0"/>
      <w:divBdr>
        <w:top w:val="none" w:sz="0" w:space="0" w:color="auto"/>
        <w:left w:val="none" w:sz="0" w:space="0" w:color="auto"/>
        <w:bottom w:val="none" w:sz="0" w:space="0" w:color="auto"/>
        <w:right w:val="none" w:sz="0" w:space="0" w:color="auto"/>
      </w:divBdr>
    </w:div>
    <w:div w:id="1524705603">
      <w:bodyDiv w:val="1"/>
      <w:marLeft w:val="0"/>
      <w:marRight w:val="0"/>
      <w:marTop w:val="0"/>
      <w:marBottom w:val="0"/>
      <w:divBdr>
        <w:top w:val="none" w:sz="0" w:space="0" w:color="auto"/>
        <w:left w:val="none" w:sz="0" w:space="0" w:color="auto"/>
        <w:bottom w:val="none" w:sz="0" w:space="0" w:color="auto"/>
        <w:right w:val="none" w:sz="0" w:space="0" w:color="auto"/>
      </w:divBdr>
    </w:div>
    <w:div w:id="1553271613">
      <w:bodyDiv w:val="1"/>
      <w:marLeft w:val="0"/>
      <w:marRight w:val="0"/>
      <w:marTop w:val="0"/>
      <w:marBottom w:val="0"/>
      <w:divBdr>
        <w:top w:val="none" w:sz="0" w:space="0" w:color="auto"/>
        <w:left w:val="none" w:sz="0" w:space="0" w:color="auto"/>
        <w:bottom w:val="none" w:sz="0" w:space="0" w:color="auto"/>
        <w:right w:val="none" w:sz="0" w:space="0" w:color="auto"/>
      </w:divBdr>
    </w:div>
    <w:div w:id="1554729550">
      <w:bodyDiv w:val="1"/>
      <w:marLeft w:val="0"/>
      <w:marRight w:val="0"/>
      <w:marTop w:val="0"/>
      <w:marBottom w:val="0"/>
      <w:divBdr>
        <w:top w:val="none" w:sz="0" w:space="0" w:color="auto"/>
        <w:left w:val="none" w:sz="0" w:space="0" w:color="auto"/>
        <w:bottom w:val="none" w:sz="0" w:space="0" w:color="auto"/>
        <w:right w:val="none" w:sz="0" w:space="0" w:color="auto"/>
      </w:divBdr>
    </w:div>
    <w:div w:id="1560433294">
      <w:bodyDiv w:val="1"/>
      <w:marLeft w:val="0"/>
      <w:marRight w:val="0"/>
      <w:marTop w:val="0"/>
      <w:marBottom w:val="0"/>
      <w:divBdr>
        <w:top w:val="none" w:sz="0" w:space="0" w:color="auto"/>
        <w:left w:val="none" w:sz="0" w:space="0" w:color="auto"/>
        <w:bottom w:val="none" w:sz="0" w:space="0" w:color="auto"/>
        <w:right w:val="none" w:sz="0" w:space="0" w:color="auto"/>
      </w:divBdr>
    </w:div>
    <w:div w:id="1577937600">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595167622">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08271397">
      <w:bodyDiv w:val="1"/>
      <w:marLeft w:val="0"/>
      <w:marRight w:val="0"/>
      <w:marTop w:val="0"/>
      <w:marBottom w:val="0"/>
      <w:divBdr>
        <w:top w:val="none" w:sz="0" w:space="0" w:color="auto"/>
        <w:left w:val="none" w:sz="0" w:space="0" w:color="auto"/>
        <w:bottom w:val="none" w:sz="0" w:space="0" w:color="auto"/>
        <w:right w:val="none" w:sz="0" w:space="0" w:color="auto"/>
      </w:divBdr>
    </w:div>
    <w:div w:id="1622834359">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26890822">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342628054">
              <w:marLeft w:val="0"/>
              <w:marRight w:val="0"/>
              <w:marTop w:val="0"/>
              <w:marBottom w:val="0"/>
              <w:divBdr>
                <w:top w:val="none" w:sz="0" w:space="0" w:color="auto"/>
                <w:left w:val="none" w:sz="0" w:space="0" w:color="auto"/>
                <w:bottom w:val="none" w:sz="0" w:space="0" w:color="auto"/>
                <w:right w:val="none" w:sz="0" w:space="0" w:color="auto"/>
              </w:divBdr>
            </w:div>
            <w:div w:id="1269197855">
              <w:marLeft w:val="-3375"/>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079251557">
          <w:marLeft w:val="0"/>
          <w:marRight w:val="0"/>
          <w:marTop w:val="0"/>
          <w:marBottom w:val="0"/>
          <w:divBdr>
            <w:top w:val="none" w:sz="0" w:space="0" w:color="auto"/>
            <w:left w:val="none" w:sz="0" w:space="0" w:color="auto"/>
            <w:bottom w:val="none" w:sz="0" w:space="0" w:color="auto"/>
            <w:right w:val="none" w:sz="0" w:space="0" w:color="auto"/>
          </w:divBdr>
          <w:divsChild>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 w:id="522937114">
                  <w:marLeft w:val="-3375"/>
                  <w:marRight w:val="0"/>
                  <w:marTop w:val="0"/>
                  <w:marBottom w:val="0"/>
                  <w:divBdr>
                    <w:top w:val="none" w:sz="0" w:space="0" w:color="auto"/>
                    <w:left w:val="none" w:sz="0" w:space="0" w:color="auto"/>
                    <w:bottom w:val="none" w:sz="0" w:space="0" w:color="auto"/>
                    <w:right w:val="none" w:sz="0" w:space="0" w:color="auto"/>
                  </w:divBdr>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 w:id="672026891">
                  <w:marLeft w:val="-3375"/>
                  <w:marRight w:val="0"/>
                  <w:marTop w:val="0"/>
                  <w:marBottom w:val="0"/>
                  <w:divBdr>
                    <w:top w:val="none" w:sz="0" w:space="0" w:color="auto"/>
                    <w:left w:val="none" w:sz="0" w:space="0" w:color="auto"/>
                    <w:bottom w:val="none" w:sz="0" w:space="0" w:color="auto"/>
                    <w:right w:val="none" w:sz="0" w:space="0" w:color="auto"/>
                  </w:divBdr>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 w:id="239873555">
                  <w:marLeft w:val="-3375"/>
                  <w:marRight w:val="0"/>
                  <w:marTop w:val="0"/>
                  <w:marBottom w:val="0"/>
                  <w:divBdr>
                    <w:top w:val="none" w:sz="0" w:space="0" w:color="auto"/>
                    <w:left w:val="none" w:sz="0" w:space="0" w:color="auto"/>
                    <w:bottom w:val="none" w:sz="0" w:space="0" w:color="auto"/>
                    <w:right w:val="none" w:sz="0" w:space="0" w:color="auto"/>
                  </w:divBdr>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 w:id="1216552732">
                  <w:marLeft w:val="-3375"/>
                  <w:marRight w:val="0"/>
                  <w:marTop w:val="0"/>
                  <w:marBottom w:val="0"/>
                  <w:divBdr>
                    <w:top w:val="none" w:sz="0" w:space="0" w:color="auto"/>
                    <w:left w:val="none" w:sz="0" w:space="0" w:color="auto"/>
                    <w:bottom w:val="none" w:sz="0" w:space="0" w:color="auto"/>
                    <w:right w:val="none" w:sz="0" w:space="0" w:color="auto"/>
                  </w:divBdr>
                </w:div>
              </w:divsChild>
            </w:div>
            <w:div w:id="2039234529">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5422">
      <w:bodyDiv w:val="1"/>
      <w:marLeft w:val="0"/>
      <w:marRight w:val="0"/>
      <w:marTop w:val="0"/>
      <w:marBottom w:val="0"/>
      <w:divBdr>
        <w:top w:val="none" w:sz="0" w:space="0" w:color="auto"/>
        <w:left w:val="none" w:sz="0" w:space="0" w:color="auto"/>
        <w:bottom w:val="none" w:sz="0" w:space="0" w:color="auto"/>
        <w:right w:val="none" w:sz="0" w:space="0" w:color="auto"/>
      </w:divBdr>
      <w:divsChild>
        <w:div w:id="575945399">
          <w:marLeft w:val="0"/>
          <w:marRight w:val="0"/>
          <w:marTop w:val="0"/>
          <w:marBottom w:val="0"/>
          <w:divBdr>
            <w:top w:val="none" w:sz="0" w:space="0" w:color="auto"/>
            <w:left w:val="none" w:sz="0" w:space="0" w:color="auto"/>
            <w:bottom w:val="none" w:sz="0" w:space="0" w:color="auto"/>
            <w:right w:val="none" w:sz="0" w:space="0" w:color="auto"/>
          </w:divBdr>
        </w:div>
        <w:div w:id="518466737">
          <w:marLeft w:val="0"/>
          <w:marRight w:val="0"/>
          <w:marTop w:val="0"/>
          <w:marBottom w:val="0"/>
          <w:divBdr>
            <w:top w:val="none" w:sz="0" w:space="0" w:color="auto"/>
            <w:left w:val="none" w:sz="0" w:space="0" w:color="auto"/>
            <w:bottom w:val="none" w:sz="0" w:space="0" w:color="auto"/>
            <w:right w:val="none" w:sz="0" w:space="0" w:color="auto"/>
          </w:divBdr>
        </w:div>
        <w:div w:id="574122883">
          <w:marLeft w:val="0"/>
          <w:marRight w:val="0"/>
          <w:marTop w:val="0"/>
          <w:marBottom w:val="0"/>
          <w:divBdr>
            <w:top w:val="none" w:sz="0" w:space="0" w:color="auto"/>
            <w:left w:val="none" w:sz="0" w:space="0" w:color="auto"/>
            <w:bottom w:val="none" w:sz="0" w:space="0" w:color="auto"/>
            <w:right w:val="none" w:sz="0" w:space="0" w:color="auto"/>
          </w:divBdr>
        </w:div>
        <w:div w:id="433669761">
          <w:marLeft w:val="0"/>
          <w:marRight w:val="0"/>
          <w:marTop w:val="0"/>
          <w:marBottom w:val="0"/>
          <w:divBdr>
            <w:top w:val="none" w:sz="0" w:space="0" w:color="auto"/>
            <w:left w:val="none" w:sz="0" w:space="0" w:color="auto"/>
            <w:bottom w:val="none" w:sz="0" w:space="0" w:color="auto"/>
            <w:right w:val="none" w:sz="0" w:space="0" w:color="auto"/>
          </w:divBdr>
          <w:divsChild>
            <w:div w:id="677736655">
              <w:marLeft w:val="0"/>
              <w:marRight w:val="0"/>
              <w:marTop w:val="0"/>
              <w:marBottom w:val="0"/>
              <w:divBdr>
                <w:top w:val="none" w:sz="0" w:space="0" w:color="auto"/>
                <w:left w:val="none" w:sz="0" w:space="0" w:color="auto"/>
                <w:bottom w:val="none" w:sz="0" w:space="0" w:color="auto"/>
                <w:right w:val="none" w:sz="0" w:space="0" w:color="auto"/>
              </w:divBdr>
            </w:div>
            <w:div w:id="1459299510">
              <w:marLeft w:val="0"/>
              <w:marRight w:val="0"/>
              <w:marTop w:val="0"/>
              <w:marBottom w:val="0"/>
              <w:divBdr>
                <w:top w:val="none" w:sz="0" w:space="0" w:color="auto"/>
                <w:left w:val="none" w:sz="0" w:space="0" w:color="auto"/>
                <w:bottom w:val="none" w:sz="0" w:space="0" w:color="auto"/>
                <w:right w:val="none" w:sz="0" w:space="0" w:color="auto"/>
              </w:divBdr>
            </w:div>
            <w:div w:id="21313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120">
      <w:bodyDiv w:val="1"/>
      <w:marLeft w:val="0"/>
      <w:marRight w:val="0"/>
      <w:marTop w:val="0"/>
      <w:marBottom w:val="0"/>
      <w:divBdr>
        <w:top w:val="none" w:sz="0" w:space="0" w:color="auto"/>
        <w:left w:val="none" w:sz="0" w:space="0" w:color="auto"/>
        <w:bottom w:val="none" w:sz="0" w:space="0" w:color="auto"/>
        <w:right w:val="none" w:sz="0" w:space="0" w:color="auto"/>
      </w:divBdr>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15277649">
      <w:bodyDiv w:val="1"/>
      <w:marLeft w:val="0"/>
      <w:marRight w:val="0"/>
      <w:marTop w:val="0"/>
      <w:marBottom w:val="0"/>
      <w:divBdr>
        <w:top w:val="none" w:sz="0" w:space="0" w:color="auto"/>
        <w:left w:val="none" w:sz="0" w:space="0" w:color="auto"/>
        <w:bottom w:val="none" w:sz="0" w:space="0" w:color="auto"/>
        <w:right w:val="none" w:sz="0" w:space="0" w:color="auto"/>
      </w:divBdr>
      <w:divsChild>
        <w:div w:id="1375234605">
          <w:marLeft w:val="0"/>
          <w:marRight w:val="0"/>
          <w:marTop w:val="0"/>
          <w:marBottom w:val="0"/>
          <w:divBdr>
            <w:top w:val="none" w:sz="0" w:space="0" w:color="auto"/>
            <w:left w:val="none" w:sz="0" w:space="0" w:color="auto"/>
            <w:bottom w:val="none" w:sz="0" w:space="0" w:color="auto"/>
            <w:right w:val="none" w:sz="0" w:space="0" w:color="auto"/>
          </w:divBdr>
        </w:div>
        <w:div w:id="1685210089">
          <w:marLeft w:val="0"/>
          <w:marRight w:val="0"/>
          <w:marTop w:val="0"/>
          <w:marBottom w:val="0"/>
          <w:divBdr>
            <w:top w:val="none" w:sz="0" w:space="0" w:color="auto"/>
            <w:left w:val="none" w:sz="0" w:space="0" w:color="auto"/>
            <w:bottom w:val="none" w:sz="0" w:space="0" w:color="auto"/>
            <w:right w:val="none" w:sz="0" w:space="0" w:color="auto"/>
          </w:divBdr>
        </w:div>
        <w:div w:id="1299804601">
          <w:marLeft w:val="0"/>
          <w:marRight w:val="0"/>
          <w:marTop w:val="0"/>
          <w:marBottom w:val="0"/>
          <w:divBdr>
            <w:top w:val="none" w:sz="0" w:space="0" w:color="auto"/>
            <w:left w:val="none" w:sz="0" w:space="0" w:color="auto"/>
            <w:bottom w:val="none" w:sz="0" w:space="0" w:color="auto"/>
            <w:right w:val="none" w:sz="0" w:space="0" w:color="auto"/>
          </w:divBdr>
        </w:div>
      </w:divsChild>
    </w:div>
    <w:div w:id="1725983652">
      <w:bodyDiv w:val="1"/>
      <w:marLeft w:val="0"/>
      <w:marRight w:val="0"/>
      <w:marTop w:val="0"/>
      <w:marBottom w:val="0"/>
      <w:divBdr>
        <w:top w:val="none" w:sz="0" w:space="0" w:color="auto"/>
        <w:left w:val="none" w:sz="0" w:space="0" w:color="auto"/>
        <w:bottom w:val="none" w:sz="0" w:space="0" w:color="auto"/>
        <w:right w:val="none" w:sz="0" w:space="0" w:color="auto"/>
      </w:divBdr>
    </w:div>
    <w:div w:id="1726559252">
      <w:bodyDiv w:val="1"/>
      <w:marLeft w:val="0"/>
      <w:marRight w:val="0"/>
      <w:marTop w:val="0"/>
      <w:marBottom w:val="0"/>
      <w:divBdr>
        <w:top w:val="none" w:sz="0" w:space="0" w:color="auto"/>
        <w:left w:val="none" w:sz="0" w:space="0" w:color="auto"/>
        <w:bottom w:val="none" w:sz="0" w:space="0" w:color="auto"/>
        <w:right w:val="none" w:sz="0" w:space="0" w:color="auto"/>
      </w:divBdr>
      <w:divsChild>
        <w:div w:id="1397316500">
          <w:marLeft w:val="0"/>
          <w:marRight w:val="0"/>
          <w:marTop w:val="0"/>
          <w:marBottom w:val="0"/>
          <w:divBdr>
            <w:top w:val="none" w:sz="0" w:space="0" w:color="auto"/>
            <w:left w:val="none" w:sz="0" w:space="0" w:color="auto"/>
            <w:bottom w:val="none" w:sz="0" w:space="0" w:color="auto"/>
            <w:right w:val="none" w:sz="0" w:space="0" w:color="auto"/>
          </w:divBdr>
        </w:div>
        <w:div w:id="1642684621">
          <w:marLeft w:val="0"/>
          <w:marRight w:val="0"/>
          <w:marTop w:val="0"/>
          <w:marBottom w:val="0"/>
          <w:divBdr>
            <w:top w:val="none" w:sz="0" w:space="0" w:color="auto"/>
            <w:left w:val="none" w:sz="0" w:space="0" w:color="auto"/>
            <w:bottom w:val="none" w:sz="0" w:space="0" w:color="auto"/>
            <w:right w:val="none" w:sz="0" w:space="0" w:color="auto"/>
          </w:divBdr>
        </w:div>
        <w:div w:id="1209611424">
          <w:marLeft w:val="0"/>
          <w:marRight w:val="0"/>
          <w:marTop w:val="0"/>
          <w:marBottom w:val="0"/>
          <w:divBdr>
            <w:top w:val="none" w:sz="0" w:space="0" w:color="auto"/>
            <w:left w:val="none" w:sz="0" w:space="0" w:color="auto"/>
            <w:bottom w:val="none" w:sz="0" w:space="0" w:color="auto"/>
            <w:right w:val="none" w:sz="0" w:space="0" w:color="auto"/>
          </w:divBdr>
        </w:div>
      </w:divsChild>
    </w:div>
    <w:div w:id="1737434511">
      <w:bodyDiv w:val="1"/>
      <w:marLeft w:val="0"/>
      <w:marRight w:val="0"/>
      <w:marTop w:val="0"/>
      <w:marBottom w:val="0"/>
      <w:divBdr>
        <w:top w:val="none" w:sz="0" w:space="0" w:color="auto"/>
        <w:left w:val="none" w:sz="0" w:space="0" w:color="auto"/>
        <w:bottom w:val="none" w:sz="0" w:space="0" w:color="auto"/>
        <w:right w:val="none" w:sz="0" w:space="0" w:color="auto"/>
      </w:divBdr>
      <w:divsChild>
        <w:div w:id="910776241">
          <w:marLeft w:val="0"/>
          <w:marRight w:val="0"/>
          <w:marTop w:val="0"/>
          <w:marBottom w:val="0"/>
          <w:divBdr>
            <w:top w:val="none" w:sz="0" w:space="0" w:color="auto"/>
            <w:left w:val="none" w:sz="0" w:space="0" w:color="auto"/>
            <w:bottom w:val="none" w:sz="0" w:space="0" w:color="auto"/>
            <w:right w:val="none" w:sz="0" w:space="0" w:color="auto"/>
          </w:divBdr>
        </w:div>
        <w:div w:id="1333755508">
          <w:marLeft w:val="0"/>
          <w:marRight w:val="0"/>
          <w:marTop w:val="0"/>
          <w:marBottom w:val="0"/>
          <w:divBdr>
            <w:top w:val="none" w:sz="0" w:space="0" w:color="auto"/>
            <w:left w:val="none" w:sz="0" w:space="0" w:color="auto"/>
            <w:bottom w:val="none" w:sz="0" w:space="0" w:color="auto"/>
            <w:right w:val="none" w:sz="0" w:space="0" w:color="auto"/>
          </w:divBdr>
        </w:div>
      </w:divsChild>
    </w:div>
    <w:div w:id="1738896445">
      <w:bodyDiv w:val="1"/>
      <w:marLeft w:val="0"/>
      <w:marRight w:val="0"/>
      <w:marTop w:val="0"/>
      <w:marBottom w:val="0"/>
      <w:divBdr>
        <w:top w:val="none" w:sz="0" w:space="0" w:color="auto"/>
        <w:left w:val="none" w:sz="0" w:space="0" w:color="auto"/>
        <w:bottom w:val="none" w:sz="0" w:space="0" w:color="auto"/>
        <w:right w:val="none" w:sz="0" w:space="0" w:color="auto"/>
      </w:divBdr>
    </w:div>
    <w:div w:id="1765757305">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0560387">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791971395">
      <w:bodyDiv w:val="1"/>
      <w:marLeft w:val="0"/>
      <w:marRight w:val="0"/>
      <w:marTop w:val="0"/>
      <w:marBottom w:val="0"/>
      <w:divBdr>
        <w:top w:val="none" w:sz="0" w:space="0" w:color="auto"/>
        <w:left w:val="none" w:sz="0" w:space="0" w:color="auto"/>
        <w:bottom w:val="none" w:sz="0" w:space="0" w:color="auto"/>
        <w:right w:val="none" w:sz="0" w:space="0" w:color="auto"/>
      </w:divBdr>
      <w:divsChild>
        <w:div w:id="386732091">
          <w:marLeft w:val="0"/>
          <w:marRight w:val="0"/>
          <w:marTop w:val="0"/>
          <w:marBottom w:val="0"/>
          <w:divBdr>
            <w:top w:val="none" w:sz="0" w:space="0" w:color="auto"/>
            <w:left w:val="none" w:sz="0" w:space="0" w:color="auto"/>
            <w:bottom w:val="none" w:sz="0" w:space="0" w:color="auto"/>
            <w:right w:val="none" w:sz="0" w:space="0" w:color="auto"/>
          </w:divBdr>
        </w:div>
        <w:div w:id="1161846406">
          <w:marLeft w:val="0"/>
          <w:marRight w:val="0"/>
          <w:marTop w:val="0"/>
          <w:marBottom w:val="0"/>
          <w:divBdr>
            <w:top w:val="none" w:sz="0" w:space="0" w:color="auto"/>
            <w:left w:val="none" w:sz="0" w:space="0" w:color="auto"/>
            <w:bottom w:val="none" w:sz="0" w:space="0" w:color="auto"/>
            <w:right w:val="none" w:sz="0" w:space="0" w:color="auto"/>
          </w:divBdr>
        </w:div>
        <w:div w:id="1765419928">
          <w:marLeft w:val="0"/>
          <w:marRight w:val="0"/>
          <w:marTop w:val="0"/>
          <w:marBottom w:val="0"/>
          <w:divBdr>
            <w:top w:val="none" w:sz="0" w:space="0" w:color="auto"/>
            <w:left w:val="none" w:sz="0" w:space="0" w:color="auto"/>
            <w:bottom w:val="none" w:sz="0" w:space="0" w:color="auto"/>
            <w:right w:val="none" w:sz="0" w:space="0" w:color="auto"/>
          </w:divBdr>
        </w:div>
      </w:divsChild>
    </w:div>
    <w:div w:id="1797723767">
      <w:bodyDiv w:val="1"/>
      <w:marLeft w:val="0"/>
      <w:marRight w:val="0"/>
      <w:marTop w:val="0"/>
      <w:marBottom w:val="0"/>
      <w:divBdr>
        <w:top w:val="none" w:sz="0" w:space="0" w:color="auto"/>
        <w:left w:val="none" w:sz="0" w:space="0" w:color="auto"/>
        <w:bottom w:val="none" w:sz="0" w:space="0" w:color="auto"/>
        <w:right w:val="none" w:sz="0" w:space="0" w:color="auto"/>
      </w:divBdr>
    </w:div>
    <w:div w:id="1799301580">
      <w:bodyDiv w:val="1"/>
      <w:marLeft w:val="0"/>
      <w:marRight w:val="0"/>
      <w:marTop w:val="0"/>
      <w:marBottom w:val="0"/>
      <w:divBdr>
        <w:top w:val="none" w:sz="0" w:space="0" w:color="auto"/>
        <w:left w:val="none" w:sz="0" w:space="0" w:color="auto"/>
        <w:bottom w:val="none" w:sz="0" w:space="0" w:color="auto"/>
        <w:right w:val="none" w:sz="0" w:space="0" w:color="auto"/>
      </w:divBdr>
    </w:div>
    <w:div w:id="1805002345">
      <w:bodyDiv w:val="1"/>
      <w:marLeft w:val="0"/>
      <w:marRight w:val="0"/>
      <w:marTop w:val="0"/>
      <w:marBottom w:val="0"/>
      <w:divBdr>
        <w:top w:val="none" w:sz="0" w:space="0" w:color="auto"/>
        <w:left w:val="none" w:sz="0" w:space="0" w:color="auto"/>
        <w:bottom w:val="none" w:sz="0" w:space="0" w:color="auto"/>
        <w:right w:val="none" w:sz="0" w:space="0" w:color="auto"/>
      </w:divBdr>
      <w:divsChild>
        <w:div w:id="1166551830">
          <w:marLeft w:val="0"/>
          <w:marRight w:val="0"/>
          <w:marTop w:val="0"/>
          <w:marBottom w:val="0"/>
          <w:divBdr>
            <w:top w:val="none" w:sz="0" w:space="0" w:color="auto"/>
            <w:left w:val="none" w:sz="0" w:space="0" w:color="auto"/>
            <w:bottom w:val="none" w:sz="0" w:space="0" w:color="auto"/>
            <w:right w:val="none" w:sz="0" w:space="0" w:color="auto"/>
          </w:divBdr>
        </w:div>
        <w:div w:id="132992956">
          <w:marLeft w:val="0"/>
          <w:marRight w:val="0"/>
          <w:marTop w:val="0"/>
          <w:marBottom w:val="0"/>
          <w:divBdr>
            <w:top w:val="none" w:sz="0" w:space="0" w:color="auto"/>
            <w:left w:val="none" w:sz="0" w:space="0" w:color="auto"/>
            <w:bottom w:val="none" w:sz="0" w:space="0" w:color="auto"/>
            <w:right w:val="none" w:sz="0" w:space="0" w:color="auto"/>
          </w:divBdr>
          <w:divsChild>
            <w:div w:id="2014867421">
              <w:marLeft w:val="0"/>
              <w:marRight w:val="0"/>
              <w:marTop w:val="0"/>
              <w:marBottom w:val="0"/>
              <w:divBdr>
                <w:top w:val="none" w:sz="0" w:space="0" w:color="auto"/>
                <w:left w:val="none" w:sz="0" w:space="0" w:color="auto"/>
                <w:bottom w:val="none" w:sz="0" w:space="0" w:color="auto"/>
                <w:right w:val="none" w:sz="0" w:space="0" w:color="auto"/>
              </w:divBdr>
            </w:div>
            <w:div w:id="218710245">
              <w:marLeft w:val="0"/>
              <w:marRight w:val="0"/>
              <w:marTop w:val="0"/>
              <w:marBottom w:val="0"/>
              <w:divBdr>
                <w:top w:val="none" w:sz="0" w:space="0" w:color="auto"/>
                <w:left w:val="none" w:sz="0" w:space="0" w:color="auto"/>
                <w:bottom w:val="none" w:sz="0" w:space="0" w:color="auto"/>
                <w:right w:val="none" w:sz="0" w:space="0" w:color="auto"/>
              </w:divBdr>
            </w:div>
            <w:div w:id="600258744">
              <w:marLeft w:val="0"/>
              <w:marRight w:val="0"/>
              <w:marTop w:val="0"/>
              <w:marBottom w:val="0"/>
              <w:divBdr>
                <w:top w:val="none" w:sz="0" w:space="0" w:color="auto"/>
                <w:left w:val="none" w:sz="0" w:space="0" w:color="auto"/>
                <w:bottom w:val="none" w:sz="0" w:space="0" w:color="auto"/>
                <w:right w:val="none" w:sz="0" w:space="0" w:color="auto"/>
              </w:divBdr>
            </w:div>
          </w:divsChild>
        </w:div>
        <w:div w:id="84886187">
          <w:marLeft w:val="0"/>
          <w:marRight w:val="0"/>
          <w:marTop w:val="0"/>
          <w:marBottom w:val="0"/>
          <w:divBdr>
            <w:top w:val="none" w:sz="0" w:space="0" w:color="auto"/>
            <w:left w:val="none" w:sz="0" w:space="0" w:color="auto"/>
            <w:bottom w:val="none" w:sz="0" w:space="0" w:color="auto"/>
            <w:right w:val="none" w:sz="0" w:space="0" w:color="auto"/>
          </w:divBdr>
        </w:div>
        <w:div w:id="1224364196">
          <w:marLeft w:val="0"/>
          <w:marRight w:val="0"/>
          <w:marTop w:val="0"/>
          <w:marBottom w:val="0"/>
          <w:divBdr>
            <w:top w:val="none" w:sz="0" w:space="0" w:color="auto"/>
            <w:left w:val="none" w:sz="0" w:space="0" w:color="auto"/>
            <w:bottom w:val="none" w:sz="0" w:space="0" w:color="auto"/>
            <w:right w:val="none" w:sz="0" w:space="0" w:color="auto"/>
          </w:divBdr>
        </w:div>
        <w:div w:id="1158304245">
          <w:marLeft w:val="0"/>
          <w:marRight w:val="0"/>
          <w:marTop w:val="0"/>
          <w:marBottom w:val="0"/>
          <w:divBdr>
            <w:top w:val="none" w:sz="0" w:space="0" w:color="auto"/>
            <w:left w:val="none" w:sz="0" w:space="0" w:color="auto"/>
            <w:bottom w:val="none" w:sz="0" w:space="0" w:color="auto"/>
            <w:right w:val="none" w:sz="0" w:space="0" w:color="auto"/>
          </w:divBdr>
        </w:div>
        <w:div w:id="837503898">
          <w:marLeft w:val="0"/>
          <w:marRight w:val="0"/>
          <w:marTop w:val="0"/>
          <w:marBottom w:val="0"/>
          <w:divBdr>
            <w:top w:val="none" w:sz="0" w:space="0" w:color="auto"/>
            <w:left w:val="none" w:sz="0" w:space="0" w:color="auto"/>
            <w:bottom w:val="none" w:sz="0" w:space="0" w:color="auto"/>
            <w:right w:val="none" w:sz="0" w:space="0" w:color="auto"/>
          </w:divBdr>
        </w:div>
        <w:div w:id="1859811421">
          <w:marLeft w:val="0"/>
          <w:marRight w:val="0"/>
          <w:marTop w:val="0"/>
          <w:marBottom w:val="0"/>
          <w:divBdr>
            <w:top w:val="none" w:sz="0" w:space="0" w:color="auto"/>
            <w:left w:val="none" w:sz="0" w:space="0" w:color="auto"/>
            <w:bottom w:val="none" w:sz="0" w:space="0" w:color="auto"/>
            <w:right w:val="none" w:sz="0" w:space="0" w:color="auto"/>
          </w:divBdr>
        </w:div>
        <w:div w:id="932014992">
          <w:marLeft w:val="0"/>
          <w:marRight w:val="0"/>
          <w:marTop w:val="0"/>
          <w:marBottom w:val="0"/>
          <w:divBdr>
            <w:top w:val="none" w:sz="0" w:space="0" w:color="auto"/>
            <w:left w:val="none" w:sz="0" w:space="0" w:color="auto"/>
            <w:bottom w:val="none" w:sz="0" w:space="0" w:color="auto"/>
            <w:right w:val="none" w:sz="0" w:space="0" w:color="auto"/>
          </w:divBdr>
        </w:div>
        <w:div w:id="599685674">
          <w:marLeft w:val="0"/>
          <w:marRight w:val="0"/>
          <w:marTop w:val="0"/>
          <w:marBottom w:val="0"/>
          <w:divBdr>
            <w:top w:val="none" w:sz="0" w:space="0" w:color="auto"/>
            <w:left w:val="none" w:sz="0" w:space="0" w:color="auto"/>
            <w:bottom w:val="none" w:sz="0" w:space="0" w:color="auto"/>
            <w:right w:val="none" w:sz="0" w:space="0" w:color="auto"/>
          </w:divBdr>
        </w:div>
        <w:div w:id="1264418520">
          <w:marLeft w:val="0"/>
          <w:marRight w:val="0"/>
          <w:marTop w:val="0"/>
          <w:marBottom w:val="0"/>
          <w:divBdr>
            <w:top w:val="none" w:sz="0" w:space="0" w:color="auto"/>
            <w:left w:val="none" w:sz="0" w:space="0" w:color="auto"/>
            <w:bottom w:val="none" w:sz="0" w:space="0" w:color="auto"/>
            <w:right w:val="none" w:sz="0" w:space="0" w:color="auto"/>
          </w:divBdr>
        </w:div>
        <w:div w:id="1675956745">
          <w:marLeft w:val="0"/>
          <w:marRight w:val="0"/>
          <w:marTop w:val="0"/>
          <w:marBottom w:val="0"/>
          <w:divBdr>
            <w:top w:val="none" w:sz="0" w:space="0" w:color="auto"/>
            <w:left w:val="none" w:sz="0" w:space="0" w:color="auto"/>
            <w:bottom w:val="none" w:sz="0" w:space="0" w:color="auto"/>
            <w:right w:val="none" w:sz="0" w:space="0" w:color="auto"/>
          </w:divBdr>
        </w:div>
        <w:div w:id="1903590663">
          <w:marLeft w:val="0"/>
          <w:marRight w:val="0"/>
          <w:marTop w:val="0"/>
          <w:marBottom w:val="0"/>
          <w:divBdr>
            <w:top w:val="none" w:sz="0" w:space="0" w:color="auto"/>
            <w:left w:val="none" w:sz="0" w:space="0" w:color="auto"/>
            <w:bottom w:val="none" w:sz="0" w:space="0" w:color="auto"/>
            <w:right w:val="none" w:sz="0" w:space="0" w:color="auto"/>
          </w:divBdr>
        </w:div>
        <w:div w:id="278269425">
          <w:marLeft w:val="0"/>
          <w:marRight w:val="0"/>
          <w:marTop w:val="0"/>
          <w:marBottom w:val="0"/>
          <w:divBdr>
            <w:top w:val="none" w:sz="0" w:space="0" w:color="auto"/>
            <w:left w:val="none" w:sz="0" w:space="0" w:color="auto"/>
            <w:bottom w:val="none" w:sz="0" w:space="0" w:color="auto"/>
            <w:right w:val="none" w:sz="0" w:space="0" w:color="auto"/>
          </w:divBdr>
        </w:div>
        <w:div w:id="1904294706">
          <w:marLeft w:val="0"/>
          <w:marRight w:val="0"/>
          <w:marTop w:val="0"/>
          <w:marBottom w:val="0"/>
          <w:divBdr>
            <w:top w:val="none" w:sz="0" w:space="0" w:color="auto"/>
            <w:left w:val="none" w:sz="0" w:space="0" w:color="auto"/>
            <w:bottom w:val="none" w:sz="0" w:space="0" w:color="auto"/>
            <w:right w:val="none" w:sz="0" w:space="0" w:color="auto"/>
          </w:divBdr>
        </w:div>
        <w:div w:id="32078531">
          <w:marLeft w:val="0"/>
          <w:marRight w:val="0"/>
          <w:marTop w:val="0"/>
          <w:marBottom w:val="0"/>
          <w:divBdr>
            <w:top w:val="none" w:sz="0" w:space="0" w:color="auto"/>
            <w:left w:val="none" w:sz="0" w:space="0" w:color="auto"/>
            <w:bottom w:val="none" w:sz="0" w:space="0" w:color="auto"/>
            <w:right w:val="none" w:sz="0" w:space="0" w:color="auto"/>
          </w:divBdr>
        </w:div>
        <w:div w:id="1141777044">
          <w:marLeft w:val="0"/>
          <w:marRight w:val="0"/>
          <w:marTop w:val="0"/>
          <w:marBottom w:val="0"/>
          <w:divBdr>
            <w:top w:val="none" w:sz="0" w:space="0" w:color="auto"/>
            <w:left w:val="none" w:sz="0" w:space="0" w:color="auto"/>
            <w:bottom w:val="none" w:sz="0" w:space="0" w:color="auto"/>
            <w:right w:val="none" w:sz="0" w:space="0" w:color="auto"/>
          </w:divBdr>
        </w:div>
        <w:div w:id="704796361">
          <w:marLeft w:val="0"/>
          <w:marRight w:val="0"/>
          <w:marTop w:val="0"/>
          <w:marBottom w:val="0"/>
          <w:divBdr>
            <w:top w:val="none" w:sz="0" w:space="0" w:color="auto"/>
            <w:left w:val="none" w:sz="0" w:space="0" w:color="auto"/>
            <w:bottom w:val="none" w:sz="0" w:space="0" w:color="auto"/>
            <w:right w:val="none" w:sz="0" w:space="0" w:color="auto"/>
          </w:divBdr>
        </w:div>
        <w:div w:id="2114475077">
          <w:marLeft w:val="0"/>
          <w:marRight w:val="0"/>
          <w:marTop w:val="0"/>
          <w:marBottom w:val="0"/>
          <w:divBdr>
            <w:top w:val="none" w:sz="0" w:space="0" w:color="auto"/>
            <w:left w:val="none" w:sz="0" w:space="0" w:color="auto"/>
            <w:bottom w:val="none" w:sz="0" w:space="0" w:color="auto"/>
            <w:right w:val="none" w:sz="0" w:space="0" w:color="auto"/>
          </w:divBdr>
        </w:div>
      </w:divsChild>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 w:id="1810971559">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14966290">
          <w:marLeft w:val="0"/>
          <w:marRight w:val="0"/>
          <w:marTop w:val="0"/>
          <w:marBottom w:val="0"/>
          <w:divBdr>
            <w:top w:val="none" w:sz="0" w:space="0" w:color="auto"/>
            <w:left w:val="none" w:sz="0" w:space="0" w:color="auto"/>
            <w:bottom w:val="none" w:sz="0" w:space="0" w:color="auto"/>
            <w:right w:val="none" w:sz="0" w:space="0" w:color="auto"/>
          </w:divBdr>
        </w:div>
        <w:div w:id="1788429880">
          <w:marLeft w:val="0"/>
          <w:marRight w:val="0"/>
          <w:marTop w:val="0"/>
          <w:marBottom w:val="0"/>
          <w:divBdr>
            <w:top w:val="none" w:sz="0" w:space="0" w:color="auto"/>
            <w:left w:val="none" w:sz="0" w:space="0" w:color="auto"/>
            <w:bottom w:val="none" w:sz="0" w:space="0" w:color="auto"/>
            <w:right w:val="none" w:sz="0" w:space="0" w:color="auto"/>
          </w:divBdr>
        </w:div>
      </w:divsChild>
    </w:div>
    <w:div w:id="1831366664">
      <w:bodyDiv w:val="1"/>
      <w:marLeft w:val="0"/>
      <w:marRight w:val="0"/>
      <w:marTop w:val="0"/>
      <w:marBottom w:val="0"/>
      <w:divBdr>
        <w:top w:val="none" w:sz="0" w:space="0" w:color="auto"/>
        <w:left w:val="none" w:sz="0" w:space="0" w:color="auto"/>
        <w:bottom w:val="none" w:sz="0" w:space="0" w:color="auto"/>
        <w:right w:val="none" w:sz="0" w:space="0" w:color="auto"/>
      </w:divBdr>
      <w:divsChild>
        <w:div w:id="883322837">
          <w:marLeft w:val="0"/>
          <w:marRight w:val="0"/>
          <w:marTop w:val="0"/>
          <w:marBottom w:val="0"/>
          <w:divBdr>
            <w:top w:val="none" w:sz="0" w:space="0" w:color="auto"/>
            <w:left w:val="none" w:sz="0" w:space="0" w:color="auto"/>
            <w:bottom w:val="none" w:sz="0" w:space="0" w:color="auto"/>
            <w:right w:val="none" w:sz="0" w:space="0" w:color="auto"/>
          </w:divBdr>
        </w:div>
      </w:divsChild>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864398291">
      <w:bodyDiv w:val="1"/>
      <w:marLeft w:val="0"/>
      <w:marRight w:val="0"/>
      <w:marTop w:val="0"/>
      <w:marBottom w:val="0"/>
      <w:divBdr>
        <w:top w:val="none" w:sz="0" w:space="0" w:color="auto"/>
        <w:left w:val="none" w:sz="0" w:space="0" w:color="auto"/>
        <w:bottom w:val="none" w:sz="0" w:space="0" w:color="auto"/>
        <w:right w:val="none" w:sz="0" w:space="0" w:color="auto"/>
      </w:divBdr>
      <w:divsChild>
        <w:div w:id="916325041">
          <w:marLeft w:val="0"/>
          <w:marRight w:val="0"/>
          <w:marTop w:val="0"/>
          <w:marBottom w:val="0"/>
          <w:divBdr>
            <w:top w:val="none" w:sz="0" w:space="0" w:color="auto"/>
            <w:left w:val="none" w:sz="0" w:space="0" w:color="auto"/>
            <w:bottom w:val="none" w:sz="0" w:space="0" w:color="auto"/>
            <w:right w:val="none" w:sz="0" w:space="0" w:color="auto"/>
          </w:divBdr>
        </w:div>
        <w:div w:id="649212173">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730038142">
              <w:marLeft w:val="0"/>
              <w:marRight w:val="0"/>
              <w:marTop w:val="0"/>
              <w:marBottom w:val="0"/>
              <w:divBdr>
                <w:top w:val="none" w:sz="0" w:space="0" w:color="auto"/>
                <w:left w:val="none" w:sz="0" w:space="0" w:color="auto"/>
                <w:bottom w:val="none" w:sz="0" w:space="0" w:color="auto"/>
                <w:right w:val="none" w:sz="0" w:space="0" w:color="auto"/>
              </w:divBdr>
            </w:div>
            <w:div w:id="126550494">
              <w:marLeft w:val="0"/>
              <w:marRight w:val="0"/>
              <w:marTop w:val="0"/>
              <w:marBottom w:val="0"/>
              <w:divBdr>
                <w:top w:val="none" w:sz="0" w:space="0" w:color="auto"/>
                <w:left w:val="none" w:sz="0" w:space="0" w:color="auto"/>
                <w:bottom w:val="none" w:sz="0" w:space="0" w:color="auto"/>
                <w:right w:val="none" w:sz="0" w:space="0" w:color="auto"/>
              </w:divBdr>
            </w:div>
          </w:divsChild>
        </w:div>
        <w:div w:id="1307051038">
          <w:marLeft w:val="0"/>
          <w:marRight w:val="0"/>
          <w:marTop w:val="0"/>
          <w:marBottom w:val="0"/>
          <w:divBdr>
            <w:top w:val="none" w:sz="0" w:space="0" w:color="auto"/>
            <w:left w:val="none" w:sz="0" w:space="0" w:color="auto"/>
            <w:bottom w:val="none" w:sz="0" w:space="0" w:color="auto"/>
            <w:right w:val="none" w:sz="0" w:space="0" w:color="auto"/>
          </w:divBdr>
        </w:div>
      </w:divsChild>
    </w:div>
    <w:div w:id="1869367349">
      <w:bodyDiv w:val="1"/>
      <w:marLeft w:val="0"/>
      <w:marRight w:val="0"/>
      <w:marTop w:val="0"/>
      <w:marBottom w:val="0"/>
      <w:divBdr>
        <w:top w:val="none" w:sz="0" w:space="0" w:color="auto"/>
        <w:left w:val="none" w:sz="0" w:space="0" w:color="auto"/>
        <w:bottom w:val="none" w:sz="0" w:space="0" w:color="auto"/>
        <w:right w:val="none" w:sz="0" w:space="0" w:color="auto"/>
      </w:divBdr>
    </w:div>
    <w:div w:id="1872378362">
      <w:bodyDiv w:val="1"/>
      <w:marLeft w:val="0"/>
      <w:marRight w:val="0"/>
      <w:marTop w:val="0"/>
      <w:marBottom w:val="0"/>
      <w:divBdr>
        <w:top w:val="none" w:sz="0" w:space="0" w:color="auto"/>
        <w:left w:val="none" w:sz="0" w:space="0" w:color="auto"/>
        <w:bottom w:val="none" w:sz="0" w:space="0" w:color="auto"/>
        <w:right w:val="none" w:sz="0" w:space="0" w:color="auto"/>
      </w:divBdr>
    </w:div>
    <w:div w:id="1882859490">
      <w:bodyDiv w:val="1"/>
      <w:marLeft w:val="0"/>
      <w:marRight w:val="0"/>
      <w:marTop w:val="0"/>
      <w:marBottom w:val="0"/>
      <w:divBdr>
        <w:top w:val="none" w:sz="0" w:space="0" w:color="auto"/>
        <w:left w:val="none" w:sz="0" w:space="0" w:color="auto"/>
        <w:bottom w:val="none" w:sz="0" w:space="0" w:color="auto"/>
        <w:right w:val="none" w:sz="0" w:space="0" w:color="auto"/>
      </w:divBdr>
    </w:div>
    <w:div w:id="1902787008">
      <w:bodyDiv w:val="1"/>
      <w:marLeft w:val="0"/>
      <w:marRight w:val="0"/>
      <w:marTop w:val="0"/>
      <w:marBottom w:val="0"/>
      <w:divBdr>
        <w:top w:val="none" w:sz="0" w:space="0" w:color="auto"/>
        <w:left w:val="none" w:sz="0" w:space="0" w:color="auto"/>
        <w:bottom w:val="none" w:sz="0" w:space="0" w:color="auto"/>
        <w:right w:val="none" w:sz="0" w:space="0" w:color="auto"/>
      </w:divBdr>
      <w:divsChild>
        <w:div w:id="649291117">
          <w:marLeft w:val="0"/>
          <w:marRight w:val="0"/>
          <w:marTop w:val="0"/>
          <w:marBottom w:val="0"/>
          <w:divBdr>
            <w:top w:val="none" w:sz="0" w:space="0" w:color="auto"/>
            <w:left w:val="none" w:sz="0" w:space="0" w:color="auto"/>
            <w:bottom w:val="none" w:sz="0" w:space="0" w:color="auto"/>
            <w:right w:val="none" w:sz="0" w:space="0" w:color="auto"/>
          </w:divBdr>
        </w:div>
        <w:div w:id="535854265">
          <w:marLeft w:val="0"/>
          <w:marRight w:val="0"/>
          <w:marTop w:val="0"/>
          <w:marBottom w:val="0"/>
          <w:divBdr>
            <w:top w:val="none" w:sz="0" w:space="0" w:color="auto"/>
            <w:left w:val="none" w:sz="0" w:space="0" w:color="auto"/>
            <w:bottom w:val="none" w:sz="0" w:space="0" w:color="auto"/>
            <w:right w:val="none" w:sz="0" w:space="0" w:color="auto"/>
          </w:divBdr>
        </w:div>
      </w:divsChild>
    </w:div>
    <w:div w:id="1916090384">
      <w:bodyDiv w:val="1"/>
      <w:marLeft w:val="0"/>
      <w:marRight w:val="0"/>
      <w:marTop w:val="0"/>
      <w:marBottom w:val="0"/>
      <w:divBdr>
        <w:top w:val="none" w:sz="0" w:space="0" w:color="auto"/>
        <w:left w:val="none" w:sz="0" w:space="0" w:color="auto"/>
        <w:bottom w:val="none" w:sz="0" w:space="0" w:color="auto"/>
        <w:right w:val="none" w:sz="0" w:space="0" w:color="auto"/>
      </w:divBdr>
    </w:div>
    <w:div w:id="1931312703">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36208592">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71">
      <w:bodyDiv w:val="1"/>
      <w:marLeft w:val="0"/>
      <w:marRight w:val="0"/>
      <w:marTop w:val="0"/>
      <w:marBottom w:val="0"/>
      <w:divBdr>
        <w:top w:val="none" w:sz="0" w:space="0" w:color="auto"/>
        <w:left w:val="none" w:sz="0" w:space="0" w:color="auto"/>
        <w:bottom w:val="none" w:sz="0" w:space="0" w:color="auto"/>
        <w:right w:val="none" w:sz="0" w:space="0" w:color="auto"/>
      </w:divBdr>
    </w:div>
    <w:div w:id="1969893784">
      <w:bodyDiv w:val="1"/>
      <w:marLeft w:val="0"/>
      <w:marRight w:val="0"/>
      <w:marTop w:val="0"/>
      <w:marBottom w:val="0"/>
      <w:divBdr>
        <w:top w:val="none" w:sz="0" w:space="0" w:color="auto"/>
        <w:left w:val="none" w:sz="0" w:space="0" w:color="auto"/>
        <w:bottom w:val="none" w:sz="0" w:space="0" w:color="auto"/>
        <w:right w:val="none" w:sz="0" w:space="0" w:color="auto"/>
      </w:divBdr>
      <w:divsChild>
        <w:div w:id="262998974">
          <w:marLeft w:val="0"/>
          <w:marRight w:val="0"/>
          <w:marTop w:val="0"/>
          <w:marBottom w:val="0"/>
          <w:divBdr>
            <w:top w:val="none" w:sz="0" w:space="0" w:color="auto"/>
            <w:left w:val="none" w:sz="0" w:space="0" w:color="auto"/>
            <w:bottom w:val="none" w:sz="0" w:space="0" w:color="auto"/>
            <w:right w:val="none" w:sz="0" w:space="0" w:color="auto"/>
          </w:divBdr>
          <w:divsChild>
            <w:div w:id="1101220535">
              <w:marLeft w:val="0"/>
              <w:marRight w:val="0"/>
              <w:marTop w:val="0"/>
              <w:marBottom w:val="0"/>
              <w:divBdr>
                <w:top w:val="none" w:sz="0" w:space="0" w:color="auto"/>
                <w:left w:val="none" w:sz="0" w:space="0" w:color="auto"/>
                <w:bottom w:val="none" w:sz="0" w:space="0" w:color="auto"/>
                <w:right w:val="none" w:sz="0" w:space="0" w:color="auto"/>
              </w:divBdr>
            </w:div>
            <w:div w:id="186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8083662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1995714420">
      <w:bodyDiv w:val="1"/>
      <w:marLeft w:val="0"/>
      <w:marRight w:val="0"/>
      <w:marTop w:val="0"/>
      <w:marBottom w:val="0"/>
      <w:divBdr>
        <w:top w:val="none" w:sz="0" w:space="0" w:color="auto"/>
        <w:left w:val="none" w:sz="0" w:space="0" w:color="auto"/>
        <w:bottom w:val="none" w:sz="0" w:space="0" w:color="auto"/>
        <w:right w:val="none" w:sz="0" w:space="0" w:color="auto"/>
      </w:divBdr>
      <w:divsChild>
        <w:div w:id="221647369">
          <w:marLeft w:val="0"/>
          <w:marRight w:val="0"/>
          <w:marTop w:val="0"/>
          <w:marBottom w:val="0"/>
          <w:divBdr>
            <w:top w:val="none" w:sz="0" w:space="0" w:color="auto"/>
            <w:left w:val="none" w:sz="0" w:space="0" w:color="auto"/>
            <w:bottom w:val="none" w:sz="0" w:space="0" w:color="auto"/>
            <w:right w:val="none" w:sz="0" w:space="0" w:color="auto"/>
          </w:divBdr>
        </w:div>
        <w:div w:id="1891652563">
          <w:marLeft w:val="0"/>
          <w:marRight w:val="0"/>
          <w:marTop w:val="0"/>
          <w:marBottom w:val="0"/>
          <w:divBdr>
            <w:top w:val="none" w:sz="0" w:space="0" w:color="auto"/>
            <w:left w:val="none" w:sz="0" w:space="0" w:color="auto"/>
            <w:bottom w:val="none" w:sz="0" w:space="0" w:color="auto"/>
            <w:right w:val="none" w:sz="0" w:space="0" w:color="auto"/>
          </w:divBdr>
        </w:div>
      </w:divsChild>
    </w:div>
    <w:div w:id="1998342017">
      <w:bodyDiv w:val="1"/>
      <w:marLeft w:val="0"/>
      <w:marRight w:val="0"/>
      <w:marTop w:val="0"/>
      <w:marBottom w:val="0"/>
      <w:divBdr>
        <w:top w:val="none" w:sz="0" w:space="0" w:color="auto"/>
        <w:left w:val="none" w:sz="0" w:space="0" w:color="auto"/>
        <w:bottom w:val="none" w:sz="0" w:space="0" w:color="auto"/>
        <w:right w:val="none" w:sz="0" w:space="0" w:color="auto"/>
      </w:divBdr>
    </w:div>
    <w:div w:id="2027976872">
      <w:bodyDiv w:val="1"/>
      <w:marLeft w:val="0"/>
      <w:marRight w:val="0"/>
      <w:marTop w:val="0"/>
      <w:marBottom w:val="0"/>
      <w:divBdr>
        <w:top w:val="none" w:sz="0" w:space="0" w:color="auto"/>
        <w:left w:val="none" w:sz="0" w:space="0" w:color="auto"/>
        <w:bottom w:val="none" w:sz="0" w:space="0" w:color="auto"/>
        <w:right w:val="none" w:sz="0" w:space="0" w:color="auto"/>
      </w:divBdr>
    </w:div>
    <w:div w:id="2050494523">
      <w:bodyDiv w:val="1"/>
      <w:marLeft w:val="0"/>
      <w:marRight w:val="0"/>
      <w:marTop w:val="0"/>
      <w:marBottom w:val="0"/>
      <w:divBdr>
        <w:top w:val="none" w:sz="0" w:space="0" w:color="auto"/>
        <w:left w:val="none" w:sz="0" w:space="0" w:color="auto"/>
        <w:bottom w:val="none" w:sz="0" w:space="0" w:color="auto"/>
        <w:right w:val="none" w:sz="0" w:space="0" w:color="auto"/>
      </w:divBdr>
    </w:div>
    <w:div w:id="2051149499">
      <w:bodyDiv w:val="1"/>
      <w:marLeft w:val="0"/>
      <w:marRight w:val="0"/>
      <w:marTop w:val="0"/>
      <w:marBottom w:val="0"/>
      <w:divBdr>
        <w:top w:val="none" w:sz="0" w:space="0" w:color="auto"/>
        <w:left w:val="none" w:sz="0" w:space="0" w:color="auto"/>
        <w:bottom w:val="none" w:sz="0" w:space="0" w:color="auto"/>
        <w:right w:val="none" w:sz="0" w:space="0" w:color="auto"/>
      </w:divBdr>
      <w:divsChild>
        <w:div w:id="347949063">
          <w:marLeft w:val="0"/>
          <w:marRight w:val="0"/>
          <w:marTop w:val="0"/>
          <w:marBottom w:val="0"/>
          <w:divBdr>
            <w:top w:val="none" w:sz="0" w:space="0" w:color="auto"/>
            <w:left w:val="none" w:sz="0" w:space="0" w:color="auto"/>
            <w:bottom w:val="none" w:sz="0" w:space="0" w:color="auto"/>
            <w:right w:val="none" w:sz="0" w:space="0" w:color="auto"/>
          </w:divBdr>
        </w:div>
        <w:div w:id="1279526281">
          <w:marLeft w:val="0"/>
          <w:marRight w:val="0"/>
          <w:marTop w:val="0"/>
          <w:marBottom w:val="0"/>
          <w:divBdr>
            <w:top w:val="none" w:sz="0" w:space="0" w:color="auto"/>
            <w:left w:val="none" w:sz="0" w:space="0" w:color="auto"/>
            <w:bottom w:val="none" w:sz="0" w:space="0" w:color="auto"/>
            <w:right w:val="none" w:sz="0" w:space="0" w:color="auto"/>
          </w:divBdr>
        </w:div>
        <w:div w:id="1666981433">
          <w:marLeft w:val="0"/>
          <w:marRight w:val="0"/>
          <w:marTop w:val="0"/>
          <w:marBottom w:val="0"/>
          <w:divBdr>
            <w:top w:val="none" w:sz="0" w:space="0" w:color="auto"/>
            <w:left w:val="none" w:sz="0" w:space="0" w:color="auto"/>
            <w:bottom w:val="none" w:sz="0" w:space="0" w:color="auto"/>
            <w:right w:val="none" w:sz="0" w:space="0" w:color="auto"/>
          </w:divBdr>
        </w:div>
        <w:div w:id="42367021">
          <w:marLeft w:val="0"/>
          <w:marRight w:val="0"/>
          <w:marTop w:val="0"/>
          <w:marBottom w:val="0"/>
          <w:divBdr>
            <w:top w:val="none" w:sz="0" w:space="0" w:color="auto"/>
            <w:left w:val="none" w:sz="0" w:space="0" w:color="auto"/>
            <w:bottom w:val="none" w:sz="0" w:space="0" w:color="auto"/>
            <w:right w:val="none" w:sz="0" w:space="0" w:color="auto"/>
          </w:divBdr>
          <w:divsChild>
            <w:div w:id="1993295378">
              <w:marLeft w:val="0"/>
              <w:marRight w:val="0"/>
              <w:marTop w:val="0"/>
              <w:marBottom w:val="0"/>
              <w:divBdr>
                <w:top w:val="none" w:sz="0" w:space="0" w:color="auto"/>
                <w:left w:val="none" w:sz="0" w:space="0" w:color="auto"/>
                <w:bottom w:val="none" w:sz="0" w:space="0" w:color="auto"/>
                <w:right w:val="none" w:sz="0" w:space="0" w:color="auto"/>
              </w:divBdr>
            </w:div>
            <w:div w:id="1092703181">
              <w:marLeft w:val="0"/>
              <w:marRight w:val="0"/>
              <w:marTop w:val="0"/>
              <w:marBottom w:val="0"/>
              <w:divBdr>
                <w:top w:val="none" w:sz="0" w:space="0" w:color="auto"/>
                <w:left w:val="none" w:sz="0" w:space="0" w:color="auto"/>
                <w:bottom w:val="none" w:sz="0" w:space="0" w:color="auto"/>
                <w:right w:val="none" w:sz="0" w:space="0" w:color="auto"/>
              </w:divBdr>
            </w:div>
            <w:div w:id="835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777293010">
                  <w:marLeft w:val="0"/>
                  <w:marRight w:val="0"/>
                  <w:marTop w:val="0"/>
                  <w:marBottom w:val="0"/>
                  <w:divBdr>
                    <w:top w:val="none" w:sz="0" w:space="0" w:color="auto"/>
                    <w:left w:val="none" w:sz="0" w:space="0" w:color="auto"/>
                    <w:bottom w:val="none" w:sz="0" w:space="0" w:color="auto"/>
                    <w:right w:val="none" w:sz="0" w:space="0" w:color="auto"/>
                  </w:divBdr>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223">
      <w:bodyDiv w:val="1"/>
      <w:marLeft w:val="0"/>
      <w:marRight w:val="0"/>
      <w:marTop w:val="0"/>
      <w:marBottom w:val="0"/>
      <w:divBdr>
        <w:top w:val="none" w:sz="0" w:space="0" w:color="auto"/>
        <w:left w:val="none" w:sz="0" w:space="0" w:color="auto"/>
        <w:bottom w:val="none" w:sz="0" w:space="0" w:color="auto"/>
        <w:right w:val="none" w:sz="0" w:space="0" w:color="auto"/>
      </w:divBdr>
    </w:div>
    <w:div w:id="2063287656">
      <w:bodyDiv w:val="1"/>
      <w:marLeft w:val="0"/>
      <w:marRight w:val="0"/>
      <w:marTop w:val="0"/>
      <w:marBottom w:val="0"/>
      <w:divBdr>
        <w:top w:val="none" w:sz="0" w:space="0" w:color="auto"/>
        <w:left w:val="none" w:sz="0" w:space="0" w:color="auto"/>
        <w:bottom w:val="none" w:sz="0" w:space="0" w:color="auto"/>
        <w:right w:val="none" w:sz="0" w:space="0" w:color="auto"/>
      </w:divBdr>
    </w:div>
    <w:div w:id="2071151926">
      <w:bodyDiv w:val="1"/>
      <w:marLeft w:val="0"/>
      <w:marRight w:val="0"/>
      <w:marTop w:val="0"/>
      <w:marBottom w:val="0"/>
      <w:divBdr>
        <w:top w:val="none" w:sz="0" w:space="0" w:color="auto"/>
        <w:left w:val="none" w:sz="0" w:space="0" w:color="auto"/>
        <w:bottom w:val="none" w:sz="0" w:space="0" w:color="auto"/>
        <w:right w:val="none" w:sz="0" w:space="0" w:color="auto"/>
      </w:divBdr>
    </w:div>
    <w:div w:id="2073235900">
      <w:bodyDiv w:val="1"/>
      <w:marLeft w:val="0"/>
      <w:marRight w:val="0"/>
      <w:marTop w:val="0"/>
      <w:marBottom w:val="0"/>
      <w:divBdr>
        <w:top w:val="none" w:sz="0" w:space="0" w:color="auto"/>
        <w:left w:val="none" w:sz="0" w:space="0" w:color="auto"/>
        <w:bottom w:val="none" w:sz="0" w:space="0" w:color="auto"/>
        <w:right w:val="none" w:sz="0" w:space="0" w:color="auto"/>
      </w:divBdr>
    </w:div>
    <w:div w:id="2075656789">
      <w:bodyDiv w:val="1"/>
      <w:marLeft w:val="0"/>
      <w:marRight w:val="0"/>
      <w:marTop w:val="0"/>
      <w:marBottom w:val="0"/>
      <w:divBdr>
        <w:top w:val="none" w:sz="0" w:space="0" w:color="auto"/>
        <w:left w:val="none" w:sz="0" w:space="0" w:color="auto"/>
        <w:bottom w:val="none" w:sz="0" w:space="0" w:color="auto"/>
        <w:right w:val="none" w:sz="0" w:space="0" w:color="auto"/>
      </w:divBdr>
    </w:div>
    <w:div w:id="2077238703">
      <w:bodyDiv w:val="1"/>
      <w:marLeft w:val="0"/>
      <w:marRight w:val="0"/>
      <w:marTop w:val="0"/>
      <w:marBottom w:val="0"/>
      <w:divBdr>
        <w:top w:val="none" w:sz="0" w:space="0" w:color="auto"/>
        <w:left w:val="none" w:sz="0" w:space="0" w:color="auto"/>
        <w:bottom w:val="none" w:sz="0" w:space="0" w:color="auto"/>
        <w:right w:val="none" w:sz="0" w:space="0" w:color="auto"/>
      </w:divBdr>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094472967">
      <w:bodyDiv w:val="1"/>
      <w:marLeft w:val="0"/>
      <w:marRight w:val="0"/>
      <w:marTop w:val="0"/>
      <w:marBottom w:val="0"/>
      <w:divBdr>
        <w:top w:val="none" w:sz="0" w:space="0" w:color="auto"/>
        <w:left w:val="none" w:sz="0" w:space="0" w:color="auto"/>
        <w:bottom w:val="none" w:sz="0" w:space="0" w:color="auto"/>
        <w:right w:val="none" w:sz="0" w:space="0" w:color="auto"/>
      </w:divBdr>
    </w:div>
    <w:div w:id="2107915938">
      <w:bodyDiv w:val="1"/>
      <w:marLeft w:val="0"/>
      <w:marRight w:val="0"/>
      <w:marTop w:val="0"/>
      <w:marBottom w:val="0"/>
      <w:divBdr>
        <w:top w:val="none" w:sz="0" w:space="0" w:color="auto"/>
        <w:left w:val="none" w:sz="0" w:space="0" w:color="auto"/>
        <w:bottom w:val="none" w:sz="0" w:space="0" w:color="auto"/>
        <w:right w:val="none" w:sz="0" w:space="0" w:color="auto"/>
      </w:divBdr>
    </w:div>
    <w:div w:id="2117478470">
      <w:bodyDiv w:val="1"/>
      <w:marLeft w:val="0"/>
      <w:marRight w:val="0"/>
      <w:marTop w:val="0"/>
      <w:marBottom w:val="0"/>
      <w:divBdr>
        <w:top w:val="none" w:sz="0" w:space="0" w:color="auto"/>
        <w:left w:val="none" w:sz="0" w:space="0" w:color="auto"/>
        <w:bottom w:val="none" w:sz="0" w:space="0" w:color="auto"/>
        <w:right w:val="none" w:sz="0" w:space="0" w:color="auto"/>
      </w:divBdr>
      <w:divsChild>
        <w:div w:id="1382557102">
          <w:marLeft w:val="0"/>
          <w:marRight w:val="0"/>
          <w:marTop w:val="0"/>
          <w:marBottom w:val="0"/>
          <w:divBdr>
            <w:top w:val="none" w:sz="0" w:space="0" w:color="auto"/>
            <w:left w:val="none" w:sz="0" w:space="0" w:color="auto"/>
            <w:bottom w:val="none" w:sz="0" w:space="0" w:color="auto"/>
            <w:right w:val="none" w:sz="0" w:space="0" w:color="auto"/>
          </w:divBdr>
        </w:div>
        <w:div w:id="526060614">
          <w:marLeft w:val="0"/>
          <w:marRight w:val="0"/>
          <w:marTop w:val="0"/>
          <w:marBottom w:val="0"/>
          <w:divBdr>
            <w:top w:val="none" w:sz="0" w:space="0" w:color="auto"/>
            <w:left w:val="none" w:sz="0" w:space="0" w:color="auto"/>
            <w:bottom w:val="none" w:sz="0" w:space="0" w:color="auto"/>
            <w:right w:val="none" w:sz="0" w:space="0" w:color="auto"/>
          </w:divBdr>
        </w:div>
        <w:div w:id="1913393849">
          <w:marLeft w:val="0"/>
          <w:marRight w:val="0"/>
          <w:marTop w:val="0"/>
          <w:marBottom w:val="0"/>
          <w:divBdr>
            <w:top w:val="none" w:sz="0" w:space="0" w:color="auto"/>
            <w:left w:val="none" w:sz="0" w:space="0" w:color="auto"/>
            <w:bottom w:val="none" w:sz="0" w:space="0" w:color="auto"/>
            <w:right w:val="none" w:sz="0" w:space="0" w:color="auto"/>
          </w:divBdr>
        </w:div>
        <w:div w:id="1561676021">
          <w:marLeft w:val="0"/>
          <w:marRight w:val="0"/>
          <w:marTop w:val="0"/>
          <w:marBottom w:val="0"/>
          <w:divBdr>
            <w:top w:val="none" w:sz="0" w:space="0" w:color="auto"/>
            <w:left w:val="none" w:sz="0" w:space="0" w:color="auto"/>
            <w:bottom w:val="none" w:sz="0" w:space="0" w:color="auto"/>
            <w:right w:val="none" w:sz="0" w:space="0" w:color="auto"/>
          </w:divBdr>
        </w:div>
        <w:div w:id="1912889284">
          <w:marLeft w:val="0"/>
          <w:marRight w:val="0"/>
          <w:marTop w:val="0"/>
          <w:marBottom w:val="0"/>
          <w:divBdr>
            <w:top w:val="none" w:sz="0" w:space="0" w:color="auto"/>
            <w:left w:val="none" w:sz="0" w:space="0" w:color="auto"/>
            <w:bottom w:val="none" w:sz="0" w:space="0" w:color="auto"/>
            <w:right w:val="none" w:sz="0" w:space="0" w:color="auto"/>
          </w:divBdr>
        </w:div>
      </w:divsChild>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 w:id="21351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1E0D-DE8A-41DF-A307-D8CD01CE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9076</Words>
  <Characters>59632</Characters>
  <Application>Microsoft Office Word</Application>
  <DocSecurity>0</DocSecurity>
  <Lines>903</Lines>
  <Paragraphs>336</Paragraphs>
  <ScaleCrop>false</ScaleCrop>
  <HeadingPairs>
    <vt:vector size="2" baseType="variant">
      <vt:variant>
        <vt:lpstr>Tytuł</vt:lpstr>
      </vt:variant>
      <vt:variant>
        <vt:i4>1</vt:i4>
      </vt:variant>
    </vt:vector>
  </HeadingPairs>
  <TitlesOfParts>
    <vt:vector size="1" baseType="lpstr">
      <vt:lpstr>Oferta</vt:lpstr>
    </vt:vector>
  </TitlesOfParts>
  <Company/>
  <LinksUpToDate>false</LinksUpToDate>
  <CharactersWithSpaces>68372</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dc:title>
  <dc:creator>Dział Zamówień Publicznych</dc:creator>
  <cp:lastModifiedBy>Gosia</cp:lastModifiedBy>
  <cp:revision>2</cp:revision>
  <cp:lastPrinted>2021-04-30T08:55:00Z</cp:lastPrinted>
  <dcterms:created xsi:type="dcterms:W3CDTF">2021-04-30T09:39:00Z</dcterms:created>
  <dcterms:modified xsi:type="dcterms:W3CDTF">2021-04-30T09:39:00Z</dcterms:modified>
</cp:coreProperties>
</file>