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7F05" w:rsidRPr="00D1796C" w:rsidRDefault="003C7F05" w:rsidP="0099448C">
      <w:pPr>
        <w:ind w:left="3545" w:firstLine="709"/>
        <w:jc w:val="right"/>
        <w:rPr>
          <w:b/>
          <w:bCs/>
          <w:sz w:val="22"/>
          <w:szCs w:val="22"/>
        </w:rPr>
      </w:pPr>
      <w:bookmarkStart w:id="0" w:name="_GoBack"/>
      <w:bookmarkEnd w:id="0"/>
      <w:r w:rsidRPr="00D1796C">
        <w:rPr>
          <w:b/>
          <w:bCs/>
          <w:sz w:val="22"/>
          <w:szCs w:val="22"/>
        </w:rPr>
        <w:t>Załącznik nr 10</w:t>
      </w:r>
    </w:p>
    <w:p w:rsidR="003C7F05" w:rsidRPr="00D1796C" w:rsidRDefault="003C7F05" w:rsidP="001902CC">
      <w:pPr>
        <w:pStyle w:val="Nagwek3"/>
        <w:tabs>
          <w:tab w:val="clear" w:pos="0"/>
        </w:tabs>
        <w:jc w:val="center"/>
        <w:rPr>
          <w:b/>
          <w:sz w:val="22"/>
          <w:szCs w:val="22"/>
        </w:rPr>
      </w:pPr>
      <w:r w:rsidRPr="00D1796C">
        <w:rPr>
          <w:b/>
          <w:sz w:val="22"/>
          <w:szCs w:val="22"/>
        </w:rPr>
        <w:t xml:space="preserve">UMOWA nr ............. – PROJEKT </w:t>
      </w:r>
    </w:p>
    <w:p w:rsidR="003C7F05" w:rsidRPr="00D1796C" w:rsidRDefault="003C7F05">
      <w:pPr>
        <w:jc w:val="center"/>
        <w:rPr>
          <w:sz w:val="22"/>
          <w:szCs w:val="22"/>
        </w:rPr>
      </w:pPr>
      <w:r w:rsidRPr="00D1796C">
        <w:rPr>
          <w:sz w:val="22"/>
          <w:szCs w:val="22"/>
        </w:rPr>
        <w:t xml:space="preserve">zawarta w dniu ................. w Sopocie </w:t>
      </w:r>
    </w:p>
    <w:p w:rsidR="003C7F05" w:rsidRPr="00D1796C" w:rsidRDefault="003C7F05">
      <w:pPr>
        <w:rPr>
          <w:sz w:val="22"/>
          <w:szCs w:val="22"/>
        </w:rPr>
      </w:pPr>
    </w:p>
    <w:p w:rsidR="003C7F05" w:rsidRPr="00D1796C" w:rsidRDefault="003C7F05">
      <w:pPr>
        <w:rPr>
          <w:sz w:val="22"/>
          <w:szCs w:val="22"/>
        </w:rPr>
      </w:pPr>
      <w:r w:rsidRPr="00D1796C">
        <w:rPr>
          <w:sz w:val="22"/>
          <w:szCs w:val="22"/>
        </w:rPr>
        <w:t>pomiędzy:</w:t>
      </w:r>
    </w:p>
    <w:p w:rsidR="0083028D" w:rsidRPr="00D1796C" w:rsidRDefault="003C7F05">
      <w:pPr>
        <w:jc w:val="both"/>
        <w:rPr>
          <w:sz w:val="22"/>
          <w:szCs w:val="22"/>
        </w:rPr>
      </w:pPr>
      <w:r w:rsidRPr="00D1796C">
        <w:rPr>
          <w:rFonts w:cs="Tahoma"/>
          <w:b/>
          <w:bCs/>
          <w:sz w:val="22"/>
          <w:szCs w:val="22"/>
        </w:rPr>
        <w:t xml:space="preserve">Instytutem Oceanologii Polskiej Akademii Nauk z siedzibą w Sopocie, ul. Powstańców Warszawy 55, 81-712 Sopot, </w:t>
      </w:r>
      <w:r w:rsidRPr="00D1796C">
        <w:rPr>
          <w:bCs/>
          <w:sz w:val="22"/>
          <w:szCs w:val="22"/>
        </w:rPr>
        <w:t xml:space="preserve">wpisanym do Rejestru Instytutów Naukowych pod numerem RIN-VII-14/98, posiadającym NIP: 585-100-48-39, REGON 000632467, </w:t>
      </w:r>
      <w:r w:rsidRPr="00D1796C">
        <w:rPr>
          <w:sz w:val="22"/>
          <w:szCs w:val="22"/>
        </w:rPr>
        <w:t xml:space="preserve">zwanym w dalszej części  niniejszej umowy ZAMAWIAJĄCYM  </w:t>
      </w:r>
    </w:p>
    <w:p w:rsidR="003C7F05" w:rsidRPr="00D1796C" w:rsidRDefault="003C7F05">
      <w:pPr>
        <w:jc w:val="both"/>
        <w:rPr>
          <w:sz w:val="22"/>
          <w:szCs w:val="22"/>
        </w:rPr>
      </w:pPr>
      <w:r w:rsidRPr="00D1796C">
        <w:rPr>
          <w:sz w:val="22"/>
          <w:szCs w:val="22"/>
        </w:rPr>
        <w:t>reprezentowanym przez:</w:t>
      </w:r>
    </w:p>
    <w:p w:rsidR="003C7F05" w:rsidRPr="00D1796C" w:rsidRDefault="003C7F05">
      <w:pPr>
        <w:jc w:val="both"/>
        <w:rPr>
          <w:sz w:val="22"/>
          <w:szCs w:val="22"/>
        </w:rPr>
      </w:pPr>
      <w:r w:rsidRPr="00D1796C">
        <w:rPr>
          <w:sz w:val="22"/>
          <w:szCs w:val="22"/>
        </w:rPr>
        <w:t>Dyrektora –  ................................................................</w:t>
      </w:r>
    </w:p>
    <w:p w:rsidR="003C7F05" w:rsidRPr="00D1796C" w:rsidRDefault="003C7F05">
      <w:pPr>
        <w:rPr>
          <w:sz w:val="22"/>
          <w:szCs w:val="22"/>
        </w:rPr>
      </w:pPr>
      <w:r w:rsidRPr="00D1796C">
        <w:rPr>
          <w:sz w:val="22"/>
          <w:szCs w:val="22"/>
        </w:rPr>
        <w:t>a</w:t>
      </w:r>
    </w:p>
    <w:p w:rsidR="003C7F05" w:rsidRPr="00D1796C" w:rsidRDefault="003C7F05">
      <w:pPr>
        <w:rPr>
          <w:sz w:val="22"/>
          <w:szCs w:val="22"/>
        </w:rPr>
      </w:pPr>
      <w:r w:rsidRPr="00D1796C">
        <w:rPr>
          <w:sz w:val="22"/>
          <w:szCs w:val="22"/>
        </w:rPr>
        <w:t>podmiotem gospodarczym ..............................................z siedzibą ...............................................................................</w:t>
      </w:r>
    </w:p>
    <w:p w:rsidR="003C7F05" w:rsidRPr="00D1796C" w:rsidRDefault="003C7F05">
      <w:pPr>
        <w:rPr>
          <w:sz w:val="22"/>
          <w:szCs w:val="22"/>
        </w:rPr>
      </w:pPr>
      <w:r w:rsidRPr="00D1796C">
        <w:rPr>
          <w:sz w:val="22"/>
          <w:szCs w:val="22"/>
        </w:rPr>
        <w:t>zarejestrowanym  w ........................................................................................................................................................</w:t>
      </w:r>
    </w:p>
    <w:p w:rsidR="003C7F05" w:rsidRPr="00D1796C" w:rsidRDefault="003C7F05">
      <w:pPr>
        <w:pStyle w:val="Stopka"/>
        <w:tabs>
          <w:tab w:val="clear" w:pos="4536"/>
          <w:tab w:val="clear" w:pos="9072"/>
        </w:tabs>
        <w:rPr>
          <w:sz w:val="22"/>
          <w:szCs w:val="22"/>
        </w:rPr>
      </w:pPr>
      <w:r w:rsidRPr="00D1796C">
        <w:rPr>
          <w:sz w:val="22"/>
          <w:szCs w:val="22"/>
        </w:rPr>
        <w:t>posiadającym  NIP   ................................                       REGON  ..............................</w:t>
      </w:r>
    </w:p>
    <w:p w:rsidR="0083028D" w:rsidRPr="00D1796C" w:rsidRDefault="003C7F05">
      <w:pPr>
        <w:rPr>
          <w:sz w:val="22"/>
          <w:szCs w:val="22"/>
        </w:rPr>
      </w:pPr>
      <w:r w:rsidRPr="00D1796C">
        <w:rPr>
          <w:sz w:val="22"/>
          <w:szCs w:val="22"/>
        </w:rPr>
        <w:t xml:space="preserve">zwanym w dalszej części niniejszej umowy WYKONAWCĄ  </w:t>
      </w:r>
    </w:p>
    <w:p w:rsidR="003C7F05" w:rsidRPr="00D1796C" w:rsidRDefault="003C7F05">
      <w:pPr>
        <w:rPr>
          <w:sz w:val="22"/>
          <w:szCs w:val="22"/>
        </w:rPr>
      </w:pPr>
      <w:r w:rsidRPr="00D1796C">
        <w:rPr>
          <w:sz w:val="22"/>
          <w:szCs w:val="22"/>
        </w:rPr>
        <w:t>reprezentowanym przez:</w:t>
      </w:r>
    </w:p>
    <w:p w:rsidR="003C7F05" w:rsidRPr="00D1796C" w:rsidRDefault="003C7F05">
      <w:pPr>
        <w:rPr>
          <w:sz w:val="22"/>
          <w:szCs w:val="22"/>
        </w:rPr>
      </w:pPr>
      <w:r w:rsidRPr="00D1796C">
        <w:rPr>
          <w:sz w:val="22"/>
          <w:szCs w:val="22"/>
        </w:rPr>
        <w:t>......................-..............................................................</w:t>
      </w:r>
    </w:p>
    <w:p w:rsidR="003C7F05" w:rsidRPr="00D1796C" w:rsidRDefault="003C7F05">
      <w:pPr>
        <w:pStyle w:val="Tekstpodstawowy21"/>
        <w:jc w:val="left"/>
        <w:rPr>
          <w:sz w:val="22"/>
          <w:szCs w:val="22"/>
        </w:rPr>
      </w:pPr>
      <w:r w:rsidRPr="00D1796C">
        <w:rPr>
          <w:sz w:val="22"/>
          <w:szCs w:val="22"/>
        </w:rPr>
        <w:t>o następującej treści:</w:t>
      </w:r>
    </w:p>
    <w:p w:rsidR="003C7F05" w:rsidRPr="00D1796C" w:rsidRDefault="003C7F05">
      <w:pPr>
        <w:jc w:val="center"/>
        <w:rPr>
          <w:b/>
          <w:sz w:val="22"/>
          <w:szCs w:val="22"/>
        </w:rPr>
      </w:pPr>
      <w:r w:rsidRPr="00D1796C">
        <w:rPr>
          <w:b/>
          <w:sz w:val="22"/>
          <w:szCs w:val="22"/>
        </w:rPr>
        <w:t>§ 1</w:t>
      </w:r>
    </w:p>
    <w:p w:rsidR="003C7F05" w:rsidRPr="00D1796C" w:rsidRDefault="003C7F05" w:rsidP="00E018B5">
      <w:pPr>
        <w:numPr>
          <w:ilvl w:val="0"/>
          <w:numId w:val="22"/>
        </w:numPr>
        <w:ind w:left="426" w:hanging="426"/>
        <w:jc w:val="both"/>
        <w:rPr>
          <w:sz w:val="22"/>
          <w:szCs w:val="22"/>
        </w:rPr>
      </w:pPr>
      <w:r w:rsidRPr="00D1796C">
        <w:rPr>
          <w:sz w:val="22"/>
          <w:szCs w:val="22"/>
        </w:rPr>
        <w:t>Podstawą zawarcia umowy jest wybór najkorzystniejszej oferty wyłonionej w trybie przetargu nieograniczonego nr IO/ZP/5/2020 zgodnie z ustawą z dnia 29 stycznia 2004 r. Prawo zamówień publicznych (tj. Dz.U. z 2019 r. poz. 1843 ze zm.</w:t>
      </w:r>
      <w:r w:rsidR="0083028D" w:rsidRPr="00D1796C">
        <w:rPr>
          <w:sz w:val="22"/>
          <w:szCs w:val="22"/>
        </w:rPr>
        <w:t>, zwaną w dalszej części „ustawą Pzp”</w:t>
      </w:r>
      <w:r w:rsidRPr="00D1796C">
        <w:rPr>
          <w:sz w:val="22"/>
          <w:szCs w:val="22"/>
        </w:rPr>
        <w:t>).</w:t>
      </w:r>
    </w:p>
    <w:p w:rsidR="003C7F05" w:rsidRPr="00D1796C" w:rsidRDefault="003C7F05" w:rsidP="00E018B5">
      <w:pPr>
        <w:numPr>
          <w:ilvl w:val="0"/>
          <w:numId w:val="22"/>
        </w:numPr>
        <w:ind w:left="426" w:hanging="426"/>
        <w:jc w:val="both"/>
        <w:rPr>
          <w:sz w:val="22"/>
          <w:szCs w:val="22"/>
        </w:rPr>
      </w:pPr>
      <w:r w:rsidRPr="00D1796C">
        <w:rPr>
          <w:sz w:val="22"/>
          <w:szCs w:val="22"/>
        </w:rPr>
        <w:t>Zamówienie może być współfinansowane m.in. w ramach:</w:t>
      </w:r>
    </w:p>
    <w:p w:rsidR="003C7F05" w:rsidRPr="00D1796C" w:rsidRDefault="003C7F05" w:rsidP="008D3FDF">
      <w:pPr>
        <w:numPr>
          <w:ilvl w:val="0"/>
          <w:numId w:val="64"/>
        </w:numPr>
        <w:tabs>
          <w:tab w:val="left" w:pos="851"/>
        </w:tabs>
        <w:ind w:left="851" w:hanging="425"/>
        <w:jc w:val="both"/>
        <w:rPr>
          <w:sz w:val="22"/>
          <w:szCs w:val="22"/>
        </w:rPr>
      </w:pPr>
      <w:r w:rsidRPr="00D1796C">
        <w:rPr>
          <w:sz w:val="22"/>
          <w:szCs w:val="22"/>
        </w:rPr>
        <w:t>projektu „Decision Aid for Marine Munitions – Practical Application” (DAIMON2, #X005 ), współfinansowanego ze środków Europejskiego Funduszu Rozwoju Regionalnego w ramach Programu INTERREG Region Morza Bałtyckiego 2014-2020;</w:t>
      </w:r>
    </w:p>
    <w:p w:rsidR="003C7F05" w:rsidRPr="00D1796C" w:rsidRDefault="003C7F05" w:rsidP="008D3FDF">
      <w:pPr>
        <w:numPr>
          <w:ilvl w:val="0"/>
          <w:numId w:val="64"/>
        </w:numPr>
        <w:tabs>
          <w:tab w:val="left" w:pos="851"/>
        </w:tabs>
        <w:ind w:left="851" w:hanging="425"/>
        <w:jc w:val="both"/>
        <w:rPr>
          <w:sz w:val="22"/>
          <w:szCs w:val="22"/>
        </w:rPr>
      </w:pPr>
      <w:r w:rsidRPr="00D1796C">
        <w:rPr>
          <w:sz w:val="22"/>
          <w:szCs w:val="22"/>
        </w:rPr>
        <w:t>projektu "'Integracja i mobilizacja danych o róznorodności biotycznej Eukaryota w zasobach polskich instytucji naukowych" (IMBIO, POPC.02.03.01-00-0081/19-00) realizowanego w ramach Programu Operacyjnego Polska Cyfrowa na lata 2014-2020;</w:t>
      </w:r>
    </w:p>
    <w:p w:rsidR="003C7F05" w:rsidRPr="00D1796C" w:rsidRDefault="003C7F05" w:rsidP="008D3FDF">
      <w:pPr>
        <w:numPr>
          <w:ilvl w:val="0"/>
          <w:numId w:val="64"/>
        </w:numPr>
        <w:tabs>
          <w:tab w:val="left" w:pos="851"/>
        </w:tabs>
        <w:ind w:left="851" w:hanging="425"/>
        <w:jc w:val="both"/>
        <w:rPr>
          <w:sz w:val="22"/>
          <w:szCs w:val="22"/>
          <w:lang w:val="en-US"/>
        </w:rPr>
      </w:pPr>
      <w:r w:rsidRPr="00D1796C">
        <w:rPr>
          <w:sz w:val="22"/>
          <w:szCs w:val="22"/>
          <w:lang w:val="en-US"/>
        </w:rPr>
        <w:t>projektu „Land-sea interactions advancing Blue Growth in Baltic Sea coastal areas" (LAND-SEA-ACT, kontrakt nr #R098) realizowanego w ramach programu Interreg Baltic Sea Region;</w:t>
      </w:r>
    </w:p>
    <w:p w:rsidR="003C7F05" w:rsidRPr="00D1796C" w:rsidRDefault="003C7F05" w:rsidP="008D3FDF">
      <w:pPr>
        <w:numPr>
          <w:ilvl w:val="0"/>
          <w:numId w:val="64"/>
        </w:numPr>
        <w:tabs>
          <w:tab w:val="left" w:pos="851"/>
        </w:tabs>
        <w:ind w:left="851" w:hanging="425"/>
        <w:jc w:val="both"/>
        <w:rPr>
          <w:sz w:val="22"/>
          <w:szCs w:val="22"/>
          <w:lang w:val="en-US"/>
        </w:rPr>
      </w:pPr>
      <w:r w:rsidRPr="00D1796C">
        <w:rPr>
          <w:sz w:val="22"/>
          <w:szCs w:val="22"/>
          <w:lang w:val="en-US"/>
        </w:rPr>
        <w:t>projektu "Baltic Beach Wrack - Conversion of a Nuisance To a Resource and Asset" (CONTRA, kontrakt nr #R090) realizowanego w ramach programu Interreg Baltic Sea Region;</w:t>
      </w:r>
    </w:p>
    <w:p w:rsidR="003C7F05" w:rsidRPr="00D1796C" w:rsidRDefault="003C7F05" w:rsidP="008D3FDF">
      <w:pPr>
        <w:numPr>
          <w:ilvl w:val="0"/>
          <w:numId w:val="64"/>
        </w:numPr>
        <w:tabs>
          <w:tab w:val="left" w:pos="851"/>
        </w:tabs>
        <w:ind w:left="851" w:hanging="425"/>
        <w:jc w:val="both"/>
        <w:rPr>
          <w:sz w:val="22"/>
          <w:szCs w:val="22"/>
        </w:rPr>
      </w:pPr>
      <w:r w:rsidRPr="00D1796C">
        <w:rPr>
          <w:sz w:val="22"/>
          <w:szCs w:val="22"/>
        </w:rPr>
        <w:t>projektu "Elektroniczne Centrum Udostępniania Danych Oceanograficznych eCUDO.pl" realizowanego w ramach Programu Operacyjnego Polska Cyfrowa na lata 2014-2020;</w:t>
      </w:r>
    </w:p>
    <w:p w:rsidR="003C7F05" w:rsidRPr="00D1796C" w:rsidRDefault="003C7F05" w:rsidP="008D3FDF">
      <w:pPr>
        <w:numPr>
          <w:ilvl w:val="0"/>
          <w:numId w:val="64"/>
        </w:numPr>
        <w:tabs>
          <w:tab w:val="left" w:pos="851"/>
        </w:tabs>
        <w:ind w:left="851" w:hanging="425"/>
        <w:jc w:val="both"/>
        <w:rPr>
          <w:sz w:val="22"/>
          <w:szCs w:val="22"/>
        </w:rPr>
      </w:pPr>
      <w:r w:rsidRPr="00D1796C">
        <w:rPr>
          <w:sz w:val="22"/>
          <w:szCs w:val="22"/>
        </w:rPr>
        <w:t>projektu „Zintegrowany monitoring węgla i gazów śladowych w Morzu Bałtyckim” (INTEGRAL) w ramach Wspólnego Międzynarodowego Programu dla Bałtyku BONUS-185;</w:t>
      </w:r>
    </w:p>
    <w:p w:rsidR="003C7F05" w:rsidRPr="00D1796C" w:rsidRDefault="003C7F05" w:rsidP="008D3FDF">
      <w:pPr>
        <w:numPr>
          <w:ilvl w:val="0"/>
          <w:numId w:val="64"/>
        </w:numPr>
        <w:tabs>
          <w:tab w:val="left" w:pos="851"/>
        </w:tabs>
        <w:ind w:left="851" w:hanging="425"/>
        <w:jc w:val="both"/>
        <w:rPr>
          <w:sz w:val="22"/>
          <w:szCs w:val="22"/>
        </w:rPr>
      </w:pPr>
      <w:r w:rsidRPr="00D1796C">
        <w:rPr>
          <w:sz w:val="22"/>
          <w:szCs w:val="22"/>
        </w:rPr>
        <w:t>projektu „Optymalizacja wykorzystania hodowli małży na pokarm dla ryb w środowisku Morza Bałtyckiego” (OPTIMUS) w ramach Wspólnego Międzynarodowego Programu dla Bałtyku BONUS-185;</w:t>
      </w:r>
    </w:p>
    <w:p w:rsidR="003C7F05" w:rsidRPr="00D1796C" w:rsidRDefault="003C7F05" w:rsidP="008D3FDF">
      <w:pPr>
        <w:numPr>
          <w:ilvl w:val="0"/>
          <w:numId w:val="64"/>
        </w:numPr>
        <w:tabs>
          <w:tab w:val="left" w:pos="851"/>
        </w:tabs>
        <w:ind w:left="851" w:hanging="425"/>
        <w:jc w:val="both"/>
        <w:rPr>
          <w:sz w:val="22"/>
          <w:szCs w:val="22"/>
        </w:rPr>
      </w:pPr>
      <w:r w:rsidRPr="00D1796C">
        <w:rPr>
          <w:sz w:val="22"/>
          <w:szCs w:val="22"/>
        </w:rPr>
        <w:t>projektu „Modelowanie wpływu gospodarstw rolnych i struktur użytkowania terenu zlewni na przykładzie Gminy Puck na jakość wód lądowych i morskich zlokalizowanych w strefie przybrzeżnej Morza Bałtyckiego - Zintegrowany Serwis informacyjno-predykcyjny WaterPUCK” ramach programu BIOSTRATEG III finansowanego ze środków Narodowego Centrum Badań i Rozwoju.</w:t>
      </w:r>
    </w:p>
    <w:p w:rsidR="003C7F05" w:rsidRPr="00D1796C" w:rsidRDefault="003C7F05" w:rsidP="00E16472">
      <w:pPr>
        <w:ind w:left="426"/>
        <w:jc w:val="both"/>
        <w:rPr>
          <w:sz w:val="22"/>
          <w:szCs w:val="22"/>
        </w:rPr>
      </w:pPr>
    </w:p>
    <w:p w:rsidR="003C7F05" w:rsidRPr="00D1796C" w:rsidRDefault="003C7F05">
      <w:pPr>
        <w:jc w:val="center"/>
        <w:rPr>
          <w:b/>
          <w:sz w:val="22"/>
          <w:szCs w:val="22"/>
        </w:rPr>
      </w:pPr>
      <w:r w:rsidRPr="00D1796C">
        <w:rPr>
          <w:b/>
          <w:sz w:val="22"/>
          <w:szCs w:val="22"/>
        </w:rPr>
        <w:t>§ 2</w:t>
      </w:r>
    </w:p>
    <w:p w:rsidR="003C7F05" w:rsidRPr="00D1796C" w:rsidRDefault="003C7F05" w:rsidP="008D3FDF">
      <w:pPr>
        <w:pStyle w:val="Nagwek2"/>
        <w:keepNext w:val="0"/>
        <w:numPr>
          <w:ilvl w:val="3"/>
          <w:numId w:val="10"/>
        </w:numPr>
        <w:spacing w:line="240" w:lineRule="auto"/>
        <w:ind w:left="425" w:right="-6" w:hanging="425"/>
        <w:jc w:val="both"/>
        <w:rPr>
          <w:b w:val="0"/>
          <w:sz w:val="22"/>
          <w:szCs w:val="22"/>
        </w:rPr>
      </w:pPr>
      <w:r w:rsidRPr="00D1796C">
        <w:rPr>
          <w:b w:val="0"/>
          <w:sz w:val="22"/>
          <w:szCs w:val="22"/>
        </w:rPr>
        <w:t xml:space="preserve">Przedmiotem niniejszej umowy jest </w:t>
      </w:r>
      <w:r w:rsidRPr="00D1796C">
        <w:rPr>
          <w:sz w:val="22"/>
          <w:szCs w:val="22"/>
        </w:rPr>
        <w:t>rezerwacja, sprzedaż i dostawa biletów lotniczych krajowych i zagranicznych</w:t>
      </w:r>
      <w:r w:rsidRPr="00D1796C">
        <w:rPr>
          <w:b w:val="0"/>
          <w:sz w:val="22"/>
          <w:szCs w:val="22"/>
        </w:rPr>
        <w:t xml:space="preserve"> na zamówienie Instytutu Oceanologii Polskiej Akademii Nauk w Sopocie, zgodnie z ofertą przetargową Wykonawcy z dnia ...................... i Specyfikacją Istotnych Warunków Zamówienia z dnia............., stanowiącymi integralną część niniejszej umowy.</w:t>
      </w:r>
    </w:p>
    <w:p w:rsidR="003C7F05" w:rsidRPr="00D1796C" w:rsidRDefault="003C7F05" w:rsidP="008D3FDF">
      <w:pPr>
        <w:pStyle w:val="Nagwek2"/>
        <w:keepNext w:val="0"/>
        <w:numPr>
          <w:ilvl w:val="3"/>
          <w:numId w:val="10"/>
        </w:numPr>
        <w:tabs>
          <w:tab w:val="left" w:pos="0"/>
        </w:tabs>
        <w:spacing w:line="240" w:lineRule="auto"/>
        <w:ind w:left="425" w:right="-6" w:hanging="425"/>
        <w:jc w:val="both"/>
      </w:pPr>
      <w:r w:rsidRPr="00D1796C">
        <w:rPr>
          <w:b w:val="0"/>
          <w:sz w:val="22"/>
          <w:szCs w:val="22"/>
        </w:rPr>
        <w:t>Szacunkową wielkość zamówienia oraz strukturę połączeń uwzględniającą realizowane u Zamawiającego dotychczas zamówienia określa załącznik nr 1 do umowy.</w:t>
      </w:r>
    </w:p>
    <w:p w:rsidR="003C7F05" w:rsidRPr="00D1796C" w:rsidRDefault="003C7F05" w:rsidP="008D3FDF">
      <w:pPr>
        <w:pStyle w:val="Nagwek2"/>
        <w:keepNext w:val="0"/>
        <w:numPr>
          <w:ilvl w:val="3"/>
          <w:numId w:val="10"/>
        </w:numPr>
        <w:tabs>
          <w:tab w:val="left" w:pos="0"/>
        </w:tabs>
        <w:spacing w:line="240" w:lineRule="auto"/>
        <w:ind w:left="425" w:right="-6" w:hanging="425"/>
        <w:jc w:val="both"/>
        <w:rPr>
          <w:b w:val="0"/>
          <w:sz w:val="22"/>
          <w:szCs w:val="22"/>
        </w:rPr>
      </w:pPr>
      <w:r w:rsidRPr="00D1796C">
        <w:rPr>
          <w:b w:val="0"/>
          <w:sz w:val="22"/>
          <w:szCs w:val="22"/>
        </w:rPr>
        <w:t>Wartość umowy w okresie jej obowiązywania nie przekroczy ……………….............................zł brutto (słownie:...............................................).</w:t>
      </w:r>
    </w:p>
    <w:p w:rsidR="003C7F05" w:rsidRPr="00D1796C" w:rsidRDefault="003C7F05" w:rsidP="008D3FDF">
      <w:pPr>
        <w:pStyle w:val="Nagwek2"/>
        <w:keepNext w:val="0"/>
        <w:numPr>
          <w:ilvl w:val="3"/>
          <w:numId w:val="10"/>
        </w:numPr>
        <w:spacing w:line="240" w:lineRule="auto"/>
        <w:ind w:left="425" w:right="-6" w:hanging="425"/>
        <w:jc w:val="both"/>
        <w:rPr>
          <w:b w:val="0"/>
          <w:sz w:val="22"/>
          <w:szCs w:val="22"/>
        </w:rPr>
      </w:pPr>
      <w:r w:rsidRPr="00D1796C">
        <w:rPr>
          <w:b w:val="0"/>
          <w:sz w:val="22"/>
          <w:szCs w:val="22"/>
        </w:rPr>
        <w:t xml:space="preserve">Zamawiający zastrzega, że w trakcie realizacji umowy będzie miał prawo do niewykorzystania w całości kwoty, o której mowa w ust. 3, jak również zakupu biletów na trasach przelotów </w:t>
      </w:r>
      <w:r w:rsidR="0083028D" w:rsidRPr="00D1796C">
        <w:rPr>
          <w:b w:val="0"/>
          <w:sz w:val="22"/>
          <w:szCs w:val="22"/>
        </w:rPr>
        <w:t>nie wskazanych w załączniku nr 1</w:t>
      </w:r>
      <w:r w:rsidRPr="00D1796C">
        <w:rPr>
          <w:b w:val="0"/>
          <w:sz w:val="22"/>
          <w:szCs w:val="22"/>
        </w:rPr>
        <w:t xml:space="preserve"> do umowy lub zakupu biletów w odmiennych ilościach niż wskazane na poszczególnych trasach przelotu. Dokonanie zakupu mniejszej ilości biletów nie będzie skutkowało obowiązkiem zapłaty za niezrealizowany zakres zamówienia.</w:t>
      </w:r>
    </w:p>
    <w:p w:rsidR="003C7F05" w:rsidRPr="00D1796C" w:rsidRDefault="003C7F05" w:rsidP="0083028D">
      <w:pPr>
        <w:keepNext/>
        <w:jc w:val="center"/>
        <w:rPr>
          <w:b/>
          <w:sz w:val="22"/>
          <w:szCs w:val="22"/>
        </w:rPr>
      </w:pPr>
      <w:r w:rsidRPr="00D1796C">
        <w:rPr>
          <w:b/>
          <w:sz w:val="22"/>
          <w:szCs w:val="22"/>
        </w:rPr>
        <w:t>§ 3</w:t>
      </w:r>
    </w:p>
    <w:p w:rsidR="003C7F05" w:rsidRPr="00D1796C" w:rsidRDefault="003C7F05" w:rsidP="0083028D">
      <w:pPr>
        <w:keepNext/>
        <w:numPr>
          <w:ilvl w:val="0"/>
          <w:numId w:val="18"/>
        </w:numPr>
        <w:tabs>
          <w:tab w:val="clear" w:pos="360"/>
        </w:tabs>
        <w:ind w:left="426" w:hanging="426"/>
        <w:jc w:val="both"/>
        <w:rPr>
          <w:sz w:val="22"/>
          <w:szCs w:val="22"/>
        </w:rPr>
      </w:pPr>
      <w:r w:rsidRPr="00D1796C">
        <w:rPr>
          <w:rStyle w:val="WW-Absatz-Standardschriftart1111111111111"/>
          <w:sz w:val="22"/>
          <w:szCs w:val="22"/>
        </w:rPr>
        <w:t xml:space="preserve">W ramach przedmiotu zamówienia </w:t>
      </w:r>
      <w:r w:rsidRPr="00D1796C">
        <w:rPr>
          <w:sz w:val="22"/>
          <w:szCs w:val="22"/>
        </w:rPr>
        <w:t xml:space="preserve">Wykonawca </w:t>
      </w:r>
      <w:r w:rsidR="0083028D" w:rsidRPr="00D1796C">
        <w:rPr>
          <w:sz w:val="22"/>
          <w:szCs w:val="22"/>
        </w:rPr>
        <w:t>jest</w:t>
      </w:r>
      <w:r w:rsidRPr="00D1796C">
        <w:rPr>
          <w:sz w:val="22"/>
          <w:szCs w:val="22"/>
        </w:rPr>
        <w:t xml:space="preserve"> zobowiązany do:</w:t>
      </w:r>
    </w:p>
    <w:p w:rsidR="003C7F05" w:rsidRPr="00D1796C" w:rsidRDefault="003C7F05" w:rsidP="00CB41BE">
      <w:pPr>
        <w:numPr>
          <w:ilvl w:val="0"/>
          <w:numId w:val="56"/>
        </w:numPr>
        <w:tabs>
          <w:tab w:val="left" w:pos="851"/>
        </w:tabs>
        <w:suppressAutoHyphens w:val="0"/>
        <w:ind w:left="851" w:hanging="425"/>
        <w:jc w:val="both"/>
        <w:rPr>
          <w:sz w:val="22"/>
          <w:szCs w:val="22"/>
        </w:rPr>
      </w:pPr>
      <w:r w:rsidRPr="00D1796C">
        <w:rPr>
          <w:sz w:val="22"/>
          <w:szCs w:val="22"/>
        </w:rPr>
        <w:t xml:space="preserve">sukcesywnej kompleksowej rezerwacji i zakupu biletów lotniczych w klasach wymaganych przez Zamawiającego tj. w klasie biznes i w klasie ekonomicznej na trasach krajowych i zagranicznych, przewoźników zrzeszonych w IATA (International Air Transport Association) lub posiadających status agenta (autoryzację) IATA, a także w klasie przewoźników tzw. Tanich Linii Lotniczych (LCA); </w:t>
      </w:r>
    </w:p>
    <w:p w:rsidR="003C7F05" w:rsidRPr="00D1796C" w:rsidRDefault="003C7F05" w:rsidP="00CB41BE">
      <w:pPr>
        <w:numPr>
          <w:ilvl w:val="0"/>
          <w:numId w:val="56"/>
        </w:numPr>
        <w:tabs>
          <w:tab w:val="left" w:pos="851"/>
        </w:tabs>
        <w:suppressAutoHyphens w:val="0"/>
        <w:ind w:left="851" w:hanging="425"/>
        <w:jc w:val="both"/>
        <w:rPr>
          <w:sz w:val="22"/>
          <w:szCs w:val="22"/>
        </w:rPr>
      </w:pPr>
      <w:r w:rsidRPr="00D1796C">
        <w:rPr>
          <w:sz w:val="22"/>
          <w:szCs w:val="22"/>
        </w:rPr>
        <w:t>przyjmowania od Zamawiającego i realizacji zlecenia w zakresie rezerwacji, zmiany rezerwacji, zakupu biletu i dokonania wszelkich możliwych zmian odnośnie zakupionego biletu;</w:t>
      </w:r>
    </w:p>
    <w:p w:rsidR="003C7F05" w:rsidRPr="00D1796C" w:rsidRDefault="003C7F05" w:rsidP="00CB41BE">
      <w:pPr>
        <w:numPr>
          <w:ilvl w:val="0"/>
          <w:numId w:val="56"/>
        </w:numPr>
        <w:tabs>
          <w:tab w:val="left" w:pos="851"/>
        </w:tabs>
        <w:suppressAutoHyphens w:val="0"/>
        <w:ind w:left="851" w:hanging="425"/>
        <w:jc w:val="both"/>
        <w:rPr>
          <w:sz w:val="22"/>
          <w:szCs w:val="22"/>
        </w:rPr>
      </w:pPr>
      <w:r w:rsidRPr="00D1796C">
        <w:rPr>
          <w:sz w:val="22"/>
          <w:szCs w:val="22"/>
        </w:rPr>
        <w:t>przyjmowania zamówień składanych pocztą elektroniczną, telefonicznie, pisemnie, faksem oraz w innych uzgodnionej formie – przez osobę upoważnioną przez Zamawiającego;</w:t>
      </w:r>
    </w:p>
    <w:p w:rsidR="003C7F05" w:rsidRPr="00D1796C" w:rsidRDefault="003C7F05" w:rsidP="00CB41BE">
      <w:pPr>
        <w:numPr>
          <w:ilvl w:val="0"/>
          <w:numId w:val="56"/>
        </w:numPr>
        <w:tabs>
          <w:tab w:val="left" w:pos="851"/>
        </w:tabs>
        <w:suppressAutoHyphens w:val="0"/>
        <w:ind w:left="851" w:hanging="425"/>
        <w:jc w:val="both"/>
        <w:rPr>
          <w:sz w:val="22"/>
          <w:szCs w:val="22"/>
        </w:rPr>
      </w:pPr>
      <w:r w:rsidRPr="00D1796C">
        <w:rPr>
          <w:sz w:val="22"/>
          <w:szCs w:val="22"/>
        </w:rPr>
        <w:t>realizacji zlecenia w zakresie rezerwacji  najpóźniej w ciągu 1 godziny od jego otrzymania;</w:t>
      </w:r>
    </w:p>
    <w:p w:rsidR="003C7F05" w:rsidRPr="00D1796C" w:rsidRDefault="003C7F05" w:rsidP="00CB41BE">
      <w:pPr>
        <w:numPr>
          <w:ilvl w:val="0"/>
          <w:numId w:val="56"/>
        </w:numPr>
        <w:tabs>
          <w:tab w:val="left" w:pos="851"/>
        </w:tabs>
        <w:suppressAutoHyphens w:val="0"/>
        <w:ind w:left="851" w:hanging="425"/>
        <w:jc w:val="both"/>
        <w:rPr>
          <w:sz w:val="22"/>
          <w:szCs w:val="22"/>
        </w:rPr>
      </w:pPr>
      <w:r w:rsidRPr="00D1796C">
        <w:rPr>
          <w:sz w:val="22"/>
          <w:szCs w:val="22"/>
        </w:rPr>
        <w:t>niezwłocznego potwierdzenia otrzymania zlecenia zakupu oraz jego realizacji w ciągu 4 godzin od jego otrzymania;</w:t>
      </w:r>
    </w:p>
    <w:p w:rsidR="003C7F05" w:rsidRPr="00D1796C" w:rsidRDefault="003C7F05" w:rsidP="00CB41BE">
      <w:pPr>
        <w:numPr>
          <w:ilvl w:val="0"/>
          <w:numId w:val="56"/>
        </w:numPr>
        <w:tabs>
          <w:tab w:val="left" w:pos="851"/>
        </w:tabs>
        <w:suppressAutoHyphens w:val="0"/>
        <w:ind w:left="851" w:hanging="425"/>
        <w:jc w:val="both"/>
        <w:rPr>
          <w:sz w:val="22"/>
          <w:szCs w:val="22"/>
        </w:rPr>
      </w:pPr>
      <w:r w:rsidRPr="00D1796C">
        <w:rPr>
          <w:sz w:val="22"/>
          <w:szCs w:val="22"/>
        </w:rPr>
        <w:t xml:space="preserve">zapewnienia całodobowej możliwości dokonania rezerwacji przez 7 dni w tygodniu, zmiany rezerwacji i wykupu biletu, również w dni wolne od pracy i święta, w tym: </w:t>
      </w:r>
    </w:p>
    <w:p w:rsidR="003C7F05" w:rsidRPr="00D1796C" w:rsidRDefault="003C7F05" w:rsidP="00E018B5">
      <w:pPr>
        <w:numPr>
          <w:ilvl w:val="1"/>
          <w:numId w:val="52"/>
        </w:numPr>
        <w:suppressAutoHyphens w:val="0"/>
        <w:ind w:left="1134" w:hanging="283"/>
        <w:jc w:val="both"/>
        <w:rPr>
          <w:sz w:val="22"/>
          <w:szCs w:val="22"/>
        </w:rPr>
      </w:pPr>
      <w:r w:rsidRPr="00D1796C">
        <w:rPr>
          <w:sz w:val="22"/>
          <w:szCs w:val="22"/>
        </w:rPr>
        <w:t xml:space="preserve">wyznaczenia stałych pracowników do kompleksowej obsługi Zamawiającego w zakresie realizacji przedmiotu zamówienia (kontakt telefoniczny, faks, e-mail oraz w innej uzgodnionej formie) co najmniej w dni robocze w godzinach od 8:00 do 18:00, </w:t>
      </w:r>
    </w:p>
    <w:p w:rsidR="003C7F05" w:rsidRPr="00D1796C" w:rsidRDefault="003C7F05" w:rsidP="00E018B5">
      <w:pPr>
        <w:numPr>
          <w:ilvl w:val="1"/>
          <w:numId w:val="52"/>
        </w:numPr>
        <w:suppressAutoHyphens w:val="0"/>
        <w:ind w:left="1134" w:hanging="283"/>
        <w:jc w:val="both"/>
        <w:rPr>
          <w:sz w:val="22"/>
          <w:szCs w:val="22"/>
        </w:rPr>
      </w:pPr>
      <w:r w:rsidRPr="00D1796C">
        <w:rPr>
          <w:sz w:val="22"/>
          <w:szCs w:val="22"/>
        </w:rPr>
        <w:t>świadczenia 24-godzinnego serwisu polskojęzycznego umożliwiającego rezerwację, wykup oraz zmianę dotychczasowych rezerwacji poza godzinami pracy biura za pomocą telefonu oraz drogą elektroniczną (e-mail);</w:t>
      </w:r>
    </w:p>
    <w:p w:rsidR="003C7F05" w:rsidRPr="00D1796C" w:rsidRDefault="003C7F05" w:rsidP="00CB41BE">
      <w:pPr>
        <w:numPr>
          <w:ilvl w:val="0"/>
          <w:numId w:val="56"/>
        </w:numPr>
        <w:tabs>
          <w:tab w:val="left" w:pos="851"/>
        </w:tabs>
        <w:suppressAutoHyphens w:val="0"/>
        <w:ind w:left="851" w:hanging="425"/>
        <w:jc w:val="both"/>
        <w:rPr>
          <w:sz w:val="22"/>
          <w:szCs w:val="22"/>
        </w:rPr>
      </w:pPr>
      <w:r w:rsidRPr="00D1796C">
        <w:rPr>
          <w:sz w:val="22"/>
          <w:szCs w:val="22"/>
        </w:rPr>
        <w:t>kompleksowej obsługi Zamawiającego realizowanej każdorazowo przez osobę posiadającą uprawnienia kasjera lotniczego;</w:t>
      </w:r>
    </w:p>
    <w:p w:rsidR="003C7F05" w:rsidRPr="00D1796C" w:rsidRDefault="003C7F05" w:rsidP="00CB41BE">
      <w:pPr>
        <w:numPr>
          <w:ilvl w:val="0"/>
          <w:numId w:val="56"/>
        </w:numPr>
        <w:tabs>
          <w:tab w:val="left" w:pos="851"/>
        </w:tabs>
        <w:suppressAutoHyphens w:val="0"/>
        <w:ind w:left="851" w:hanging="425"/>
        <w:jc w:val="both"/>
        <w:rPr>
          <w:sz w:val="22"/>
          <w:szCs w:val="22"/>
        </w:rPr>
      </w:pPr>
      <w:r w:rsidRPr="00D1796C">
        <w:rPr>
          <w:sz w:val="22"/>
          <w:szCs w:val="22"/>
        </w:rPr>
        <w:t>zapewnienia bezkolizyjnej realizacji wieloetapowych połączeń zagranicznych i krajowych oraz możliwości ich łączenia;</w:t>
      </w:r>
    </w:p>
    <w:p w:rsidR="003C7F05" w:rsidRPr="00D1796C" w:rsidRDefault="003C7F05" w:rsidP="00CB41BE">
      <w:pPr>
        <w:numPr>
          <w:ilvl w:val="0"/>
          <w:numId w:val="56"/>
        </w:numPr>
        <w:tabs>
          <w:tab w:val="left" w:pos="851"/>
        </w:tabs>
        <w:suppressAutoHyphens w:val="0"/>
        <w:ind w:left="851" w:hanging="425"/>
        <w:jc w:val="both"/>
        <w:rPr>
          <w:sz w:val="22"/>
          <w:szCs w:val="22"/>
        </w:rPr>
      </w:pPr>
      <w:r w:rsidRPr="00D1796C">
        <w:rPr>
          <w:sz w:val="22"/>
          <w:szCs w:val="22"/>
        </w:rPr>
        <w:t>proponowania optymalnego połączenia oraz połączeń alternatywnych, w których ważny jest łączny czas podróży (Wykonawca zobowiązany jest do wyszukania z zachowaniem należytej staranności najkorzystniejszych połączeń);</w:t>
      </w:r>
    </w:p>
    <w:p w:rsidR="003C7F05" w:rsidRPr="00D1796C" w:rsidRDefault="003C7F05" w:rsidP="00CB41BE">
      <w:pPr>
        <w:numPr>
          <w:ilvl w:val="0"/>
          <w:numId w:val="56"/>
        </w:numPr>
        <w:tabs>
          <w:tab w:val="left" w:pos="851"/>
        </w:tabs>
        <w:suppressAutoHyphens w:val="0"/>
        <w:ind w:left="851" w:hanging="425"/>
        <w:jc w:val="both"/>
        <w:rPr>
          <w:sz w:val="22"/>
          <w:szCs w:val="22"/>
        </w:rPr>
      </w:pPr>
      <w:r w:rsidRPr="00D1796C">
        <w:rPr>
          <w:sz w:val="22"/>
          <w:szCs w:val="22"/>
        </w:rPr>
        <w:t>oferowania najtańszych biletów na danej trasie określonej przez Zamawiającego z uwzględnieniem najniższych dostępnych taryf publikowanych, stawek negocjowanych oraz stawek promocyjnych;</w:t>
      </w:r>
    </w:p>
    <w:p w:rsidR="003C7F05" w:rsidRPr="00D1796C" w:rsidRDefault="003C7F05" w:rsidP="00CB41BE">
      <w:pPr>
        <w:numPr>
          <w:ilvl w:val="0"/>
          <w:numId w:val="56"/>
        </w:numPr>
        <w:tabs>
          <w:tab w:val="left" w:pos="851"/>
        </w:tabs>
        <w:suppressAutoHyphens w:val="0"/>
        <w:ind w:left="851" w:hanging="425"/>
        <w:jc w:val="both"/>
        <w:rPr>
          <w:sz w:val="22"/>
          <w:szCs w:val="22"/>
        </w:rPr>
      </w:pPr>
      <w:r w:rsidRPr="00D1796C">
        <w:rPr>
          <w:sz w:val="22"/>
          <w:szCs w:val="22"/>
        </w:rPr>
        <w:t>oferowania zróżnicowanych wariantów połączeń (minimum trzy najtańsze połączenia związane z jedną podróżą) z uwzględnieniem najkorzystniejszych warunków przelotu (czas podróży, długości trasy, jak najmniejsza liczba międzylądowań, promocje cenowe i zniżki) przy zachowaniu odpowiedniego standardu podróży wymaganego przez Zamawiającego, wraz z podaniem informacji o tym, jak przesunięcie terminu wylotu (np. wylot jeden dzień wcześniej lub podróż jeden dzień później) wpłynie na zmianę ceny biletu lotniczego – najpóźniej w ciągu 1 godziny od otrzymania zapytania od Zamawiającego;</w:t>
      </w:r>
    </w:p>
    <w:p w:rsidR="003C7F05" w:rsidRPr="00D1796C" w:rsidRDefault="003C7F05" w:rsidP="00CB41BE">
      <w:pPr>
        <w:numPr>
          <w:ilvl w:val="0"/>
          <w:numId w:val="56"/>
        </w:numPr>
        <w:tabs>
          <w:tab w:val="left" w:pos="851"/>
        </w:tabs>
        <w:suppressAutoHyphens w:val="0"/>
        <w:ind w:left="851" w:hanging="425"/>
        <w:jc w:val="both"/>
        <w:rPr>
          <w:sz w:val="22"/>
          <w:szCs w:val="22"/>
        </w:rPr>
      </w:pPr>
      <w:r w:rsidRPr="00D1796C">
        <w:rPr>
          <w:sz w:val="22"/>
          <w:szCs w:val="22"/>
        </w:rPr>
        <w:t>stosowania przy każdorazowym zakupie biletów upustu, określonego w ofercie Wykonawcy (jeśli Wykonawca zaoferował upust);</w:t>
      </w:r>
    </w:p>
    <w:p w:rsidR="003C7F05" w:rsidRPr="00D1796C" w:rsidRDefault="003C7F05" w:rsidP="00CB41BE">
      <w:pPr>
        <w:numPr>
          <w:ilvl w:val="0"/>
          <w:numId w:val="56"/>
        </w:numPr>
        <w:tabs>
          <w:tab w:val="left" w:pos="851"/>
        </w:tabs>
        <w:suppressAutoHyphens w:val="0"/>
        <w:ind w:left="851" w:hanging="425"/>
        <w:jc w:val="both"/>
        <w:rPr>
          <w:sz w:val="22"/>
          <w:szCs w:val="22"/>
        </w:rPr>
      </w:pPr>
      <w:r w:rsidRPr="00D1796C">
        <w:rPr>
          <w:sz w:val="22"/>
          <w:szCs w:val="22"/>
        </w:rPr>
        <w:t>przypominania o zbliżających się terminach wykupu biletów przy dokonanych wcześniej rezerwacjach;</w:t>
      </w:r>
    </w:p>
    <w:p w:rsidR="003C7F05" w:rsidRPr="00D1796C" w:rsidRDefault="003C7F05" w:rsidP="00CB41BE">
      <w:pPr>
        <w:numPr>
          <w:ilvl w:val="0"/>
          <w:numId w:val="56"/>
        </w:numPr>
        <w:tabs>
          <w:tab w:val="left" w:pos="851"/>
        </w:tabs>
        <w:suppressAutoHyphens w:val="0"/>
        <w:ind w:left="851" w:hanging="425"/>
        <w:jc w:val="both"/>
        <w:rPr>
          <w:sz w:val="22"/>
          <w:szCs w:val="22"/>
        </w:rPr>
      </w:pPr>
      <w:r w:rsidRPr="00D1796C">
        <w:rPr>
          <w:sz w:val="22"/>
          <w:szCs w:val="22"/>
        </w:rPr>
        <w:t>automatycznego przedłużania złożonych rezerwacji, a w razie braku możliwości przedłużenia rezerwacji w dotychczasowej cenie, powiadamiania Zamawiającego o tym fakcie oraz o nowej cenie;</w:t>
      </w:r>
    </w:p>
    <w:p w:rsidR="003C7F05" w:rsidRPr="00D1796C" w:rsidRDefault="003C7F05" w:rsidP="00CB41BE">
      <w:pPr>
        <w:numPr>
          <w:ilvl w:val="0"/>
          <w:numId w:val="56"/>
        </w:numPr>
        <w:tabs>
          <w:tab w:val="left" w:pos="851"/>
        </w:tabs>
        <w:suppressAutoHyphens w:val="0"/>
        <w:ind w:left="851" w:hanging="425"/>
        <w:jc w:val="both"/>
        <w:rPr>
          <w:sz w:val="22"/>
          <w:szCs w:val="22"/>
        </w:rPr>
      </w:pPr>
      <w:r w:rsidRPr="00D1796C">
        <w:rPr>
          <w:sz w:val="22"/>
          <w:szCs w:val="22"/>
        </w:rPr>
        <w:t>każdorazowego informowania Zamawiającego drogą elektroniczną, faksem, telefonicznie lub w inny uzgodniony sposób o wszystkich zmianach dotyczących zarezerwowanych lub wykupionych biletów, w szczególności na temat zmiany ceny biletu, wpisania na listę rezerwową, zmiany godziny wylotu lub odwołania wylotu, zmiany numeru lotu – niezwłocznie po uzyskaniu takiej informacji;</w:t>
      </w:r>
    </w:p>
    <w:p w:rsidR="003C7F05" w:rsidRPr="00D1796C" w:rsidRDefault="003C7F05" w:rsidP="00CB41BE">
      <w:pPr>
        <w:numPr>
          <w:ilvl w:val="0"/>
          <w:numId w:val="56"/>
        </w:numPr>
        <w:tabs>
          <w:tab w:val="left" w:pos="851"/>
        </w:tabs>
        <w:suppressAutoHyphens w:val="0"/>
        <w:ind w:left="851" w:hanging="425"/>
        <w:jc w:val="both"/>
        <w:rPr>
          <w:sz w:val="22"/>
          <w:szCs w:val="22"/>
        </w:rPr>
      </w:pPr>
      <w:r w:rsidRPr="00D1796C">
        <w:rPr>
          <w:sz w:val="22"/>
          <w:szCs w:val="22"/>
        </w:rPr>
        <w:t>bezpłatnego dostarczania (tj. na koszt i ryzyko Wykonawcy, bez dodatkowych opłat) biletów lotniczych oraz faktur VAT do siedziby Zamawiającego, w terminie wymaganym przez Zamawiającego, nie później niż na 24 godziny przed planowanym terminem wylotu, w godzinach pracy Zamawiającego, z zastrzeżeniem, iż w wyjątkowych sytuacjach termin dostarczenia biletów lotniczych może ulec skróceniu i być wymagany w innym terminie niż dni i godziny pracy Zamawiającego;</w:t>
      </w:r>
    </w:p>
    <w:p w:rsidR="003C7F05" w:rsidRPr="00D1796C" w:rsidRDefault="003C7F05" w:rsidP="00CB41BE">
      <w:pPr>
        <w:numPr>
          <w:ilvl w:val="0"/>
          <w:numId w:val="56"/>
        </w:numPr>
        <w:suppressAutoHyphens w:val="0"/>
        <w:ind w:left="851" w:hanging="425"/>
        <w:jc w:val="both"/>
        <w:rPr>
          <w:sz w:val="22"/>
          <w:szCs w:val="22"/>
        </w:rPr>
      </w:pPr>
      <w:r w:rsidRPr="00D1796C">
        <w:rPr>
          <w:sz w:val="22"/>
          <w:szCs w:val="22"/>
        </w:rPr>
        <w:t>w sytuacji nagłej, bezpłatnego dostarczenia biletu do własnego biura obsługi klienta na lotnisku, ewentualnie do punktu sprzedaży biletów lotniczych przewoźnika, który realizuje przelot;</w:t>
      </w:r>
    </w:p>
    <w:p w:rsidR="003C7F05" w:rsidRPr="00D1796C" w:rsidRDefault="003C7F05" w:rsidP="00CB41BE">
      <w:pPr>
        <w:numPr>
          <w:ilvl w:val="0"/>
          <w:numId w:val="56"/>
        </w:numPr>
        <w:suppressAutoHyphens w:val="0"/>
        <w:ind w:left="851" w:hanging="425"/>
        <w:jc w:val="both"/>
        <w:rPr>
          <w:sz w:val="22"/>
          <w:szCs w:val="22"/>
        </w:rPr>
      </w:pPr>
      <w:r w:rsidRPr="00D1796C">
        <w:rPr>
          <w:sz w:val="22"/>
          <w:szCs w:val="22"/>
        </w:rPr>
        <w:t xml:space="preserve">w przypadku, gdy podróż będzie się rozpoczynać w innym miejscu niż w Polsce, zapewnienia możliwości bezpłatnego odbioru biletu w przedstawicielstwie w kraju wylotu lub, po uzgodnieniu z Zamawiającym, bezpłatnego dostarczenia odbiorcy biletu w inny sposób umożliwiający rozpoczęcie podróży w wyznaczonym terminie (np. dostarczenia biletu do własnego biura obsługi klienta na lotnisku, lub do punktu sprzedaży biletów lotniczych przewoźnika, który realizuje przelot); </w:t>
      </w:r>
    </w:p>
    <w:p w:rsidR="003C7F05" w:rsidRPr="00D1796C" w:rsidRDefault="003C7F05" w:rsidP="00CB41BE">
      <w:pPr>
        <w:numPr>
          <w:ilvl w:val="0"/>
          <w:numId w:val="56"/>
        </w:numPr>
        <w:suppressAutoHyphens w:val="0"/>
        <w:ind w:left="851" w:hanging="425"/>
        <w:jc w:val="both"/>
        <w:rPr>
          <w:sz w:val="22"/>
          <w:szCs w:val="22"/>
        </w:rPr>
      </w:pPr>
      <w:r w:rsidRPr="00D1796C">
        <w:rPr>
          <w:sz w:val="22"/>
          <w:szCs w:val="22"/>
        </w:rPr>
        <w:t>udzielania informacji i pomocy osobie podróżującej w przypadku wystąpienia zmian podczas podróży;</w:t>
      </w:r>
    </w:p>
    <w:p w:rsidR="003C7F05" w:rsidRPr="00D1796C" w:rsidRDefault="003C7F05" w:rsidP="00CB41BE">
      <w:pPr>
        <w:numPr>
          <w:ilvl w:val="0"/>
          <w:numId w:val="56"/>
        </w:numPr>
        <w:suppressAutoHyphens w:val="0"/>
        <w:ind w:left="851" w:hanging="425"/>
        <w:jc w:val="both"/>
        <w:rPr>
          <w:sz w:val="22"/>
          <w:szCs w:val="22"/>
        </w:rPr>
      </w:pPr>
      <w:r w:rsidRPr="00D1796C">
        <w:rPr>
          <w:sz w:val="22"/>
          <w:szCs w:val="22"/>
        </w:rPr>
        <w:t>zapewnienia pomocy osobie podróżującej w sytuacji awaryjnej, w tym zapewnienia dostępu do całodobowej obsługi - Helpdesku (7 dni w tygodniu, 24 godziny na dobę, połączenia krajowe i zagraniczne) dla osoby podróżującej, w języku polskim, obsługiwanego przez osobę posiadającą dostęp do systemu rezerwacyjnego i wystawionych biletów;</w:t>
      </w:r>
    </w:p>
    <w:p w:rsidR="003C7F05" w:rsidRPr="00D1796C" w:rsidRDefault="003C7F05" w:rsidP="00CB41BE">
      <w:pPr>
        <w:numPr>
          <w:ilvl w:val="0"/>
          <w:numId w:val="56"/>
        </w:numPr>
        <w:tabs>
          <w:tab w:val="left" w:pos="851"/>
        </w:tabs>
        <w:suppressAutoHyphens w:val="0"/>
        <w:ind w:left="851" w:hanging="425"/>
        <w:jc w:val="both"/>
        <w:rPr>
          <w:sz w:val="22"/>
          <w:szCs w:val="22"/>
        </w:rPr>
      </w:pPr>
      <w:r w:rsidRPr="00D1796C">
        <w:rPr>
          <w:sz w:val="22"/>
          <w:szCs w:val="22"/>
        </w:rPr>
        <w:t>negocjowania z określonymi przewoźnikami korzystnych dla Zamawiającego warunków rezygnacji z zamówionych biletów;</w:t>
      </w:r>
    </w:p>
    <w:p w:rsidR="003C7F05" w:rsidRPr="00D1796C" w:rsidRDefault="003C7F05" w:rsidP="00CB41BE">
      <w:pPr>
        <w:numPr>
          <w:ilvl w:val="0"/>
          <w:numId w:val="56"/>
        </w:numPr>
        <w:tabs>
          <w:tab w:val="left" w:pos="851"/>
        </w:tabs>
        <w:suppressAutoHyphens w:val="0"/>
        <w:ind w:left="851" w:hanging="425"/>
        <w:jc w:val="both"/>
        <w:rPr>
          <w:sz w:val="22"/>
          <w:szCs w:val="22"/>
        </w:rPr>
      </w:pPr>
      <w:r w:rsidRPr="00D1796C">
        <w:rPr>
          <w:sz w:val="22"/>
          <w:szCs w:val="22"/>
        </w:rPr>
        <w:t>zapewnienia bezpłatnej wymiany wcześniej nabytego biletu w przypadku upadłości przewoźnika;</w:t>
      </w:r>
    </w:p>
    <w:p w:rsidR="003C7F05" w:rsidRPr="00D1796C" w:rsidRDefault="003C7F05" w:rsidP="00CB41BE">
      <w:pPr>
        <w:numPr>
          <w:ilvl w:val="0"/>
          <w:numId w:val="56"/>
        </w:numPr>
        <w:tabs>
          <w:tab w:val="left" w:pos="851"/>
        </w:tabs>
        <w:suppressAutoHyphens w:val="0"/>
        <w:ind w:left="851" w:hanging="425"/>
        <w:jc w:val="both"/>
        <w:rPr>
          <w:sz w:val="22"/>
          <w:szCs w:val="22"/>
        </w:rPr>
      </w:pPr>
      <w:r w:rsidRPr="00D1796C">
        <w:rPr>
          <w:sz w:val="22"/>
          <w:szCs w:val="22"/>
        </w:rPr>
        <w:t>zorganizowania i zabezpieczenia kompleksowej realizacji przedmiotu zamówienia zgodnie z warunkami umownymi, obowiązującymi przepisami polskimi, jak również przepisami krajów docelowych (np. obowiązkowe ubezpieczenie podróżnych i ich bagażu w trakcie lotu, opłaty lotniskowe, opłaty paliwowe, opłaty serwisowe);</w:t>
      </w:r>
    </w:p>
    <w:p w:rsidR="003C7F05" w:rsidRPr="00D1796C" w:rsidRDefault="003C7F05" w:rsidP="00CB41BE">
      <w:pPr>
        <w:numPr>
          <w:ilvl w:val="0"/>
          <w:numId w:val="56"/>
        </w:numPr>
        <w:tabs>
          <w:tab w:val="left" w:pos="851"/>
        </w:tabs>
        <w:suppressAutoHyphens w:val="0"/>
        <w:ind w:left="851" w:hanging="425"/>
        <w:jc w:val="both"/>
        <w:rPr>
          <w:sz w:val="22"/>
          <w:szCs w:val="22"/>
        </w:rPr>
      </w:pPr>
      <w:r w:rsidRPr="00D1796C">
        <w:rPr>
          <w:sz w:val="22"/>
          <w:szCs w:val="22"/>
        </w:rPr>
        <w:t>w przypadku konieczności pilnych wyjazdów - dołożenia wszelkich starań umożliwiających realizację najkorzystniejszego połączenia lotniczego, które zapewni terminowe przybycie na miejsce przeznaczenia osób podróżujących;</w:t>
      </w:r>
    </w:p>
    <w:p w:rsidR="003C7F05" w:rsidRPr="00D1796C" w:rsidRDefault="003C7F05" w:rsidP="00CB41BE">
      <w:pPr>
        <w:numPr>
          <w:ilvl w:val="0"/>
          <w:numId w:val="56"/>
        </w:numPr>
        <w:suppressAutoHyphens w:val="0"/>
        <w:ind w:left="851" w:hanging="425"/>
        <w:jc w:val="both"/>
        <w:rPr>
          <w:sz w:val="22"/>
          <w:szCs w:val="22"/>
        </w:rPr>
      </w:pPr>
      <w:r w:rsidRPr="00D1796C">
        <w:rPr>
          <w:sz w:val="22"/>
          <w:szCs w:val="22"/>
        </w:rPr>
        <w:t>zapewnienia możliwości dokonywania odprawy online i informowania o potrzebnych do odprawy danych pasażera i terminie ich przesłania, a na zlecenie Zamawiającego również dokonania odprawy on-line w imieniu pasażera oraz dostarczenia drogą elektroniczną karty pokładowej nie później niż na 24 h przed planowanym terminem lotu lub w dniu zakupu biletu, jeśli zakup biletu został dokonany na mniej niż 7 dni przed planowanym odlotem, w przypadku zakupu biletów, gdzie konieczne jest dokonanie odprawy on-line w celu uniknięcia dodatkowych kosztów (m. in. u tzw. „tanich przewoźników”);</w:t>
      </w:r>
    </w:p>
    <w:p w:rsidR="003C7F05" w:rsidRPr="00D1796C" w:rsidRDefault="003C7F05" w:rsidP="00CB41BE">
      <w:pPr>
        <w:numPr>
          <w:ilvl w:val="0"/>
          <w:numId w:val="56"/>
        </w:numPr>
        <w:tabs>
          <w:tab w:val="left" w:pos="851"/>
        </w:tabs>
        <w:suppressAutoHyphens w:val="0"/>
        <w:ind w:left="851" w:hanging="425"/>
        <w:jc w:val="both"/>
        <w:rPr>
          <w:sz w:val="22"/>
          <w:szCs w:val="22"/>
        </w:rPr>
      </w:pPr>
      <w:r w:rsidRPr="00D1796C">
        <w:rPr>
          <w:sz w:val="22"/>
          <w:szCs w:val="22"/>
        </w:rPr>
        <w:t xml:space="preserve">pośrednictwa między Zamawiającym a przewoźnikiem w przypadku ewentualnych spraw reklamacyjnych składanych do przewoźnika w zakresie usług objętych zamówieniem; </w:t>
      </w:r>
    </w:p>
    <w:p w:rsidR="003C7F05" w:rsidRPr="00D1796C" w:rsidRDefault="003C7F05" w:rsidP="00CB41BE">
      <w:pPr>
        <w:numPr>
          <w:ilvl w:val="0"/>
          <w:numId w:val="56"/>
        </w:numPr>
        <w:tabs>
          <w:tab w:val="left" w:pos="851"/>
        </w:tabs>
        <w:suppressAutoHyphens w:val="0"/>
        <w:ind w:left="851" w:hanging="425"/>
        <w:jc w:val="both"/>
        <w:rPr>
          <w:sz w:val="22"/>
          <w:szCs w:val="22"/>
        </w:rPr>
      </w:pPr>
      <w:r w:rsidRPr="00D1796C">
        <w:rPr>
          <w:sz w:val="22"/>
          <w:szCs w:val="22"/>
        </w:rPr>
        <w:t>zmiany na bilecie nazwiska oraz wszelkich innych wymaganych danych osoby (osób), na którą (które) wystawiono bilety (rezerwacje), zmiany trasy, terminu podróży lub klasy oraz ewentualnego anulowania zaplanowanego przelotu, którego dana rezerwacja dotyczy, zgodnie z warunkami taryf, o ile fakt ten został zgłoszony pisemnie (faksem lub drogą elektroniczną) Wykonawcy nie później niż na 48 godzin przed planowanym terminem rozpoczęcia podróży (W sytuacji, gdy zmiana rezerwacji wiązać się będzie z koniecznością dokonania rekalkulacji ceny biletu, to wówczas (i tylko w takim wypadku) Zamawiający zobowiązany jest do pokrycia z tego tytułu niedopłaty, zaś Wykonawca do zwrotu ewentualnej nadpłaty);</w:t>
      </w:r>
    </w:p>
    <w:p w:rsidR="003C7F05" w:rsidRPr="00D1796C" w:rsidRDefault="003C7F05" w:rsidP="00CB41BE">
      <w:pPr>
        <w:numPr>
          <w:ilvl w:val="0"/>
          <w:numId w:val="56"/>
        </w:numPr>
        <w:tabs>
          <w:tab w:val="left" w:pos="851"/>
        </w:tabs>
        <w:suppressAutoHyphens w:val="0"/>
        <w:ind w:left="851" w:hanging="425"/>
        <w:jc w:val="both"/>
        <w:rPr>
          <w:strike/>
          <w:sz w:val="22"/>
          <w:szCs w:val="22"/>
        </w:rPr>
      </w:pPr>
      <w:r w:rsidRPr="00D1796C">
        <w:rPr>
          <w:sz w:val="22"/>
          <w:szCs w:val="22"/>
        </w:rPr>
        <w:t>wystawiania faktur z uwidocznieniem ceny jednostkowej biletu, opłaty transakcyjnej, upustu udzielonego przez przewoźnika na rzecz Zamawiającego, upustu udzielonego przez Wykonawcę na rzecz Zamawiającego w przypadku taryf publikowanych na bilety lotnicze;</w:t>
      </w:r>
    </w:p>
    <w:p w:rsidR="003C7F05" w:rsidRPr="00D1796C" w:rsidRDefault="003C7F05" w:rsidP="00CB41BE">
      <w:pPr>
        <w:numPr>
          <w:ilvl w:val="0"/>
          <w:numId w:val="56"/>
        </w:numPr>
        <w:tabs>
          <w:tab w:val="left" w:pos="851"/>
        </w:tabs>
        <w:suppressAutoHyphens w:val="0"/>
        <w:ind w:left="851" w:hanging="425"/>
        <w:jc w:val="both"/>
        <w:rPr>
          <w:sz w:val="22"/>
          <w:szCs w:val="22"/>
        </w:rPr>
      </w:pPr>
      <w:r w:rsidRPr="00D1796C">
        <w:rPr>
          <w:sz w:val="22"/>
          <w:szCs w:val="22"/>
        </w:rPr>
        <w:t>przesłania faktur VAT drogą elektroniczną na zlecenie Zamawiającego;</w:t>
      </w:r>
    </w:p>
    <w:p w:rsidR="003C7F05" w:rsidRPr="00D1796C" w:rsidRDefault="003C7F05" w:rsidP="00CB41BE">
      <w:pPr>
        <w:numPr>
          <w:ilvl w:val="0"/>
          <w:numId w:val="56"/>
        </w:numPr>
        <w:tabs>
          <w:tab w:val="left" w:pos="851"/>
        </w:tabs>
        <w:suppressAutoHyphens w:val="0"/>
        <w:ind w:left="851" w:hanging="425"/>
        <w:jc w:val="both"/>
        <w:rPr>
          <w:sz w:val="22"/>
          <w:szCs w:val="22"/>
        </w:rPr>
      </w:pPr>
      <w:r w:rsidRPr="00D1796C">
        <w:rPr>
          <w:sz w:val="22"/>
          <w:szCs w:val="22"/>
        </w:rPr>
        <w:t xml:space="preserve">sporządzania i przesyłania na zlecenie Zamawiającego narastających zbiorczych raportów (w terminie 5 dni roboczych od przesłania zlecenia) z realizacji umowy na podstawie wystawionych przez Wykonawcę faktur, zawierających w szczególności imię i nazwisko pasażera, trasę przelotu, datę podróży i powrotu, cenę jednostkową biletu, zastosowany upust, wysokość wykorzystanej już kwoty umowy; </w:t>
      </w:r>
    </w:p>
    <w:p w:rsidR="003C7F05" w:rsidRPr="00D1796C" w:rsidRDefault="003C7F05" w:rsidP="00CB41BE">
      <w:pPr>
        <w:numPr>
          <w:ilvl w:val="0"/>
          <w:numId w:val="56"/>
        </w:numPr>
        <w:tabs>
          <w:tab w:val="left" w:pos="851"/>
        </w:tabs>
        <w:suppressAutoHyphens w:val="0"/>
        <w:ind w:left="851" w:hanging="425"/>
        <w:jc w:val="both"/>
        <w:rPr>
          <w:sz w:val="22"/>
          <w:szCs w:val="22"/>
        </w:rPr>
      </w:pPr>
      <w:r w:rsidRPr="00D1796C">
        <w:rPr>
          <w:sz w:val="22"/>
          <w:szCs w:val="22"/>
        </w:rPr>
        <w:t>poinformowania Zamawiającego o wykorzystaniu 85% wartości umowy, o której mowa § 2 ust. 3 niniejszej umowy, w terminie 3 dni od zaistnienia tej okoliczności;</w:t>
      </w:r>
    </w:p>
    <w:p w:rsidR="00C21678" w:rsidRPr="00D1796C" w:rsidRDefault="00C21678" w:rsidP="00C21678">
      <w:pPr>
        <w:numPr>
          <w:ilvl w:val="0"/>
          <w:numId w:val="56"/>
        </w:numPr>
        <w:tabs>
          <w:tab w:val="left" w:pos="851"/>
        </w:tabs>
        <w:suppressAutoHyphens w:val="0"/>
        <w:ind w:left="851" w:hanging="425"/>
        <w:jc w:val="both"/>
        <w:rPr>
          <w:sz w:val="22"/>
          <w:szCs w:val="22"/>
        </w:rPr>
      </w:pPr>
      <w:r w:rsidRPr="00D1796C">
        <w:rPr>
          <w:sz w:val="22"/>
          <w:szCs w:val="22"/>
        </w:rPr>
        <w:t>zapewnienia możliwości kupowania biletów w ramach zamiany punktów lojalnościowych przyznawanych przez przewoźników (obowiązek naliczania każdorazowego biletu do odpowiedniego programu lojalnościowego spoczywa na Wykonawcy),</w:t>
      </w:r>
    </w:p>
    <w:p w:rsidR="00C21678" w:rsidRPr="00D1796C" w:rsidRDefault="00C21678" w:rsidP="00C21678">
      <w:pPr>
        <w:numPr>
          <w:ilvl w:val="0"/>
          <w:numId w:val="56"/>
        </w:numPr>
        <w:tabs>
          <w:tab w:val="left" w:pos="851"/>
        </w:tabs>
        <w:suppressAutoHyphens w:val="0"/>
        <w:ind w:left="851" w:hanging="425"/>
        <w:jc w:val="both"/>
        <w:rPr>
          <w:sz w:val="22"/>
          <w:szCs w:val="22"/>
        </w:rPr>
      </w:pPr>
      <w:r w:rsidRPr="00D1796C">
        <w:rPr>
          <w:sz w:val="22"/>
          <w:szCs w:val="22"/>
        </w:rPr>
        <w:t>na zlecenie Zamawiającego, ubezpieczania biletu oraz pośrednicza pomiędzy Zamawiającym a ubezpieczycielem w przypadku konieczności skorzystania z wykupionego ubezpieczenia (uzyskania świadczeń od ubezpieczyciela).</w:t>
      </w:r>
    </w:p>
    <w:p w:rsidR="003C7F05" w:rsidRPr="00D1796C" w:rsidRDefault="003C7F05" w:rsidP="00E018B5">
      <w:pPr>
        <w:numPr>
          <w:ilvl w:val="0"/>
          <w:numId w:val="18"/>
        </w:numPr>
        <w:tabs>
          <w:tab w:val="clear" w:pos="360"/>
        </w:tabs>
        <w:ind w:left="426" w:hanging="426"/>
        <w:jc w:val="both"/>
        <w:rPr>
          <w:rStyle w:val="WW-Absatz-Standardschriftart1111111111111"/>
          <w:sz w:val="22"/>
          <w:szCs w:val="22"/>
        </w:rPr>
      </w:pPr>
      <w:r w:rsidRPr="00D1796C">
        <w:rPr>
          <w:rStyle w:val="WW-Absatz-Standardschriftart1111111111111"/>
          <w:sz w:val="22"/>
          <w:szCs w:val="22"/>
        </w:rPr>
        <w:t>Za jeden bilet należy rozumieć bilet na trasie: „tam i z powrotem”. Zamawiający zastrzega możliwość zakupu biletów „w jedną stronę”.</w:t>
      </w:r>
    </w:p>
    <w:p w:rsidR="003C7F05" w:rsidRPr="00D1796C" w:rsidRDefault="003C7F05" w:rsidP="00E018B5">
      <w:pPr>
        <w:numPr>
          <w:ilvl w:val="0"/>
          <w:numId w:val="18"/>
        </w:numPr>
        <w:tabs>
          <w:tab w:val="clear" w:pos="360"/>
        </w:tabs>
        <w:ind w:left="426" w:hanging="426"/>
        <w:jc w:val="both"/>
        <w:rPr>
          <w:sz w:val="22"/>
          <w:szCs w:val="22"/>
        </w:rPr>
      </w:pPr>
      <w:r w:rsidRPr="00D1796C">
        <w:rPr>
          <w:rStyle w:val="WW-Absatz-Standardschriftart1111111111111"/>
          <w:sz w:val="22"/>
          <w:szCs w:val="22"/>
        </w:rPr>
        <w:t xml:space="preserve">Rezerwacja, sprzedaż i dostarczenie biletów lotniczych realizowane będzie każdorazowo na podstawie zgłoszonego przez Zamawiającego odrębnego zamówienia, </w:t>
      </w:r>
      <w:r w:rsidRPr="00D1796C">
        <w:rPr>
          <w:sz w:val="22"/>
          <w:szCs w:val="22"/>
        </w:rPr>
        <w:t>określającego liczbę biletów oraz kierunek przelotu.</w:t>
      </w:r>
    </w:p>
    <w:p w:rsidR="003C7F05" w:rsidRPr="00D1796C" w:rsidRDefault="003C7F05" w:rsidP="00E018B5">
      <w:pPr>
        <w:numPr>
          <w:ilvl w:val="0"/>
          <w:numId w:val="18"/>
        </w:numPr>
        <w:tabs>
          <w:tab w:val="clear" w:pos="360"/>
        </w:tabs>
        <w:ind w:left="426" w:hanging="426"/>
        <w:jc w:val="both"/>
        <w:rPr>
          <w:rStyle w:val="WW-Absatz-Standardschriftart1111111111111"/>
          <w:sz w:val="22"/>
          <w:szCs w:val="22"/>
        </w:rPr>
      </w:pPr>
      <w:r w:rsidRPr="00D1796C">
        <w:rPr>
          <w:rStyle w:val="WW-Absatz-Standardschriftart1111111111111"/>
          <w:sz w:val="22"/>
          <w:szCs w:val="22"/>
        </w:rPr>
        <w:t>Bilety lub karty pokładowe Wykonawca będzie przesyłał na wskazany w umowie adres e-mail (plik pdf) lub do miejsca wskazanego przez Zamawiającego najpóźniej na 24 godziny przed terminem podróży, a w sytuacji nagłej – na 4 godziny przed planowaną podróżą.</w:t>
      </w:r>
    </w:p>
    <w:p w:rsidR="003C7F05" w:rsidRPr="00D1796C" w:rsidRDefault="003C7F05" w:rsidP="00E018B5">
      <w:pPr>
        <w:numPr>
          <w:ilvl w:val="0"/>
          <w:numId w:val="18"/>
        </w:numPr>
        <w:tabs>
          <w:tab w:val="clear" w:pos="360"/>
        </w:tabs>
        <w:ind w:left="426" w:hanging="426"/>
        <w:jc w:val="both"/>
        <w:rPr>
          <w:sz w:val="22"/>
          <w:szCs w:val="22"/>
        </w:rPr>
      </w:pPr>
      <w:r w:rsidRPr="00D1796C">
        <w:rPr>
          <w:sz w:val="22"/>
          <w:szCs w:val="22"/>
        </w:rPr>
        <w:t>W przypadku, gdy Wykonawca nie dostarczy biletów w terminie, Zamawiającemu przysługiwać będzie możliwość skorzystania z usługi u podmiotu trzeciego oraz roszczenie do Wykonawcy o zwrot kosztów zakupu usługi.</w:t>
      </w:r>
    </w:p>
    <w:p w:rsidR="003C7F05" w:rsidRPr="00D1796C" w:rsidRDefault="003C7F05" w:rsidP="00E018B5">
      <w:pPr>
        <w:numPr>
          <w:ilvl w:val="0"/>
          <w:numId w:val="18"/>
        </w:numPr>
        <w:tabs>
          <w:tab w:val="clear" w:pos="360"/>
        </w:tabs>
        <w:ind w:left="426" w:hanging="426"/>
        <w:jc w:val="both"/>
        <w:rPr>
          <w:sz w:val="22"/>
          <w:szCs w:val="22"/>
        </w:rPr>
      </w:pPr>
      <w:r w:rsidRPr="00D1796C">
        <w:rPr>
          <w:sz w:val="22"/>
          <w:szCs w:val="22"/>
        </w:rPr>
        <w:t xml:space="preserve">W przypadku, gdy Wykonawca nie dokonał odprawy on-line w imieniu pasażera, pomimo zlecenia Zamawiającego, w wyniku czego Zamawiający został obciążony dodatkowymi kosztami, Zamawiającemu przysługiwać będzie od Wykonawcy zwrot dodatkowo poniesionych kosztów związanych z nieodprawieniem pasażera on-line. </w:t>
      </w:r>
    </w:p>
    <w:p w:rsidR="003C7F05" w:rsidRPr="00D1796C" w:rsidRDefault="003C7F05" w:rsidP="00E018B5">
      <w:pPr>
        <w:numPr>
          <w:ilvl w:val="0"/>
          <w:numId w:val="18"/>
        </w:numPr>
        <w:tabs>
          <w:tab w:val="clear" w:pos="360"/>
        </w:tabs>
        <w:ind w:left="426" w:hanging="426"/>
        <w:jc w:val="both"/>
        <w:rPr>
          <w:sz w:val="22"/>
          <w:szCs w:val="22"/>
        </w:rPr>
      </w:pPr>
      <w:r w:rsidRPr="00D1796C">
        <w:rPr>
          <w:sz w:val="22"/>
          <w:szCs w:val="22"/>
        </w:rPr>
        <w:t>Wykonawca zobowiązuje się do realizowania przedmiotu umowy z uwzględnieniem zasady oszczędnego gospodarowania środkami Zamawiającego, jednak z zachowaniem wymaganego standardu usługi.</w:t>
      </w:r>
    </w:p>
    <w:p w:rsidR="003C7F05" w:rsidRPr="00D1796C" w:rsidRDefault="003C7F05" w:rsidP="00E018B5">
      <w:pPr>
        <w:numPr>
          <w:ilvl w:val="0"/>
          <w:numId w:val="18"/>
        </w:numPr>
        <w:tabs>
          <w:tab w:val="clear" w:pos="360"/>
        </w:tabs>
        <w:ind w:left="426" w:hanging="426"/>
        <w:jc w:val="both"/>
      </w:pPr>
      <w:r w:rsidRPr="00D1796C">
        <w:rPr>
          <w:sz w:val="22"/>
          <w:szCs w:val="22"/>
        </w:rPr>
        <w:t>Zamawiającemu przysługuje prawo porównywania cen biletów lotniczych oferowanych przez Wykonawcę z cenami biletów lotniczych oferowanych przez inne biura lub przez przewoźników w sprzedaży bezpośredniej, w tym przez Internet. W przypadku stwierdzenia niekorzystnej różnicy w cenie biletu oferowanego przez Wykonawcę w stosunku do ceny biletu oferowanego przez inne biuro lub przez przewoźnika (bilet droższy u Wykonawcy) – Zamawiający ma prawo żądać od Wykonawcy realizacji zamówienia po korzystniejszej cenie.</w:t>
      </w:r>
    </w:p>
    <w:p w:rsidR="003C7F05" w:rsidRPr="00D1796C" w:rsidRDefault="003C7F05" w:rsidP="00E018B5">
      <w:pPr>
        <w:numPr>
          <w:ilvl w:val="0"/>
          <w:numId w:val="18"/>
        </w:numPr>
        <w:tabs>
          <w:tab w:val="clear" w:pos="360"/>
        </w:tabs>
        <w:ind w:left="426" w:hanging="426"/>
        <w:jc w:val="both"/>
        <w:rPr>
          <w:rStyle w:val="WW-Absatz-Standardschriftart1111111111111"/>
          <w:sz w:val="22"/>
          <w:szCs w:val="22"/>
        </w:rPr>
      </w:pPr>
      <w:r w:rsidRPr="00D1796C">
        <w:rPr>
          <w:rStyle w:val="WW-Absatz-Standardschriftart1111111111111"/>
          <w:sz w:val="22"/>
          <w:szCs w:val="22"/>
        </w:rPr>
        <w:t>Wszystkie dane zawarte w biletach dostarczanych przez Wykonawcę Zamawiającemu muszą być identyczne z odpowiednimi danymi przechowywanymi w postaci elektronicznej w systemie rezerwacyjnym przewoźnika za pośrednictwem Globalnego Systemu Dystrybucji (GDS) użytkowanego przez Wykonawcę oraz powinny zawierać cenę biletu według taryfy przewoźnika.</w:t>
      </w:r>
    </w:p>
    <w:p w:rsidR="003C7F05" w:rsidRPr="00D1796C" w:rsidRDefault="003C7F05" w:rsidP="00E018B5">
      <w:pPr>
        <w:numPr>
          <w:ilvl w:val="0"/>
          <w:numId w:val="18"/>
        </w:numPr>
        <w:tabs>
          <w:tab w:val="clear" w:pos="360"/>
        </w:tabs>
        <w:ind w:left="426" w:hanging="426"/>
        <w:jc w:val="both"/>
        <w:rPr>
          <w:rStyle w:val="WW-Absatz-Standardschriftart1111111111111"/>
          <w:sz w:val="22"/>
          <w:szCs w:val="22"/>
        </w:rPr>
      </w:pPr>
      <w:r w:rsidRPr="00D1796C">
        <w:rPr>
          <w:rStyle w:val="WW-Absatz-Standardschriftart1111111111111"/>
          <w:sz w:val="22"/>
          <w:szCs w:val="22"/>
        </w:rPr>
        <w:t>Zamawiający ma prawo zażądać od Wykonawcy udokumentowania ceny biletu wynikającej z taryfy przewoźnika. W terminie 5 dni od przesłania żądania Wykonawca drogą elektroniczną przedstawi Zamawiającemu dokumenty potwierdzające cenę biletu wg taryfy przewoźnika.</w:t>
      </w:r>
    </w:p>
    <w:p w:rsidR="003C7F05" w:rsidRPr="00D1796C" w:rsidRDefault="003C7F05" w:rsidP="00E018B5">
      <w:pPr>
        <w:numPr>
          <w:ilvl w:val="0"/>
          <w:numId w:val="18"/>
        </w:numPr>
        <w:tabs>
          <w:tab w:val="clear" w:pos="360"/>
        </w:tabs>
        <w:ind w:left="426" w:hanging="426"/>
        <w:jc w:val="both"/>
        <w:rPr>
          <w:rStyle w:val="WW-Absatz-Standardschriftart1111111111111"/>
          <w:sz w:val="22"/>
          <w:szCs w:val="22"/>
        </w:rPr>
      </w:pPr>
      <w:r w:rsidRPr="00D1796C">
        <w:rPr>
          <w:rStyle w:val="WW-Absatz-Standardschriftart1111111111111"/>
          <w:sz w:val="22"/>
          <w:szCs w:val="22"/>
        </w:rPr>
        <w:t>Zamawiający wymaga przesłania wraz z biletem dokumentu potwierdzającego rzeczywistą cenę biletu bez opłat Wykonawcy każdorazowo w przypadku lotów realizowanych przez tzw. „tanich przewoźników”. Dokument ten musi być potwierdzony w formie pisemnej przez przewoźnika lub pochodzić bezpośrednio z jego skrzynki pocztowej.</w:t>
      </w:r>
    </w:p>
    <w:p w:rsidR="003C7F05" w:rsidRPr="00D1796C" w:rsidRDefault="003C7F05" w:rsidP="00E018B5">
      <w:pPr>
        <w:numPr>
          <w:ilvl w:val="0"/>
          <w:numId w:val="18"/>
        </w:numPr>
        <w:tabs>
          <w:tab w:val="clear" w:pos="360"/>
        </w:tabs>
        <w:ind w:left="426" w:hanging="426"/>
        <w:jc w:val="both"/>
        <w:rPr>
          <w:rStyle w:val="WW-Absatz-Standardschriftart1111111111111"/>
          <w:sz w:val="22"/>
          <w:szCs w:val="22"/>
        </w:rPr>
      </w:pPr>
      <w:r w:rsidRPr="00D1796C">
        <w:rPr>
          <w:rStyle w:val="WW-Absatz-Standardschriftart1111111111111"/>
          <w:sz w:val="22"/>
          <w:szCs w:val="22"/>
        </w:rPr>
        <w:t>Zakazane jest jakiekolwiek dokonywanie przez Wykonawcę modyfikacji ceny biletu wygenerowanego z systemu GDS oraz wskazanej na dokumencie potwierdzającym rzeczywistą cenę biletu w przypadku lotów realizowanych przez tzw. „tanich przewoźników”, w szczególności poprzez zwiększenie ceny biletu przewoźnika.</w:t>
      </w:r>
    </w:p>
    <w:p w:rsidR="00C21678" w:rsidRPr="00D1796C" w:rsidRDefault="00C21678" w:rsidP="00C21678">
      <w:pPr>
        <w:numPr>
          <w:ilvl w:val="0"/>
          <w:numId w:val="18"/>
        </w:numPr>
        <w:tabs>
          <w:tab w:val="clear" w:pos="360"/>
        </w:tabs>
        <w:ind w:left="426" w:hanging="426"/>
        <w:jc w:val="both"/>
        <w:rPr>
          <w:rStyle w:val="WW-Absatz-Standardschriftart1111111111111"/>
          <w:sz w:val="22"/>
          <w:szCs w:val="22"/>
        </w:rPr>
      </w:pPr>
      <w:r w:rsidRPr="00D1796C">
        <w:rPr>
          <w:rStyle w:val="WW-Absatz-Standardschriftart1111111111111"/>
          <w:sz w:val="22"/>
          <w:szCs w:val="22"/>
        </w:rPr>
        <w:t xml:space="preserve">W sytuacji konieczności rezygnacji z wykupionego biletu, Wykonawca zobowiązany jest do zwrotu pełnej wysokości wartości biletu – w przypadku wykupienia biletu z opcją bezpłatnej rezygnacji lub do zwrotu wartości wykupionego biletu pomniejszonej o opłatę naliczoną przez przewoźnika – w przypadku wykupienia biletu z opcją rezygnacji za opłatą, na konto Zamawiającego (dotyczy to również biletów przewoźników tzw. </w:t>
      </w:r>
      <w:r w:rsidRPr="00D1796C">
        <w:rPr>
          <w:rStyle w:val="WW-Absatz-Standardschriftart1111111111111"/>
        </w:rPr>
        <w:t>Tanich Linii Lotniczych</w:t>
      </w:r>
      <w:r w:rsidRPr="00D1796C">
        <w:rPr>
          <w:rStyle w:val="WW-Absatz-Standardschriftart1111111111111"/>
          <w:sz w:val="22"/>
          <w:szCs w:val="22"/>
        </w:rPr>
        <w:t xml:space="preserve">. Niedopuszczalne jest naliczanie przez Wykonawcę dodatkowych opłat związanych z anulowaniem biletu, jak również zwrot poprzez zastosowanie kredytu na koncie przewoźnika lub Wykonawcy, do wykorzystania przez Zamawiającego w późniejszym terminie. </w:t>
      </w:r>
    </w:p>
    <w:p w:rsidR="003C7F05" w:rsidRPr="00D1796C" w:rsidRDefault="003C7F05" w:rsidP="00E018B5">
      <w:pPr>
        <w:numPr>
          <w:ilvl w:val="0"/>
          <w:numId w:val="18"/>
        </w:numPr>
        <w:tabs>
          <w:tab w:val="clear" w:pos="360"/>
        </w:tabs>
        <w:ind w:left="426" w:hanging="426"/>
        <w:jc w:val="both"/>
        <w:rPr>
          <w:rStyle w:val="WW-Absatz-Standardschriftart1111111111111"/>
          <w:sz w:val="22"/>
          <w:szCs w:val="22"/>
        </w:rPr>
      </w:pPr>
      <w:r w:rsidRPr="00D1796C">
        <w:rPr>
          <w:rStyle w:val="WW-Absatz-Standardschriftart1111111111111"/>
          <w:sz w:val="22"/>
          <w:szCs w:val="22"/>
        </w:rPr>
        <w:t xml:space="preserve">Wykonawca zapewni obsługę Zamawiającego przez wyznaczoną przez Wykonawcę osobę, zatrudnioną na podstawie umowy o pracę, w rozumieniu art. 22 § 1 ustawy z dnia 26 czerwca 1974 r. Kodeks pracy (t.j. Dz. U. z 2019 r. poz. 1040 z późn. zm.). Wykonawca zobowiązany jest wyznaczyć do realizacji zamówienia minimum 2 osoby, które będą odpowiedzialne za stałą współpracę z Zamawiającym, nie więcej jednak niż 3 osoby. </w:t>
      </w:r>
    </w:p>
    <w:p w:rsidR="003C7F05" w:rsidRPr="00D1796C" w:rsidRDefault="003C7F05" w:rsidP="00E018B5">
      <w:pPr>
        <w:numPr>
          <w:ilvl w:val="0"/>
          <w:numId w:val="18"/>
        </w:numPr>
        <w:tabs>
          <w:tab w:val="clear" w:pos="360"/>
        </w:tabs>
        <w:ind w:left="426" w:hanging="426"/>
        <w:jc w:val="both"/>
        <w:rPr>
          <w:rStyle w:val="WW-Absatz-Standardschriftart1111111111111"/>
          <w:sz w:val="22"/>
          <w:szCs w:val="22"/>
        </w:rPr>
      </w:pPr>
      <w:r w:rsidRPr="00D1796C">
        <w:rPr>
          <w:rStyle w:val="WW-Absatz-Standardschriftart1111111111111"/>
          <w:sz w:val="22"/>
          <w:szCs w:val="22"/>
        </w:rPr>
        <w:t>Kontakt z wyznaczonymi osobami będzie zapewniony przez dwie niezależne linie telefoniczne oraz dwa niezależne adresy email, a także faksem i w innej uzgodnionej formie.</w:t>
      </w:r>
    </w:p>
    <w:p w:rsidR="003C7F05" w:rsidRPr="00D1796C" w:rsidRDefault="003C7F05" w:rsidP="00E018B5">
      <w:pPr>
        <w:numPr>
          <w:ilvl w:val="0"/>
          <w:numId w:val="18"/>
        </w:numPr>
        <w:tabs>
          <w:tab w:val="clear" w:pos="360"/>
        </w:tabs>
        <w:ind w:left="426" w:hanging="426"/>
        <w:jc w:val="both"/>
        <w:rPr>
          <w:rStyle w:val="WW-Absatz-Standardschriftart1111111111111"/>
          <w:sz w:val="22"/>
          <w:szCs w:val="22"/>
        </w:rPr>
      </w:pPr>
      <w:r w:rsidRPr="00D1796C">
        <w:rPr>
          <w:rStyle w:val="WW-Absatz-Standardschriftart1111111111111"/>
          <w:sz w:val="22"/>
          <w:szCs w:val="22"/>
        </w:rPr>
        <w:t xml:space="preserve">Wykonawca zobowiązuje się posiadać ubezpieczenie od odpowiedzialności cywilnej w zakresie prowadzonej działalności związanej z przedmiotem zamówienia w wysokości co najmniej 500.000,00 zł przez cały okres jego realizacji. Na żądanie Zamawiającego Wykonawca przedstawi aktualną kopię polisy OC wraz z dowodem opłacenia, </w:t>
      </w:r>
      <w:r w:rsidRPr="00D1796C">
        <w:rPr>
          <w:sz w:val="22"/>
          <w:szCs w:val="22"/>
        </w:rPr>
        <w:t xml:space="preserve">a w przypadku jej braku inny dokument potwierdzający, że Wykonawca jest ubezpieczony od odpowiedzialności cywilnej w ww. zakresie, </w:t>
      </w:r>
      <w:r w:rsidRPr="00D1796C">
        <w:rPr>
          <w:rStyle w:val="WW-Absatz-Standardschriftart1111111111111"/>
          <w:sz w:val="22"/>
          <w:szCs w:val="22"/>
        </w:rPr>
        <w:t xml:space="preserve">w terminie 3 dni roboczych od dnia przesłania żądania. W sytuacji gdy polisa obejmować będzie tylko część okresu realizacji umowy, na tydzień przed zakończeniem okresu obowiązywania polisy, Wykonawca zobowiązany jest przedstawić Zamawiającemu nową polisę. </w:t>
      </w:r>
    </w:p>
    <w:p w:rsidR="003C7F05" w:rsidRPr="00D1796C" w:rsidRDefault="003C7F05" w:rsidP="00E018B5">
      <w:pPr>
        <w:numPr>
          <w:ilvl w:val="0"/>
          <w:numId w:val="18"/>
        </w:numPr>
        <w:tabs>
          <w:tab w:val="clear" w:pos="360"/>
        </w:tabs>
        <w:ind w:left="426" w:hanging="426"/>
        <w:jc w:val="both"/>
        <w:rPr>
          <w:sz w:val="22"/>
          <w:szCs w:val="22"/>
        </w:rPr>
      </w:pPr>
      <w:r w:rsidRPr="00D1796C">
        <w:rPr>
          <w:sz w:val="22"/>
          <w:szCs w:val="22"/>
        </w:rPr>
        <w:t>Wykonawca zobowiązuje się do zachowania w tajemnicy wszelkich informacji, które uzyskał w trakcie realizacji umowy niezależnie od formy przekazania tych informacji i ich źródeł. Obowiązek ten jest nieograniczony w czasie i trwa po ustaniu obowiązywania niniejszej umowy niezależnie od sposobu jej ustania.</w:t>
      </w:r>
    </w:p>
    <w:p w:rsidR="003C7F05" w:rsidRPr="00D1796C" w:rsidRDefault="003C7F05" w:rsidP="00E018B5">
      <w:pPr>
        <w:numPr>
          <w:ilvl w:val="0"/>
          <w:numId w:val="18"/>
        </w:numPr>
        <w:tabs>
          <w:tab w:val="clear" w:pos="360"/>
        </w:tabs>
        <w:ind w:left="426" w:hanging="426"/>
        <w:jc w:val="both"/>
        <w:rPr>
          <w:sz w:val="22"/>
          <w:szCs w:val="22"/>
        </w:rPr>
      </w:pPr>
      <w:r w:rsidRPr="00D1796C">
        <w:rPr>
          <w:sz w:val="22"/>
          <w:szCs w:val="22"/>
        </w:rPr>
        <w:t>Wykonawca oświadcza, że wypełnił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 dalej „RODO” lub „Rozporządzeniem”) wobec osób fizycznych, od których dane osobowe bezpośrednio lub pośrednio pozyskał w celu podpisania i realizacji niniejszej umowy. Wykonawca oświadcza dodatkowo, iż każdorazowo przekazując Zamawiającemu dane osobowe, będzie wypełniał obowiązek, o którym mowa w zdaniu pierwszym.</w:t>
      </w:r>
    </w:p>
    <w:p w:rsidR="0083028D" w:rsidRPr="00D1796C" w:rsidRDefault="0083028D" w:rsidP="0083028D">
      <w:pPr>
        <w:ind w:left="426"/>
        <w:jc w:val="both"/>
        <w:rPr>
          <w:sz w:val="22"/>
          <w:szCs w:val="22"/>
        </w:rPr>
      </w:pPr>
    </w:p>
    <w:p w:rsidR="003C7F05" w:rsidRPr="00D1796C" w:rsidRDefault="003C7F05" w:rsidP="00281E78">
      <w:pPr>
        <w:keepNext/>
        <w:jc w:val="center"/>
        <w:rPr>
          <w:b/>
          <w:sz w:val="22"/>
          <w:szCs w:val="22"/>
        </w:rPr>
      </w:pPr>
      <w:r w:rsidRPr="00D1796C">
        <w:rPr>
          <w:b/>
          <w:sz w:val="22"/>
          <w:szCs w:val="22"/>
        </w:rPr>
        <w:t>§ 4</w:t>
      </w:r>
    </w:p>
    <w:p w:rsidR="003C7F05" w:rsidRPr="00D1796C" w:rsidRDefault="003C7F05" w:rsidP="00E018B5">
      <w:pPr>
        <w:numPr>
          <w:ilvl w:val="0"/>
          <w:numId w:val="11"/>
        </w:numPr>
        <w:ind w:left="426" w:hanging="426"/>
        <w:jc w:val="both"/>
        <w:rPr>
          <w:sz w:val="22"/>
          <w:szCs w:val="22"/>
        </w:rPr>
      </w:pPr>
      <w:r w:rsidRPr="00D1796C">
        <w:rPr>
          <w:sz w:val="22"/>
          <w:szCs w:val="22"/>
        </w:rPr>
        <w:t xml:space="preserve">Wykonawca zobowiązuje się do realizacji zamówienia sukcesywnie przez okres trwania umowy, t.j. przez okres </w:t>
      </w:r>
      <w:r w:rsidRPr="00D1796C">
        <w:rPr>
          <w:b/>
          <w:sz w:val="22"/>
          <w:szCs w:val="22"/>
        </w:rPr>
        <w:t>36 miesięcy</w:t>
      </w:r>
      <w:r w:rsidRPr="00D1796C">
        <w:rPr>
          <w:sz w:val="22"/>
          <w:szCs w:val="22"/>
        </w:rPr>
        <w:t xml:space="preserve"> począwszy od dnia </w:t>
      </w:r>
      <w:r w:rsidRPr="00D1796C">
        <w:rPr>
          <w:b/>
          <w:sz w:val="22"/>
          <w:szCs w:val="22"/>
        </w:rPr>
        <w:t>25 czerwca 2020 r.</w:t>
      </w:r>
      <w:r w:rsidRPr="00D1796C">
        <w:rPr>
          <w:sz w:val="22"/>
          <w:szCs w:val="22"/>
        </w:rPr>
        <w:t xml:space="preserve"> </w:t>
      </w:r>
      <w:r w:rsidRPr="00D1796C">
        <w:rPr>
          <w:b/>
          <w:sz w:val="22"/>
          <w:szCs w:val="22"/>
        </w:rPr>
        <w:t>/ od dnia podpisania umowy</w:t>
      </w:r>
      <w:r w:rsidRPr="00D1796C">
        <w:rPr>
          <w:sz w:val="22"/>
          <w:szCs w:val="22"/>
        </w:rPr>
        <w:t>.</w:t>
      </w:r>
      <w:r w:rsidRPr="00D1796C">
        <w:rPr>
          <w:b/>
          <w:sz w:val="22"/>
          <w:szCs w:val="22"/>
        </w:rPr>
        <w:t xml:space="preserve"> </w:t>
      </w:r>
      <w:r w:rsidRPr="00D1796C">
        <w:rPr>
          <w:i/>
          <w:sz w:val="22"/>
          <w:szCs w:val="22"/>
        </w:rPr>
        <w:t>(niepotrzebne skreślić)</w:t>
      </w:r>
    </w:p>
    <w:p w:rsidR="003C7F05" w:rsidRPr="00D1796C" w:rsidRDefault="003C7F05" w:rsidP="00E018B5">
      <w:pPr>
        <w:numPr>
          <w:ilvl w:val="0"/>
          <w:numId w:val="11"/>
        </w:numPr>
        <w:ind w:left="426" w:hanging="426"/>
        <w:jc w:val="both"/>
        <w:rPr>
          <w:sz w:val="22"/>
          <w:szCs w:val="22"/>
        </w:rPr>
      </w:pPr>
      <w:r w:rsidRPr="00D1796C">
        <w:rPr>
          <w:sz w:val="22"/>
          <w:szCs w:val="22"/>
        </w:rPr>
        <w:t>Umowa wygasa przed upływem okresu, na jaki została zawarta w przypadku wyczerpania kwoty, o której mowa w § 2 ust.3 umowy.</w:t>
      </w:r>
    </w:p>
    <w:p w:rsidR="003C7F05" w:rsidRPr="00D1796C" w:rsidRDefault="003C7F05" w:rsidP="00E018B5">
      <w:pPr>
        <w:numPr>
          <w:ilvl w:val="0"/>
          <w:numId w:val="11"/>
        </w:numPr>
        <w:ind w:left="426" w:hanging="426"/>
        <w:jc w:val="both"/>
        <w:rPr>
          <w:sz w:val="22"/>
          <w:szCs w:val="22"/>
        </w:rPr>
      </w:pPr>
      <w:r w:rsidRPr="00D1796C">
        <w:rPr>
          <w:sz w:val="22"/>
          <w:szCs w:val="22"/>
        </w:rPr>
        <w:t>Dostawa biletów następować będzie bez dodatkowych opłat w terminie oraz w miejsce wskazane przez Zamawiającego.</w:t>
      </w:r>
    </w:p>
    <w:p w:rsidR="003C7F05" w:rsidRPr="00D1796C" w:rsidRDefault="003C7F05" w:rsidP="00E018B5">
      <w:pPr>
        <w:numPr>
          <w:ilvl w:val="0"/>
          <w:numId w:val="11"/>
        </w:numPr>
        <w:ind w:left="426" w:hanging="426"/>
        <w:jc w:val="both"/>
        <w:rPr>
          <w:sz w:val="22"/>
          <w:szCs w:val="22"/>
        </w:rPr>
      </w:pPr>
      <w:r w:rsidRPr="00D1796C">
        <w:rPr>
          <w:sz w:val="22"/>
          <w:szCs w:val="22"/>
        </w:rPr>
        <w:t>Wykonawca zapewni możliwość odbioru biletu poza granicami Polski, w przypadku, gdy podróż będzie się rozpoczynać w miejscu innym niż w Polsce. W takiej sytuacji bilet powinien być dostępny w przedstawicielstwie w kraju wylotu lub, po uzgodnieniu z Zamawiającym, w innym miejscu umożliwiający rozpoczęcie podróży w wyznaczonym terminie (np. własnym biurze obsługi klienta Wykonawcy na lotnisku lub w punkcie sprzedaży biletów lotniczych przewoźnika, który realizuje przelot).</w:t>
      </w:r>
    </w:p>
    <w:p w:rsidR="00085508" w:rsidRPr="00D1796C" w:rsidRDefault="00085508" w:rsidP="00085508">
      <w:pPr>
        <w:ind w:left="426"/>
        <w:jc w:val="both"/>
        <w:rPr>
          <w:sz w:val="22"/>
          <w:szCs w:val="22"/>
        </w:rPr>
      </w:pPr>
    </w:p>
    <w:p w:rsidR="003C7F05" w:rsidRPr="00D1796C" w:rsidRDefault="003C7F05" w:rsidP="006265DB">
      <w:pPr>
        <w:keepNext/>
        <w:jc w:val="center"/>
        <w:rPr>
          <w:b/>
          <w:sz w:val="22"/>
          <w:szCs w:val="22"/>
        </w:rPr>
      </w:pPr>
      <w:r w:rsidRPr="00D1796C">
        <w:rPr>
          <w:b/>
          <w:sz w:val="22"/>
          <w:szCs w:val="22"/>
        </w:rPr>
        <w:t xml:space="preserve">§ 5 </w:t>
      </w:r>
    </w:p>
    <w:p w:rsidR="003C7F05" w:rsidRPr="00D1796C" w:rsidRDefault="003C7F05" w:rsidP="00E018B5">
      <w:pPr>
        <w:numPr>
          <w:ilvl w:val="0"/>
          <w:numId w:val="33"/>
        </w:numPr>
        <w:tabs>
          <w:tab w:val="clear" w:pos="720"/>
        </w:tabs>
        <w:ind w:left="426" w:hanging="426"/>
        <w:jc w:val="both"/>
        <w:rPr>
          <w:rFonts w:cs="Arial"/>
          <w:sz w:val="22"/>
          <w:szCs w:val="22"/>
        </w:rPr>
      </w:pPr>
      <w:r w:rsidRPr="00D1796C">
        <w:rPr>
          <w:rFonts w:cs="Arial"/>
          <w:sz w:val="22"/>
          <w:szCs w:val="22"/>
        </w:rPr>
        <w:t xml:space="preserve">Zgodnie z art. 29 ust. 3a ustawy Prawo zamówień publicznych Zamawiający wymaga, aby Wykonawca lub podwykonawca zatrudniał na podstawie umowy o pracę w rozumieniu przepisów ustawy z dnia 26 czerwca 1974 r. Kodeks pracy </w:t>
      </w:r>
      <w:r w:rsidRPr="00D1796C">
        <w:rPr>
          <w:rStyle w:val="WW-Absatz-Standardschriftart1111111111111"/>
          <w:sz w:val="22"/>
          <w:szCs w:val="22"/>
        </w:rPr>
        <w:t>(t.j. Dz. U. z 2019 r. poz. 1040 z późn. zm.)</w:t>
      </w:r>
      <w:r w:rsidRPr="00D1796C">
        <w:rPr>
          <w:rFonts w:cs="Arial"/>
          <w:sz w:val="22"/>
          <w:szCs w:val="22"/>
        </w:rPr>
        <w:t xml:space="preserve"> osoby wyznaczone do stałej współpracy z Zamawiając</w:t>
      </w:r>
      <w:r w:rsidR="00C21678" w:rsidRPr="00D1796C">
        <w:rPr>
          <w:rFonts w:cs="Arial"/>
          <w:sz w:val="22"/>
          <w:szCs w:val="22"/>
        </w:rPr>
        <w:t>ym, o których mowa w § 3 ust. 14</w:t>
      </w:r>
      <w:r w:rsidRPr="00D1796C">
        <w:rPr>
          <w:rFonts w:cs="Arial"/>
          <w:sz w:val="22"/>
          <w:szCs w:val="22"/>
        </w:rPr>
        <w:t xml:space="preserve"> umowy. W przypadku wskazania więcej niż 2 osób, które będą odpowiedzialne za stałą współpracę z Zamawiającym, wymiar zatrudnienia może być niższy niż cały etat, pod warunkiem, że łączny wymiar zatrudnienia tych osób będzie odpowiadał co najmniej dwóm pełnym etatom. </w:t>
      </w:r>
    </w:p>
    <w:p w:rsidR="003C7F05" w:rsidRPr="00D1796C" w:rsidRDefault="003C7F05" w:rsidP="00E018B5">
      <w:pPr>
        <w:numPr>
          <w:ilvl w:val="0"/>
          <w:numId w:val="33"/>
        </w:numPr>
        <w:tabs>
          <w:tab w:val="clear" w:pos="720"/>
        </w:tabs>
        <w:ind w:left="426" w:hanging="426"/>
        <w:jc w:val="both"/>
        <w:rPr>
          <w:rFonts w:cs="Arial"/>
          <w:sz w:val="22"/>
          <w:szCs w:val="22"/>
        </w:rPr>
      </w:pPr>
      <w:r w:rsidRPr="00D1796C">
        <w:rPr>
          <w:rFonts w:cs="Arial"/>
          <w:sz w:val="22"/>
          <w:szCs w:val="22"/>
        </w:rPr>
        <w:t xml:space="preserve">Wykonawca oświadcza, że do realizacji umowy w zakresie czynności związanych ze stałą współpracą z Zamawiającym zostaną wyznaczone osoby zatrudnione przez Wykonawcę lub podwykonawcę na podstawie umowy o pracę. </w:t>
      </w:r>
    </w:p>
    <w:p w:rsidR="003C7F05" w:rsidRPr="00D1796C" w:rsidRDefault="003C7F05" w:rsidP="00E018B5">
      <w:pPr>
        <w:numPr>
          <w:ilvl w:val="0"/>
          <w:numId w:val="33"/>
        </w:numPr>
        <w:tabs>
          <w:tab w:val="clear" w:pos="720"/>
        </w:tabs>
        <w:ind w:left="426" w:hanging="426"/>
        <w:jc w:val="both"/>
        <w:rPr>
          <w:rFonts w:cs="Arial"/>
          <w:sz w:val="22"/>
          <w:szCs w:val="22"/>
        </w:rPr>
      </w:pPr>
      <w:r w:rsidRPr="00D1796C">
        <w:rPr>
          <w:rFonts w:cs="Arial"/>
          <w:sz w:val="22"/>
          <w:szCs w:val="22"/>
        </w:rPr>
        <w:t xml:space="preserve">W trakcie realizacji zamówienia Zamawiający uprawniony jest do wykonywania czynności kontrolnych wobec Wykonawcy odnośnie spełniania przez Wykonawcę lub podwykonawcę wymogu zatrudnienia na podstawie umowy o pracę osób wskazanych w ust. 1. Zamawiający uprawniony jest w szczególności do: </w:t>
      </w:r>
    </w:p>
    <w:p w:rsidR="003C7F05" w:rsidRPr="00D1796C" w:rsidRDefault="003C7F05" w:rsidP="00E018B5">
      <w:pPr>
        <w:pStyle w:val="Akapitzlist"/>
        <w:numPr>
          <w:ilvl w:val="0"/>
          <w:numId w:val="34"/>
        </w:numPr>
        <w:ind w:left="709" w:hanging="283"/>
        <w:jc w:val="both"/>
        <w:rPr>
          <w:rFonts w:cs="Arial"/>
          <w:sz w:val="22"/>
          <w:szCs w:val="22"/>
        </w:rPr>
      </w:pPr>
      <w:r w:rsidRPr="00D1796C">
        <w:rPr>
          <w:rFonts w:cs="Arial"/>
          <w:sz w:val="22"/>
          <w:szCs w:val="22"/>
        </w:rPr>
        <w:t>żądania oświadczeń i dokumentów w zakresie potwierdzenia spełniania ww. wymogów i dokonywania ich oceny,</w:t>
      </w:r>
    </w:p>
    <w:p w:rsidR="003C7F05" w:rsidRPr="00D1796C" w:rsidRDefault="003C7F05" w:rsidP="00E018B5">
      <w:pPr>
        <w:pStyle w:val="Akapitzlist"/>
        <w:numPr>
          <w:ilvl w:val="0"/>
          <w:numId w:val="34"/>
        </w:numPr>
        <w:ind w:left="709" w:hanging="283"/>
        <w:jc w:val="both"/>
        <w:rPr>
          <w:rFonts w:cs="Arial"/>
          <w:sz w:val="22"/>
          <w:szCs w:val="22"/>
        </w:rPr>
      </w:pPr>
      <w:r w:rsidRPr="00D1796C">
        <w:rPr>
          <w:rFonts w:cs="Arial"/>
          <w:sz w:val="22"/>
          <w:szCs w:val="22"/>
        </w:rPr>
        <w:t>żądania wyjaśnień w przypadku wątpliwości w zakresie potwierdzenia spełniania ww. wymogów,</w:t>
      </w:r>
    </w:p>
    <w:p w:rsidR="003C7F05" w:rsidRPr="00D1796C" w:rsidRDefault="003C7F05" w:rsidP="00E018B5">
      <w:pPr>
        <w:pStyle w:val="Akapitzlist"/>
        <w:numPr>
          <w:ilvl w:val="0"/>
          <w:numId w:val="34"/>
        </w:numPr>
        <w:ind w:left="709" w:hanging="283"/>
        <w:jc w:val="both"/>
        <w:rPr>
          <w:rFonts w:cs="Arial"/>
          <w:sz w:val="22"/>
          <w:szCs w:val="22"/>
        </w:rPr>
      </w:pPr>
      <w:r w:rsidRPr="00D1796C">
        <w:rPr>
          <w:rFonts w:cs="Arial"/>
          <w:sz w:val="22"/>
          <w:szCs w:val="22"/>
        </w:rPr>
        <w:t>przeprowadzania kontroli na miejscu wykonywania usług.</w:t>
      </w:r>
    </w:p>
    <w:p w:rsidR="003C7F05" w:rsidRPr="00D1796C" w:rsidRDefault="003C7F05" w:rsidP="00E018B5">
      <w:pPr>
        <w:numPr>
          <w:ilvl w:val="0"/>
          <w:numId w:val="33"/>
        </w:numPr>
        <w:tabs>
          <w:tab w:val="clear" w:pos="720"/>
        </w:tabs>
        <w:ind w:left="426" w:hanging="426"/>
        <w:jc w:val="both"/>
        <w:rPr>
          <w:rFonts w:cs="Arial"/>
          <w:sz w:val="22"/>
          <w:szCs w:val="22"/>
        </w:rPr>
      </w:pPr>
      <w:r w:rsidRPr="00D1796C">
        <w:rPr>
          <w:rFonts w:cs="Arial"/>
          <w:sz w:val="22"/>
          <w:szCs w:val="22"/>
        </w:rPr>
        <w:t>Wykonawca odpowiedzialny jest za spowodowanie, aby uprawnienia kontrolne wskazane w ust. 3 obejmowały również kontrolę Zamawiającego w stosunku do podwykonawców, którymi Wykonawca posługuje się przy realizacji czynności związane ze stałą współpracy z Zamawiającym. Wykonawca zobowiązany jest umieścić odpowiednie zapisy w umowach zawieranych przez Wykonawcę z podwykonawcami.</w:t>
      </w:r>
    </w:p>
    <w:p w:rsidR="003C7F05" w:rsidRPr="00D1796C" w:rsidRDefault="003C7F05" w:rsidP="00E018B5">
      <w:pPr>
        <w:numPr>
          <w:ilvl w:val="0"/>
          <w:numId w:val="33"/>
        </w:numPr>
        <w:tabs>
          <w:tab w:val="clear" w:pos="720"/>
        </w:tabs>
        <w:ind w:left="426" w:hanging="426"/>
        <w:jc w:val="both"/>
        <w:rPr>
          <w:rFonts w:cs="Arial"/>
          <w:sz w:val="22"/>
          <w:szCs w:val="22"/>
        </w:rPr>
      </w:pPr>
      <w:r w:rsidRPr="00D1796C">
        <w:rPr>
          <w:rFonts w:cs="Arial"/>
          <w:sz w:val="22"/>
          <w:szCs w:val="22"/>
        </w:rPr>
        <w:t>Przed podpisaniem umowy, a także w trakcie realizacji umowy na każde wezwanie Zamawiającego w wyznaczonym w tym wezwaniu terminie, Wykonawca przedłoży Zamawiającemu wskazane poniżej dowody w celu potwierdzenia spełnienia wymogu zatrudnienia na podstawie umowy o pracę przez Wykonawcę lub podwykonawcę osób wyznaczonych do stałej współpracy z Zamawiającym przy realizacji zamówienia:</w:t>
      </w:r>
    </w:p>
    <w:p w:rsidR="003C7F05" w:rsidRPr="00D1796C" w:rsidRDefault="003C7F05" w:rsidP="00E018B5">
      <w:pPr>
        <w:pStyle w:val="Akapitzlist"/>
        <w:numPr>
          <w:ilvl w:val="0"/>
          <w:numId w:val="35"/>
        </w:numPr>
        <w:ind w:left="709" w:hanging="283"/>
        <w:jc w:val="both"/>
        <w:rPr>
          <w:rFonts w:cs="Arial"/>
          <w:sz w:val="22"/>
          <w:szCs w:val="22"/>
        </w:rPr>
      </w:pPr>
      <w:r w:rsidRPr="00D1796C">
        <w:rPr>
          <w:rFonts w:cs="Arial"/>
          <w:sz w:val="22"/>
          <w:szCs w:val="22"/>
        </w:rPr>
        <w:t>oświadczenie Wykonawcy lub podwykonawcy o zatrudnieniu na podstawie umowy o pracę osób wyznaczonych do stałej współpracy z Zamawiającym. Oświadczenie to powinno zawierać w szczególności: dokładne określenie podmiotu składającego oświadczenie, datę złożenia oświadczenia, wskazanie, że czynności związane ze stałą współpracy z Zamawiającym wykonują osoby zatrudnione na podstawie umowy o pracę wraz ze wskazaniem liczby tych osób, imion i nazwisk tych osób, rodzaju umowy o pracę i wymiaru etatu oraz podpis osoby uprawnionej do złożenia oświadczenia w imieniu Wykonawcy/podwykonawcy;</w:t>
      </w:r>
    </w:p>
    <w:p w:rsidR="003C7F05" w:rsidRPr="00D1796C" w:rsidRDefault="003C7F05" w:rsidP="00E018B5">
      <w:pPr>
        <w:pStyle w:val="Akapitzlist"/>
        <w:numPr>
          <w:ilvl w:val="0"/>
          <w:numId w:val="35"/>
        </w:numPr>
        <w:ind w:left="709" w:hanging="283"/>
        <w:jc w:val="both"/>
        <w:rPr>
          <w:rFonts w:cs="Arial"/>
          <w:sz w:val="22"/>
          <w:szCs w:val="22"/>
        </w:rPr>
      </w:pPr>
      <w:r w:rsidRPr="00D1796C">
        <w:rPr>
          <w:rFonts w:cs="Arial"/>
          <w:sz w:val="22"/>
          <w:szCs w:val="22"/>
        </w:rPr>
        <w:t>poświadczoną za zgodność z oryginałem przez Wykonawcę lub podwykonawcę kopię umowy/umów o pracę osób wykonujących w trakcie realizacji zamówienia czynności, których dotyczy ww. oświadczenie Wykonawcy/podwykonawcy (wraz z dokumentem regulującym zakres obowiązków, jeżeli został sporządzony). Kopia umowy/umów powinna zostać zanonimizowana w sposób zapewniający ochronę danych osobowych pracowników, zgodnie z przepisami RODO (tj. w szczególności</w:t>
      </w:r>
      <w:r w:rsidRPr="00D1796C">
        <w:rPr>
          <w:vertAlign w:val="superscript"/>
        </w:rPr>
        <w:footnoteReference w:id="1"/>
      </w:r>
      <w:r w:rsidRPr="00D1796C">
        <w:rPr>
          <w:rFonts w:cs="Arial"/>
          <w:sz w:val="22"/>
          <w:szCs w:val="22"/>
        </w:rPr>
        <w:t xml:space="preserve"> bez adresów, nr PESEL pracowników). Imię i nazwisko pracownika nie podlega anonimizacji. Informacje takie jak: data zawarcia umowy, rodzaj umowy o pracę i wymiar etatu powinny być możliwe do zidentyfikowania;</w:t>
      </w:r>
    </w:p>
    <w:p w:rsidR="003C7F05" w:rsidRPr="00D1796C" w:rsidRDefault="003C7F05" w:rsidP="00E018B5">
      <w:pPr>
        <w:pStyle w:val="Akapitzlist"/>
        <w:numPr>
          <w:ilvl w:val="0"/>
          <w:numId w:val="35"/>
        </w:numPr>
        <w:ind w:left="709" w:hanging="283"/>
        <w:jc w:val="both"/>
        <w:rPr>
          <w:rFonts w:cs="Arial"/>
          <w:sz w:val="22"/>
          <w:szCs w:val="22"/>
        </w:rPr>
      </w:pPr>
      <w:r w:rsidRPr="00D1796C">
        <w:rPr>
          <w:rFonts w:cs="Arial"/>
          <w:sz w:val="22"/>
          <w:szCs w:val="22"/>
        </w:rPr>
        <w:t>poświadczoną za zgodność z oryginałem przez Wykonawcę/podwykonawcę kopię dowodu potwierdzającego zgłoszenie pracownika przez pracodawcę do ubezpieczeń, zanonimizowaną w sposób zapewniający ochronę danych osobowych pracowników, zgodnie z przepisami RODO. Imię i nazwisko pracownika nie podlega anonimizacji.</w:t>
      </w:r>
    </w:p>
    <w:p w:rsidR="003C7F05" w:rsidRPr="00D1796C" w:rsidRDefault="003C7F05" w:rsidP="00E018B5">
      <w:pPr>
        <w:numPr>
          <w:ilvl w:val="0"/>
          <w:numId w:val="33"/>
        </w:numPr>
        <w:tabs>
          <w:tab w:val="clear" w:pos="720"/>
        </w:tabs>
        <w:ind w:left="426" w:hanging="426"/>
        <w:jc w:val="both"/>
        <w:rPr>
          <w:rFonts w:cs="Arial"/>
          <w:sz w:val="22"/>
          <w:szCs w:val="22"/>
        </w:rPr>
      </w:pPr>
      <w:r w:rsidRPr="00D1796C">
        <w:rPr>
          <w:rFonts w:cs="Arial"/>
          <w:sz w:val="22"/>
          <w:szCs w:val="22"/>
        </w:rPr>
        <w:t xml:space="preserve">Niezłożenie przez Wykonawcę w wyznaczonym przez Zamawiającego terminie (gdy opóźnienie w złożeniu dokumentów przekroczy 5 dni) żądanych przez Zamawiającego dowodów w celu potwierdzenia spełnienia przez Wykonawcę/podwykonawcę wymogu zatrudnienia na podstawie umowy o pracę traktowane będzie jako niespełnienie przez Wykonawcę wymogu zatrudnienia na podstawie umowy o pracę osób wykonujących wskazane w ust. 1 powyżej. </w:t>
      </w:r>
    </w:p>
    <w:p w:rsidR="003C7F05" w:rsidRPr="00D1796C" w:rsidRDefault="003C7F05" w:rsidP="00E018B5">
      <w:pPr>
        <w:numPr>
          <w:ilvl w:val="0"/>
          <w:numId w:val="33"/>
        </w:numPr>
        <w:tabs>
          <w:tab w:val="clear" w:pos="720"/>
        </w:tabs>
        <w:ind w:left="426" w:hanging="426"/>
        <w:jc w:val="both"/>
        <w:rPr>
          <w:rFonts w:cs="Arial"/>
          <w:sz w:val="22"/>
          <w:szCs w:val="22"/>
        </w:rPr>
      </w:pPr>
      <w:r w:rsidRPr="00D1796C">
        <w:rPr>
          <w:rFonts w:cs="Arial"/>
          <w:sz w:val="22"/>
          <w:szCs w:val="22"/>
        </w:rPr>
        <w:t>W przypadku uzasadnionych wątpliwości co do przestrzegania prawa pracy przez Wykonawcę/ podwykonawcę, Zamawiający może zwrócić się o przeprowadzenie kontroli przez Państwową Inspekcję Pracy.</w:t>
      </w:r>
    </w:p>
    <w:p w:rsidR="003C7F05" w:rsidRPr="00D1796C" w:rsidRDefault="003C7F05" w:rsidP="00F15993">
      <w:pPr>
        <w:numPr>
          <w:ilvl w:val="0"/>
          <w:numId w:val="33"/>
        </w:numPr>
        <w:tabs>
          <w:tab w:val="clear" w:pos="720"/>
        </w:tabs>
        <w:ind w:left="426" w:hanging="426"/>
        <w:jc w:val="both"/>
        <w:rPr>
          <w:rFonts w:cs="Arial"/>
          <w:sz w:val="22"/>
          <w:szCs w:val="22"/>
        </w:rPr>
      </w:pPr>
      <w:r w:rsidRPr="00D1796C">
        <w:rPr>
          <w:rFonts w:cs="Arial"/>
          <w:sz w:val="22"/>
          <w:szCs w:val="22"/>
        </w:rPr>
        <w:t>Zmiana w zakresie osób wyznaczonych do stałej współpracy, o których mowa w ust. 1 powyżej może nastąpić jedynie w uzasadnionym wypadku za zgodą Zamawiającego. Wykonawca obowiązany jest niezwłocznie, nie później jednak niż w terminie 5 dni roboczych przed planowaną zmianą, poinformować Zamawiającego, pisemnie lub drogą elektroniczną na wskazany w § 6 ust. 1 adres email, o zamiarze dokonania zmiany osób wyznaczonych do stałej współpracy z Zamawiającym. Wraz z informacją o planowanej zmianie Wykonawca zobowiązany jest wykazać zachowanie wymog</w:t>
      </w:r>
      <w:r w:rsidR="00C21678" w:rsidRPr="00D1796C">
        <w:rPr>
          <w:rFonts w:cs="Arial"/>
          <w:sz w:val="22"/>
          <w:szCs w:val="22"/>
        </w:rPr>
        <w:t>ów, o których mowa w § 3 ust. 14</w:t>
      </w:r>
      <w:r w:rsidRPr="00D1796C">
        <w:rPr>
          <w:rFonts w:cs="Arial"/>
          <w:sz w:val="22"/>
          <w:szCs w:val="22"/>
        </w:rPr>
        <w:t xml:space="preserve"> i § 5 ust. 1 umowy, w tym w szczególności przedstawić dokumenty, o których mowa w ust. 5 powyżej w stosunku do nowych osób wyznaczonych do stałej współpracy z Zamawiającym. Zmiana osoby wyznaczonych do stałej współpracy nie wymaga aneksowania umowy.</w:t>
      </w:r>
    </w:p>
    <w:p w:rsidR="003C7F05" w:rsidRPr="00D1796C" w:rsidRDefault="003C7F05" w:rsidP="00085508">
      <w:pPr>
        <w:keepNext/>
        <w:jc w:val="center"/>
        <w:rPr>
          <w:b/>
          <w:sz w:val="22"/>
          <w:szCs w:val="22"/>
        </w:rPr>
      </w:pPr>
      <w:r w:rsidRPr="00D1796C">
        <w:rPr>
          <w:b/>
          <w:sz w:val="22"/>
          <w:szCs w:val="22"/>
        </w:rPr>
        <w:t xml:space="preserve">§ 6 </w:t>
      </w:r>
    </w:p>
    <w:p w:rsidR="003C7F05" w:rsidRPr="00D1796C" w:rsidRDefault="003C7F05" w:rsidP="00085508">
      <w:pPr>
        <w:pStyle w:val="Default"/>
        <w:keepNext/>
        <w:numPr>
          <w:ilvl w:val="3"/>
          <w:numId w:val="20"/>
        </w:numPr>
        <w:tabs>
          <w:tab w:val="clear" w:pos="3240"/>
        </w:tabs>
        <w:ind w:left="426" w:hanging="426"/>
        <w:jc w:val="both"/>
        <w:rPr>
          <w:sz w:val="22"/>
          <w:szCs w:val="22"/>
        </w:rPr>
      </w:pPr>
      <w:r w:rsidRPr="00D1796C">
        <w:rPr>
          <w:sz w:val="22"/>
          <w:szCs w:val="22"/>
        </w:rPr>
        <w:t>Osobami wyznaczonymi do stałej współpracy przy wykonaniu umowy  są:</w:t>
      </w:r>
    </w:p>
    <w:p w:rsidR="003C7F05" w:rsidRPr="00D1796C" w:rsidRDefault="003C7F05" w:rsidP="00085508">
      <w:pPr>
        <w:pStyle w:val="Default"/>
        <w:keepNext/>
        <w:widowControl/>
        <w:numPr>
          <w:ilvl w:val="1"/>
          <w:numId w:val="49"/>
        </w:numPr>
        <w:tabs>
          <w:tab w:val="clear" w:pos="1440"/>
        </w:tabs>
        <w:suppressAutoHyphens w:val="0"/>
        <w:autoSpaceDN w:val="0"/>
        <w:adjustRightInd w:val="0"/>
        <w:ind w:left="709" w:hanging="283"/>
        <w:jc w:val="both"/>
        <w:rPr>
          <w:sz w:val="22"/>
          <w:szCs w:val="22"/>
        </w:rPr>
      </w:pPr>
      <w:r w:rsidRPr="00D1796C">
        <w:rPr>
          <w:sz w:val="22"/>
          <w:szCs w:val="22"/>
        </w:rPr>
        <w:t>po stronie Zamawiającego: p. .................................. tel...................................... e-mail:..................................</w:t>
      </w:r>
    </w:p>
    <w:p w:rsidR="003C7F05" w:rsidRPr="00D1796C" w:rsidRDefault="003C7F05" w:rsidP="00E018B5">
      <w:pPr>
        <w:pStyle w:val="Default"/>
        <w:widowControl/>
        <w:numPr>
          <w:ilvl w:val="1"/>
          <w:numId w:val="49"/>
        </w:numPr>
        <w:tabs>
          <w:tab w:val="clear" w:pos="1440"/>
        </w:tabs>
        <w:suppressAutoHyphens w:val="0"/>
        <w:autoSpaceDN w:val="0"/>
        <w:adjustRightInd w:val="0"/>
        <w:ind w:left="709" w:hanging="283"/>
        <w:jc w:val="both"/>
        <w:rPr>
          <w:sz w:val="22"/>
          <w:szCs w:val="22"/>
        </w:rPr>
      </w:pPr>
      <w:r w:rsidRPr="00D1796C">
        <w:rPr>
          <w:sz w:val="22"/>
          <w:szCs w:val="22"/>
        </w:rPr>
        <w:t>po stronie Wykonawcy:</w:t>
      </w:r>
    </w:p>
    <w:p w:rsidR="003C7F05" w:rsidRPr="00D1796C" w:rsidRDefault="003C7F05" w:rsidP="00E018B5">
      <w:pPr>
        <w:numPr>
          <w:ilvl w:val="1"/>
          <w:numId w:val="51"/>
        </w:numPr>
        <w:tabs>
          <w:tab w:val="clear" w:pos="1440"/>
        </w:tabs>
        <w:ind w:left="1134" w:hanging="425"/>
        <w:jc w:val="both"/>
        <w:rPr>
          <w:sz w:val="22"/>
          <w:szCs w:val="22"/>
          <w:lang w:val="en-US"/>
        </w:rPr>
      </w:pPr>
      <w:r w:rsidRPr="00D1796C">
        <w:rPr>
          <w:sz w:val="22"/>
          <w:szCs w:val="22"/>
          <w:lang w:val="en-US"/>
        </w:rPr>
        <w:t>p. ..................................... tel.......................................... e-mail:......................................, fax...................</w:t>
      </w:r>
    </w:p>
    <w:p w:rsidR="003C7F05" w:rsidRPr="00D1796C" w:rsidRDefault="003C7F05" w:rsidP="00E018B5">
      <w:pPr>
        <w:numPr>
          <w:ilvl w:val="1"/>
          <w:numId w:val="51"/>
        </w:numPr>
        <w:tabs>
          <w:tab w:val="clear" w:pos="1440"/>
        </w:tabs>
        <w:ind w:left="1134" w:hanging="425"/>
        <w:jc w:val="both"/>
        <w:rPr>
          <w:sz w:val="22"/>
          <w:szCs w:val="22"/>
          <w:lang w:val="en-US"/>
        </w:rPr>
      </w:pPr>
      <w:r w:rsidRPr="00D1796C">
        <w:rPr>
          <w:sz w:val="22"/>
          <w:szCs w:val="22"/>
          <w:lang w:val="en-US"/>
        </w:rPr>
        <w:t>p. ..................................... tel.......................................... e-mail:......................................, fax...................</w:t>
      </w:r>
    </w:p>
    <w:p w:rsidR="003C7F05" w:rsidRPr="00D1796C" w:rsidRDefault="003C7F05" w:rsidP="00E018B5">
      <w:pPr>
        <w:pStyle w:val="Default"/>
        <w:numPr>
          <w:ilvl w:val="3"/>
          <w:numId w:val="20"/>
        </w:numPr>
        <w:tabs>
          <w:tab w:val="clear" w:pos="3240"/>
        </w:tabs>
        <w:ind w:left="426" w:hanging="426"/>
        <w:jc w:val="both"/>
        <w:rPr>
          <w:sz w:val="22"/>
          <w:szCs w:val="22"/>
        </w:rPr>
      </w:pPr>
      <w:r w:rsidRPr="00D1796C">
        <w:rPr>
          <w:sz w:val="22"/>
          <w:szCs w:val="22"/>
        </w:rPr>
        <w:t>Serwis umożliwiającego rezerwację, wykup oraz zmianę dotychczasowych rezerwacji poza godzinami pracy biura będzie świadczony przez Wykonawcę pod numerem tel. ………………….. adresem e-mail………………</w:t>
      </w:r>
    </w:p>
    <w:p w:rsidR="0083028D" w:rsidRPr="00D1796C" w:rsidRDefault="003C7F05" w:rsidP="00E018B5">
      <w:pPr>
        <w:pStyle w:val="Default"/>
        <w:numPr>
          <w:ilvl w:val="3"/>
          <w:numId w:val="20"/>
        </w:numPr>
        <w:tabs>
          <w:tab w:val="clear" w:pos="3240"/>
        </w:tabs>
        <w:ind w:left="426" w:hanging="426"/>
        <w:jc w:val="both"/>
        <w:rPr>
          <w:sz w:val="22"/>
          <w:szCs w:val="22"/>
        </w:rPr>
      </w:pPr>
      <w:r w:rsidRPr="00D1796C">
        <w:rPr>
          <w:sz w:val="22"/>
          <w:szCs w:val="22"/>
        </w:rPr>
        <w:t>Całodobowa obsługa dla osoby podróżującej w sytuacjach awaryjnych - Helpdesk będzie świadczona przez Wykonawcę pod numerem tel. ………………………..</w:t>
      </w:r>
    </w:p>
    <w:p w:rsidR="0083028D" w:rsidRPr="00D1796C" w:rsidRDefault="0083028D" w:rsidP="00E018B5">
      <w:pPr>
        <w:pStyle w:val="Default"/>
        <w:numPr>
          <w:ilvl w:val="3"/>
          <w:numId w:val="20"/>
        </w:numPr>
        <w:tabs>
          <w:tab w:val="clear" w:pos="3240"/>
        </w:tabs>
        <w:ind w:left="426" w:hanging="426"/>
        <w:jc w:val="both"/>
        <w:rPr>
          <w:sz w:val="22"/>
          <w:szCs w:val="22"/>
        </w:rPr>
      </w:pPr>
      <w:r w:rsidRPr="00D1796C">
        <w:rPr>
          <w:sz w:val="22"/>
          <w:szCs w:val="22"/>
        </w:rPr>
        <w:t>Zmiana osoby wyznaczonej do stałej współpracy ze strony Zamawiającego nie wymaga aneksowania umowy.</w:t>
      </w:r>
    </w:p>
    <w:p w:rsidR="003C7F05" w:rsidRPr="00D1796C" w:rsidRDefault="0083028D" w:rsidP="0083028D">
      <w:pPr>
        <w:pStyle w:val="Default"/>
        <w:numPr>
          <w:ilvl w:val="3"/>
          <w:numId w:val="20"/>
        </w:numPr>
        <w:tabs>
          <w:tab w:val="clear" w:pos="3240"/>
        </w:tabs>
        <w:ind w:left="426" w:hanging="426"/>
        <w:jc w:val="both"/>
        <w:rPr>
          <w:sz w:val="22"/>
          <w:szCs w:val="22"/>
        </w:rPr>
      </w:pPr>
      <w:r w:rsidRPr="00D1796C">
        <w:rPr>
          <w:sz w:val="22"/>
          <w:szCs w:val="22"/>
        </w:rPr>
        <w:t>Zasady zmiany osoby wyznaczonej do stałej współpracy ze strony Wykonawcy reguluje § 5 ust. 8 niniejszej umowy.</w:t>
      </w:r>
    </w:p>
    <w:p w:rsidR="003C7F05" w:rsidRPr="00D1796C" w:rsidRDefault="003C7F05" w:rsidP="00C33A80">
      <w:pPr>
        <w:keepNext/>
        <w:jc w:val="center"/>
        <w:rPr>
          <w:b/>
          <w:sz w:val="22"/>
          <w:szCs w:val="22"/>
        </w:rPr>
      </w:pPr>
      <w:r w:rsidRPr="00D1796C">
        <w:rPr>
          <w:b/>
          <w:sz w:val="22"/>
          <w:szCs w:val="22"/>
        </w:rPr>
        <w:t xml:space="preserve">§ 7 </w:t>
      </w:r>
    </w:p>
    <w:p w:rsidR="003C7F05" w:rsidRPr="00D1796C" w:rsidRDefault="003C7F05" w:rsidP="008D3FDF">
      <w:pPr>
        <w:widowControl w:val="0"/>
        <w:numPr>
          <w:ilvl w:val="0"/>
          <w:numId w:val="61"/>
        </w:numPr>
        <w:autoSpaceDE w:val="0"/>
        <w:ind w:left="426" w:hanging="426"/>
        <w:jc w:val="both"/>
        <w:rPr>
          <w:sz w:val="22"/>
          <w:szCs w:val="22"/>
        </w:rPr>
      </w:pPr>
      <w:r w:rsidRPr="00D1796C">
        <w:rPr>
          <w:sz w:val="22"/>
          <w:szCs w:val="22"/>
        </w:rPr>
        <w:t>W celu realizacji niniejszej umowy oraz w okresie jej obowiązywania Zamawiający (będący administratorem danych osobowych) powierza Wykonawcy (będącemu podmiotem przetwarzającym) dane osobowe do przetwarzania w trybie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zwane w dalszej treści „Rozporządzeniem”).</w:t>
      </w:r>
    </w:p>
    <w:p w:rsidR="003C7F05" w:rsidRPr="00D1796C" w:rsidRDefault="003C7F05" w:rsidP="008D3FDF">
      <w:pPr>
        <w:widowControl w:val="0"/>
        <w:numPr>
          <w:ilvl w:val="0"/>
          <w:numId w:val="61"/>
        </w:numPr>
        <w:autoSpaceDE w:val="0"/>
        <w:ind w:left="426" w:hanging="426"/>
        <w:jc w:val="both"/>
        <w:rPr>
          <w:sz w:val="22"/>
          <w:szCs w:val="22"/>
        </w:rPr>
      </w:pPr>
      <w:r w:rsidRPr="00D1796C">
        <w:rPr>
          <w:sz w:val="22"/>
          <w:szCs w:val="22"/>
        </w:rPr>
        <w:t>Powierzone przez administratora dane osobowe będą przetwarzane przez Wykonawcę wyłącznie w celu wykonania przedmiotu umowy, w tym w celu realizacji obowiązków i praw wiążących się z zawartą umową, przez okres realizacji tych celów.</w:t>
      </w:r>
    </w:p>
    <w:p w:rsidR="003C7F05" w:rsidRPr="00D1796C" w:rsidRDefault="003C7F05" w:rsidP="008D3FDF">
      <w:pPr>
        <w:widowControl w:val="0"/>
        <w:numPr>
          <w:ilvl w:val="0"/>
          <w:numId w:val="61"/>
        </w:numPr>
        <w:autoSpaceDE w:val="0"/>
        <w:ind w:left="426" w:hanging="426"/>
        <w:jc w:val="both"/>
        <w:rPr>
          <w:sz w:val="22"/>
          <w:szCs w:val="22"/>
        </w:rPr>
      </w:pPr>
      <w:r w:rsidRPr="00D1796C">
        <w:rPr>
          <w:sz w:val="22"/>
          <w:szCs w:val="22"/>
        </w:rPr>
        <w:t>Powierzenie, o którym mowa w ust. 1 następuje w zakresie niezbędnym do wykonania umowy i dotyczy zwykłych danych osobowych, w szczególności takich jak: imię i nazwisko, datę urodzenia, nr telefonu, nr paszportu, okres ważności paszportu.</w:t>
      </w:r>
    </w:p>
    <w:p w:rsidR="003C7F05" w:rsidRPr="00D1796C" w:rsidRDefault="003C7F05" w:rsidP="008D3FDF">
      <w:pPr>
        <w:widowControl w:val="0"/>
        <w:numPr>
          <w:ilvl w:val="0"/>
          <w:numId w:val="61"/>
        </w:numPr>
        <w:autoSpaceDE w:val="0"/>
        <w:ind w:left="426" w:hanging="426"/>
        <w:jc w:val="both"/>
        <w:rPr>
          <w:sz w:val="22"/>
          <w:szCs w:val="22"/>
        </w:rPr>
      </w:pPr>
      <w:r w:rsidRPr="00D1796C">
        <w:rPr>
          <w:sz w:val="22"/>
          <w:szCs w:val="22"/>
        </w:rPr>
        <w:t>Na podstawie niniejszej umowy Zamawiający powierza przetwarzanie danych osobowych dotyczących pracowników Zamawiającego i osób zatrudnionych na innej podstawie niż umowa o pracę, uczestników studiów doktoranckich, a także osób trzecich, dla których rezerwowane będą bilety lotnicze.</w:t>
      </w:r>
    </w:p>
    <w:p w:rsidR="003C7F05" w:rsidRPr="00D1796C" w:rsidRDefault="003C7F05" w:rsidP="008D3FDF">
      <w:pPr>
        <w:widowControl w:val="0"/>
        <w:numPr>
          <w:ilvl w:val="0"/>
          <w:numId w:val="61"/>
        </w:numPr>
        <w:autoSpaceDE w:val="0"/>
        <w:ind w:left="426" w:hanging="426"/>
        <w:jc w:val="both"/>
        <w:rPr>
          <w:sz w:val="22"/>
          <w:szCs w:val="22"/>
        </w:rPr>
      </w:pPr>
      <w:r w:rsidRPr="00D1796C">
        <w:rPr>
          <w:sz w:val="22"/>
          <w:szCs w:val="22"/>
        </w:rPr>
        <w:t>Przekazane dane osobowe będą przetwarzane w szczególności za pomocą systemów informatycznych, w formie papierowej, elektronicznej, faks.</w:t>
      </w:r>
    </w:p>
    <w:p w:rsidR="003C7F05" w:rsidRPr="00D1796C" w:rsidRDefault="003C7F05" w:rsidP="008D3FDF">
      <w:pPr>
        <w:widowControl w:val="0"/>
        <w:numPr>
          <w:ilvl w:val="0"/>
          <w:numId w:val="61"/>
        </w:numPr>
        <w:autoSpaceDE w:val="0"/>
        <w:ind w:left="426" w:hanging="426"/>
        <w:jc w:val="both"/>
        <w:rPr>
          <w:sz w:val="22"/>
          <w:szCs w:val="22"/>
        </w:rPr>
      </w:pPr>
      <w:r w:rsidRPr="00D1796C">
        <w:rPr>
          <w:sz w:val="22"/>
          <w:szCs w:val="22"/>
        </w:rPr>
        <w:t>Wykonawca zobowiązuje się przetwarzać powierzone mu dane osobowe zgodnie z niniejszą umową,  Rozporządzeniem oraz z innymi przepisami prawa powszechnie obowiązującego, które chronią prawa osób, których dane dotyczą.</w:t>
      </w:r>
    </w:p>
    <w:p w:rsidR="003C7F05" w:rsidRPr="00D1796C" w:rsidRDefault="003C7F05" w:rsidP="008D3FDF">
      <w:pPr>
        <w:widowControl w:val="0"/>
        <w:numPr>
          <w:ilvl w:val="0"/>
          <w:numId w:val="61"/>
        </w:numPr>
        <w:autoSpaceDE w:val="0"/>
        <w:ind w:left="426" w:hanging="426"/>
        <w:jc w:val="both"/>
        <w:rPr>
          <w:sz w:val="22"/>
          <w:szCs w:val="22"/>
        </w:rPr>
      </w:pPr>
      <w:r w:rsidRPr="00D1796C">
        <w:rPr>
          <w:sz w:val="22"/>
          <w:szCs w:val="22"/>
        </w:rPr>
        <w:t>Wykonawca zapewnia, iż wdrożył odpowiednie środki techniczne i organizacyjne, by przetwarzanie powierzonych mu danych osobowych spełniało wymogi Rozporządzenia i chroniło prawa osób, których dane dotyczą.</w:t>
      </w:r>
    </w:p>
    <w:p w:rsidR="003C7F05" w:rsidRPr="00D1796C" w:rsidRDefault="003C7F05" w:rsidP="008D3FDF">
      <w:pPr>
        <w:widowControl w:val="0"/>
        <w:numPr>
          <w:ilvl w:val="0"/>
          <w:numId w:val="61"/>
        </w:numPr>
        <w:autoSpaceDE w:val="0"/>
        <w:ind w:left="426" w:hanging="426"/>
        <w:jc w:val="both"/>
        <w:rPr>
          <w:sz w:val="22"/>
          <w:szCs w:val="22"/>
        </w:rPr>
      </w:pPr>
      <w:r w:rsidRPr="00D1796C">
        <w:rPr>
          <w:sz w:val="22"/>
          <w:szCs w:val="22"/>
          <w:lang w:eastAsia="en-US"/>
        </w:rPr>
        <w:t>Wykonawca zobowiązuje się w szczególności, przy przetwarzaniu powierzonych danych osobowych, do ich zabezpieczenia poprzez stosowanie wszelkich odpowiednich środków technicznych i organizacyjnych, o których mowa w art. 32 Rozporządzenia, zapewniających odpowiedni stopień bezpieczeństwa odpowiadający ryzyku związanemu z przetwarzaniem tych danych osobowych.</w:t>
      </w:r>
    </w:p>
    <w:p w:rsidR="003C7F05" w:rsidRPr="00D1796C" w:rsidRDefault="003C7F05" w:rsidP="008D3FDF">
      <w:pPr>
        <w:widowControl w:val="0"/>
        <w:numPr>
          <w:ilvl w:val="0"/>
          <w:numId w:val="61"/>
        </w:numPr>
        <w:autoSpaceDE w:val="0"/>
        <w:ind w:left="426" w:hanging="426"/>
        <w:jc w:val="both"/>
        <w:rPr>
          <w:sz w:val="22"/>
          <w:szCs w:val="22"/>
        </w:rPr>
      </w:pPr>
      <w:r w:rsidRPr="00D1796C">
        <w:rPr>
          <w:sz w:val="22"/>
          <w:szCs w:val="22"/>
        </w:rPr>
        <w:t>Wykonawca odpowiedzialny jest za zapewnienie zachowania w tajemnicy sposobów zabezpieczenia danych osobowych, o ile nie są one jawne.</w:t>
      </w:r>
    </w:p>
    <w:p w:rsidR="003C7F05" w:rsidRPr="00D1796C" w:rsidRDefault="003C7F05" w:rsidP="008D3FDF">
      <w:pPr>
        <w:widowControl w:val="0"/>
        <w:numPr>
          <w:ilvl w:val="0"/>
          <w:numId w:val="61"/>
        </w:numPr>
        <w:autoSpaceDE w:val="0"/>
        <w:ind w:left="426" w:hanging="426"/>
        <w:jc w:val="both"/>
        <w:rPr>
          <w:sz w:val="22"/>
          <w:szCs w:val="22"/>
        </w:rPr>
      </w:pPr>
      <w:r w:rsidRPr="00D1796C">
        <w:rPr>
          <w:sz w:val="22"/>
          <w:szCs w:val="22"/>
        </w:rPr>
        <w:t>Wykonawca zobowiązuje się do zachowania w tajemnicy wszelkich informacji uzyskanych w związku z przetwarzaniem danych osobowych przez okres realizacji umowy oraz bezterminowo po jej ustaniu (wygaśnięciu, wypowiedzeniu</w:t>
      </w:r>
      <w:r w:rsidR="0083028D" w:rsidRPr="00D1796C">
        <w:rPr>
          <w:sz w:val="22"/>
          <w:szCs w:val="22"/>
        </w:rPr>
        <w:t>, odstąpieniu</w:t>
      </w:r>
      <w:r w:rsidRPr="00D1796C">
        <w:rPr>
          <w:sz w:val="22"/>
          <w:szCs w:val="22"/>
        </w:rPr>
        <w:t xml:space="preserve">). </w:t>
      </w:r>
    </w:p>
    <w:p w:rsidR="003C7F05" w:rsidRPr="00D1796C" w:rsidRDefault="003C7F05" w:rsidP="008D3FDF">
      <w:pPr>
        <w:widowControl w:val="0"/>
        <w:numPr>
          <w:ilvl w:val="0"/>
          <w:numId w:val="61"/>
        </w:numPr>
        <w:autoSpaceDE w:val="0"/>
        <w:ind w:left="426" w:hanging="426"/>
        <w:jc w:val="both"/>
        <w:rPr>
          <w:sz w:val="22"/>
          <w:szCs w:val="22"/>
        </w:rPr>
      </w:pPr>
      <w:r w:rsidRPr="00D1796C">
        <w:rPr>
          <w:sz w:val="22"/>
          <w:szCs w:val="22"/>
        </w:rPr>
        <w:t>Wykonawca zobowiązuje się zabezpieczyć dane przed ich udostępnieniem osobom nieupoważnionym, zabraniem przez osobę nieuprawnioną, przetwarzaniem z naruszeniem przepisów, nieuprawnioną zmianą, utratą, uszkodzeniem lub zniszczeniem.</w:t>
      </w:r>
    </w:p>
    <w:p w:rsidR="003C7F05" w:rsidRPr="00D1796C" w:rsidRDefault="003C7F05" w:rsidP="008D3FDF">
      <w:pPr>
        <w:widowControl w:val="0"/>
        <w:numPr>
          <w:ilvl w:val="0"/>
          <w:numId w:val="61"/>
        </w:numPr>
        <w:autoSpaceDE w:val="0"/>
        <w:ind w:left="426" w:hanging="426"/>
        <w:jc w:val="both"/>
        <w:rPr>
          <w:sz w:val="22"/>
          <w:szCs w:val="22"/>
        </w:rPr>
      </w:pPr>
      <w:r w:rsidRPr="00D1796C">
        <w:rPr>
          <w:sz w:val="22"/>
          <w:szCs w:val="22"/>
        </w:rPr>
        <w:t>Zamawiający zobowiązuje Wykonawcę do natychmiastowego powiadomienia Zamawiającego (nie później niż w ciągu 24 h) o stwierdzeniu prób lub faktu naruszenia ochrony danych osobowych.</w:t>
      </w:r>
    </w:p>
    <w:p w:rsidR="003C7F05" w:rsidRPr="00D1796C" w:rsidRDefault="003C7F05" w:rsidP="008D3FDF">
      <w:pPr>
        <w:widowControl w:val="0"/>
        <w:numPr>
          <w:ilvl w:val="0"/>
          <w:numId w:val="61"/>
        </w:numPr>
        <w:autoSpaceDE w:val="0"/>
        <w:ind w:left="426" w:hanging="426"/>
        <w:jc w:val="both"/>
        <w:rPr>
          <w:sz w:val="22"/>
          <w:szCs w:val="22"/>
        </w:rPr>
      </w:pPr>
      <w:r w:rsidRPr="00D1796C">
        <w:rPr>
          <w:sz w:val="22"/>
          <w:szCs w:val="22"/>
        </w:rPr>
        <w:t xml:space="preserve">Wykonawca zobowiązuje się do nadania upoważnień do przetwarzania danych osobowych wszystkim osobom, które będą przetwarzały powierzone dane w celu realizacji niniejszej umowy.  </w:t>
      </w:r>
    </w:p>
    <w:p w:rsidR="003C7F05" w:rsidRPr="00D1796C" w:rsidRDefault="003C7F05" w:rsidP="008D3FDF">
      <w:pPr>
        <w:widowControl w:val="0"/>
        <w:numPr>
          <w:ilvl w:val="0"/>
          <w:numId w:val="61"/>
        </w:numPr>
        <w:autoSpaceDE w:val="0"/>
        <w:ind w:left="426" w:hanging="426"/>
        <w:jc w:val="both"/>
        <w:rPr>
          <w:sz w:val="22"/>
          <w:szCs w:val="22"/>
        </w:rPr>
      </w:pPr>
      <w:r w:rsidRPr="00D1796C">
        <w:rPr>
          <w:sz w:val="22"/>
          <w:szCs w:val="22"/>
        </w:rPr>
        <w:t>Wykonawca zobowiązuje się dopuścić do przetwarzania powierzonych mu danych osobowych jedynie osoby przeszkolone z zakresu ochrony danych osobowych.</w:t>
      </w:r>
    </w:p>
    <w:p w:rsidR="003C7F05" w:rsidRPr="00D1796C" w:rsidRDefault="003C7F05" w:rsidP="008D3FDF">
      <w:pPr>
        <w:widowControl w:val="0"/>
        <w:numPr>
          <w:ilvl w:val="0"/>
          <w:numId w:val="61"/>
        </w:numPr>
        <w:autoSpaceDE w:val="0"/>
        <w:ind w:left="426" w:hanging="426"/>
        <w:jc w:val="both"/>
        <w:rPr>
          <w:sz w:val="22"/>
          <w:szCs w:val="22"/>
        </w:rPr>
      </w:pPr>
      <w:r w:rsidRPr="00D1796C">
        <w:rPr>
          <w:sz w:val="22"/>
          <w:szCs w:val="22"/>
        </w:rPr>
        <w:t>Wykonawca zobowiązany jest zapewnić, aby każda osoba przetwarzająca dane osobowe w ramach realizacji niniejszej umowy, stosowała stosowne uwierzytelnienia.</w:t>
      </w:r>
    </w:p>
    <w:p w:rsidR="003C7F05" w:rsidRPr="00D1796C" w:rsidRDefault="003C7F05" w:rsidP="008D3FDF">
      <w:pPr>
        <w:widowControl w:val="0"/>
        <w:numPr>
          <w:ilvl w:val="0"/>
          <w:numId w:val="61"/>
        </w:numPr>
        <w:autoSpaceDE w:val="0"/>
        <w:ind w:left="426" w:hanging="426"/>
        <w:jc w:val="both"/>
        <w:rPr>
          <w:sz w:val="22"/>
          <w:szCs w:val="22"/>
        </w:rPr>
      </w:pPr>
      <w:r w:rsidRPr="00D1796C">
        <w:rPr>
          <w:sz w:val="22"/>
          <w:szCs w:val="22"/>
        </w:rPr>
        <w:t>Wykonawca zobowiązany jest zapewnić, aby, w przypadku wykorzystania sieci publicznej przez osoby, którymi się posługuje przy przetwarzaniu danych, osoby te stosowały zabezpieczone przed podsłuchem połączenie zdalne (VPN, SSL, itp.).</w:t>
      </w:r>
    </w:p>
    <w:p w:rsidR="003C7F05" w:rsidRPr="00D1796C" w:rsidRDefault="003C7F05" w:rsidP="008D3FDF">
      <w:pPr>
        <w:widowControl w:val="0"/>
        <w:numPr>
          <w:ilvl w:val="0"/>
          <w:numId w:val="61"/>
        </w:numPr>
        <w:autoSpaceDE w:val="0"/>
        <w:ind w:left="426" w:hanging="426"/>
        <w:jc w:val="both"/>
        <w:rPr>
          <w:sz w:val="22"/>
          <w:szCs w:val="22"/>
        </w:rPr>
      </w:pPr>
      <w:r w:rsidRPr="00D1796C">
        <w:rPr>
          <w:sz w:val="22"/>
          <w:szCs w:val="22"/>
        </w:rPr>
        <w:t>Wykonawca zobowiązany jest do zapewnienia, aby osoby którymi się posługuje nie dokonywały jakiegokolwiek kopiowania i utrwalania danych osobowych poza stosowane systemy informatyczne.</w:t>
      </w:r>
    </w:p>
    <w:p w:rsidR="003C7F05" w:rsidRPr="00D1796C" w:rsidRDefault="003C7F05" w:rsidP="008D3FDF">
      <w:pPr>
        <w:widowControl w:val="0"/>
        <w:numPr>
          <w:ilvl w:val="0"/>
          <w:numId w:val="61"/>
        </w:numPr>
        <w:autoSpaceDE w:val="0"/>
        <w:ind w:left="426" w:hanging="426"/>
        <w:jc w:val="both"/>
        <w:rPr>
          <w:sz w:val="22"/>
          <w:szCs w:val="22"/>
        </w:rPr>
      </w:pPr>
      <w:r w:rsidRPr="00D1796C">
        <w:rPr>
          <w:sz w:val="22"/>
          <w:szCs w:val="22"/>
        </w:rPr>
        <w:t>Wykonawca odpowiedzialny jest za zobowiązanie oraz zapewnienie przestrzegania przez osoby, którymi się posługuje zachowania w tajemnicy danych osobowych przetwarzanych w związku z wykonywaniem niniejszej umowy, zarówno w trakcie zatrudnienia ich u Wykonawcy jak i po jego ustaniu, w tym w szczególności do nieprzekazywania, nieujawniania i nieudostępniania tych danych osobowych osobom nieuprawnionym.</w:t>
      </w:r>
    </w:p>
    <w:p w:rsidR="003C7F05" w:rsidRPr="00D1796C" w:rsidRDefault="003C7F05" w:rsidP="008D3FDF">
      <w:pPr>
        <w:widowControl w:val="0"/>
        <w:numPr>
          <w:ilvl w:val="0"/>
          <w:numId w:val="61"/>
        </w:numPr>
        <w:autoSpaceDE w:val="0"/>
        <w:ind w:left="426" w:hanging="426"/>
        <w:jc w:val="both"/>
        <w:rPr>
          <w:sz w:val="22"/>
          <w:szCs w:val="22"/>
        </w:rPr>
      </w:pPr>
      <w:r w:rsidRPr="00D1796C">
        <w:rPr>
          <w:sz w:val="22"/>
          <w:szCs w:val="22"/>
        </w:rPr>
        <w:t xml:space="preserve">Wykonawca zobowiązany jest do przechowywania pisemnego zobowiązania osób przetwarzających dane osobowe do zachowania w tajemnicy przetwarzanych danych osobowych oraz pisemnego oświadczenia tych osób o zapoznaniu się z przepisami w zakresie ochrony danych osobowych. </w:t>
      </w:r>
    </w:p>
    <w:p w:rsidR="003C7F05" w:rsidRPr="00D1796C" w:rsidRDefault="003C7F05" w:rsidP="008D3FDF">
      <w:pPr>
        <w:widowControl w:val="0"/>
        <w:numPr>
          <w:ilvl w:val="0"/>
          <w:numId w:val="61"/>
        </w:numPr>
        <w:autoSpaceDE w:val="0"/>
        <w:ind w:left="426" w:hanging="426"/>
        <w:jc w:val="both"/>
        <w:rPr>
          <w:sz w:val="22"/>
          <w:szCs w:val="22"/>
        </w:rPr>
      </w:pPr>
      <w:r w:rsidRPr="00D1796C">
        <w:rPr>
          <w:sz w:val="22"/>
          <w:szCs w:val="22"/>
        </w:rPr>
        <w:t>Biorąc pod uwagę charakter przetwarzania, w miarę możliwości Wykonawca pomaga Zamawiającemu poprzez odpowiednie środki techniczne i organizacyjne wywiązywać się z obowiązku odpowiadania na żądania osoby, której dane dotyczą w zakresie wykonywania jej praw określonych w rozdziale III Rozporządzenia oraz w zakresie wywiązywania się z obowiązków określonych w art. 32-36 Rozporządzenia.</w:t>
      </w:r>
    </w:p>
    <w:p w:rsidR="003C7F05" w:rsidRPr="00D1796C" w:rsidRDefault="003C7F05" w:rsidP="008D3FDF">
      <w:pPr>
        <w:widowControl w:val="0"/>
        <w:numPr>
          <w:ilvl w:val="0"/>
          <w:numId w:val="61"/>
        </w:numPr>
        <w:autoSpaceDE w:val="0"/>
        <w:ind w:left="426" w:hanging="426"/>
        <w:jc w:val="both"/>
        <w:rPr>
          <w:sz w:val="22"/>
          <w:szCs w:val="22"/>
        </w:rPr>
      </w:pPr>
      <w:r w:rsidRPr="00D1796C">
        <w:rPr>
          <w:sz w:val="22"/>
          <w:szCs w:val="22"/>
        </w:rPr>
        <w:t>Wykonawca po zakończeniu świadczenia usług związanych z przetwarzaniem usuwa wszelkie dane osobowe oraz usuwa wszelkie ich istniejące kopie, chyba, że prawo Unii lub państwa członkowskiego nakazują przechowywanie danych osobowych.</w:t>
      </w:r>
    </w:p>
    <w:p w:rsidR="003C7F05" w:rsidRPr="00D1796C" w:rsidRDefault="003C7F05" w:rsidP="008D3FDF">
      <w:pPr>
        <w:widowControl w:val="0"/>
        <w:numPr>
          <w:ilvl w:val="0"/>
          <w:numId w:val="61"/>
        </w:numPr>
        <w:autoSpaceDE w:val="0"/>
        <w:ind w:left="426" w:hanging="426"/>
        <w:jc w:val="both"/>
        <w:rPr>
          <w:sz w:val="22"/>
          <w:szCs w:val="22"/>
        </w:rPr>
      </w:pPr>
      <w:r w:rsidRPr="00D1796C">
        <w:rPr>
          <w:sz w:val="22"/>
          <w:szCs w:val="22"/>
        </w:rPr>
        <w:t xml:space="preserve">Zamawiający w każdym czasie ma prawo dokonać kontroli przestrzegania przez Wykonawcę przepisów, o których mowa w ust. 1, w szczególności zażądać dokumentacji potwierdzającej wykonanie obowiązków z nich wynikających, w tym poświadczoną przez Wykonawcę kopię ewidencji osób uprawnionych do przetwarzania powierzonych w wykonaniu niniejszej umowy danych osobowych. </w:t>
      </w:r>
    </w:p>
    <w:p w:rsidR="003C7F05" w:rsidRPr="00D1796C" w:rsidRDefault="003C7F05" w:rsidP="008D3FDF">
      <w:pPr>
        <w:widowControl w:val="0"/>
        <w:numPr>
          <w:ilvl w:val="0"/>
          <w:numId w:val="61"/>
        </w:numPr>
        <w:autoSpaceDE w:val="0"/>
        <w:ind w:left="426" w:hanging="426"/>
        <w:jc w:val="both"/>
        <w:rPr>
          <w:sz w:val="22"/>
          <w:szCs w:val="22"/>
        </w:rPr>
      </w:pPr>
      <w:r w:rsidRPr="00D1796C">
        <w:rPr>
          <w:sz w:val="22"/>
          <w:szCs w:val="22"/>
        </w:rPr>
        <w:t xml:space="preserve">Zamawiający ma prawo kontroli, czy środki zastosowane przez Wykonawcę przy przetwarzaniu i zabezpieczeniu powierzonych danych osobowych spełniają postanowienia umowy. </w:t>
      </w:r>
    </w:p>
    <w:p w:rsidR="003C7F05" w:rsidRPr="00D1796C" w:rsidRDefault="003C7F05" w:rsidP="008D3FDF">
      <w:pPr>
        <w:widowControl w:val="0"/>
        <w:numPr>
          <w:ilvl w:val="0"/>
          <w:numId w:val="61"/>
        </w:numPr>
        <w:autoSpaceDE w:val="0"/>
        <w:ind w:left="426" w:hanging="426"/>
        <w:jc w:val="both"/>
        <w:rPr>
          <w:sz w:val="22"/>
          <w:szCs w:val="22"/>
        </w:rPr>
      </w:pPr>
      <w:r w:rsidRPr="00D1796C">
        <w:rPr>
          <w:sz w:val="22"/>
          <w:szCs w:val="22"/>
        </w:rPr>
        <w:t xml:space="preserve">Wykonawca jest zobowiązany do prowadzenia dokumentacji opisującej sposób przetwarzania danych osobowych, w tym rejestru czynności przetwarzania danych osobowych. Wykonawca zobowiązany jest do udostępnienia Zamawiającemu na jego żądanie, w terminie 5 dni od złożenia żądania, prowadzonego rejestru czynności przetwarzania danych (z wyłączeniem informacji stanowiących tajemnicę handlową innych klientów Wykonawcy). </w:t>
      </w:r>
    </w:p>
    <w:p w:rsidR="003C7F05" w:rsidRPr="00D1796C" w:rsidRDefault="003C7F05" w:rsidP="008D3FDF">
      <w:pPr>
        <w:widowControl w:val="0"/>
        <w:numPr>
          <w:ilvl w:val="0"/>
          <w:numId w:val="61"/>
        </w:numPr>
        <w:autoSpaceDE w:val="0"/>
        <w:ind w:left="426" w:hanging="426"/>
        <w:jc w:val="both"/>
        <w:rPr>
          <w:sz w:val="22"/>
          <w:szCs w:val="22"/>
        </w:rPr>
      </w:pPr>
      <w:r w:rsidRPr="00D1796C">
        <w:rPr>
          <w:sz w:val="22"/>
          <w:szCs w:val="22"/>
        </w:rPr>
        <w:t>Zamawiający może realizować prawo kontroli zapewnienia ochrony danych osobowych również w formie inspekcji w siedzibie lub miejscu pracy Wykonawcy, w godzinach jego pracy, za uprzednim 5-dniowym powiadomieniem.</w:t>
      </w:r>
    </w:p>
    <w:p w:rsidR="003C7F05" w:rsidRPr="00D1796C" w:rsidRDefault="003C7F05" w:rsidP="008D3FDF">
      <w:pPr>
        <w:widowControl w:val="0"/>
        <w:numPr>
          <w:ilvl w:val="0"/>
          <w:numId w:val="61"/>
        </w:numPr>
        <w:autoSpaceDE w:val="0"/>
        <w:ind w:left="426" w:hanging="426"/>
        <w:jc w:val="both"/>
        <w:rPr>
          <w:sz w:val="22"/>
          <w:szCs w:val="22"/>
        </w:rPr>
      </w:pPr>
      <w:r w:rsidRPr="00D1796C">
        <w:rPr>
          <w:sz w:val="22"/>
          <w:szCs w:val="22"/>
        </w:rPr>
        <w:t>Wykonawca udostępnia Zamawiającemu wszelkie informacje niezbędne do wykazania spełnienia obowiązków określonych w art. 28 Rozporządzenia oraz umożliwia dokonanie kontroli Zamawiającemu lub audytorowi upoważnionemu do jej przeprowadzenia, w tym do dokonania inspekcji.</w:t>
      </w:r>
    </w:p>
    <w:p w:rsidR="003C7F05" w:rsidRPr="00D1796C" w:rsidRDefault="003C7F05" w:rsidP="008D3FDF">
      <w:pPr>
        <w:widowControl w:val="0"/>
        <w:numPr>
          <w:ilvl w:val="0"/>
          <w:numId w:val="61"/>
        </w:numPr>
        <w:autoSpaceDE w:val="0"/>
        <w:ind w:left="426" w:hanging="426"/>
        <w:jc w:val="both"/>
        <w:rPr>
          <w:sz w:val="22"/>
          <w:szCs w:val="22"/>
        </w:rPr>
      </w:pPr>
      <w:r w:rsidRPr="00D1796C">
        <w:rPr>
          <w:sz w:val="22"/>
          <w:szCs w:val="22"/>
        </w:rPr>
        <w:t>Wykonawca zobowiązuje się do usunięcia stwierdzonych podczas kontroli uchybień w terminie wskazanym przez Zamawiającego.</w:t>
      </w:r>
    </w:p>
    <w:p w:rsidR="003C7F05" w:rsidRPr="00D1796C" w:rsidRDefault="003C7F05" w:rsidP="008D3FDF">
      <w:pPr>
        <w:widowControl w:val="0"/>
        <w:numPr>
          <w:ilvl w:val="0"/>
          <w:numId w:val="61"/>
        </w:numPr>
        <w:autoSpaceDE w:val="0"/>
        <w:ind w:left="426" w:hanging="426"/>
        <w:jc w:val="both"/>
        <w:rPr>
          <w:sz w:val="22"/>
          <w:szCs w:val="22"/>
        </w:rPr>
      </w:pPr>
      <w:r w:rsidRPr="00D1796C">
        <w:rPr>
          <w:sz w:val="22"/>
          <w:szCs w:val="22"/>
        </w:rPr>
        <w:t>Wykonawca odpowiada za szkody spowodowane swoim działaniem w związku z niedopełnieniem obowiązków, które Rozporządzenie nakłada bezpośrednio na Przetwarzającego lub gdy działał poza zgodnymi z prawem instrukcjami Zamawiającego lub wbrew tym instrukcjom. Wykonawca odpowiada za szkody spowodowane zastosowaniem lub niezastosowaniem właściwych środków bezpieczeństwa.</w:t>
      </w:r>
    </w:p>
    <w:p w:rsidR="003C7F05" w:rsidRPr="00D1796C" w:rsidRDefault="003C7F05" w:rsidP="008D3FDF">
      <w:pPr>
        <w:widowControl w:val="0"/>
        <w:numPr>
          <w:ilvl w:val="0"/>
          <w:numId w:val="61"/>
        </w:numPr>
        <w:autoSpaceDE w:val="0"/>
        <w:ind w:left="426" w:hanging="426"/>
        <w:jc w:val="both"/>
        <w:rPr>
          <w:sz w:val="22"/>
          <w:szCs w:val="22"/>
        </w:rPr>
      </w:pPr>
      <w:r w:rsidRPr="00D1796C">
        <w:rPr>
          <w:sz w:val="22"/>
          <w:szCs w:val="22"/>
        </w:rPr>
        <w:t xml:space="preserve">Na podstawie niniejszej umowy Wykonawca może powierzyć dane osobowe przekazane Wykonawcy do przetwarzania, do dalszego przetwarzania podwykonawcom jedynie w celu wykonania niniejszej umowy.  </w:t>
      </w:r>
    </w:p>
    <w:p w:rsidR="003C7F05" w:rsidRPr="00D1796C" w:rsidRDefault="003C7F05" w:rsidP="008D3FDF">
      <w:pPr>
        <w:widowControl w:val="0"/>
        <w:numPr>
          <w:ilvl w:val="0"/>
          <w:numId w:val="61"/>
        </w:numPr>
        <w:autoSpaceDE w:val="0"/>
        <w:ind w:left="426" w:hanging="426"/>
        <w:jc w:val="both"/>
        <w:rPr>
          <w:sz w:val="22"/>
          <w:szCs w:val="22"/>
        </w:rPr>
      </w:pPr>
      <w:r w:rsidRPr="00D1796C">
        <w:rPr>
          <w:sz w:val="22"/>
          <w:szCs w:val="22"/>
        </w:rPr>
        <w:t>W przypadku powierzenia przez Wykonawcę danych osobowych do dalszego przetwarzania podwykonawcy, Wykonawca przestrzega warunków korzystania z usług ustanowionych przez tego podwykonawcę.</w:t>
      </w:r>
    </w:p>
    <w:p w:rsidR="003C7F05" w:rsidRPr="00D1796C" w:rsidRDefault="003C7F05" w:rsidP="008D3FDF">
      <w:pPr>
        <w:widowControl w:val="0"/>
        <w:numPr>
          <w:ilvl w:val="0"/>
          <w:numId w:val="61"/>
        </w:numPr>
        <w:autoSpaceDE w:val="0"/>
        <w:ind w:left="426" w:hanging="426"/>
        <w:jc w:val="both"/>
        <w:rPr>
          <w:sz w:val="22"/>
          <w:szCs w:val="22"/>
        </w:rPr>
      </w:pPr>
      <w:r w:rsidRPr="00D1796C">
        <w:rPr>
          <w:sz w:val="22"/>
          <w:szCs w:val="22"/>
        </w:rPr>
        <w:t xml:space="preserve">Podwykonawca, o którym mowa w ust. 30, winien spełniać te same gwarancje i obowiązki jakie zostały nałożone na Wykonawcę w niniejszej umowie. </w:t>
      </w:r>
    </w:p>
    <w:p w:rsidR="003C7F05" w:rsidRPr="00D1796C" w:rsidRDefault="003C7F05" w:rsidP="008D3FDF">
      <w:pPr>
        <w:widowControl w:val="0"/>
        <w:numPr>
          <w:ilvl w:val="0"/>
          <w:numId w:val="61"/>
        </w:numPr>
        <w:autoSpaceDE w:val="0"/>
        <w:ind w:left="426" w:hanging="426"/>
        <w:jc w:val="both"/>
        <w:rPr>
          <w:sz w:val="22"/>
          <w:szCs w:val="22"/>
        </w:rPr>
      </w:pPr>
      <w:r w:rsidRPr="00D1796C">
        <w:rPr>
          <w:sz w:val="22"/>
          <w:szCs w:val="22"/>
        </w:rPr>
        <w:t>Wykonawca ponosi pełną odpowiedzialność wobec Zamawiającego za nie wywiązanie się ze spoczywających na podwykonawcy obowiązków w zakresie ochrony danych osobowych.</w:t>
      </w:r>
    </w:p>
    <w:p w:rsidR="003C7F05" w:rsidRPr="00D1796C" w:rsidRDefault="003C7F05" w:rsidP="008D3FDF">
      <w:pPr>
        <w:widowControl w:val="0"/>
        <w:numPr>
          <w:ilvl w:val="0"/>
          <w:numId w:val="61"/>
        </w:numPr>
        <w:autoSpaceDE w:val="0"/>
        <w:ind w:left="426" w:hanging="426"/>
        <w:jc w:val="both"/>
        <w:rPr>
          <w:sz w:val="22"/>
          <w:szCs w:val="22"/>
        </w:rPr>
      </w:pPr>
      <w:r w:rsidRPr="00D1796C">
        <w:rPr>
          <w:sz w:val="22"/>
          <w:szCs w:val="22"/>
        </w:rPr>
        <w:t>Na podstawie niniejszej umowy Wykonawca może powierzyć dane osobowe przekazane Wykonawcy do przetwarzania, do państwa trzeciego jedynie w celu wykonania niniejszej umowy chyba, że obowiązek taki nakłada na Wykonawcę prawo Unii lub prawo państwa członkowskiego, któremu podlega Wykonawca. W takim przypadku przed rozpoczęciem przetwarzania Wykonawca informuje Zamawiającego o tym obowiązku prawnym, o ile prawo to nie zabrania udzielania takiej informacji z uwagi na ważny interes publiczny.</w:t>
      </w:r>
    </w:p>
    <w:p w:rsidR="003C7F05" w:rsidRPr="00D1796C" w:rsidRDefault="003C7F05" w:rsidP="006265DB">
      <w:pPr>
        <w:jc w:val="center"/>
        <w:rPr>
          <w:sz w:val="24"/>
          <w:szCs w:val="24"/>
        </w:rPr>
      </w:pPr>
    </w:p>
    <w:p w:rsidR="003C7F05" w:rsidRPr="00D1796C" w:rsidRDefault="003C7F05" w:rsidP="008D3FDF">
      <w:pPr>
        <w:keepNext/>
        <w:jc w:val="center"/>
        <w:rPr>
          <w:b/>
          <w:sz w:val="22"/>
          <w:szCs w:val="22"/>
        </w:rPr>
      </w:pPr>
      <w:r w:rsidRPr="00D1796C">
        <w:rPr>
          <w:b/>
          <w:sz w:val="22"/>
          <w:szCs w:val="22"/>
        </w:rPr>
        <w:t>§ 8</w:t>
      </w:r>
    </w:p>
    <w:p w:rsidR="003C7F05" w:rsidRPr="00D1796C" w:rsidRDefault="003C7F05" w:rsidP="00E018B5">
      <w:pPr>
        <w:widowControl w:val="0"/>
        <w:numPr>
          <w:ilvl w:val="2"/>
          <w:numId w:val="21"/>
        </w:numPr>
        <w:tabs>
          <w:tab w:val="clear" w:pos="2340"/>
        </w:tabs>
        <w:suppressAutoHyphens w:val="0"/>
        <w:ind w:left="426" w:hanging="426"/>
        <w:jc w:val="both"/>
        <w:rPr>
          <w:sz w:val="22"/>
          <w:szCs w:val="22"/>
        </w:rPr>
      </w:pPr>
      <w:r w:rsidRPr="00D1796C">
        <w:rPr>
          <w:sz w:val="22"/>
          <w:szCs w:val="22"/>
        </w:rPr>
        <w:t xml:space="preserve">Z tytułu realizacji każdego zamówienia cząstkowego Wykonawcy przysługuje wynagrodzenie za faktycznie zrealizowaną usługę, które musi uwzględniać wszystkie koszty związane z realizacją zamówienia, w tym: </w:t>
      </w:r>
    </w:p>
    <w:p w:rsidR="003C7F05" w:rsidRPr="00D1796C" w:rsidRDefault="003C7F05" w:rsidP="00E018B5">
      <w:pPr>
        <w:widowControl w:val="0"/>
        <w:numPr>
          <w:ilvl w:val="0"/>
          <w:numId w:val="27"/>
        </w:numPr>
        <w:suppressAutoHyphens w:val="0"/>
        <w:ind w:left="709" w:hanging="283"/>
        <w:jc w:val="both"/>
        <w:rPr>
          <w:sz w:val="22"/>
          <w:szCs w:val="22"/>
        </w:rPr>
      </w:pPr>
      <w:r w:rsidRPr="00D1796C">
        <w:rPr>
          <w:sz w:val="22"/>
          <w:szCs w:val="22"/>
        </w:rPr>
        <w:t xml:space="preserve">cenę jednostkową taryfy biletów obniżoną o wszelkie zniżki promocyjne, specjalne, grupowe i inne przysługujące Zamawiającemu; </w:t>
      </w:r>
    </w:p>
    <w:p w:rsidR="003C7F05" w:rsidRPr="00D1796C" w:rsidRDefault="003C7F05" w:rsidP="00E018B5">
      <w:pPr>
        <w:widowControl w:val="0"/>
        <w:numPr>
          <w:ilvl w:val="0"/>
          <w:numId w:val="27"/>
        </w:numPr>
        <w:suppressAutoHyphens w:val="0"/>
        <w:ind w:left="709" w:hanging="283"/>
        <w:jc w:val="both"/>
        <w:rPr>
          <w:sz w:val="22"/>
          <w:szCs w:val="22"/>
        </w:rPr>
      </w:pPr>
      <w:r w:rsidRPr="00D1796C">
        <w:rPr>
          <w:sz w:val="22"/>
          <w:szCs w:val="22"/>
        </w:rPr>
        <w:t xml:space="preserve">inne opłaty stanowiące czynniki cenotwórcze biletu (lotniskowe, paliwowe itp.); </w:t>
      </w:r>
    </w:p>
    <w:p w:rsidR="003C7F05" w:rsidRPr="00D1796C" w:rsidRDefault="003C7F05" w:rsidP="00E018B5">
      <w:pPr>
        <w:widowControl w:val="0"/>
        <w:numPr>
          <w:ilvl w:val="0"/>
          <w:numId w:val="27"/>
        </w:numPr>
        <w:suppressAutoHyphens w:val="0"/>
        <w:ind w:left="709" w:hanging="283"/>
        <w:jc w:val="both"/>
        <w:rPr>
          <w:sz w:val="22"/>
          <w:szCs w:val="22"/>
        </w:rPr>
      </w:pPr>
      <w:r w:rsidRPr="00D1796C">
        <w:rPr>
          <w:sz w:val="22"/>
          <w:szCs w:val="22"/>
        </w:rPr>
        <w:t>opłatę transakcyjną (brutto):</w:t>
      </w:r>
    </w:p>
    <w:p w:rsidR="003C7F05" w:rsidRPr="00D1796C" w:rsidRDefault="003C7F05" w:rsidP="00E018B5">
      <w:pPr>
        <w:widowControl w:val="0"/>
        <w:numPr>
          <w:ilvl w:val="1"/>
          <w:numId w:val="47"/>
        </w:numPr>
        <w:tabs>
          <w:tab w:val="clear" w:pos="1364"/>
        </w:tabs>
        <w:suppressAutoHyphens w:val="0"/>
        <w:ind w:left="1134"/>
        <w:jc w:val="both"/>
        <w:rPr>
          <w:sz w:val="22"/>
          <w:szCs w:val="22"/>
        </w:rPr>
      </w:pPr>
      <w:r w:rsidRPr="00D1796C">
        <w:rPr>
          <w:sz w:val="22"/>
          <w:szCs w:val="22"/>
        </w:rPr>
        <w:t>z tytułu sprzedaży biletu lotniczego (krajowego lub zagranicznego), z wyłączeniem przewoźników tzw. Tanich Linii Lotniczych (LCA) w wysokości ....................... słownie:...............................zł albo</w:t>
      </w:r>
    </w:p>
    <w:p w:rsidR="003C7F05" w:rsidRPr="00D1796C" w:rsidRDefault="003C7F05" w:rsidP="00E018B5">
      <w:pPr>
        <w:widowControl w:val="0"/>
        <w:numPr>
          <w:ilvl w:val="1"/>
          <w:numId w:val="47"/>
        </w:numPr>
        <w:tabs>
          <w:tab w:val="clear" w:pos="1364"/>
        </w:tabs>
        <w:suppressAutoHyphens w:val="0"/>
        <w:ind w:left="1134"/>
        <w:jc w:val="both"/>
        <w:rPr>
          <w:sz w:val="22"/>
          <w:szCs w:val="22"/>
        </w:rPr>
      </w:pPr>
      <w:r w:rsidRPr="00D1796C">
        <w:rPr>
          <w:sz w:val="22"/>
          <w:szCs w:val="22"/>
        </w:rPr>
        <w:t>z tytułu sprzedaży biletu lotniczego (krajowego lub zagranicznego) przewoźnika tzw. Tanich Linii Lotniczych (LCA) w wysokości ....................... słownie...................................................................zł;</w:t>
      </w:r>
    </w:p>
    <w:p w:rsidR="003C7F05" w:rsidRPr="00D1796C" w:rsidRDefault="003C7F05" w:rsidP="00E018B5">
      <w:pPr>
        <w:widowControl w:val="0"/>
        <w:numPr>
          <w:ilvl w:val="0"/>
          <w:numId w:val="27"/>
        </w:numPr>
        <w:suppressAutoHyphens w:val="0"/>
        <w:ind w:left="709" w:hanging="283"/>
        <w:jc w:val="both"/>
        <w:rPr>
          <w:sz w:val="22"/>
          <w:szCs w:val="22"/>
        </w:rPr>
      </w:pPr>
      <w:r w:rsidRPr="00D1796C">
        <w:rPr>
          <w:sz w:val="22"/>
          <w:szCs w:val="22"/>
        </w:rPr>
        <w:t>upust (określony w %):</w:t>
      </w:r>
    </w:p>
    <w:p w:rsidR="003C7F05" w:rsidRPr="00D1796C" w:rsidRDefault="003C7F05" w:rsidP="00CB41BE">
      <w:pPr>
        <w:widowControl w:val="0"/>
        <w:numPr>
          <w:ilvl w:val="0"/>
          <w:numId w:val="58"/>
        </w:numPr>
        <w:suppressAutoHyphens w:val="0"/>
        <w:ind w:left="1134"/>
        <w:jc w:val="both"/>
        <w:rPr>
          <w:sz w:val="22"/>
          <w:szCs w:val="22"/>
        </w:rPr>
      </w:pPr>
      <w:r w:rsidRPr="00D1796C">
        <w:rPr>
          <w:sz w:val="22"/>
          <w:szCs w:val="22"/>
        </w:rPr>
        <w:t xml:space="preserve">od ceny biletu lotniczego (krajowego lub zagranicznego), z wyłączeniem przewoźników tzw. Tanich Linii Lotniczych (LCA) w wysokości ……………% albo </w:t>
      </w:r>
    </w:p>
    <w:p w:rsidR="003C7F05" w:rsidRPr="00D1796C" w:rsidRDefault="003C7F05" w:rsidP="00CB41BE">
      <w:pPr>
        <w:widowControl w:val="0"/>
        <w:numPr>
          <w:ilvl w:val="0"/>
          <w:numId w:val="58"/>
        </w:numPr>
        <w:suppressAutoHyphens w:val="0"/>
        <w:ind w:left="1134"/>
        <w:jc w:val="both"/>
        <w:rPr>
          <w:sz w:val="22"/>
          <w:szCs w:val="22"/>
        </w:rPr>
      </w:pPr>
      <w:r w:rsidRPr="00D1796C">
        <w:rPr>
          <w:sz w:val="22"/>
          <w:szCs w:val="22"/>
        </w:rPr>
        <w:t>od ceny biletu lotniczego (krajowego lub zagranicznego) przewoźnika tzw. Tanich Linii Lotniczych (LCA) w wysokości ……………%.</w:t>
      </w:r>
    </w:p>
    <w:p w:rsidR="003C7F05" w:rsidRPr="00D1796C" w:rsidRDefault="003C7F05" w:rsidP="00E018B5">
      <w:pPr>
        <w:widowControl w:val="0"/>
        <w:numPr>
          <w:ilvl w:val="2"/>
          <w:numId w:val="21"/>
        </w:numPr>
        <w:tabs>
          <w:tab w:val="clear" w:pos="2340"/>
        </w:tabs>
        <w:suppressAutoHyphens w:val="0"/>
        <w:ind w:left="426" w:hanging="426"/>
        <w:jc w:val="both"/>
        <w:rPr>
          <w:sz w:val="22"/>
          <w:szCs w:val="22"/>
        </w:rPr>
      </w:pPr>
      <w:r w:rsidRPr="00D1796C">
        <w:rPr>
          <w:sz w:val="22"/>
          <w:szCs w:val="22"/>
        </w:rPr>
        <w:t>Opłata transakcyjna za wystawienie biletu lotniczego obejmuje rzeczywisty koszt realizacji świadczonej usługi i obejmuje wszystkie koszty związane z realizacją usługi ponoszone przez Wykonawcę, w szczególności: koszt rezerwacji i wystawienia biletu (nie wliczając kosztu biletu), koszt dostawy biletu, koszt informowania Zamawiającego o zbliżającym się terminie wykupu biletu i informowania o wszystkich zmianach dotyczących zarezerwowanego lub wykupionego biletu, koszt oferowania różnych wariantów połączeń, koszt udzielania informacji i pomocy osobie podróżującej w przypadku wystąpienia zmian podczas podróży i zapewnienia dostępu do całodobowej obsługi - Helpdesku dla osoby podróżującej w sytuacji awaryjnej, koszt dokonywania odprawy online, koszt pośrednictwa między Zamawiającym a przewoźnikiem w przypadku ewentualnych spraw reklamacyjnych, koszt związany z czynnościami Wykonawcy w ramach programów lojalnościowych</w:t>
      </w:r>
      <w:r w:rsidR="00C21678" w:rsidRPr="00D1796C">
        <w:rPr>
          <w:sz w:val="22"/>
          <w:szCs w:val="22"/>
        </w:rPr>
        <w:t xml:space="preserve">, koszt pośredniczenia pomiędzy Zamawiającym a ubezpieczycielem </w:t>
      </w:r>
      <w:r w:rsidR="00793F5A" w:rsidRPr="00D1796C">
        <w:rPr>
          <w:sz w:val="22"/>
          <w:szCs w:val="22"/>
        </w:rPr>
        <w:t xml:space="preserve">w sprawach </w:t>
      </w:r>
      <w:r w:rsidR="00C21678" w:rsidRPr="00D1796C">
        <w:rPr>
          <w:sz w:val="22"/>
          <w:szCs w:val="22"/>
        </w:rPr>
        <w:t>związany</w:t>
      </w:r>
      <w:r w:rsidR="00793F5A" w:rsidRPr="00D1796C">
        <w:rPr>
          <w:sz w:val="22"/>
          <w:szCs w:val="22"/>
        </w:rPr>
        <w:t>ch</w:t>
      </w:r>
      <w:r w:rsidR="00C21678" w:rsidRPr="00D1796C">
        <w:rPr>
          <w:sz w:val="22"/>
          <w:szCs w:val="22"/>
        </w:rPr>
        <w:t xml:space="preserve"> z </w:t>
      </w:r>
      <w:r w:rsidR="00473064" w:rsidRPr="00D1796C">
        <w:rPr>
          <w:sz w:val="22"/>
          <w:szCs w:val="22"/>
        </w:rPr>
        <w:t>ubezpieczeniem</w:t>
      </w:r>
      <w:r w:rsidR="00C21678" w:rsidRPr="00D1796C">
        <w:rPr>
          <w:sz w:val="22"/>
          <w:szCs w:val="22"/>
        </w:rPr>
        <w:t xml:space="preserve"> biletu, w tym </w:t>
      </w:r>
      <w:r w:rsidR="00793F5A" w:rsidRPr="00D1796C">
        <w:rPr>
          <w:sz w:val="22"/>
          <w:szCs w:val="22"/>
        </w:rPr>
        <w:t>w uzyskaniu ś</w:t>
      </w:r>
      <w:r w:rsidR="00C21678" w:rsidRPr="00D1796C">
        <w:rPr>
          <w:sz w:val="22"/>
          <w:szCs w:val="22"/>
        </w:rPr>
        <w:t>w</w:t>
      </w:r>
      <w:r w:rsidR="00793F5A" w:rsidRPr="00D1796C">
        <w:rPr>
          <w:sz w:val="22"/>
          <w:szCs w:val="22"/>
        </w:rPr>
        <w:t>iadczeń od ubezpieczyciela,</w:t>
      </w:r>
      <w:r w:rsidRPr="00D1796C">
        <w:rPr>
          <w:sz w:val="22"/>
          <w:szCs w:val="22"/>
        </w:rPr>
        <w:t xml:space="preserve"> oraz innych czynności wynikających z rozdziału I SIWZ, koszt zatrudnienia pracowników, a także koszty wynikające z obowiązujących przepisów prawa, w tym dotyczących minimalnego wynagrodzeniu za płacę oraz minimalnej stawki godzinowej dla umów zlecenia, a także pracowniczych planów kapitałowych.</w:t>
      </w:r>
    </w:p>
    <w:p w:rsidR="003C7F05" w:rsidRPr="00D1796C" w:rsidRDefault="003C7F05" w:rsidP="00E018B5">
      <w:pPr>
        <w:widowControl w:val="0"/>
        <w:numPr>
          <w:ilvl w:val="2"/>
          <w:numId w:val="21"/>
        </w:numPr>
        <w:tabs>
          <w:tab w:val="clear" w:pos="2340"/>
        </w:tabs>
        <w:suppressAutoHyphens w:val="0"/>
        <w:ind w:left="426" w:hanging="426"/>
        <w:jc w:val="both"/>
        <w:rPr>
          <w:sz w:val="22"/>
          <w:szCs w:val="22"/>
        </w:rPr>
      </w:pPr>
      <w:r w:rsidRPr="00D1796C">
        <w:rPr>
          <w:sz w:val="22"/>
          <w:szCs w:val="22"/>
        </w:rPr>
        <w:t xml:space="preserve">Wynagrodzenie nie może obejmować kosztów reklamacji zgłoszonych Wykonawcy przez Zamawiającego, wynikłych ze zdarzeń nie leżących po stronie Zamawiającego. Koszty takich reklamacji ponosi Wykonawca. </w:t>
      </w:r>
    </w:p>
    <w:p w:rsidR="003C7F05" w:rsidRPr="00D1796C" w:rsidRDefault="003C7F05" w:rsidP="00E018B5">
      <w:pPr>
        <w:widowControl w:val="0"/>
        <w:numPr>
          <w:ilvl w:val="2"/>
          <w:numId w:val="21"/>
        </w:numPr>
        <w:tabs>
          <w:tab w:val="clear" w:pos="2340"/>
        </w:tabs>
        <w:suppressAutoHyphens w:val="0"/>
        <w:ind w:left="426" w:hanging="426"/>
        <w:jc w:val="both"/>
        <w:rPr>
          <w:sz w:val="22"/>
          <w:szCs w:val="22"/>
        </w:rPr>
      </w:pPr>
      <w:r w:rsidRPr="00D1796C">
        <w:rPr>
          <w:sz w:val="22"/>
          <w:szCs w:val="22"/>
        </w:rPr>
        <w:t xml:space="preserve">Wykonawcy nie przysługują żadne roszczenia względem Zamawiającego, jeżeli suma zamówień cząstkowych zleconych w okresie obowiązywania umowy nie </w:t>
      </w:r>
      <w:r w:rsidR="0083028D" w:rsidRPr="00D1796C">
        <w:rPr>
          <w:sz w:val="22"/>
          <w:szCs w:val="22"/>
        </w:rPr>
        <w:t>osiągnie</w:t>
      </w:r>
      <w:r w:rsidRPr="00D1796C">
        <w:rPr>
          <w:sz w:val="22"/>
          <w:szCs w:val="22"/>
        </w:rPr>
        <w:t xml:space="preserve"> kwoty, o której mowa w § 2 ust. 3 umowy.</w:t>
      </w:r>
    </w:p>
    <w:p w:rsidR="003C7F05" w:rsidRPr="00D1796C" w:rsidRDefault="003C7F05" w:rsidP="00E018B5">
      <w:pPr>
        <w:widowControl w:val="0"/>
        <w:numPr>
          <w:ilvl w:val="2"/>
          <w:numId w:val="21"/>
        </w:numPr>
        <w:tabs>
          <w:tab w:val="clear" w:pos="2340"/>
        </w:tabs>
        <w:suppressAutoHyphens w:val="0"/>
        <w:ind w:left="426" w:hanging="426"/>
        <w:jc w:val="both"/>
        <w:rPr>
          <w:sz w:val="22"/>
          <w:szCs w:val="22"/>
        </w:rPr>
      </w:pPr>
      <w:r w:rsidRPr="00D1796C">
        <w:rPr>
          <w:sz w:val="22"/>
          <w:szCs w:val="22"/>
        </w:rPr>
        <w:t>Na cenę biletu lotniczego mogą się składać wyłącznie:</w:t>
      </w:r>
    </w:p>
    <w:p w:rsidR="003C7F05" w:rsidRPr="00D1796C" w:rsidRDefault="003C7F05" w:rsidP="00CB41BE">
      <w:pPr>
        <w:numPr>
          <w:ilvl w:val="0"/>
          <w:numId w:val="57"/>
        </w:numPr>
        <w:suppressAutoHyphens w:val="0"/>
        <w:autoSpaceDE w:val="0"/>
        <w:autoSpaceDN w:val="0"/>
        <w:adjustRightInd w:val="0"/>
        <w:ind w:left="851" w:hanging="425"/>
        <w:rPr>
          <w:rStyle w:val="WW-Absatz-Standardschriftart1111111111111"/>
          <w:sz w:val="22"/>
          <w:szCs w:val="22"/>
        </w:rPr>
      </w:pPr>
      <w:r w:rsidRPr="00D1796C">
        <w:rPr>
          <w:rStyle w:val="WW-Absatz-Standardschriftart1111111111111"/>
          <w:sz w:val="22"/>
          <w:szCs w:val="22"/>
        </w:rPr>
        <w:t xml:space="preserve">wszelkie wymagane prawem krajowym i międzynarodowym opłaty, </w:t>
      </w:r>
    </w:p>
    <w:p w:rsidR="003C7F05" w:rsidRPr="00D1796C" w:rsidRDefault="003C7F05" w:rsidP="00CB41BE">
      <w:pPr>
        <w:numPr>
          <w:ilvl w:val="0"/>
          <w:numId w:val="57"/>
        </w:numPr>
        <w:suppressAutoHyphens w:val="0"/>
        <w:autoSpaceDE w:val="0"/>
        <w:autoSpaceDN w:val="0"/>
        <w:adjustRightInd w:val="0"/>
        <w:ind w:left="851" w:hanging="425"/>
        <w:rPr>
          <w:rStyle w:val="WW-Absatz-Standardschriftart1111111111111"/>
          <w:sz w:val="22"/>
          <w:szCs w:val="22"/>
        </w:rPr>
      </w:pPr>
      <w:r w:rsidRPr="00D1796C">
        <w:rPr>
          <w:rStyle w:val="WW-Absatz-Standardschriftart1111111111111"/>
          <w:sz w:val="22"/>
          <w:szCs w:val="22"/>
        </w:rPr>
        <w:t xml:space="preserve">opłaty lotniskowe, </w:t>
      </w:r>
    </w:p>
    <w:p w:rsidR="003C7F05" w:rsidRPr="00D1796C" w:rsidRDefault="003C7F05" w:rsidP="00CB41BE">
      <w:pPr>
        <w:numPr>
          <w:ilvl w:val="0"/>
          <w:numId w:val="57"/>
        </w:numPr>
        <w:suppressAutoHyphens w:val="0"/>
        <w:autoSpaceDE w:val="0"/>
        <w:autoSpaceDN w:val="0"/>
        <w:adjustRightInd w:val="0"/>
        <w:ind w:left="851" w:hanging="425"/>
        <w:rPr>
          <w:rStyle w:val="WW-Absatz-Standardschriftart1111111111111"/>
          <w:sz w:val="22"/>
          <w:szCs w:val="22"/>
        </w:rPr>
      </w:pPr>
      <w:r w:rsidRPr="00D1796C">
        <w:rPr>
          <w:rStyle w:val="WW-Absatz-Standardschriftart1111111111111"/>
          <w:sz w:val="22"/>
          <w:szCs w:val="22"/>
        </w:rPr>
        <w:t xml:space="preserve">opłaty paliwowe, </w:t>
      </w:r>
    </w:p>
    <w:p w:rsidR="003C7F05" w:rsidRPr="00D1796C" w:rsidRDefault="003C7F05" w:rsidP="00CB41BE">
      <w:pPr>
        <w:numPr>
          <w:ilvl w:val="0"/>
          <w:numId w:val="57"/>
        </w:numPr>
        <w:suppressAutoHyphens w:val="0"/>
        <w:autoSpaceDE w:val="0"/>
        <w:autoSpaceDN w:val="0"/>
        <w:adjustRightInd w:val="0"/>
        <w:ind w:left="851" w:hanging="425"/>
        <w:rPr>
          <w:rStyle w:val="WW-Absatz-Standardschriftart1111111111111"/>
          <w:sz w:val="22"/>
          <w:szCs w:val="22"/>
        </w:rPr>
      </w:pPr>
      <w:r w:rsidRPr="00D1796C">
        <w:rPr>
          <w:rStyle w:val="WW-Absatz-Standardschriftart1111111111111"/>
          <w:sz w:val="22"/>
          <w:szCs w:val="22"/>
        </w:rPr>
        <w:t xml:space="preserve">podatki, </w:t>
      </w:r>
    </w:p>
    <w:p w:rsidR="003C7F05" w:rsidRPr="00D1796C" w:rsidRDefault="003C7F05" w:rsidP="00CB41BE">
      <w:pPr>
        <w:numPr>
          <w:ilvl w:val="0"/>
          <w:numId w:val="57"/>
        </w:numPr>
        <w:suppressAutoHyphens w:val="0"/>
        <w:autoSpaceDE w:val="0"/>
        <w:autoSpaceDN w:val="0"/>
        <w:adjustRightInd w:val="0"/>
        <w:ind w:left="851" w:hanging="425"/>
        <w:rPr>
          <w:rStyle w:val="WW-Absatz-Standardschriftart1111111111111"/>
          <w:sz w:val="22"/>
          <w:szCs w:val="22"/>
        </w:rPr>
      </w:pPr>
      <w:r w:rsidRPr="00D1796C">
        <w:rPr>
          <w:rStyle w:val="WW-Absatz-Standardschriftart1111111111111"/>
          <w:sz w:val="22"/>
          <w:szCs w:val="22"/>
        </w:rPr>
        <w:t xml:space="preserve">obowiązkowe ubezpieczenia. </w:t>
      </w:r>
    </w:p>
    <w:p w:rsidR="003C7F05" w:rsidRPr="00D1796C" w:rsidRDefault="003C7F05" w:rsidP="00E018B5">
      <w:pPr>
        <w:widowControl w:val="0"/>
        <w:numPr>
          <w:ilvl w:val="2"/>
          <w:numId w:val="21"/>
        </w:numPr>
        <w:tabs>
          <w:tab w:val="clear" w:pos="2340"/>
        </w:tabs>
        <w:suppressAutoHyphens w:val="0"/>
        <w:ind w:left="426" w:hanging="426"/>
        <w:jc w:val="both"/>
        <w:rPr>
          <w:sz w:val="22"/>
          <w:szCs w:val="22"/>
        </w:rPr>
      </w:pPr>
      <w:r w:rsidRPr="00D1796C">
        <w:rPr>
          <w:sz w:val="22"/>
          <w:szCs w:val="22"/>
        </w:rPr>
        <w:t>Niedopuszczalne jest obciążanie Zamawiającego (bezpośrednio lub pośrednio) innymi składnikami cenotwórczymi biletu niż wskazane w ust. 5 powyżej, w szczególności opłatą związaną z przyjętym przez Wykonawcę sposobem rozliczania się z danym przewoźnikiem, z zastrzeżeniem ust. 7 poniżej.</w:t>
      </w:r>
    </w:p>
    <w:p w:rsidR="003C7F05" w:rsidRPr="00D1796C" w:rsidRDefault="003C7F05" w:rsidP="00E018B5">
      <w:pPr>
        <w:widowControl w:val="0"/>
        <w:numPr>
          <w:ilvl w:val="2"/>
          <w:numId w:val="21"/>
        </w:numPr>
        <w:tabs>
          <w:tab w:val="clear" w:pos="2340"/>
        </w:tabs>
        <w:suppressAutoHyphens w:val="0"/>
        <w:ind w:left="426" w:hanging="426"/>
        <w:jc w:val="both"/>
        <w:rPr>
          <w:sz w:val="22"/>
          <w:szCs w:val="22"/>
        </w:rPr>
      </w:pPr>
      <w:r w:rsidRPr="00D1796C">
        <w:rPr>
          <w:sz w:val="22"/>
          <w:szCs w:val="22"/>
        </w:rPr>
        <w:t xml:space="preserve">Zamawiający dopuszcza możliwość obciążenia płatnością kartą kredytową Zamawiającego przy zakupie biletów tzw. Tanich Linii Lotniczych (LCA) przy każdorazowym powiadomieniu o tym fakcie Zamawiającego  i uprzednim wyrażaniu zgody przez Zamawiającego na takie obciążenie. </w:t>
      </w:r>
    </w:p>
    <w:p w:rsidR="003C7F05" w:rsidRPr="00D1796C" w:rsidRDefault="003C7F05" w:rsidP="00E018B5">
      <w:pPr>
        <w:widowControl w:val="0"/>
        <w:numPr>
          <w:ilvl w:val="2"/>
          <w:numId w:val="21"/>
        </w:numPr>
        <w:tabs>
          <w:tab w:val="clear" w:pos="2340"/>
        </w:tabs>
        <w:suppressAutoHyphens w:val="0"/>
        <w:ind w:left="426" w:hanging="426"/>
        <w:jc w:val="both"/>
        <w:rPr>
          <w:sz w:val="22"/>
          <w:szCs w:val="22"/>
        </w:rPr>
      </w:pPr>
      <w:r w:rsidRPr="00D1796C">
        <w:rPr>
          <w:sz w:val="22"/>
          <w:szCs w:val="22"/>
        </w:rPr>
        <w:t xml:space="preserve">Zapłata za wykonanie zamówienia cząstkowego będzie następowała każdorazowo po dokonaniu przez Zamawiającego odbioru stwierdzającego jego należyte wykonanie, na podstawie przedłożonego przez Zamawiającego zamówienia oraz wystawionej przez Wykonawcę za tę część faktury VAT. </w:t>
      </w:r>
    </w:p>
    <w:p w:rsidR="003C7F05" w:rsidRPr="00D1796C" w:rsidRDefault="003C7F05" w:rsidP="00E018B5">
      <w:pPr>
        <w:widowControl w:val="0"/>
        <w:numPr>
          <w:ilvl w:val="2"/>
          <w:numId w:val="21"/>
        </w:numPr>
        <w:tabs>
          <w:tab w:val="clear" w:pos="2340"/>
        </w:tabs>
        <w:suppressAutoHyphens w:val="0"/>
        <w:ind w:left="426" w:hanging="426"/>
        <w:jc w:val="both"/>
        <w:rPr>
          <w:sz w:val="22"/>
          <w:szCs w:val="22"/>
        </w:rPr>
      </w:pPr>
      <w:r w:rsidRPr="00D1796C">
        <w:rPr>
          <w:sz w:val="22"/>
          <w:szCs w:val="22"/>
        </w:rPr>
        <w:t xml:space="preserve">Termin płatności wynagrodzenia wynosi .......... dni, licząc od dnia otrzymania przez Zamawiającego prawidłowo wystawionej faktury. </w:t>
      </w:r>
    </w:p>
    <w:p w:rsidR="003C7F05" w:rsidRPr="00D1796C" w:rsidRDefault="003C7F05" w:rsidP="00E018B5">
      <w:pPr>
        <w:widowControl w:val="0"/>
        <w:numPr>
          <w:ilvl w:val="2"/>
          <w:numId w:val="21"/>
        </w:numPr>
        <w:tabs>
          <w:tab w:val="clear" w:pos="2340"/>
        </w:tabs>
        <w:suppressAutoHyphens w:val="0"/>
        <w:ind w:left="426" w:hanging="426"/>
        <w:jc w:val="both"/>
        <w:rPr>
          <w:sz w:val="22"/>
          <w:szCs w:val="22"/>
        </w:rPr>
      </w:pPr>
      <w:r w:rsidRPr="00D1796C">
        <w:rPr>
          <w:sz w:val="22"/>
          <w:szCs w:val="22"/>
        </w:rPr>
        <w:t>Wpłata nastąpi na rachunek bankowy Wykonawcy wskazany na fakturze.</w:t>
      </w:r>
    </w:p>
    <w:p w:rsidR="003C7F05" w:rsidRPr="00D1796C" w:rsidRDefault="003C7F05" w:rsidP="00E018B5">
      <w:pPr>
        <w:widowControl w:val="0"/>
        <w:numPr>
          <w:ilvl w:val="2"/>
          <w:numId w:val="21"/>
        </w:numPr>
        <w:tabs>
          <w:tab w:val="clear" w:pos="2340"/>
        </w:tabs>
        <w:suppressAutoHyphens w:val="0"/>
        <w:ind w:left="426" w:hanging="426"/>
        <w:jc w:val="both"/>
        <w:rPr>
          <w:sz w:val="22"/>
          <w:szCs w:val="22"/>
        </w:rPr>
      </w:pPr>
      <w:r w:rsidRPr="00D1796C">
        <w:rPr>
          <w:sz w:val="22"/>
          <w:szCs w:val="22"/>
        </w:rPr>
        <w:t>Za dzień dokonania płatności uważa się dzień obciążenia rachunku Zamawiającego.</w:t>
      </w:r>
    </w:p>
    <w:p w:rsidR="003C7F05" w:rsidRPr="00D1796C" w:rsidRDefault="003C7F05" w:rsidP="00CB41BE">
      <w:pPr>
        <w:widowControl w:val="0"/>
        <w:numPr>
          <w:ilvl w:val="2"/>
          <w:numId w:val="21"/>
        </w:numPr>
        <w:tabs>
          <w:tab w:val="clear" w:pos="2340"/>
        </w:tabs>
        <w:suppressAutoHyphens w:val="0"/>
        <w:ind w:left="426" w:hanging="426"/>
        <w:jc w:val="both"/>
        <w:rPr>
          <w:sz w:val="22"/>
          <w:szCs w:val="22"/>
        </w:rPr>
      </w:pPr>
      <w:r w:rsidRPr="00D1796C">
        <w:rPr>
          <w:sz w:val="22"/>
          <w:szCs w:val="22"/>
        </w:rPr>
        <w:t>Wykonawca uprawniony jest do przesyłania Zamawiającemu ustrukturyzowanych faktur elektronicznych, o których mowa w art. 4 ust. 1 ustawy z dnia 9 listopada 2018 r. o elektronicznym fakturowaniu w zamówieniach publicznych, koncesjach na roboty budowlane lub usługi oraz partnerstwie publiczno-prywatnym (Dz.U. 2018 r., poz. 2191 ze zm.) za pomocą platformy, o której mowa w art. 13 ww. ustawy.</w:t>
      </w:r>
    </w:p>
    <w:p w:rsidR="003C7F05" w:rsidRPr="00D1796C" w:rsidRDefault="003C7F05" w:rsidP="00CB41BE">
      <w:pPr>
        <w:widowControl w:val="0"/>
        <w:numPr>
          <w:ilvl w:val="2"/>
          <w:numId w:val="21"/>
        </w:numPr>
        <w:tabs>
          <w:tab w:val="clear" w:pos="2340"/>
        </w:tabs>
        <w:suppressAutoHyphens w:val="0"/>
        <w:ind w:left="426" w:hanging="426"/>
        <w:jc w:val="both"/>
        <w:rPr>
          <w:sz w:val="22"/>
          <w:szCs w:val="22"/>
        </w:rPr>
      </w:pPr>
      <w:r w:rsidRPr="00D1796C">
        <w:rPr>
          <w:sz w:val="22"/>
          <w:szCs w:val="22"/>
        </w:rPr>
        <w:t>Numer rachunku wskazany przez Wykonawcę na fakturze powinien być zgodny z numerem wskazanym w Wykazie podatników VAT (zwanym dalej „białą listą podatników VAT”), chyba że zgodnie z przepisami prawa rachunek Wykonawcy nie podlega wpisowi w ww. wykazie.</w:t>
      </w:r>
    </w:p>
    <w:p w:rsidR="003C7F05" w:rsidRPr="00D1796C" w:rsidRDefault="003C7F05" w:rsidP="00CB41BE">
      <w:pPr>
        <w:widowControl w:val="0"/>
        <w:numPr>
          <w:ilvl w:val="2"/>
          <w:numId w:val="21"/>
        </w:numPr>
        <w:tabs>
          <w:tab w:val="clear" w:pos="2340"/>
        </w:tabs>
        <w:suppressAutoHyphens w:val="0"/>
        <w:ind w:left="426" w:hanging="426"/>
        <w:jc w:val="both"/>
        <w:rPr>
          <w:sz w:val="22"/>
          <w:szCs w:val="22"/>
        </w:rPr>
      </w:pPr>
      <w:r w:rsidRPr="00D1796C">
        <w:rPr>
          <w:sz w:val="22"/>
          <w:szCs w:val="22"/>
        </w:rPr>
        <w:t xml:space="preserve">Zamawiającemu przysługuje </w:t>
      </w:r>
      <w:r w:rsidR="0083028D" w:rsidRPr="00D1796C">
        <w:rPr>
          <w:sz w:val="22"/>
          <w:szCs w:val="22"/>
        </w:rPr>
        <w:t>prawo</w:t>
      </w:r>
      <w:r w:rsidRPr="00D1796C">
        <w:rPr>
          <w:sz w:val="22"/>
          <w:szCs w:val="22"/>
        </w:rPr>
        <w:t xml:space="preserve"> do weryfikacji czy numer rachunku podany przez Wykonawcę znajduje się na białej liście podatników VAT. W przypadku braku numeru rachunku na ww. liście lub jego niezgodności z rachunkiem wskazanym na białej liście, Zamawiającemu przysługuje </w:t>
      </w:r>
      <w:r w:rsidR="00022041" w:rsidRPr="00D1796C">
        <w:rPr>
          <w:sz w:val="22"/>
          <w:szCs w:val="22"/>
        </w:rPr>
        <w:t>prawo</w:t>
      </w:r>
      <w:r w:rsidRPr="00D1796C">
        <w:rPr>
          <w:sz w:val="22"/>
          <w:szCs w:val="22"/>
        </w:rPr>
        <w:t xml:space="preserve"> do wstrzymania płatności do czasu wyjaśnienia sprawy.</w:t>
      </w:r>
    </w:p>
    <w:p w:rsidR="003C7F05" w:rsidRPr="00D1796C" w:rsidRDefault="003C7F05" w:rsidP="00CB41BE">
      <w:pPr>
        <w:widowControl w:val="0"/>
        <w:numPr>
          <w:ilvl w:val="2"/>
          <w:numId w:val="21"/>
        </w:numPr>
        <w:tabs>
          <w:tab w:val="clear" w:pos="2340"/>
        </w:tabs>
        <w:suppressAutoHyphens w:val="0"/>
        <w:ind w:left="426" w:hanging="426"/>
        <w:jc w:val="both"/>
        <w:rPr>
          <w:sz w:val="22"/>
          <w:szCs w:val="22"/>
        </w:rPr>
      </w:pPr>
      <w:r w:rsidRPr="00D1796C">
        <w:rPr>
          <w:sz w:val="22"/>
          <w:szCs w:val="22"/>
        </w:rPr>
        <w:t>Zamawiającemu przysługuje prawo żądania zmiany numeru rachunku wskazanego na fakturze na rachunek zgodny z rachunkiem uwidocznionym na białej liście podatników VAT. Zamawiający uprawniony jest do wstrzymania płatności do czasu zmiany przez Wykonawcę numeru rachunku na fakturze na zgodny z numerem wskazanym na białej liście podatników VAT.</w:t>
      </w:r>
    </w:p>
    <w:p w:rsidR="003C7F05" w:rsidRPr="00D1796C" w:rsidRDefault="003C7F05" w:rsidP="00CB41BE">
      <w:pPr>
        <w:widowControl w:val="0"/>
        <w:numPr>
          <w:ilvl w:val="2"/>
          <w:numId w:val="21"/>
        </w:numPr>
        <w:tabs>
          <w:tab w:val="clear" w:pos="2340"/>
        </w:tabs>
        <w:suppressAutoHyphens w:val="0"/>
        <w:ind w:left="426" w:hanging="426"/>
        <w:jc w:val="both"/>
        <w:rPr>
          <w:sz w:val="22"/>
          <w:szCs w:val="22"/>
        </w:rPr>
      </w:pPr>
      <w:r w:rsidRPr="00D1796C">
        <w:rPr>
          <w:sz w:val="22"/>
          <w:szCs w:val="22"/>
        </w:rPr>
        <w:t>Zamawiający może dokonać płatności za przedmiot umowy, stosując mechanizm podzielonej płatności, o którym mowa w rozdziale 1a ustawy o podatku od towarów i usług.</w:t>
      </w:r>
    </w:p>
    <w:p w:rsidR="003C7F05" w:rsidRPr="00D1796C" w:rsidRDefault="003C7F05" w:rsidP="00163EED">
      <w:pPr>
        <w:widowControl w:val="0"/>
        <w:suppressAutoHyphens w:val="0"/>
        <w:ind w:left="360"/>
        <w:jc w:val="both"/>
        <w:rPr>
          <w:sz w:val="24"/>
          <w:szCs w:val="24"/>
        </w:rPr>
      </w:pPr>
    </w:p>
    <w:p w:rsidR="003C7F05" w:rsidRPr="00D1796C" w:rsidRDefault="003C7F05" w:rsidP="00163EED">
      <w:pPr>
        <w:ind w:left="720"/>
        <w:jc w:val="center"/>
        <w:rPr>
          <w:b/>
          <w:sz w:val="22"/>
          <w:szCs w:val="22"/>
        </w:rPr>
      </w:pPr>
      <w:r w:rsidRPr="00D1796C">
        <w:rPr>
          <w:b/>
          <w:sz w:val="22"/>
          <w:szCs w:val="22"/>
        </w:rPr>
        <w:t>§ 9</w:t>
      </w:r>
    </w:p>
    <w:p w:rsidR="003C7F05" w:rsidRPr="00D1796C" w:rsidRDefault="003C7F05" w:rsidP="008D3FDF">
      <w:pPr>
        <w:numPr>
          <w:ilvl w:val="0"/>
          <w:numId w:val="62"/>
        </w:numPr>
        <w:suppressAutoHyphens w:val="0"/>
        <w:ind w:left="426" w:hanging="426"/>
        <w:jc w:val="both"/>
        <w:rPr>
          <w:strike/>
          <w:sz w:val="22"/>
          <w:szCs w:val="22"/>
          <w:lang w:eastAsia="en-US"/>
        </w:rPr>
      </w:pPr>
      <w:r w:rsidRPr="00D1796C">
        <w:rPr>
          <w:sz w:val="22"/>
          <w:szCs w:val="22"/>
          <w:lang w:eastAsia="en-US"/>
        </w:rPr>
        <w:t xml:space="preserve">Wykonanie przedmiotu umowy nastąpi przez Wykonawcę bez powierzenia prac Podwykonawcom / z udziałem Podwykonawców............................................................... w zakresie …………………………. </w:t>
      </w:r>
    </w:p>
    <w:p w:rsidR="003C7F05" w:rsidRPr="00D1796C" w:rsidRDefault="003C7F05" w:rsidP="008D3FDF">
      <w:pPr>
        <w:numPr>
          <w:ilvl w:val="0"/>
          <w:numId w:val="62"/>
        </w:numPr>
        <w:suppressAutoHyphens w:val="0"/>
        <w:ind w:left="426" w:hanging="426"/>
        <w:jc w:val="both"/>
        <w:rPr>
          <w:sz w:val="22"/>
          <w:szCs w:val="22"/>
          <w:lang w:eastAsia="en-US"/>
        </w:rPr>
      </w:pPr>
      <w:r w:rsidRPr="00D1796C">
        <w:rPr>
          <w:sz w:val="22"/>
          <w:szCs w:val="22"/>
        </w:rPr>
        <w:t>Wykonawca może wykonać przedmiot umowy przy udziale Podwykonawców, o ile zawrze z nimi umowy w formie pisemnej pod rygorem nieważności.</w:t>
      </w:r>
    </w:p>
    <w:p w:rsidR="003C7F05" w:rsidRPr="00D1796C" w:rsidRDefault="003C7F05" w:rsidP="008D3FDF">
      <w:pPr>
        <w:numPr>
          <w:ilvl w:val="0"/>
          <w:numId w:val="62"/>
        </w:numPr>
        <w:suppressAutoHyphens w:val="0"/>
        <w:ind w:left="426" w:hanging="426"/>
        <w:jc w:val="both"/>
        <w:rPr>
          <w:sz w:val="22"/>
          <w:szCs w:val="22"/>
          <w:lang w:eastAsia="en-US"/>
        </w:rPr>
      </w:pPr>
      <w:r w:rsidRPr="00D1796C">
        <w:rPr>
          <w:sz w:val="22"/>
          <w:szCs w:val="22"/>
        </w:rPr>
        <w:t xml:space="preserve">Do zawarcia przez Wykonawcę umowy z Podwykonawcą wymagana jest pisemna zgoda Zamawiającego. </w:t>
      </w:r>
    </w:p>
    <w:p w:rsidR="003C7F05" w:rsidRPr="00D1796C" w:rsidRDefault="003C7F05" w:rsidP="008D3FDF">
      <w:pPr>
        <w:numPr>
          <w:ilvl w:val="0"/>
          <w:numId w:val="62"/>
        </w:numPr>
        <w:suppressAutoHyphens w:val="0"/>
        <w:ind w:left="426" w:hanging="426"/>
        <w:jc w:val="both"/>
        <w:rPr>
          <w:sz w:val="22"/>
          <w:szCs w:val="22"/>
          <w:lang w:eastAsia="en-US"/>
        </w:rPr>
      </w:pPr>
      <w:r w:rsidRPr="00D1796C">
        <w:rPr>
          <w:sz w:val="22"/>
          <w:szCs w:val="22"/>
        </w:rPr>
        <w:t xml:space="preserve">Wykonawca jest zobowiązany przedstawić Zamawiającemu projekt umowy z Podwykonawcą. </w:t>
      </w:r>
    </w:p>
    <w:p w:rsidR="003C7F05" w:rsidRPr="00D1796C" w:rsidRDefault="003C7F05" w:rsidP="008D3FDF">
      <w:pPr>
        <w:numPr>
          <w:ilvl w:val="0"/>
          <w:numId w:val="62"/>
        </w:numPr>
        <w:suppressAutoHyphens w:val="0"/>
        <w:ind w:left="426" w:hanging="426"/>
        <w:jc w:val="both"/>
        <w:rPr>
          <w:sz w:val="22"/>
          <w:szCs w:val="22"/>
          <w:lang w:eastAsia="en-US"/>
        </w:rPr>
      </w:pPr>
      <w:r w:rsidRPr="00D1796C">
        <w:rPr>
          <w:sz w:val="22"/>
          <w:szCs w:val="22"/>
          <w:lang w:eastAsia="en-US"/>
        </w:rPr>
        <w:t>Wykonawca może powierzyć dane osobowe objęte niniejszą umową do dalszego przetwarzania Podwykonawcom jedynie w celu wykonania umowy po uzyskaniu uprzedniej pisemnej zgody Zamawiającego.</w:t>
      </w:r>
    </w:p>
    <w:p w:rsidR="003C7F05" w:rsidRPr="00D1796C" w:rsidRDefault="003C7F05" w:rsidP="008D3FDF">
      <w:pPr>
        <w:numPr>
          <w:ilvl w:val="0"/>
          <w:numId w:val="62"/>
        </w:numPr>
        <w:suppressAutoHyphens w:val="0"/>
        <w:ind w:left="426" w:hanging="426"/>
        <w:jc w:val="both"/>
        <w:rPr>
          <w:sz w:val="22"/>
          <w:szCs w:val="22"/>
          <w:lang w:eastAsia="en-US"/>
        </w:rPr>
      </w:pPr>
      <w:r w:rsidRPr="00D1796C">
        <w:rPr>
          <w:sz w:val="22"/>
          <w:szCs w:val="22"/>
        </w:rPr>
        <w:t>Podzlecanie usług przez Wykonawcę Podwykonawcom niewymienionym w ust. 1 w trakcie realizacji przedmiotu umowy może nastąpić jedynie za pisemną zgodą Zamawiającego i o ile nie zmieni to warunków SIWZ.</w:t>
      </w:r>
    </w:p>
    <w:p w:rsidR="003C7F05" w:rsidRPr="00D1796C" w:rsidRDefault="003C7F05" w:rsidP="008D3FDF">
      <w:pPr>
        <w:numPr>
          <w:ilvl w:val="0"/>
          <w:numId w:val="62"/>
        </w:numPr>
        <w:suppressAutoHyphens w:val="0"/>
        <w:ind w:left="426" w:hanging="426"/>
        <w:jc w:val="both"/>
        <w:rPr>
          <w:sz w:val="22"/>
          <w:szCs w:val="22"/>
          <w:lang w:eastAsia="en-US"/>
        </w:rPr>
      </w:pPr>
      <w:r w:rsidRPr="00D1796C">
        <w:rPr>
          <w:sz w:val="22"/>
          <w:szCs w:val="22"/>
          <w:lang w:eastAsia="en-US"/>
        </w:rPr>
        <w:t>Zlecenie wykonania części usług Podwykonawcom nie zmienia zobowiązań Wykonawcy wobec Zamawiającego za wykonanie tej części usług. Wykonawca ponosi odpowiedzialność za działania, uchybienia i zaniedbania Podwykonawców w takim samym stopniu, jakby to były działania, uchybienia i zaniedbania Wykonawcy.</w:t>
      </w:r>
    </w:p>
    <w:p w:rsidR="003C7F05" w:rsidRPr="00D1796C" w:rsidRDefault="003C7F05" w:rsidP="008D3FDF">
      <w:pPr>
        <w:numPr>
          <w:ilvl w:val="0"/>
          <w:numId w:val="62"/>
        </w:numPr>
        <w:suppressAutoHyphens w:val="0"/>
        <w:ind w:left="426" w:hanging="426"/>
        <w:jc w:val="both"/>
        <w:rPr>
          <w:sz w:val="22"/>
          <w:szCs w:val="22"/>
        </w:rPr>
      </w:pPr>
      <w:r w:rsidRPr="00D1796C">
        <w:rPr>
          <w:sz w:val="22"/>
          <w:szCs w:val="22"/>
        </w:rPr>
        <w:t>Wykonawca zobowiązany jest powiadomić Zamawiającego o każdej planowanej zmianie w zakresie powierzania prac podwykonawcom (w tym o zamierza powierzenia prac nowemu podwykonawcy, zmiany zakresu prac wykonywanych przez podwykonawcę, zmiany podwykonawcy, rezygnacji z podwykonawcy) w terminie umożliwiającym wykonywanie Zamawiającemu przysługujących na podstawie niniejszej umowy uprawnień</w:t>
      </w:r>
      <w:r w:rsidR="00022041" w:rsidRPr="00D1796C">
        <w:rPr>
          <w:sz w:val="22"/>
          <w:szCs w:val="22"/>
        </w:rPr>
        <w:t>, nie później jednak niż w terminie 10 dni roboczych przed planowaną zmianą</w:t>
      </w:r>
      <w:r w:rsidRPr="00D1796C">
        <w:rPr>
          <w:sz w:val="22"/>
          <w:szCs w:val="22"/>
        </w:rPr>
        <w:t>.</w:t>
      </w:r>
    </w:p>
    <w:p w:rsidR="003C7F05" w:rsidRPr="00D1796C" w:rsidRDefault="003C7F05" w:rsidP="008D3FDF">
      <w:pPr>
        <w:numPr>
          <w:ilvl w:val="0"/>
          <w:numId w:val="62"/>
        </w:numPr>
        <w:suppressAutoHyphens w:val="0"/>
        <w:ind w:left="426" w:hanging="426"/>
        <w:jc w:val="both"/>
        <w:rPr>
          <w:sz w:val="22"/>
          <w:szCs w:val="22"/>
        </w:rPr>
      </w:pPr>
      <w:r w:rsidRPr="00D1796C">
        <w:rPr>
          <w:sz w:val="22"/>
          <w:szCs w:val="22"/>
        </w:rPr>
        <w:t>Jeśli Wykonawca wskazywał w postępowaniu, iż polega na zdolnościach innych podmiotów w odniesieniu do warunków dotyczących wykształcenia, kwalifikacji zawodowych lub doświadczenia, Wykonawca zobowiązany jest spowodować, aby podmioty te realizowały usługi, do realizacji których te zdolności są wymagane.</w:t>
      </w:r>
    </w:p>
    <w:p w:rsidR="003C7F05" w:rsidRPr="00D1796C" w:rsidRDefault="003C7F05" w:rsidP="008D3FDF">
      <w:pPr>
        <w:numPr>
          <w:ilvl w:val="0"/>
          <w:numId w:val="62"/>
        </w:numPr>
        <w:suppressAutoHyphens w:val="0"/>
        <w:ind w:left="426" w:hanging="426"/>
        <w:jc w:val="both"/>
        <w:rPr>
          <w:sz w:val="22"/>
          <w:szCs w:val="22"/>
        </w:rPr>
      </w:pPr>
      <w:r w:rsidRPr="00D1796C">
        <w:rPr>
          <w:sz w:val="22"/>
          <w:szCs w:val="22"/>
        </w:rPr>
        <w:t xml:space="preserve">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 </w:t>
      </w:r>
    </w:p>
    <w:p w:rsidR="003C7F05" w:rsidRPr="00D1796C" w:rsidRDefault="003C7F05" w:rsidP="008D3FDF">
      <w:pPr>
        <w:numPr>
          <w:ilvl w:val="0"/>
          <w:numId w:val="62"/>
        </w:numPr>
        <w:suppressAutoHyphens w:val="0"/>
        <w:ind w:left="426" w:hanging="426"/>
        <w:jc w:val="both"/>
        <w:rPr>
          <w:sz w:val="22"/>
          <w:szCs w:val="22"/>
        </w:rPr>
      </w:pPr>
      <w:r w:rsidRPr="00D1796C">
        <w:rPr>
          <w:sz w:val="22"/>
          <w:szCs w:val="22"/>
        </w:rPr>
        <w:t>Jeżeli zmiana albo rezygnacja z Podwykonawcy dotyczy podmiotu, na którego zasoby Wykonawca powoływał się, na zasadach określonych w art. 22a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3C7F05" w:rsidRPr="00D1796C" w:rsidRDefault="003C7F05" w:rsidP="00B96F17">
      <w:pPr>
        <w:widowControl w:val="0"/>
        <w:suppressAutoHyphens w:val="0"/>
        <w:ind w:left="360"/>
        <w:jc w:val="both"/>
        <w:rPr>
          <w:sz w:val="24"/>
          <w:szCs w:val="24"/>
        </w:rPr>
      </w:pPr>
    </w:p>
    <w:p w:rsidR="003C7F05" w:rsidRPr="00D1796C" w:rsidRDefault="003C7F05" w:rsidP="006265DB">
      <w:pPr>
        <w:jc w:val="center"/>
        <w:rPr>
          <w:b/>
          <w:sz w:val="22"/>
          <w:szCs w:val="22"/>
        </w:rPr>
      </w:pPr>
      <w:r w:rsidRPr="00D1796C">
        <w:rPr>
          <w:b/>
          <w:sz w:val="22"/>
          <w:szCs w:val="22"/>
        </w:rPr>
        <w:t>§ 10</w:t>
      </w:r>
    </w:p>
    <w:p w:rsidR="003C7F05" w:rsidRPr="00D1796C" w:rsidRDefault="003C7F05" w:rsidP="00E018B5">
      <w:pPr>
        <w:widowControl w:val="0"/>
        <w:numPr>
          <w:ilvl w:val="0"/>
          <w:numId w:val="23"/>
        </w:numPr>
        <w:tabs>
          <w:tab w:val="clear" w:pos="360"/>
        </w:tabs>
        <w:suppressAutoHyphens w:val="0"/>
        <w:ind w:left="426" w:hanging="426"/>
        <w:jc w:val="both"/>
        <w:rPr>
          <w:sz w:val="22"/>
          <w:szCs w:val="22"/>
        </w:rPr>
      </w:pPr>
      <w:r w:rsidRPr="00D1796C">
        <w:rPr>
          <w:sz w:val="22"/>
          <w:szCs w:val="22"/>
        </w:rPr>
        <w:t>Zamawiający może naliczyć Wykonawcy karę umowną w następujących przypadkach:</w:t>
      </w:r>
    </w:p>
    <w:p w:rsidR="003C7F05" w:rsidRPr="00D1796C" w:rsidRDefault="003C7F05" w:rsidP="008D3FDF">
      <w:pPr>
        <w:widowControl w:val="0"/>
        <w:numPr>
          <w:ilvl w:val="0"/>
          <w:numId w:val="28"/>
        </w:numPr>
        <w:tabs>
          <w:tab w:val="left" w:pos="851"/>
        </w:tabs>
        <w:suppressAutoHyphens w:val="0"/>
        <w:ind w:left="851" w:hanging="425"/>
        <w:jc w:val="both"/>
        <w:rPr>
          <w:sz w:val="22"/>
          <w:szCs w:val="22"/>
        </w:rPr>
      </w:pPr>
      <w:r w:rsidRPr="00D1796C">
        <w:rPr>
          <w:sz w:val="22"/>
          <w:szCs w:val="22"/>
        </w:rPr>
        <w:t xml:space="preserve">w przypadku niedostarczenia informacji o trzech wariantach przelotu w odpowiedzi na zapytanie Zamawiającego, w terminie 1 godziny od otrzymania zapytania - w wysokości 100 zł za każdą </w:t>
      </w:r>
      <w:r w:rsidR="00022041" w:rsidRPr="00D1796C">
        <w:rPr>
          <w:sz w:val="22"/>
          <w:szCs w:val="22"/>
        </w:rPr>
        <w:t xml:space="preserve">rozpoczętą </w:t>
      </w:r>
      <w:r w:rsidRPr="00D1796C">
        <w:rPr>
          <w:sz w:val="22"/>
          <w:szCs w:val="22"/>
        </w:rPr>
        <w:t>godzinę opóźnienia, osobno za każdorazowe opóźnienie;</w:t>
      </w:r>
    </w:p>
    <w:p w:rsidR="003C7F05" w:rsidRPr="00D1796C" w:rsidRDefault="003C7F05" w:rsidP="008D3FDF">
      <w:pPr>
        <w:widowControl w:val="0"/>
        <w:numPr>
          <w:ilvl w:val="0"/>
          <w:numId w:val="28"/>
        </w:numPr>
        <w:tabs>
          <w:tab w:val="left" w:pos="851"/>
        </w:tabs>
        <w:suppressAutoHyphens w:val="0"/>
        <w:ind w:left="851" w:hanging="425"/>
        <w:jc w:val="both"/>
        <w:rPr>
          <w:sz w:val="22"/>
          <w:szCs w:val="22"/>
        </w:rPr>
      </w:pPr>
      <w:r w:rsidRPr="00D1796C">
        <w:rPr>
          <w:sz w:val="22"/>
          <w:szCs w:val="22"/>
        </w:rPr>
        <w:t xml:space="preserve">w przypadku niezrealizowania zlecenia w zakresie rezerwacji biletu w terminie 1 godziny od otrzymania zlecenia – w wysokości 100 zł za </w:t>
      </w:r>
      <w:r w:rsidR="00022041" w:rsidRPr="00D1796C">
        <w:rPr>
          <w:sz w:val="22"/>
          <w:szCs w:val="22"/>
        </w:rPr>
        <w:t>każdą rozpoczętą godzinę</w:t>
      </w:r>
      <w:r w:rsidRPr="00D1796C">
        <w:rPr>
          <w:sz w:val="22"/>
          <w:szCs w:val="22"/>
        </w:rPr>
        <w:t xml:space="preserve"> opóźnienia, osobno za każdorazowe opóźnienie;</w:t>
      </w:r>
    </w:p>
    <w:p w:rsidR="003C7F05" w:rsidRPr="00D1796C" w:rsidRDefault="003C7F05" w:rsidP="008D3FDF">
      <w:pPr>
        <w:widowControl w:val="0"/>
        <w:numPr>
          <w:ilvl w:val="0"/>
          <w:numId w:val="28"/>
        </w:numPr>
        <w:tabs>
          <w:tab w:val="left" w:pos="851"/>
        </w:tabs>
        <w:suppressAutoHyphens w:val="0"/>
        <w:ind w:left="851" w:hanging="425"/>
        <w:jc w:val="both"/>
        <w:rPr>
          <w:sz w:val="22"/>
          <w:szCs w:val="22"/>
        </w:rPr>
      </w:pPr>
      <w:r w:rsidRPr="00D1796C">
        <w:rPr>
          <w:sz w:val="22"/>
          <w:szCs w:val="22"/>
        </w:rPr>
        <w:t xml:space="preserve">w przypadku niezrealizowania zlecenia zakupu w terminie 4 godzin od jego otrzymania - w wysokości 100 zł za </w:t>
      </w:r>
      <w:r w:rsidR="00022041" w:rsidRPr="00D1796C">
        <w:rPr>
          <w:sz w:val="22"/>
          <w:szCs w:val="22"/>
        </w:rPr>
        <w:t>każdą rozpoczętą godzinę</w:t>
      </w:r>
      <w:r w:rsidRPr="00D1796C">
        <w:rPr>
          <w:sz w:val="22"/>
          <w:szCs w:val="22"/>
        </w:rPr>
        <w:t xml:space="preserve"> opóźnienia, osobno za każdorazowe opóźnienie;</w:t>
      </w:r>
    </w:p>
    <w:p w:rsidR="003C7F05" w:rsidRPr="00D1796C" w:rsidRDefault="003C7F05" w:rsidP="008D3FDF">
      <w:pPr>
        <w:widowControl w:val="0"/>
        <w:numPr>
          <w:ilvl w:val="0"/>
          <w:numId w:val="28"/>
        </w:numPr>
        <w:tabs>
          <w:tab w:val="left" w:pos="851"/>
        </w:tabs>
        <w:suppressAutoHyphens w:val="0"/>
        <w:ind w:left="851" w:hanging="425"/>
        <w:jc w:val="both"/>
        <w:rPr>
          <w:sz w:val="22"/>
          <w:szCs w:val="22"/>
        </w:rPr>
      </w:pPr>
      <w:r w:rsidRPr="00D1796C">
        <w:rPr>
          <w:sz w:val="22"/>
          <w:szCs w:val="22"/>
        </w:rPr>
        <w:t>w przypadku niedostarczenia biletu lub biletów w uzgodnionym z Zamawiającym terminie - w wysokości 3% wartości</w:t>
      </w:r>
      <w:r w:rsidR="00022041" w:rsidRPr="00D1796C">
        <w:rPr>
          <w:sz w:val="22"/>
          <w:szCs w:val="22"/>
        </w:rPr>
        <w:t xml:space="preserve"> brutto</w:t>
      </w:r>
      <w:r w:rsidRPr="00D1796C">
        <w:rPr>
          <w:sz w:val="22"/>
          <w:szCs w:val="22"/>
        </w:rPr>
        <w:t xml:space="preserve"> żądanego biletu lotniczego lub biletów za każdy dzień opóźnienia, osobno za każdorazowe naruszenie;</w:t>
      </w:r>
    </w:p>
    <w:p w:rsidR="003C7F05" w:rsidRPr="00D1796C" w:rsidRDefault="003C7F05" w:rsidP="008D3FDF">
      <w:pPr>
        <w:widowControl w:val="0"/>
        <w:numPr>
          <w:ilvl w:val="0"/>
          <w:numId w:val="28"/>
        </w:numPr>
        <w:tabs>
          <w:tab w:val="left" w:pos="851"/>
        </w:tabs>
        <w:suppressAutoHyphens w:val="0"/>
        <w:ind w:left="851" w:hanging="425"/>
        <w:jc w:val="both"/>
        <w:rPr>
          <w:sz w:val="22"/>
          <w:szCs w:val="22"/>
        </w:rPr>
      </w:pPr>
      <w:r w:rsidRPr="00D1796C">
        <w:rPr>
          <w:sz w:val="22"/>
          <w:szCs w:val="22"/>
        </w:rPr>
        <w:t>w przypadku niedokonania na zlecenie Zamawiającego odprawy on-line lub niedostarczenia karty pokładowej w terminie, o którym, mowa w § 3 ust. 1 pkt 25 – w wysokości 300 zł, osobno za każdy przypadek;</w:t>
      </w:r>
    </w:p>
    <w:p w:rsidR="003C7F05" w:rsidRPr="00D1796C" w:rsidRDefault="003C7F05" w:rsidP="008D3FDF">
      <w:pPr>
        <w:widowControl w:val="0"/>
        <w:numPr>
          <w:ilvl w:val="0"/>
          <w:numId w:val="28"/>
        </w:numPr>
        <w:tabs>
          <w:tab w:val="left" w:pos="851"/>
        </w:tabs>
        <w:suppressAutoHyphens w:val="0"/>
        <w:ind w:left="851" w:hanging="425"/>
        <w:jc w:val="both"/>
        <w:rPr>
          <w:sz w:val="22"/>
          <w:szCs w:val="22"/>
        </w:rPr>
      </w:pPr>
      <w:r w:rsidRPr="00D1796C">
        <w:rPr>
          <w:sz w:val="22"/>
          <w:szCs w:val="22"/>
        </w:rPr>
        <w:t>w przypadku stwierdzenia niezastosowania upustu zaoferowanego przez Wykonawcę lub zastosowania upustu w niższej wysokości – w wysokości 10</w:t>
      </w:r>
      <w:r w:rsidR="00022041" w:rsidRPr="00D1796C">
        <w:rPr>
          <w:sz w:val="22"/>
          <w:szCs w:val="22"/>
        </w:rPr>
        <w:t>0</w:t>
      </w:r>
      <w:r w:rsidRPr="00D1796C">
        <w:rPr>
          <w:sz w:val="22"/>
          <w:szCs w:val="22"/>
        </w:rPr>
        <w:t xml:space="preserve"> krotności różnicy między wartością upustu jaki powinien być zastosowany, a wartością upustu zastosowanego (w przypadku niezastosowania upustu – w wysokości 10</w:t>
      </w:r>
      <w:r w:rsidR="00022041" w:rsidRPr="00D1796C">
        <w:rPr>
          <w:sz w:val="22"/>
          <w:szCs w:val="22"/>
        </w:rPr>
        <w:t>0</w:t>
      </w:r>
      <w:r w:rsidRPr="00D1796C">
        <w:rPr>
          <w:sz w:val="22"/>
          <w:szCs w:val="22"/>
        </w:rPr>
        <w:t xml:space="preserve"> krotności wartości upustu, jaki powinien być zastosowany), nie mniej jednak niż 100 zł, osobno za każdy przypadek;</w:t>
      </w:r>
    </w:p>
    <w:p w:rsidR="003C7F05" w:rsidRPr="00D1796C" w:rsidRDefault="003C7F05" w:rsidP="008D3FDF">
      <w:pPr>
        <w:widowControl w:val="0"/>
        <w:numPr>
          <w:ilvl w:val="0"/>
          <w:numId w:val="28"/>
        </w:numPr>
        <w:tabs>
          <w:tab w:val="left" w:pos="851"/>
        </w:tabs>
        <w:suppressAutoHyphens w:val="0"/>
        <w:ind w:left="851" w:hanging="425"/>
        <w:jc w:val="both"/>
        <w:rPr>
          <w:sz w:val="22"/>
          <w:szCs w:val="22"/>
        </w:rPr>
      </w:pPr>
      <w:r w:rsidRPr="00D1796C">
        <w:rPr>
          <w:sz w:val="22"/>
          <w:szCs w:val="22"/>
        </w:rPr>
        <w:t>w przypadku zastosowania opłaty transakcyjnej w wysokości wyższej niż zaoferowana przez Wykonawcę – w wysokości 10</w:t>
      </w:r>
      <w:r w:rsidR="00022041" w:rsidRPr="00D1796C">
        <w:rPr>
          <w:sz w:val="22"/>
          <w:szCs w:val="22"/>
        </w:rPr>
        <w:t>0</w:t>
      </w:r>
      <w:r w:rsidRPr="00D1796C">
        <w:rPr>
          <w:sz w:val="22"/>
          <w:szCs w:val="22"/>
        </w:rPr>
        <w:t xml:space="preserve"> krotności różnicy pomiędzy zastosowaną opłatą transakcyjną a opłatą zaoferowaną, nie mniej jednak niż 100 zł, osobno za każdy przypadek;</w:t>
      </w:r>
    </w:p>
    <w:p w:rsidR="003C7F05" w:rsidRPr="00D1796C" w:rsidRDefault="003C7F05" w:rsidP="008D3FDF">
      <w:pPr>
        <w:widowControl w:val="0"/>
        <w:numPr>
          <w:ilvl w:val="0"/>
          <w:numId w:val="28"/>
        </w:numPr>
        <w:tabs>
          <w:tab w:val="left" w:pos="851"/>
        </w:tabs>
        <w:suppressAutoHyphens w:val="0"/>
        <w:ind w:left="851" w:hanging="425"/>
        <w:jc w:val="both"/>
        <w:rPr>
          <w:sz w:val="22"/>
          <w:szCs w:val="22"/>
        </w:rPr>
      </w:pPr>
      <w:r w:rsidRPr="00D1796C">
        <w:rPr>
          <w:sz w:val="22"/>
          <w:szCs w:val="22"/>
        </w:rPr>
        <w:t>w razie stwierdzenia obciążenia Zamawiającego przez Wykonawcę dodatkowymi opłatami związanymi z rozliczeniami Wykonawcy z przewoźnikiem za bilety lotnicze, w tym w szczególności płatnością kartą kredytową (za wyjątkiem sytuacji, gdy Zamawiający wyraził zgodę na obciążenie na podstawie § 8 ust. 7) – w wysokości 20% wartości</w:t>
      </w:r>
      <w:r w:rsidR="00022041" w:rsidRPr="00D1796C">
        <w:rPr>
          <w:sz w:val="22"/>
          <w:szCs w:val="22"/>
        </w:rPr>
        <w:t xml:space="preserve"> brutto</w:t>
      </w:r>
      <w:r w:rsidRPr="00D1796C">
        <w:rPr>
          <w:sz w:val="22"/>
          <w:szCs w:val="22"/>
        </w:rPr>
        <w:t xml:space="preserve"> biletu lotniczego, z zakupem którego związana jest opłata;</w:t>
      </w:r>
    </w:p>
    <w:p w:rsidR="003C7F05" w:rsidRPr="00D1796C" w:rsidRDefault="003C7F05" w:rsidP="008D3FDF">
      <w:pPr>
        <w:widowControl w:val="0"/>
        <w:numPr>
          <w:ilvl w:val="0"/>
          <w:numId w:val="28"/>
        </w:numPr>
        <w:tabs>
          <w:tab w:val="left" w:pos="851"/>
        </w:tabs>
        <w:suppressAutoHyphens w:val="0"/>
        <w:ind w:left="851" w:hanging="425"/>
        <w:jc w:val="both"/>
        <w:rPr>
          <w:sz w:val="22"/>
          <w:szCs w:val="22"/>
        </w:rPr>
      </w:pPr>
      <w:r w:rsidRPr="00D1796C">
        <w:rPr>
          <w:sz w:val="22"/>
          <w:szCs w:val="22"/>
        </w:rPr>
        <w:t>w przypadku nieudokumentowania ceny biletu w terminie, o którym mowa w § 3 ust. 10 lub 11 – w wysokości 100 zł za każdy dzień opóźnienia;</w:t>
      </w:r>
    </w:p>
    <w:p w:rsidR="003C7F05" w:rsidRPr="00D1796C" w:rsidRDefault="003C7F05" w:rsidP="008D3FDF">
      <w:pPr>
        <w:widowControl w:val="0"/>
        <w:numPr>
          <w:ilvl w:val="0"/>
          <w:numId w:val="28"/>
        </w:numPr>
        <w:tabs>
          <w:tab w:val="left" w:pos="851"/>
        </w:tabs>
        <w:suppressAutoHyphens w:val="0"/>
        <w:ind w:left="851" w:hanging="425"/>
        <w:jc w:val="both"/>
        <w:rPr>
          <w:sz w:val="22"/>
          <w:szCs w:val="22"/>
        </w:rPr>
      </w:pPr>
      <w:r w:rsidRPr="00D1796C">
        <w:rPr>
          <w:sz w:val="22"/>
          <w:szCs w:val="22"/>
        </w:rPr>
        <w:t xml:space="preserve">w przypadku nieudzielenia pomocy osobie podróżującej w sytuacji awaryjnej – w wysokości 300 zł, osobno za każdy przypadek; </w:t>
      </w:r>
    </w:p>
    <w:p w:rsidR="003C7F05" w:rsidRPr="00D1796C" w:rsidRDefault="003C7F05" w:rsidP="008D3FDF">
      <w:pPr>
        <w:widowControl w:val="0"/>
        <w:numPr>
          <w:ilvl w:val="0"/>
          <w:numId w:val="28"/>
        </w:numPr>
        <w:tabs>
          <w:tab w:val="left" w:pos="851"/>
        </w:tabs>
        <w:suppressAutoHyphens w:val="0"/>
        <w:ind w:left="851" w:hanging="425"/>
        <w:jc w:val="both"/>
        <w:rPr>
          <w:sz w:val="22"/>
          <w:szCs w:val="22"/>
        </w:rPr>
      </w:pPr>
      <w:r w:rsidRPr="00D1796C">
        <w:rPr>
          <w:sz w:val="22"/>
          <w:szCs w:val="22"/>
        </w:rPr>
        <w:t>w przypadku udowodnienia przez Zamawiającego, że całkowita cena biletu oferowana przez Wykonawcę jest wyższa niż całkowita cena biletu dostępna na rynku (np. u innych podmiotów zajmujących się sprzedażą biletów lotniczych, przewoźnika w sprzedaż</w:t>
      </w:r>
      <w:r w:rsidR="00022041" w:rsidRPr="00D1796C">
        <w:rPr>
          <w:sz w:val="22"/>
          <w:szCs w:val="22"/>
        </w:rPr>
        <w:t>y bezpośredniej) – w wysokości 5</w:t>
      </w:r>
      <w:r w:rsidRPr="00D1796C">
        <w:rPr>
          <w:sz w:val="22"/>
          <w:szCs w:val="22"/>
        </w:rPr>
        <w:t xml:space="preserve"> krotności różnicy w cenie;</w:t>
      </w:r>
    </w:p>
    <w:p w:rsidR="003C7F05" w:rsidRPr="00D1796C" w:rsidRDefault="003C7F05" w:rsidP="008D3FDF">
      <w:pPr>
        <w:widowControl w:val="0"/>
        <w:numPr>
          <w:ilvl w:val="0"/>
          <w:numId w:val="28"/>
        </w:numPr>
        <w:tabs>
          <w:tab w:val="left" w:pos="851"/>
        </w:tabs>
        <w:suppressAutoHyphens w:val="0"/>
        <w:ind w:left="851" w:hanging="425"/>
        <w:jc w:val="both"/>
        <w:rPr>
          <w:sz w:val="22"/>
          <w:szCs w:val="22"/>
        </w:rPr>
      </w:pPr>
      <w:r w:rsidRPr="00D1796C">
        <w:rPr>
          <w:sz w:val="22"/>
          <w:szCs w:val="22"/>
        </w:rPr>
        <w:t xml:space="preserve">w przypadku udowodnienia przez Zamawiającego, że cena całkowita biletu przedstawiona przez Wykonawcę do rozliczenia z Zamawiającym (nie wliczając opłaty transakcyjnej) jest wyższa od całkowitej ceny biletu publikowanej przez przewoźnika w czasie dokonania zakupu biletu – wysokości 5 krotności różnicy w cenie; </w:t>
      </w:r>
    </w:p>
    <w:p w:rsidR="003C7F05" w:rsidRPr="00D1796C" w:rsidRDefault="003C7F05" w:rsidP="008D3FDF">
      <w:pPr>
        <w:widowControl w:val="0"/>
        <w:numPr>
          <w:ilvl w:val="0"/>
          <w:numId w:val="28"/>
        </w:numPr>
        <w:tabs>
          <w:tab w:val="left" w:pos="851"/>
        </w:tabs>
        <w:suppressAutoHyphens w:val="0"/>
        <w:ind w:left="851" w:hanging="425"/>
        <w:jc w:val="both"/>
        <w:rPr>
          <w:sz w:val="22"/>
          <w:szCs w:val="22"/>
        </w:rPr>
      </w:pPr>
      <w:r w:rsidRPr="00D1796C">
        <w:rPr>
          <w:sz w:val="22"/>
          <w:szCs w:val="22"/>
        </w:rPr>
        <w:t>w przypadku niezłożenia przez Wykonawcę w wyznaczonym przez Zamawiającego terminie żądanych przez Zamawiającego dowodów, o których mowa w § 5 ust. 5 w celu potwierdzenia spełnienia przez Wykonawcę lub podwykonawcę wymogu zatrudnienia na podstawie umowy o pracę osób wskazanych w § 5 ust. 1 - w wysokości 300 zł za każdy dzień opóźnienia;</w:t>
      </w:r>
    </w:p>
    <w:p w:rsidR="003C7F05" w:rsidRPr="00D1796C" w:rsidRDefault="003C7F05" w:rsidP="008D3FDF">
      <w:pPr>
        <w:widowControl w:val="0"/>
        <w:numPr>
          <w:ilvl w:val="0"/>
          <w:numId w:val="28"/>
        </w:numPr>
        <w:tabs>
          <w:tab w:val="left" w:pos="851"/>
        </w:tabs>
        <w:suppressAutoHyphens w:val="0"/>
        <w:ind w:left="851" w:hanging="425"/>
        <w:jc w:val="both"/>
        <w:rPr>
          <w:sz w:val="22"/>
          <w:szCs w:val="22"/>
        </w:rPr>
      </w:pPr>
      <w:r w:rsidRPr="00D1796C">
        <w:rPr>
          <w:sz w:val="22"/>
          <w:szCs w:val="22"/>
        </w:rPr>
        <w:t xml:space="preserve">w razie niespełnienia przez Wykonawcę lub podwykonawcę wymogu zatrudnienia na podstawie umowy o pracę osób </w:t>
      </w:r>
      <w:r w:rsidRPr="00D1796C">
        <w:rPr>
          <w:rFonts w:cs="Arial"/>
          <w:sz w:val="22"/>
          <w:szCs w:val="22"/>
        </w:rPr>
        <w:t>wyznaczonych do stałej współpracy z Zamawiającym,</w:t>
      </w:r>
      <w:r w:rsidRPr="00D1796C">
        <w:rPr>
          <w:sz w:val="22"/>
          <w:szCs w:val="22"/>
        </w:rPr>
        <w:t xml:space="preserve"> o których mowa w § 5 ust. 1 lub w przypadku niezłożenia przez Wykonawcę w wyznaczonym przez Zamawiającego terminie żądanych przez Zamawiającego dowodów, o których mowa w § 5 ust. 5 w celu potwierdzenia spełnienia przez Wykonawcę lub podwykonawcę wymogu zatrudnienia na podstawie umowy o pracę osób wskazanych w § 5 ust. 1, jeśli opóźnienie przekroczy 5 dni - w wysokości 5.000 zł;</w:t>
      </w:r>
    </w:p>
    <w:p w:rsidR="003C7F05" w:rsidRPr="00D1796C" w:rsidRDefault="003C7F05" w:rsidP="008D3FDF">
      <w:pPr>
        <w:widowControl w:val="0"/>
        <w:numPr>
          <w:ilvl w:val="0"/>
          <w:numId w:val="28"/>
        </w:numPr>
        <w:tabs>
          <w:tab w:val="left" w:pos="851"/>
        </w:tabs>
        <w:suppressAutoHyphens w:val="0"/>
        <w:ind w:left="851" w:hanging="425"/>
        <w:jc w:val="both"/>
        <w:rPr>
          <w:sz w:val="22"/>
          <w:szCs w:val="22"/>
        </w:rPr>
      </w:pPr>
      <w:r w:rsidRPr="00D1796C">
        <w:rPr>
          <w:sz w:val="22"/>
          <w:szCs w:val="22"/>
        </w:rPr>
        <w:t xml:space="preserve">w przypadku niepoinformowania Zamawiającego o planowanej zmianie osób wyznaczonych do stałej współpracy w terminie wskazanym w § 5 ust. 8 - w wysokości 300 zł za każdy dzień opóźnienia; </w:t>
      </w:r>
    </w:p>
    <w:p w:rsidR="003C7F05" w:rsidRPr="00D1796C" w:rsidRDefault="003C7F05" w:rsidP="008D3FDF">
      <w:pPr>
        <w:widowControl w:val="0"/>
        <w:numPr>
          <w:ilvl w:val="0"/>
          <w:numId w:val="28"/>
        </w:numPr>
        <w:tabs>
          <w:tab w:val="left" w:pos="851"/>
        </w:tabs>
        <w:suppressAutoHyphens w:val="0"/>
        <w:ind w:left="851" w:hanging="425"/>
        <w:jc w:val="both"/>
        <w:rPr>
          <w:sz w:val="22"/>
          <w:szCs w:val="22"/>
        </w:rPr>
      </w:pPr>
      <w:r w:rsidRPr="00D1796C">
        <w:rPr>
          <w:sz w:val="22"/>
          <w:szCs w:val="22"/>
        </w:rPr>
        <w:t>w przypadku dokonania zmiany osób wyznaczonych do stałej współpracy z niezachowaniem wymagań, o których mowa w § 5 ust. 8, w tym niepoinformowanie Zamawiającego o zmianie lub dopuszczenie do wykonywania czynności w ramach stałej współpracy z Zamawiającym osoby, w stosunku do której Zamawiający nie wyraził zgody  – w wysokości 5.000 zł;</w:t>
      </w:r>
    </w:p>
    <w:p w:rsidR="003C7F05" w:rsidRPr="00D1796C" w:rsidRDefault="003C7F05" w:rsidP="008D3FDF">
      <w:pPr>
        <w:widowControl w:val="0"/>
        <w:numPr>
          <w:ilvl w:val="0"/>
          <w:numId w:val="28"/>
        </w:numPr>
        <w:tabs>
          <w:tab w:val="left" w:pos="851"/>
        </w:tabs>
        <w:suppressAutoHyphens w:val="0"/>
        <w:ind w:left="851" w:hanging="425"/>
        <w:jc w:val="both"/>
        <w:rPr>
          <w:sz w:val="22"/>
          <w:szCs w:val="22"/>
        </w:rPr>
      </w:pPr>
      <w:r w:rsidRPr="00D1796C">
        <w:rPr>
          <w:sz w:val="22"/>
          <w:szCs w:val="22"/>
        </w:rPr>
        <w:t>w przypadku nieprzesłania raportu z realizacji umowy w terminie wskazanym w § 3 ust.</w:t>
      </w:r>
      <w:r w:rsidR="00022041" w:rsidRPr="00D1796C">
        <w:rPr>
          <w:sz w:val="22"/>
          <w:szCs w:val="22"/>
        </w:rPr>
        <w:t xml:space="preserve"> </w:t>
      </w:r>
      <w:r w:rsidRPr="00D1796C">
        <w:rPr>
          <w:sz w:val="22"/>
          <w:szCs w:val="22"/>
        </w:rPr>
        <w:t>1 pkt 30 lub niepoinformowania Zamawiającego o wykorzystaniu 85% wartości umowy w terminie o którym mowa w § 3 ust.1 pkt 31 – w wysokości 100 zł za każdy dzień opóźnienia, osobno za każdy przypadek;</w:t>
      </w:r>
    </w:p>
    <w:p w:rsidR="003C7F05" w:rsidRPr="00D1796C" w:rsidRDefault="003C7F05" w:rsidP="008D3FDF">
      <w:pPr>
        <w:widowControl w:val="0"/>
        <w:numPr>
          <w:ilvl w:val="0"/>
          <w:numId w:val="28"/>
        </w:numPr>
        <w:tabs>
          <w:tab w:val="left" w:pos="851"/>
        </w:tabs>
        <w:suppressAutoHyphens w:val="0"/>
        <w:ind w:left="851" w:hanging="425"/>
        <w:jc w:val="both"/>
        <w:rPr>
          <w:sz w:val="22"/>
          <w:szCs w:val="22"/>
        </w:rPr>
      </w:pPr>
      <w:r w:rsidRPr="00D1796C">
        <w:rPr>
          <w:sz w:val="22"/>
          <w:szCs w:val="22"/>
        </w:rPr>
        <w:t xml:space="preserve">w przypadku nieprzedstawienia w terminach, o których mowa w § 3 ust. 15 </w:t>
      </w:r>
      <w:r w:rsidRPr="00D1796C">
        <w:rPr>
          <w:rStyle w:val="WW-Absatz-Standardschriftart1111111111111"/>
          <w:sz w:val="22"/>
          <w:szCs w:val="22"/>
        </w:rPr>
        <w:t xml:space="preserve">aktualnej kopie polisy OC wraz z dowodem opłacenia, </w:t>
      </w:r>
      <w:r w:rsidR="00022041" w:rsidRPr="00D1796C">
        <w:rPr>
          <w:sz w:val="22"/>
          <w:szCs w:val="22"/>
        </w:rPr>
        <w:t>a w przypadku jej braku innego</w:t>
      </w:r>
      <w:r w:rsidRPr="00D1796C">
        <w:rPr>
          <w:sz w:val="22"/>
          <w:szCs w:val="22"/>
        </w:rPr>
        <w:t xml:space="preserve"> dokument</w:t>
      </w:r>
      <w:r w:rsidR="00022041" w:rsidRPr="00D1796C">
        <w:rPr>
          <w:sz w:val="22"/>
          <w:szCs w:val="22"/>
        </w:rPr>
        <w:t>u</w:t>
      </w:r>
      <w:r w:rsidRPr="00D1796C">
        <w:rPr>
          <w:sz w:val="22"/>
          <w:szCs w:val="22"/>
        </w:rPr>
        <w:t xml:space="preserve"> potwierdzając</w:t>
      </w:r>
      <w:r w:rsidR="00022041" w:rsidRPr="00D1796C">
        <w:rPr>
          <w:sz w:val="22"/>
          <w:szCs w:val="22"/>
        </w:rPr>
        <w:t>ego</w:t>
      </w:r>
      <w:r w:rsidRPr="00D1796C">
        <w:rPr>
          <w:sz w:val="22"/>
          <w:szCs w:val="22"/>
        </w:rPr>
        <w:t>, że Wykonawca jest ubezpieczony od odpowiedzialności cywilnej w wymaganym zakresie – w wysokości 300 zł za każdy dzień opóźnienia;</w:t>
      </w:r>
    </w:p>
    <w:p w:rsidR="003C7F05" w:rsidRPr="00D1796C" w:rsidRDefault="003C7F05" w:rsidP="008D3FDF">
      <w:pPr>
        <w:widowControl w:val="0"/>
        <w:numPr>
          <w:ilvl w:val="0"/>
          <w:numId w:val="28"/>
        </w:numPr>
        <w:tabs>
          <w:tab w:val="left" w:pos="851"/>
        </w:tabs>
        <w:suppressAutoHyphens w:val="0"/>
        <w:ind w:left="851" w:hanging="425"/>
        <w:jc w:val="both"/>
        <w:rPr>
          <w:sz w:val="22"/>
          <w:szCs w:val="22"/>
        </w:rPr>
      </w:pPr>
      <w:r w:rsidRPr="00D1796C">
        <w:rPr>
          <w:sz w:val="22"/>
          <w:szCs w:val="22"/>
        </w:rPr>
        <w:t>w przypadku stwierdzenia nieposiadania przez Wykonawcę</w:t>
      </w:r>
      <w:r w:rsidRPr="00D1796C">
        <w:rPr>
          <w:rStyle w:val="WW-Absatz-Standardschriftart1111111111111"/>
          <w:sz w:val="22"/>
          <w:szCs w:val="22"/>
        </w:rPr>
        <w:t xml:space="preserve"> ubezpieczenia od odpowiedzialności cywilnej w wymaganym zakresie lub gdy opóźnienie w przedstawieniu przez Wykonawcę aktualnej kopie polisy OC wraz z dowodem opłacenia, </w:t>
      </w:r>
      <w:r w:rsidRPr="00D1796C">
        <w:rPr>
          <w:sz w:val="22"/>
          <w:szCs w:val="22"/>
        </w:rPr>
        <w:t>a w przypadku jej braku innego dokumentu potwierdzającego, że Wykonawca jest ubezpieczony od odpowiedzialności cywilnej</w:t>
      </w:r>
      <w:r w:rsidRPr="00D1796C">
        <w:rPr>
          <w:rStyle w:val="WW-Absatz-Standardschriftart1111111111111"/>
          <w:sz w:val="22"/>
          <w:szCs w:val="22"/>
        </w:rPr>
        <w:t xml:space="preserve">, przekroczy 5 dni – </w:t>
      </w:r>
      <w:r w:rsidRPr="00D1796C">
        <w:rPr>
          <w:sz w:val="22"/>
          <w:szCs w:val="22"/>
        </w:rPr>
        <w:t>w wysokości 5.000 zł;</w:t>
      </w:r>
    </w:p>
    <w:p w:rsidR="003C7F05" w:rsidRPr="00D1796C" w:rsidRDefault="003C7F05" w:rsidP="008D3FDF">
      <w:pPr>
        <w:widowControl w:val="0"/>
        <w:numPr>
          <w:ilvl w:val="0"/>
          <w:numId w:val="28"/>
        </w:numPr>
        <w:tabs>
          <w:tab w:val="left" w:pos="851"/>
        </w:tabs>
        <w:suppressAutoHyphens w:val="0"/>
        <w:ind w:left="851" w:hanging="425"/>
        <w:jc w:val="both"/>
        <w:rPr>
          <w:sz w:val="22"/>
          <w:szCs w:val="22"/>
        </w:rPr>
      </w:pPr>
      <w:r w:rsidRPr="00D1796C">
        <w:rPr>
          <w:sz w:val="22"/>
          <w:szCs w:val="22"/>
        </w:rPr>
        <w:t>w przypadku zaprzestania przez Wykonawcę w okresie obowiązywania umowy jej rea</w:t>
      </w:r>
      <w:r w:rsidR="00022041" w:rsidRPr="00D1796C">
        <w:rPr>
          <w:sz w:val="22"/>
          <w:szCs w:val="22"/>
        </w:rPr>
        <w:t>lizacji – w wysokości 10.000 zł</w:t>
      </w:r>
      <w:r w:rsidRPr="00D1796C">
        <w:rPr>
          <w:sz w:val="22"/>
          <w:szCs w:val="22"/>
        </w:rPr>
        <w:t>;</w:t>
      </w:r>
    </w:p>
    <w:p w:rsidR="003C7F05" w:rsidRPr="00D1796C" w:rsidRDefault="003C7F05" w:rsidP="008D3FDF">
      <w:pPr>
        <w:widowControl w:val="0"/>
        <w:numPr>
          <w:ilvl w:val="0"/>
          <w:numId w:val="28"/>
        </w:numPr>
        <w:tabs>
          <w:tab w:val="left" w:pos="851"/>
        </w:tabs>
        <w:suppressAutoHyphens w:val="0"/>
        <w:ind w:left="851" w:hanging="425"/>
        <w:jc w:val="both"/>
        <w:rPr>
          <w:sz w:val="22"/>
          <w:szCs w:val="22"/>
        </w:rPr>
      </w:pPr>
      <w:r w:rsidRPr="00D1796C">
        <w:rPr>
          <w:sz w:val="22"/>
          <w:szCs w:val="22"/>
        </w:rPr>
        <w:t>w przypadku wypowiedzenia umowy przez Zamawiającego z przyczyn wskazanych w § 11 ust. 3, 4 i 5, a także w przypadku wypowiedzenia lub odstąpienia od umowy przez Wykonawcę z przyczyn niezależnych od Zamawiającego - w wysokości 10.000 zł.</w:t>
      </w:r>
    </w:p>
    <w:p w:rsidR="003C7F05" w:rsidRPr="00D1796C" w:rsidRDefault="003C7F05" w:rsidP="00E018B5">
      <w:pPr>
        <w:widowControl w:val="0"/>
        <w:numPr>
          <w:ilvl w:val="0"/>
          <w:numId w:val="23"/>
        </w:numPr>
        <w:tabs>
          <w:tab w:val="clear" w:pos="360"/>
        </w:tabs>
        <w:suppressAutoHyphens w:val="0"/>
        <w:ind w:left="426" w:hanging="426"/>
        <w:jc w:val="both"/>
        <w:rPr>
          <w:sz w:val="22"/>
          <w:szCs w:val="22"/>
        </w:rPr>
      </w:pPr>
      <w:r w:rsidRPr="00D1796C">
        <w:rPr>
          <w:sz w:val="22"/>
          <w:szCs w:val="22"/>
        </w:rPr>
        <w:t>Zamawiający może dochodzić na zasadach ogólnych odszkodowania przewyższającego wysokość kar umownych.</w:t>
      </w:r>
    </w:p>
    <w:p w:rsidR="003C7F05" w:rsidRPr="00D1796C" w:rsidRDefault="003C7F05" w:rsidP="00E018B5">
      <w:pPr>
        <w:widowControl w:val="0"/>
        <w:numPr>
          <w:ilvl w:val="0"/>
          <w:numId w:val="23"/>
        </w:numPr>
        <w:tabs>
          <w:tab w:val="clear" w:pos="360"/>
        </w:tabs>
        <w:suppressAutoHyphens w:val="0"/>
        <w:spacing w:after="120"/>
        <w:ind w:left="426" w:hanging="426"/>
        <w:jc w:val="both"/>
        <w:rPr>
          <w:sz w:val="22"/>
          <w:szCs w:val="22"/>
        </w:rPr>
      </w:pPr>
      <w:r w:rsidRPr="00D1796C">
        <w:rPr>
          <w:sz w:val="22"/>
          <w:szCs w:val="22"/>
        </w:rPr>
        <w:t>Zamawiający uprawniony jest do potrącania naliczonych kar umownych z wynagrodzenia należnego Wykonawcy.</w:t>
      </w:r>
    </w:p>
    <w:p w:rsidR="003C7F05" w:rsidRPr="00D1796C" w:rsidRDefault="003C7F05" w:rsidP="00281E78">
      <w:pPr>
        <w:keepNext/>
        <w:jc w:val="center"/>
        <w:rPr>
          <w:b/>
          <w:sz w:val="22"/>
          <w:szCs w:val="22"/>
        </w:rPr>
      </w:pPr>
      <w:r w:rsidRPr="00D1796C">
        <w:rPr>
          <w:b/>
          <w:sz w:val="22"/>
          <w:szCs w:val="22"/>
        </w:rPr>
        <w:t>§ 11</w:t>
      </w:r>
    </w:p>
    <w:p w:rsidR="003C7F05" w:rsidRPr="00D1796C" w:rsidRDefault="003C7F05" w:rsidP="00E018B5">
      <w:pPr>
        <w:widowControl w:val="0"/>
        <w:numPr>
          <w:ilvl w:val="0"/>
          <w:numId w:val="19"/>
        </w:numPr>
        <w:tabs>
          <w:tab w:val="clear" w:pos="360"/>
        </w:tabs>
        <w:suppressAutoHyphens w:val="0"/>
        <w:ind w:left="426" w:hanging="426"/>
        <w:jc w:val="both"/>
        <w:rPr>
          <w:sz w:val="22"/>
          <w:szCs w:val="22"/>
        </w:rPr>
      </w:pPr>
      <w:r w:rsidRPr="00D1796C">
        <w:rPr>
          <w:sz w:val="22"/>
          <w:szCs w:val="22"/>
        </w:rPr>
        <w:t xml:space="preserve">W razie wystąpienia istotnej zmiany okoliczności powodującej, że wykonanie umowy nie leży w interesie publicznym, czego nie można było przewidzieć w chwili zawarcia niniejszej umowy, lub dalsze wykonywanie umowy może zagrozić istotnemu interesowi bezpieczeństwa państwa lub bezpieczeństwu publicznemu, Zamawiający może odstąpić od umowy w terminie 30 dni od powzięcia wiadomości o powyższych okolicznościach. W takim przypadku Wykonawca może żądać wyłącznie wynagrodzenia należnego z tytułu wykonanej prawidłowo części Umowy. </w:t>
      </w:r>
    </w:p>
    <w:p w:rsidR="003C7F05" w:rsidRPr="00D1796C" w:rsidRDefault="003C7F05" w:rsidP="00E018B5">
      <w:pPr>
        <w:widowControl w:val="0"/>
        <w:numPr>
          <w:ilvl w:val="0"/>
          <w:numId w:val="19"/>
        </w:numPr>
        <w:tabs>
          <w:tab w:val="clear" w:pos="360"/>
        </w:tabs>
        <w:suppressAutoHyphens w:val="0"/>
        <w:ind w:left="426" w:hanging="426"/>
        <w:jc w:val="both"/>
        <w:rPr>
          <w:sz w:val="22"/>
          <w:szCs w:val="22"/>
        </w:rPr>
      </w:pPr>
      <w:r w:rsidRPr="00D1796C">
        <w:rPr>
          <w:sz w:val="22"/>
          <w:szCs w:val="22"/>
        </w:rPr>
        <w:t>Zamawiający może wypowiedzieć umowę ze skutkiem natychmiastowym w przypadku, gdy Wykonawca zaprzestał prowadzenia działalności i wszczęte zostało wobec niego postępowanie likwidacyjne lub postępowanie upadłościowe.</w:t>
      </w:r>
    </w:p>
    <w:p w:rsidR="003C7F05" w:rsidRPr="00D1796C" w:rsidRDefault="003C7F05" w:rsidP="00E018B5">
      <w:pPr>
        <w:widowControl w:val="0"/>
        <w:numPr>
          <w:ilvl w:val="0"/>
          <w:numId w:val="19"/>
        </w:numPr>
        <w:tabs>
          <w:tab w:val="clear" w:pos="360"/>
        </w:tabs>
        <w:suppressAutoHyphens w:val="0"/>
        <w:ind w:left="426" w:hanging="426"/>
        <w:jc w:val="both"/>
        <w:rPr>
          <w:sz w:val="22"/>
          <w:szCs w:val="22"/>
        </w:rPr>
      </w:pPr>
      <w:r w:rsidRPr="00D1796C">
        <w:rPr>
          <w:sz w:val="22"/>
          <w:szCs w:val="22"/>
        </w:rPr>
        <w:t>Zamawiający może wypowiedzieć umowę za 14 - dniowym okresem wypowiedzenia w przypadku niewykonywania lub nienależytego wykonywania umowy przez Wykonawcę, po uprzednim wezwaniu wykonawcy do realizacji zobowiązań zgodnie z umową.</w:t>
      </w:r>
    </w:p>
    <w:p w:rsidR="003C7F05" w:rsidRPr="00D1796C" w:rsidRDefault="003C7F05" w:rsidP="00E018B5">
      <w:pPr>
        <w:widowControl w:val="0"/>
        <w:numPr>
          <w:ilvl w:val="0"/>
          <w:numId w:val="19"/>
        </w:numPr>
        <w:tabs>
          <w:tab w:val="clear" w:pos="360"/>
        </w:tabs>
        <w:suppressAutoHyphens w:val="0"/>
        <w:ind w:left="426" w:hanging="426"/>
        <w:jc w:val="both"/>
        <w:rPr>
          <w:sz w:val="22"/>
          <w:szCs w:val="22"/>
        </w:rPr>
      </w:pPr>
      <w:r w:rsidRPr="00D1796C">
        <w:rPr>
          <w:sz w:val="22"/>
          <w:szCs w:val="22"/>
        </w:rPr>
        <w:t>Przez nienależyte wykonanie umowy, uprawniające do wypowiedzenia umowy, o którym mowa w ust. 3 należy rozumieć w szczególności:</w:t>
      </w:r>
    </w:p>
    <w:p w:rsidR="003C7F05" w:rsidRPr="00D1796C" w:rsidRDefault="003C7F05" w:rsidP="008D3FDF">
      <w:pPr>
        <w:widowControl w:val="0"/>
        <w:numPr>
          <w:ilvl w:val="0"/>
          <w:numId w:val="24"/>
        </w:numPr>
        <w:suppressAutoHyphens w:val="0"/>
        <w:ind w:left="709" w:hanging="283"/>
        <w:jc w:val="both"/>
        <w:rPr>
          <w:sz w:val="22"/>
          <w:szCs w:val="22"/>
        </w:rPr>
      </w:pPr>
      <w:r w:rsidRPr="00D1796C">
        <w:rPr>
          <w:sz w:val="22"/>
          <w:szCs w:val="22"/>
        </w:rPr>
        <w:t>dwukrotne nie wystawienie i nie dostarczenie biletu, w terminie o którym mowa w § 3 ust. 4,</w:t>
      </w:r>
    </w:p>
    <w:p w:rsidR="003C7F05" w:rsidRPr="00D1796C" w:rsidRDefault="003C7F05" w:rsidP="008D3FDF">
      <w:pPr>
        <w:widowControl w:val="0"/>
        <w:numPr>
          <w:ilvl w:val="0"/>
          <w:numId w:val="24"/>
        </w:numPr>
        <w:suppressAutoHyphens w:val="0"/>
        <w:ind w:left="709" w:hanging="283"/>
        <w:jc w:val="both"/>
        <w:rPr>
          <w:sz w:val="22"/>
          <w:szCs w:val="22"/>
        </w:rPr>
      </w:pPr>
      <w:r w:rsidRPr="00D1796C">
        <w:rPr>
          <w:sz w:val="22"/>
          <w:szCs w:val="22"/>
        </w:rPr>
        <w:t>dwukrotne wystąpienie sytuacji, o której mowa w § 10 ust. 1 lit. k) lub l),</w:t>
      </w:r>
    </w:p>
    <w:p w:rsidR="003C7F05" w:rsidRPr="00D1796C" w:rsidRDefault="003C7F05" w:rsidP="008D3FDF">
      <w:pPr>
        <w:widowControl w:val="0"/>
        <w:numPr>
          <w:ilvl w:val="0"/>
          <w:numId w:val="24"/>
        </w:numPr>
        <w:suppressAutoHyphens w:val="0"/>
        <w:ind w:left="709" w:hanging="283"/>
        <w:jc w:val="both"/>
        <w:rPr>
          <w:sz w:val="22"/>
          <w:szCs w:val="22"/>
        </w:rPr>
      </w:pPr>
      <w:r w:rsidRPr="00D1796C">
        <w:rPr>
          <w:sz w:val="22"/>
          <w:szCs w:val="22"/>
        </w:rPr>
        <w:t xml:space="preserve">dwukrotne w okresie sześciu miesięcy dostarczenie biletu z nieaktualną rezerwacją miejsca uniemożliwiającą odbycie podróży w planowanym terminie, </w:t>
      </w:r>
    </w:p>
    <w:p w:rsidR="003C7F05" w:rsidRPr="00D1796C" w:rsidRDefault="003C7F05" w:rsidP="008D3FDF">
      <w:pPr>
        <w:widowControl w:val="0"/>
        <w:numPr>
          <w:ilvl w:val="0"/>
          <w:numId w:val="24"/>
        </w:numPr>
        <w:suppressAutoHyphens w:val="0"/>
        <w:ind w:left="709" w:hanging="283"/>
        <w:jc w:val="both"/>
        <w:rPr>
          <w:sz w:val="22"/>
          <w:szCs w:val="22"/>
        </w:rPr>
      </w:pPr>
      <w:r w:rsidRPr="00D1796C">
        <w:rPr>
          <w:sz w:val="22"/>
          <w:szCs w:val="22"/>
        </w:rPr>
        <w:t>dwukrotny przypadek wykonania usługi objętej zamówieniem z brakami ilościowymi w szczególności poprzez umieszczenie na bilecie z winy Wykonawcy nieprawidłowych danych</w:t>
      </w:r>
      <w:r w:rsidR="00022041" w:rsidRPr="00D1796C">
        <w:rPr>
          <w:sz w:val="22"/>
          <w:szCs w:val="22"/>
        </w:rPr>
        <w:t xml:space="preserve"> dotyczących przelotu, t.j. np.</w:t>
      </w:r>
      <w:r w:rsidRPr="00D1796C">
        <w:rPr>
          <w:sz w:val="22"/>
          <w:szCs w:val="22"/>
        </w:rPr>
        <w:t xml:space="preserve"> danych osobowych pasażera, niewłaściwej klasy/terminu/i trasy przelotu,</w:t>
      </w:r>
    </w:p>
    <w:p w:rsidR="003C7F05" w:rsidRPr="00D1796C" w:rsidRDefault="003C7F05" w:rsidP="008D3FDF">
      <w:pPr>
        <w:widowControl w:val="0"/>
        <w:numPr>
          <w:ilvl w:val="0"/>
          <w:numId w:val="24"/>
        </w:numPr>
        <w:suppressAutoHyphens w:val="0"/>
        <w:ind w:left="709" w:hanging="283"/>
        <w:jc w:val="both"/>
        <w:rPr>
          <w:sz w:val="22"/>
          <w:szCs w:val="22"/>
        </w:rPr>
      </w:pPr>
      <w:r w:rsidRPr="00D1796C">
        <w:rPr>
          <w:sz w:val="22"/>
          <w:szCs w:val="22"/>
        </w:rPr>
        <w:t>inny dwukrotny przypadek naruszenia zobowiązań umownych.</w:t>
      </w:r>
    </w:p>
    <w:p w:rsidR="003C7F05" w:rsidRPr="00D1796C" w:rsidRDefault="003C7F05" w:rsidP="00E018B5">
      <w:pPr>
        <w:widowControl w:val="0"/>
        <w:numPr>
          <w:ilvl w:val="0"/>
          <w:numId w:val="19"/>
        </w:numPr>
        <w:tabs>
          <w:tab w:val="clear" w:pos="360"/>
        </w:tabs>
        <w:suppressAutoHyphens w:val="0"/>
        <w:ind w:left="426" w:hanging="426"/>
        <w:jc w:val="both"/>
        <w:rPr>
          <w:sz w:val="22"/>
          <w:szCs w:val="22"/>
        </w:rPr>
      </w:pPr>
      <w:r w:rsidRPr="00D1796C">
        <w:rPr>
          <w:sz w:val="22"/>
          <w:szCs w:val="22"/>
        </w:rPr>
        <w:t>Zamawiający może wypowiedzieć umowę ze skutkiem natychmiastowym w przypadku:</w:t>
      </w:r>
    </w:p>
    <w:p w:rsidR="003C7F05" w:rsidRPr="00D1796C" w:rsidRDefault="003C7F05" w:rsidP="008D3FDF">
      <w:pPr>
        <w:widowControl w:val="0"/>
        <w:numPr>
          <w:ilvl w:val="0"/>
          <w:numId w:val="60"/>
        </w:numPr>
        <w:tabs>
          <w:tab w:val="clear" w:pos="1080"/>
          <w:tab w:val="left" w:pos="851"/>
        </w:tabs>
        <w:suppressAutoHyphens w:val="0"/>
        <w:ind w:left="851" w:hanging="425"/>
        <w:jc w:val="both"/>
        <w:rPr>
          <w:sz w:val="22"/>
          <w:szCs w:val="22"/>
        </w:rPr>
      </w:pPr>
      <w:r w:rsidRPr="00D1796C">
        <w:rPr>
          <w:rStyle w:val="WW-Absatz-Standardschriftart1111111111111"/>
          <w:sz w:val="22"/>
          <w:szCs w:val="22"/>
        </w:rPr>
        <w:t xml:space="preserve">stwierdzenia </w:t>
      </w:r>
      <w:r w:rsidRPr="00D1796C">
        <w:rPr>
          <w:sz w:val="22"/>
          <w:szCs w:val="22"/>
        </w:rPr>
        <w:t>niespełnienia przez Wykonawcę lub podwykonawcę wymogu zatrudnienia na podstawie umowy o pracę osób wykonujących wskazane w § 5 ust. 1 czynności lub gdy opóźnienie w złożeniu przez Wykonawcę dowodów, o których mowa w § 5 ust. 5 w celu potwierdzenia spełnienia przez Wykonawcę lub podwykonawcę wymogu zatrudnienia na podstawie umowy o pracę osób wskazanych w § 5 ust. 1 przekroczy 5 dni;</w:t>
      </w:r>
    </w:p>
    <w:p w:rsidR="003C7F05" w:rsidRPr="00D1796C" w:rsidRDefault="003C7F05" w:rsidP="008D3FDF">
      <w:pPr>
        <w:widowControl w:val="0"/>
        <w:numPr>
          <w:ilvl w:val="0"/>
          <w:numId w:val="60"/>
        </w:numPr>
        <w:tabs>
          <w:tab w:val="clear" w:pos="1080"/>
          <w:tab w:val="left" w:pos="851"/>
        </w:tabs>
        <w:suppressAutoHyphens w:val="0"/>
        <w:ind w:left="851" w:hanging="425"/>
        <w:jc w:val="both"/>
        <w:rPr>
          <w:rStyle w:val="WW-Absatz-Standardschriftart1111111111111"/>
          <w:sz w:val="22"/>
          <w:szCs w:val="22"/>
        </w:rPr>
      </w:pPr>
      <w:r w:rsidRPr="00D1796C">
        <w:rPr>
          <w:sz w:val="22"/>
          <w:szCs w:val="22"/>
        </w:rPr>
        <w:t>stwierdzenia nieposiadania przez Wykonawcę</w:t>
      </w:r>
      <w:r w:rsidRPr="00D1796C">
        <w:rPr>
          <w:rStyle w:val="WW-Absatz-Standardschriftart1111111111111"/>
          <w:sz w:val="22"/>
          <w:szCs w:val="22"/>
        </w:rPr>
        <w:t xml:space="preserve"> ubezpieczenia od odpowiedzialności cywilnej w wymaganym zakresie lub gdy opóźnienie w przedstawieniu przez Wykonawcę aktualnej kopie polisy OC wraz z dowodem opłacenia, </w:t>
      </w:r>
      <w:r w:rsidRPr="00D1796C">
        <w:rPr>
          <w:sz w:val="22"/>
          <w:szCs w:val="22"/>
        </w:rPr>
        <w:t>a w przypadku jej braku innego dokumentu potwierdzającego, że Wykonawca jest ubezpieczony od odpowiedzialności cywilnej</w:t>
      </w:r>
      <w:r w:rsidRPr="00D1796C">
        <w:rPr>
          <w:rStyle w:val="WW-Absatz-Standardschriftart1111111111111"/>
          <w:sz w:val="22"/>
          <w:szCs w:val="22"/>
        </w:rPr>
        <w:t>, przekroczy 5 dni;</w:t>
      </w:r>
    </w:p>
    <w:p w:rsidR="003C7F05" w:rsidRPr="00D1796C" w:rsidRDefault="003C7F05" w:rsidP="008D3FDF">
      <w:pPr>
        <w:widowControl w:val="0"/>
        <w:numPr>
          <w:ilvl w:val="0"/>
          <w:numId w:val="60"/>
        </w:numPr>
        <w:tabs>
          <w:tab w:val="clear" w:pos="1080"/>
          <w:tab w:val="left" w:pos="851"/>
        </w:tabs>
        <w:suppressAutoHyphens w:val="0"/>
        <w:ind w:left="851" w:hanging="425"/>
        <w:jc w:val="both"/>
        <w:rPr>
          <w:rStyle w:val="WW-Absatz-Standardschriftart1111111111111"/>
          <w:sz w:val="22"/>
          <w:szCs w:val="22"/>
        </w:rPr>
      </w:pPr>
      <w:r w:rsidRPr="00D1796C">
        <w:rPr>
          <w:rStyle w:val="WW-Absatz-Standardschriftart1111111111111"/>
          <w:sz w:val="22"/>
          <w:szCs w:val="22"/>
        </w:rPr>
        <w:t xml:space="preserve">gdy suma naliczonych Wykonawcy kar umownych przekroczy 10 000 zł. </w:t>
      </w:r>
    </w:p>
    <w:p w:rsidR="003C7F05" w:rsidRPr="00D1796C" w:rsidRDefault="003C7F05" w:rsidP="00B96F17">
      <w:pPr>
        <w:widowControl w:val="0"/>
        <w:suppressAutoHyphens w:val="0"/>
        <w:ind w:left="720"/>
        <w:jc w:val="both"/>
        <w:rPr>
          <w:sz w:val="22"/>
          <w:szCs w:val="22"/>
        </w:rPr>
      </w:pPr>
    </w:p>
    <w:p w:rsidR="003C7F05" w:rsidRPr="00D1796C" w:rsidRDefault="003C7F05" w:rsidP="006265DB">
      <w:pPr>
        <w:keepNext/>
        <w:jc w:val="center"/>
        <w:rPr>
          <w:b/>
          <w:sz w:val="22"/>
          <w:szCs w:val="22"/>
        </w:rPr>
      </w:pPr>
      <w:r w:rsidRPr="00D1796C">
        <w:rPr>
          <w:b/>
          <w:sz w:val="22"/>
          <w:szCs w:val="22"/>
        </w:rPr>
        <w:t>§ 12</w:t>
      </w:r>
    </w:p>
    <w:p w:rsidR="003C7F05" w:rsidRPr="00D1796C" w:rsidRDefault="003C7F05" w:rsidP="00DA7720">
      <w:pPr>
        <w:numPr>
          <w:ilvl w:val="0"/>
          <w:numId w:val="4"/>
        </w:numPr>
        <w:tabs>
          <w:tab w:val="clear" w:pos="720"/>
        </w:tabs>
        <w:suppressAutoHyphens w:val="0"/>
        <w:ind w:left="426" w:hanging="426"/>
        <w:jc w:val="both"/>
        <w:rPr>
          <w:sz w:val="22"/>
          <w:szCs w:val="22"/>
        </w:rPr>
      </w:pPr>
      <w:r w:rsidRPr="00D1796C">
        <w:rPr>
          <w:sz w:val="22"/>
          <w:szCs w:val="22"/>
        </w:rPr>
        <w:t>Wszelkie zmiany i uzupełnienia dotyczące niniejszej umowy wymagają formy pisemnej pod rygorem nieważności.</w:t>
      </w:r>
    </w:p>
    <w:p w:rsidR="003C7F05" w:rsidRPr="00D1796C" w:rsidRDefault="003C7F05" w:rsidP="00DA7720">
      <w:pPr>
        <w:numPr>
          <w:ilvl w:val="0"/>
          <w:numId w:val="4"/>
        </w:numPr>
        <w:tabs>
          <w:tab w:val="clear" w:pos="720"/>
        </w:tabs>
        <w:suppressAutoHyphens w:val="0"/>
        <w:ind w:left="426" w:hanging="426"/>
        <w:jc w:val="both"/>
        <w:rPr>
          <w:sz w:val="22"/>
          <w:szCs w:val="22"/>
        </w:rPr>
      </w:pPr>
      <w:r w:rsidRPr="00D1796C">
        <w:rPr>
          <w:sz w:val="22"/>
          <w:szCs w:val="22"/>
        </w:rPr>
        <w:t>Zakazane są zmiany postanowień zawartej umowy w stosunku do treści oferty, na podstawie której dokonano wyboru Wykonawcy, chyba że zachodzi co najmniej jedna z okoliczności wymienionych w art. 144 ust. 1 ustawy Pzp.</w:t>
      </w:r>
    </w:p>
    <w:p w:rsidR="003C7F05" w:rsidRPr="00D1796C" w:rsidRDefault="003C7F05" w:rsidP="00DA7720">
      <w:pPr>
        <w:numPr>
          <w:ilvl w:val="0"/>
          <w:numId w:val="4"/>
        </w:numPr>
        <w:tabs>
          <w:tab w:val="clear" w:pos="720"/>
        </w:tabs>
        <w:suppressAutoHyphens w:val="0"/>
        <w:ind w:left="426" w:hanging="426"/>
        <w:jc w:val="both"/>
        <w:rPr>
          <w:sz w:val="22"/>
          <w:szCs w:val="22"/>
        </w:rPr>
      </w:pPr>
      <w:r w:rsidRPr="00D1796C">
        <w:rPr>
          <w:sz w:val="22"/>
          <w:szCs w:val="22"/>
        </w:rPr>
        <w:t>Na podstawie art. 144 ust. 1 pkt 1) ustawy Pzp Zamawiający przewiduje możliwość następujących zmian umowy: terminów i sposobu wykonywania przedmiotu zamówienia, przedmiotu umowy, wynagrodzenia, sposobu i warunków płatności, kar umownych, warunków wypowiedzenia i których konieczność wprowadzenia wynikać będzie z następujących okoliczności:</w:t>
      </w:r>
    </w:p>
    <w:p w:rsidR="003C7F05" w:rsidRPr="00D1796C" w:rsidRDefault="003C7F05" w:rsidP="008D3FDF">
      <w:pPr>
        <w:numPr>
          <w:ilvl w:val="1"/>
          <w:numId w:val="85"/>
        </w:numPr>
        <w:tabs>
          <w:tab w:val="clear" w:pos="1440"/>
        </w:tabs>
        <w:ind w:left="709" w:hanging="283"/>
        <w:jc w:val="both"/>
        <w:rPr>
          <w:sz w:val="22"/>
          <w:szCs w:val="22"/>
        </w:rPr>
      </w:pPr>
      <w:r w:rsidRPr="00D1796C">
        <w:rPr>
          <w:sz w:val="22"/>
          <w:szCs w:val="22"/>
        </w:rPr>
        <w:t>zmiany dotyczące terminów i sposobu wykonania przedmiotu umowy, sposobu i warunków płatności – w przypadku, w którym służyć to będzie wprowadzeniu rozwiązań, które służyć będą podniesieniu standardu usług lub w przypadku gdy rozwiązania takie będą korzystne dla Zamawiającego, i nie będzie to wykraczało poza określenie przedmiotu zamówienia zawartego w SIWZ ani nie zwiększy wynagrodzenia Wykonawcy;</w:t>
      </w:r>
    </w:p>
    <w:p w:rsidR="003C7F05" w:rsidRPr="00D1796C" w:rsidRDefault="003C7F05" w:rsidP="008D3FDF">
      <w:pPr>
        <w:numPr>
          <w:ilvl w:val="1"/>
          <w:numId w:val="85"/>
        </w:numPr>
        <w:tabs>
          <w:tab w:val="clear" w:pos="1440"/>
        </w:tabs>
        <w:ind w:left="709" w:hanging="283"/>
        <w:jc w:val="both"/>
        <w:rPr>
          <w:sz w:val="22"/>
          <w:szCs w:val="22"/>
        </w:rPr>
      </w:pPr>
      <w:r w:rsidRPr="00D1796C">
        <w:rPr>
          <w:sz w:val="22"/>
          <w:szCs w:val="22"/>
        </w:rPr>
        <w:t xml:space="preserve">zmiany dotyczące terminu wykonania przedmiotu zamówienia – zaistnienia przeszkód w realizacji umowy z przyczyn niezależnych od Wykonawcy, skutkujących koniecznością zmiany określonych w umowie terminów; </w:t>
      </w:r>
    </w:p>
    <w:p w:rsidR="003C7F05" w:rsidRPr="00D1796C" w:rsidRDefault="003C7F05" w:rsidP="008D3FDF">
      <w:pPr>
        <w:numPr>
          <w:ilvl w:val="1"/>
          <w:numId w:val="85"/>
        </w:numPr>
        <w:tabs>
          <w:tab w:val="clear" w:pos="1440"/>
        </w:tabs>
        <w:ind w:left="709" w:hanging="283"/>
        <w:jc w:val="both"/>
        <w:rPr>
          <w:sz w:val="22"/>
          <w:szCs w:val="22"/>
        </w:rPr>
      </w:pPr>
      <w:r w:rsidRPr="00D1796C">
        <w:rPr>
          <w:sz w:val="22"/>
          <w:szCs w:val="22"/>
        </w:rPr>
        <w:t>zmiana dotycząca przedmiotu zamówienia, jego zakresu, wynagrodzenia Wykonawcy, jego rozliczenia oraz obowiązków Wykonawcy – w przypadku wystąpienia okoliczności nie przewidzianych w chwili zawarcia umowy, a skutkujących koniecznością ograniczenia zamówienia w sposób niewynikający z umowy;</w:t>
      </w:r>
    </w:p>
    <w:p w:rsidR="003C7F05" w:rsidRPr="00D1796C" w:rsidRDefault="003C7F05" w:rsidP="008D3FDF">
      <w:pPr>
        <w:numPr>
          <w:ilvl w:val="1"/>
          <w:numId w:val="85"/>
        </w:numPr>
        <w:tabs>
          <w:tab w:val="clear" w:pos="1440"/>
        </w:tabs>
        <w:ind w:left="709" w:hanging="283"/>
        <w:jc w:val="both"/>
        <w:rPr>
          <w:sz w:val="22"/>
          <w:szCs w:val="22"/>
        </w:rPr>
      </w:pPr>
      <w:r w:rsidRPr="00D1796C">
        <w:rPr>
          <w:sz w:val="22"/>
          <w:szCs w:val="22"/>
        </w:rPr>
        <w:t>zmiany umowy są konieczne na skutek działania organów administracji lub instytucji upoważnionych do wydania decyzji albo innych aktów władczych lub nadzorczych, związanych z realizacją przedmiotu umowy – w zakresie wynikającym z tych działań;</w:t>
      </w:r>
    </w:p>
    <w:p w:rsidR="003C7F05" w:rsidRPr="00D1796C" w:rsidRDefault="003C7F05" w:rsidP="008D3FDF">
      <w:pPr>
        <w:numPr>
          <w:ilvl w:val="1"/>
          <w:numId w:val="85"/>
        </w:numPr>
        <w:tabs>
          <w:tab w:val="clear" w:pos="1440"/>
        </w:tabs>
        <w:ind w:left="709" w:hanging="283"/>
        <w:jc w:val="both"/>
        <w:rPr>
          <w:sz w:val="22"/>
          <w:szCs w:val="22"/>
        </w:rPr>
      </w:pPr>
      <w:r w:rsidRPr="00D1796C">
        <w:rPr>
          <w:sz w:val="22"/>
          <w:szCs w:val="22"/>
        </w:rPr>
        <w:t xml:space="preserve">zmiany umowy są konieczne w związku ze zmianą odpowiednich przepisów prawa, mających wpływ na przedmiot zamówienia – w zakresie wynikającym z tych zmian; </w:t>
      </w:r>
    </w:p>
    <w:p w:rsidR="003C7F05" w:rsidRPr="00D1796C" w:rsidRDefault="003C7F05" w:rsidP="008D3FDF">
      <w:pPr>
        <w:numPr>
          <w:ilvl w:val="1"/>
          <w:numId w:val="85"/>
        </w:numPr>
        <w:tabs>
          <w:tab w:val="clear" w:pos="1440"/>
        </w:tabs>
        <w:ind w:left="709" w:hanging="283"/>
        <w:jc w:val="both"/>
        <w:rPr>
          <w:sz w:val="22"/>
          <w:szCs w:val="22"/>
        </w:rPr>
      </w:pPr>
      <w:r w:rsidRPr="00D1796C">
        <w:rPr>
          <w:sz w:val="22"/>
          <w:szCs w:val="22"/>
        </w:rPr>
        <w:t xml:space="preserve">wystąpią zmiany w nazwach lub adresach stron, zmiany związane z przekształceniem podmiotowym stron – w zakresie tych zmian;   </w:t>
      </w:r>
    </w:p>
    <w:p w:rsidR="003C7F05" w:rsidRPr="00D1796C" w:rsidRDefault="003C7F05" w:rsidP="008D3FDF">
      <w:pPr>
        <w:numPr>
          <w:ilvl w:val="1"/>
          <w:numId w:val="85"/>
        </w:numPr>
        <w:tabs>
          <w:tab w:val="clear" w:pos="1440"/>
        </w:tabs>
        <w:ind w:left="709" w:hanging="283"/>
        <w:jc w:val="both"/>
        <w:rPr>
          <w:sz w:val="22"/>
          <w:szCs w:val="22"/>
        </w:rPr>
      </w:pPr>
      <w:r w:rsidRPr="00D1796C">
        <w:rPr>
          <w:sz w:val="22"/>
          <w:szCs w:val="22"/>
        </w:rPr>
        <w:t>zmiana dotycząca terminu wykonania przedmiotu zamówienia – w przypadku zaistnienia siły wyższej np. wystąpienia zdarzenia losowego wywołanego przez czynniki zewnętrzne, którego nie można było przewidzieć z pewnością, w szczególności zagrażającego bezpośrednio życiu lub zdrowiu ludzi lub grożącego powstaniem szkody w znacznych rozmiarach, mającej wpływ na wykonywanie przedmiotu umowy;</w:t>
      </w:r>
    </w:p>
    <w:p w:rsidR="003C7F05" w:rsidRPr="00D1796C" w:rsidRDefault="003C7F05" w:rsidP="008D3FDF">
      <w:pPr>
        <w:numPr>
          <w:ilvl w:val="1"/>
          <w:numId w:val="85"/>
        </w:numPr>
        <w:tabs>
          <w:tab w:val="clear" w:pos="1440"/>
        </w:tabs>
        <w:ind w:left="709" w:hanging="283"/>
        <w:jc w:val="both"/>
        <w:rPr>
          <w:sz w:val="22"/>
          <w:szCs w:val="22"/>
        </w:rPr>
      </w:pPr>
      <w:r w:rsidRPr="00D1796C">
        <w:rPr>
          <w:sz w:val="22"/>
          <w:szCs w:val="22"/>
        </w:rPr>
        <w:t>zmiana wysokości wynagrodzenia – w przypadku zmiany:</w:t>
      </w:r>
    </w:p>
    <w:p w:rsidR="003C7F05" w:rsidRPr="00D1796C" w:rsidRDefault="003C7F05" w:rsidP="00022041">
      <w:pPr>
        <w:pStyle w:val="Akapitzlist"/>
        <w:numPr>
          <w:ilvl w:val="0"/>
          <w:numId w:val="86"/>
        </w:numPr>
        <w:suppressAutoHyphens w:val="0"/>
        <w:ind w:left="993" w:hanging="284"/>
        <w:jc w:val="both"/>
        <w:rPr>
          <w:sz w:val="22"/>
          <w:szCs w:val="22"/>
        </w:rPr>
      </w:pPr>
      <w:r w:rsidRPr="00D1796C">
        <w:rPr>
          <w:sz w:val="22"/>
          <w:szCs w:val="22"/>
        </w:rPr>
        <w:t>stawki podatku od towarów i usług,</w:t>
      </w:r>
    </w:p>
    <w:p w:rsidR="003C7F05" w:rsidRPr="00D1796C" w:rsidRDefault="003C7F05" w:rsidP="00022041">
      <w:pPr>
        <w:pStyle w:val="Akapitzlist"/>
        <w:numPr>
          <w:ilvl w:val="0"/>
          <w:numId w:val="86"/>
        </w:numPr>
        <w:suppressAutoHyphens w:val="0"/>
        <w:ind w:left="993" w:hanging="284"/>
        <w:jc w:val="both"/>
        <w:rPr>
          <w:sz w:val="22"/>
          <w:szCs w:val="22"/>
        </w:rPr>
      </w:pPr>
      <w:r w:rsidRPr="00D1796C">
        <w:rPr>
          <w:sz w:val="22"/>
          <w:szCs w:val="22"/>
        </w:rPr>
        <w:t>wysokości minimalnego wynagrodzenia za pracę albo wysokości minimalnej stawki godzinowej, ustalonych na podstawie przepisów ustawy z dnia 10 października 2002 r. o minimalnym wynagrodzeniu za pracę,</w:t>
      </w:r>
    </w:p>
    <w:p w:rsidR="003C7F05" w:rsidRPr="00D1796C" w:rsidRDefault="003C7F05" w:rsidP="00022041">
      <w:pPr>
        <w:pStyle w:val="Akapitzlist"/>
        <w:numPr>
          <w:ilvl w:val="0"/>
          <w:numId w:val="86"/>
        </w:numPr>
        <w:suppressAutoHyphens w:val="0"/>
        <w:ind w:left="993" w:hanging="284"/>
        <w:jc w:val="both"/>
        <w:rPr>
          <w:sz w:val="22"/>
          <w:szCs w:val="22"/>
        </w:rPr>
      </w:pPr>
      <w:r w:rsidRPr="00D1796C">
        <w:rPr>
          <w:sz w:val="22"/>
          <w:szCs w:val="22"/>
        </w:rPr>
        <w:t>zasad podlegania ubezpieczeniom społecznym lub ubezpieczeniu zdrowotnemu lub wysokości stawki składki na ubezpieczenia społeczne lub zdrowotne,</w:t>
      </w:r>
    </w:p>
    <w:p w:rsidR="003C7F05" w:rsidRPr="00D1796C" w:rsidRDefault="003C7F05" w:rsidP="00022041">
      <w:pPr>
        <w:pStyle w:val="Akapitzlist"/>
        <w:numPr>
          <w:ilvl w:val="0"/>
          <w:numId w:val="86"/>
        </w:numPr>
        <w:suppressAutoHyphens w:val="0"/>
        <w:ind w:left="993" w:hanging="284"/>
        <w:jc w:val="both"/>
        <w:rPr>
          <w:sz w:val="22"/>
          <w:szCs w:val="22"/>
        </w:rPr>
      </w:pPr>
      <w:r w:rsidRPr="00D1796C">
        <w:rPr>
          <w:sz w:val="22"/>
          <w:szCs w:val="22"/>
        </w:rPr>
        <w:t>zasad gromadzenia i wysokości wpłat do pracowniczych planów kapitałowych, o których mowa w ustawie z dnia 4 października 2018 r. o pracowniczych planach kapitałowych</w:t>
      </w:r>
    </w:p>
    <w:p w:rsidR="003C7F05" w:rsidRPr="00D1796C" w:rsidRDefault="003C7F05" w:rsidP="00CB41BE">
      <w:pPr>
        <w:suppressAutoHyphens w:val="0"/>
        <w:ind w:left="709"/>
        <w:jc w:val="both"/>
        <w:rPr>
          <w:sz w:val="22"/>
          <w:szCs w:val="22"/>
        </w:rPr>
      </w:pPr>
      <w:r w:rsidRPr="00D1796C">
        <w:rPr>
          <w:sz w:val="22"/>
          <w:szCs w:val="22"/>
        </w:rPr>
        <w:t>- jeżeli zmiana ta będzie miała wpływ na koszty wykonania zamówienia przez Wykonawcę.</w:t>
      </w:r>
    </w:p>
    <w:p w:rsidR="003C7F05" w:rsidRPr="00D1796C" w:rsidRDefault="003C7F05" w:rsidP="00CB41BE">
      <w:pPr>
        <w:numPr>
          <w:ilvl w:val="0"/>
          <w:numId w:val="4"/>
        </w:numPr>
        <w:tabs>
          <w:tab w:val="clear" w:pos="720"/>
        </w:tabs>
        <w:suppressAutoHyphens w:val="0"/>
        <w:ind w:left="426" w:hanging="426"/>
        <w:jc w:val="both"/>
        <w:rPr>
          <w:sz w:val="22"/>
          <w:szCs w:val="22"/>
        </w:rPr>
      </w:pPr>
      <w:r w:rsidRPr="00D1796C">
        <w:rPr>
          <w:sz w:val="22"/>
          <w:szCs w:val="22"/>
        </w:rPr>
        <w:t xml:space="preserve">W celu zawarcia aneksu do umowy, każda ze Stron może wystąpić do drugiej Strony z wnioskiem o dokonanie zmiany wraz z uzasadnieniem konieczności wprowadzenia zmiany. </w:t>
      </w:r>
    </w:p>
    <w:p w:rsidR="003C7F05" w:rsidRPr="00D1796C" w:rsidRDefault="003C7F05" w:rsidP="00CB41BE">
      <w:pPr>
        <w:numPr>
          <w:ilvl w:val="0"/>
          <w:numId w:val="4"/>
        </w:numPr>
        <w:tabs>
          <w:tab w:val="clear" w:pos="720"/>
        </w:tabs>
        <w:suppressAutoHyphens w:val="0"/>
        <w:ind w:left="426" w:hanging="426"/>
        <w:jc w:val="both"/>
        <w:rPr>
          <w:sz w:val="22"/>
          <w:szCs w:val="22"/>
        </w:rPr>
      </w:pPr>
      <w:r w:rsidRPr="00D1796C">
        <w:rPr>
          <w:sz w:val="22"/>
          <w:szCs w:val="22"/>
        </w:rPr>
        <w:t>Warunkiem wprowadzenia powyższych zmian jest udokumentowanie przez stronę zainteresowaną wprowadzeniem zmian wystąpienia powoływanych okoliczności.</w:t>
      </w:r>
    </w:p>
    <w:p w:rsidR="003C7F05" w:rsidRPr="00D1796C" w:rsidRDefault="003C7F05" w:rsidP="00CB41BE">
      <w:pPr>
        <w:numPr>
          <w:ilvl w:val="0"/>
          <w:numId w:val="4"/>
        </w:numPr>
        <w:tabs>
          <w:tab w:val="clear" w:pos="720"/>
        </w:tabs>
        <w:suppressAutoHyphens w:val="0"/>
        <w:ind w:left="426" w:hanging="426"/>
        <w:jc w:val="both"/>
        <w:rPr>
          <w:sz w:val="22"/>
          <w:szCs w:val="22"/>
        </w:rPr>
      </w:pPr>
      <w:r w:rsidRPr="00D1796C">
        <w:rPr>
          <w:sz w:val="22"/>
          <w:szCs w:val="22"/>
        </w:rPr>
        <w:t>W przypadku zmian obejmujących swym zakresem zmianę wysokości wynagrodzenia, wniosek Wykonawcy  powinien zawierać szczegółowe wyliczenie kwoty, o jaką wynagrodzenie Wykonawcy powinno ulec zmianie oraz wskazanie daty, od której powinna nastąpić zmiana wysokości wynagrodzenia Wykonawcy. Wykonawca zobowiązany jest udokumentować wpływ powołanych okoliczności na wysokość wynagrodzenia z tytułu wykonania przedmiotu umowy.</w:t>
      </w:r>
    </w:p>
    <w:p w:rsidR="003C7F05" w:rsidRPr="00D1796C" w:rsidRDefault="003C7F05" w:rsidP="00CB41BE">
      <w:pPr>
        <w:numPr>
          <w:ilvl w:val="0"/>
          <w:numId w:val="4"/>
        </w:numPr>
        <w:tabs>
          <w:tab w:val="clear" w:pos="720"/>
        </w:tabs>
        <w:suppressAutoHyphens w:val="0"/>
        <w:ind w:left="426" w:hanging="426"/>
        <w:jc w:val="both"/>
        <w:rPr>
          <w:sz w:val="22"/>
          <w:szCs w:val="22"/>
        </w:rPr>
      </w:pPr>
      <w:r w:rsidRPr="00D1796C">
        <w:rPr>
          <w:sz w:val="22"/>
          <w:szCs w:val="22"/>
        </w:rPr>
        <w:t xml:space="preserve">W przypadku zmiany, o której mowa w ust. 3 pkt 8) lit. a) powyżej wartość netto wynagrodzenia Wykonawcy nie ulegnie zmianie, a określona w aneksie wartość brutto wynagrodzenia zostanie wyliczona na podstawie nowych przepisów. </w:t>
      </w:r>
    </w:p>
    <w:p w:rsidR="003C7F05" w:rsidRPr="00D1796C" w:rsidRDefault="003C7F05" w:rsidP="00CB41BE">
      <w:pPr>
        <w:numPr>
          <w:ilvl w:val="0"/>
          <w:numId w:val="4"/>
        </w:numPr>
        <w:tabs>
          <w:tab w:val="clear" w:pos="720"/>
        </w:tabs>
        <w:suppressAutoHyphens w:val="0"/>
        <w:ind w:left="426" w:hanging="426"/>
        <w:jc w:val="both"/>
        <w:rPr>
          <w:sz w:val="22"/>
          <w:szCs w:val="22"/>
        </w:rPr>
      </w:pPr>
      <w:r w:rsidRPr="00D1796C">
        <w:rPr>
          <w:sz w:val="22"/>
          <w:szCs w:val="22"/>
        </w:rPr>
        <w:t>W przypadku zmiany, o której mowa w ust. 3 pkt 8) lit. b) powyżej wynagrodzenie Wykonawcy ulegnie zmianie o wartość wzrostu całkowitego kosztu Wykonawcy wynikającego ze zwiększenia wynagrodzenia osób bezpośrednio wykonujących przedmiot Umowy do wysokości aktualnie obowiązującego minimalnego wynagrodzenia z uwzględnieniem wszystkich obciążeń publicznoprawnych od kwoty wzrostu minimalnego wynagrodzenia.</w:t>
      </w:r>
    </w:p>
    <w:p w:rsidR="003C7F05" w:rsidRPr="00D1796C" w:rsidRDefault="003C7F05" w:rsidP="00CB41BE">
      <w:pPr>
        <w:numPr>
          <w:ilvl w:val="0"/>
          <w:numId w:val="4"/>
        </w:numPr>
        <w:tabs>
          <w:tab w:val="clear" w:pos="720"/>
        </w:tabs>
        <w:suppressAutoHyphens w:val="0"/>
        <w:ind w:left="426" w:hanging="426"/>
        <w:jc w:val="both"/>
        <w:rPr>
          <w:sz w:val="22"/>
          <w:szCs w:val="22"/>
        </w:rPr>
      </w:pPr>
      <w:r w:rsidRPr="00D1796C">
        <w:rPr>
          <w:sz w:val="22"/>
          <w:szCs w:val="22"/>
        </w:rPr>
        <w:t>W przypadku zmiany, o której mowa w ust. 3 pkt 8) lit. c) i d) powyżej wynagrodzenie Wykonawcy ulegnie odpowiedniej zmianie o wartość wzrostu całkowitego kosztu Wykonawcy, jaki będzie on zobowiązany dodatkowo ponieść w celu uwzględnienia tej zmiany, przy zachowaniu dotychczasowej kwoty netto wynagrodzenia osób bezpośrednio wykonujących przedmiot Umowy.</w:t>
      </w:r>
    </w:p>
    <w:p w:rsidR="003C7F05" w:rsidRPr="00D1796C" w:rsidRDefault="003C7F05" w:rsidP="00CB41BE">
      <w:pPr>
        <w:numPr>
          <w:ilvl w:val="0"/>
          <w:numId w:val="4"/>
        </w:numPr>
        <w:tabs>
          <w:tab w:val="clear" w:pos="720"/>
        </w:tabs>
        <w:suppressAutoHyphens w:val="0"/>
        <w:ind w:left="426" w:hanging="426"/>
        <w:jc w:val="both"/>
        <w:rPr>
          <w:sz w:val="22"/>
          <w:szCs w:val="22"/>
        </w:rPr>
      </w:pPr>
      <w:r w:rsidRPr="00D1796C">
        <w:rPr>
          <w:sz w:val="22"/>
          <w:szCs w:val="22"/>
        </w:rPr>
        <w:t>W przypadku zmiany, o której mowa w ust. 3 pkt 8) lit. a) powyżej zmiana stawki podatku od towarów i usług w zakresie usług, będących przedmiotem zamówienia, powoduje zmianę wynagrodzenia brutto za tę usługę automatycznie z dniem wejścia w życie odpowiedniego aktu prawnego dotyczącego zmiany stawki podatki od towarów i usług i zostaje potwierdzona aneksem, zaś w przypadku zmian, o których mowa w ust. 3 pkt 8) lit. b) – d) powyżej o każdej planowanej zmianie wynagrodzenia Wykonawca obowiązany jest zawiadomić Zamawiającego na piśmie udokumentowując wpływ zmian przepisów na zmianę kosztów wykonania zamówienia przez Wykonawcę oraz na wynagrodzenie Wykonawcy w zawartej umowie o wykonanie zamówienia, a zmiana wynagrodzenia Wykonawcy odbywa się na podstawie Aneksu do umowy z mocą obowiązywania od dnia wejścia w życie aktu prawnego wprowadzającego zmianę mającą wpływ na koszty wykonania zamówienia przez Wykonawcę, o ile Zamawiający uzna zmianę wynagrodzenia za zasadną i udokumentowaną.</w:t>
      </w:r>
    </w:p>
    <w:p w:rsidR="003C7F05" w:rsidRPr="00D1796C" w:rsidRDefault="003C7F05" w:rsidP="00022041">
      <w:pPr>
        <w:numPr>
          <w:ilvl w:val="0"/>
          <w:numId w:val="4"/>
        </w:numPr>
        <w:tabs>
          <w:tab w:val="clear" w:pos="720"/>
        </w:tabs>
        <w:suppressAutoHyphens w:val="0"/>
        <w:ind w:left="426" w:hanging="426"/>
        <w:jc w:val="both"/>
        <w:rPr>
          <w:sz w:val="22"/>
          <w:szCs w:val="22"/>
        </w:rPr>
      </w:pPr>
      <w:r w:rsidRPr="00D1796C">
        <w:rPr>
          <w:sz w:val="22"/>
          <w:szCs w:val="22"/>
        </w:rPr>
        <w:t xml:space="preserve">W przypadku zmian, o których mowa w ust. 3 pkt 8) lit b) – d), jeżeli z wnioskiem o dokonanie zmiany występuje Wykonawca, jest on zobowiązany dołączyć do wniosku dokumenty, z których będzie wynikać, w jakim zakresie zmiany te mają wpływ na koszty wykonania Umowy, w szczególności: </w:t>
      </w:r>
    </w:p>
    <w:p w:rsidR="003C7F05" w:rsidRPr="00D1796C" w:rsidRDefault="003C7F05" w:rsidP="00022041">
      <w:pPr>
        <w:numPr>
          <w:ilvl w:val="2"/>
          <w:numId w:val="87"/>
        </w:numPr>
        <w:tabs>
          <w:tab w:val="left" w:pos="851"/>
        </w:tabs>
        <w:suppressAutoHyphens w:val="0"/>
        <w:autoSpaceDE w:val="0"/>
        <w:autoSpaceDN w:val="0"/>
        <w:adjustRightInd w:val="0"/>
        <w:ind w:left="851" w:hanging="357"/>
        <w:jc w:val="both"/>
        <w:rPr>
          <w:sz w:val="23"/>
          <w:szCs w:val="23"/>
          <w:lang w:eastAsia="pl-PL"/>
        </w:rPr>
      </w:pPr>
      <w:r w:rsidRPr="00D1796C">
        <w:rPr>
          <w:sz w:val="23"/>
          <w:szCs w:val="23"/>
          <w:lang w:eastAsia="pl-PL"/>
        </w:rPr>
        <w:t xml:space="preserve">pisemne zestawienie wynagrodzeń (zarówno przed jak i po zmianie) Pracowników, wraz z określeniem zakresu (części etatu), w jakim wykonują oni prace bezpośrednio związane z realizacją przedmiotu Umowy oraz części wynagrodzenia odpowiadającej temu zakresowi - w przypadku zmiany, o której mowa w ust. 3 pkt 8) lit b), lub </w:t>
      </w:r>
    </w:p>
    <w:p w:rsidR="003C7F05" w:rsidRPr="00D1796C" w:rsidRDefault="003C7F05" w:rsidP="00022041">
      <w:pPr>
        <w:numPr>
          <w:ilvl w:val="2"/>
          <w:numId w:val="87"/>
        </w:numPr>
        <w:tabs>
          <w:tab w:val="left" w:pos="851"/>
        </w:tabs>
        <w:suppressAutoHyphens w:val="0"/>
        <w:autoSpaceDE w:val="0"/>
        <w:autoSpaceDN w:val="0"/>
        <w:adjustRightInd w:val="0"/>
        <w:ind w:left="851" w:hanging="357"/>
        <w:jc w:val="both"/>
        <w:rPr>
          <w:sz w:val="23"/>
          <w:szCs w:val="23"/>
          <w:lang w:eastAsia="pl-PL"/>
        </w:rPr>
      </w:pPr>
      <w:r w:rsidRPr="00D1796C">
        <w:rPr>
          <w:sz w:val="23"/>
          <w:szCs w:val="23"/>
          <w:lang w:eastAsia="pl-PL"/>
        </w:rPr>
        <w:t xml:space="preserve">pisemne zestawienie wynagrodzeń (zarówno przed jak i po zmianie) Pracowników,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3 pkt 8) lit c), lub </w:t>
      </w:r>
    </w:p>
    <w:p w:rsidR="003C7F05" w:rsidRPr="00D1796C" w:rsidRDefault="003C7F05" w:rsidP="00022041">
      <w:pPr>
        <w:numPr>
          <w:ilvl w:val="2"/>
          <w:numId w:val="87"/>
        </w:numPr>
        <w:tabs>
          <w:tab w:val="left" w:pos="851"/>
        </w:tabs>
        <w:suppressAutoHyphens w:val="0"/>
        <w:autoSpaceDE w:val="0"/>
        <w:autoSpaceDN w:val="0"/>
        <w:adjustRightInd w:val="0"/>
        <w:ind w:left="851" w:hanging="357"/>
        <w:jc w:val="both"/>
        <w:rPr>
          <w:sz w:val="23"/>
          <w:szCs w:val="23"/>
          <w:lang w:eastAsia="pl-PL"/>
        </w:rPr>
      </w:pPr>
      <w:r w:rsidRPr="00D1796C">
        <w:rPr>
          <w:sz w:val="23"/>
          <w:szCs w:val="23"/>
          <w:lang w:eastAsia="pl-PL"/>
        </w:rPr>
        <w:t xml:space="preserve">pisemne zestawienie wynagrodzeń (zarówno przed, jak i po zmianie) Pracowników wraz z kwotami wpłat do pracowniczych planów kapitałowych w części finansowanej przez Wykonawcę, z określeniem zakresu (części etatu), w jakim wykonują oni prace bezpośrednio związane z realizacją przedmiotu Umowy oraz części wynagrodzenia odpowiadającej temu zakresowi – w przypadku zmiany, o której mowa w ust. 3 </w:t>
      </w:r>
      <w:r w:rsidRPr="00D1796C">
        <w:rPr>
          <w:sz w:val="22"/>
          <w:szCs w:val="22"/>
        </w:rPr>
        <w:t>pkt 8) lit d)</w:t>
      </w:r>
      <w:r w:rsidRPr="00D1796C">
        <w:rPr>
          <w:sz w:val="23"/>
          <w:szCs w:val="23"/>
          <w:lang w:eastAsia="pl-PL"/>
        </w:rPr>
        <w:t xml:space="preserve">. </w:t>
      </w:r>
    </w:p>
    <w:p w:rsidR="003C7F05" w:rsidRPr="00D1796C" w:rsidRDefault="003C7F05" w:rsidP="00022041">
      <w:pPr>
        <w:numPr>
          <w:ilvl w:val="0"/>
          <w:numId w:val="4"/>
        </w:numPr>
        <w:tabs>
          <w:tab w:val="clear" w:pos="720"/>
        </w:tabs>
        <w:suppressAutoHyphens w:val="0"/>
        <w:ind w:left="426" w:hanging="426"/>
        <w:jc w:val="both"/>
        <w:rPr>
          <w:sz w:val="22"/>
          <w:szCs w:val="22"/>
        </w:rPr>
      </w:pPr>
      <w:r w:rsidRPr="00D1796C">
        <w:rPr>
          <w:sz w:val="22"/>
          <w:szCs w:val="22"/>
        </w:rPr>
        <w:t>W przypadku zmiany, o której mowa w ust. 3 pkt 8) lit c) lub d), jeżeli z wnioskiem występuje Zamawiający, jest on uprawniony do zobowiązania Wykonawcy do przedstawienia w wyznaczonym terminie, nie krótszym niż 10 dni roboczych, dokumentów, o których mowa w ust. 11 pkt 2) lub 3) powyżej.</w:t>
      </w:r>
    </w:p>
    <w:p w:rsidR="003C7F05" w:rsidRPr="00D1796C" w:rsidRDefault="003C7F05" w:rsidP="002B115D">
      <w:pPr>
        <w:suppressAutoHyphens w:val="0"/>
        <w:ind w:left="426"/>
        <w:jc w:val="both"/>
        <w:rPr>
          <w:sz w:val="22"/>
          <w:szCs w:val="22"/>
        </w:rPr>
      </w:pPr>
    </w:p>
    <w:p w:rsidR="003C7F05" w:rsidRPr="00D1796C" w:rsidRDefault="003C7F05">
      <w:pPr>
        <w:jc w:val="center"/>
        <w:rPr>
          <w:b/>
          <w:sz w:val="22"/>
          <w:szCs w:val="22"/>
        </w:rPr>
      </w:pPr>
      <w:r w:rsidRPr="00D1796C">
        <w:rPr>
          <w:b/>
          <w:sz w:val="22"/>
          <w:szCs w:val="22"/>
        </w:rPr>
        <w:t>§ 13</w:t>
      </w:r>
    </w:p>
    <w:p w:rsidR="003C7F05" w:rsidRPr="00D1796C" w:rsidRDefault="003C7F05" w:rsidP="00022041">
      <w:pPr>
        <w:numPr>
          <w:ilvl w:val="0"/>
          <w:numId w:val="98"/>
        </w:numPr>
        <w:tabs>
          <w:tab w:val="clear" w:pos="360"/>
        </w:tabs>
        <w:ind w:left="426" w:hanging="426"/>
        <w:jc w:val="both"/>
        <w:rPr>
          <w:sz w:val="22"/>
          <w:szCs w:val="22"/>
        </w:rPr>
      </w:pPr>
      <w:r w:rsidRPr="00D1796C">
        <w:rPr>
          <w:sz w:val="22"/>
          <w:szCs w:val="22"/>
        </w:rPr>
        <w:t>Bez pisemnej zgody Zamawiającego Wykonawca nie może dokonać cesji wierzytelności wynikających z niniejszej umowy na osobę trzecią.</w:t>
      </w:r>
    </w:p>
    <w:p w:rsidR="003C7F05" w:rsidRPr="00D1796C" w:rsidRDefault="003C7F05" w:rsidP="00022041">
      <w:pPr>
        <w:numPr>
          <w:ilvl w:val="0"/>
          <w:numId w:val="98"/>
        </w:numPr>
        <w:tabs>
          <w:tab w:val="clear" w:pos="360"/>
        </w:tabs>
        <w:ind w:left="426" w:hanging="426"/>
        <w:jc w:val="both"/>
        <w:rPr>
          <w:sz w:val="22"/>
          <w:szCs w:val="22"/>
        </w:rPr>
      </w:pPr>
      <w:r w:rsidRPr="00D1796C">
        <w:rPr>
          <w:sz w:val="22"/>
          <w:szCs w:val="22"/>
        </w:rPr>
        <w:t>Ewentualne spory wynikłe na tle realizacji niniejszej umowy rozstrzygane będą w drodze negocjacji, a w przypadku niemożności osiągnięcia porozumienia, sprawy sporne będą rozstrzygane na drodze sądowej przez sąd właściwy dla siedziby Zamawiającego.</w:t>
      </w:r>
    </w:p>
    <w:p w:rsidR="003C7F05" w:rsidRPr="00D1796C" w:rsidRDefault="003C7F05" w:rsidP="00022041">
      <w:pPr>
        <w:numPr>
          <w:ilvl w:val="0"/>
          <w:numId w:val="98"/>
        </w:numPr>
        <w:tabs>
          <w:tab w:val="clear" w:pos="360"/>
        </w:tabs>
        <w:ind w:left="426" w:hanging="426"/>
        <w:jc w:val="both"/>
        <w:rPr>
          <w:sz w:val="22"/>
          <w:szCs w:val="22"/>
        </w:rPr>
      </w:pPr>
      <w:r w:rsidRPr="00D1796C">
        <w:rPr>
          <w:sz w:val="22"/>
          <w:szCs w:val="22"/>
        </w:rPr>
        <w:t>W sprawach nieuregulowanych postanowieniami niniejszej umowy będą mieć zastosowanie przepisy :</w:t>
      </w:r>
    </w:p>
    <w:p w:rsidR="003C7F05" w:rsidRPr="00D1796C" w:rsidRDefault="003C7F05" w:rsidP="00022041">
      <w:pPr>
        <w:pStyle w:val="Akapitzlist"/>
        <w:numPr>
          <w:ilvl w:val="0"/>
          <w:numId w:val="97"/>
        </w:numPr>
        <w:tabs>
          <w:tab w:val="clear" w:pos="720"/>
          <w:tab w:val="left" w:pos="851"/>
        </w:tabs>
        <w:ind w:left="851"/>
        <w:jc w:val="both"/>
        <w:rPr>
          <w:sz w:val="22"/>
          <w:szCs w:val="22"/>
        </w:rPr>
      </w:pPr>
      <w:r w:rsidRPr="00D1796C">
        <w:rPr>
          <w:sz w:val="22"/>
          <w:szCs w:val="22"/>
        </w:rPr>
        <w:t>Prawo zamówień publicznych (tj. Dz.U. z 2019 r. poz. 1843 ze zm.);</w:t>
      </w:r>
    </w:p>
    <w:p w:rsidR="003C7F05" w:rsidRPr="00D1796C" w:rsidRDefault="003C7F05" w:rsidP="00022041">
      <w:pPr>
        <w:pStyle w:val="Akapitzlist"/>
        <w:numPr>
          <w:ilvl w:val="0"/>
          <w:numId w:val="97"/>
        </w:numPr>
        <w:tabs>
          <w:tab w:val="clear" w:pos="720"/>
          <w:tab w:val="left" w:pos="851"/>
        </w:tabs>
        <w:ind w:left="851"/>
        <w:jc w:val="both"/>
        <w:rPr>
          <w:sz w:val="22"/>
          <w:szCs w:val="22"/>
        </w:rPr>
      </w:pPr>
      <w:r w:rsidRPr="00D1796C">
        <w:rPr>
          <w:sz w:val="22"/>
          <w:szCs w:val="22"/>
        </w:rPr>
        <w:t xml:space="preserve">Kodeksu Cywilnego. </w:t>
      </w:r>
    </w:p>
    <w:p w:rsidR="003C7F05" w:rsidRPr="00D1796C" w:rsidRDefault="003C7F05" w:rsidP="00022041">
      <w:pPr>
        <w:numPr>
          <w:ilvl w:val="0"/>
          <w:numId w:val="98"/>
        </w:numPr>
        <w:tabs>
          <w:tab w:val="clear" w:pos="360"/>
        </w:tabs>
        <w:ind w:left="426" w:hanging="426"/>
        <w:jc w:val="both"/>
        <w:rPr>
          <w:sz w:val="22"/>
          <w:szCs w:val="22"/>
        </w:rPr>
      </w:pPr>
      <w:r w:rsidRPr="00D1796C">
        <w:rPr>
          <w:sz w:val="22"/>
          <w:szCs w:val="22"/>
        </w:rPr>
        <w:t>Umowę sporządzono w trzech jednobrzmiących egzemplarzach, z czego 2 egzemplarze dla Zamawiającego i jeden egzemplarz dla Wykonawcy.</w:t>
      </w:r>
    </w:p>
    <w:p w:rsidR="003C7F05" w:rsidRPr="00D1796C" w:rsidRDefault="003C7F05">
      <w:pPr>
        <w:rPr>
          <w:sz w:val="22"/>
          <w:szCs w:val="22"/>
        </w:rPr>
      </w:pPr>
    </w:p>
    <w:p w:rsidR="003C7F05" w:rsidRPr="00D1796C" w:rsidRDefault="003C7F05">
      <w:pPr>
        <w:rPr>
          <w:sz w:val="22"/>
          <w:szCs w:val="22"/>
        </w:rPr>
      </w:pPr>
    </w:p>
    <w:p w:rsidR="003C7F05" w:rsidRPr="00D1796C" w:rsidRDefault="003C7F05">
      <w:pPr>
        <w:ind w:firstLine="709"/>
        <w:rPr>
          <w:sz w:val="22"/>
          <w:szCs w:val="22"/>
        </w:rPr>
      </w:pPr>
      <w:r w:rsidRPr="00D1796C">
        <w:rPr>
          <w:sz w:val="22"/>
          <w:szCs w:val="22"/>
        </w:rPr>
        <w:t>ZAMAWIAJĄCY                                                                                                          WYKONAWCA</w:t>
      </w:r>
    </w:p>
    <w:p w:rsidR="003C7F05" w:rsidRPr="00D1796C" w:rsidRDefault="003C7F05">
      <w:pPr>
        <w:pStyle w:val="Tekstpodstawowy21"/>
        <w:jc w:val="both"/>
        <w:rPr>
          <w:sz w:val="22"/>
          <w:szCs w:val="22"/>
        </w:rPr>
      </w:pPr>
    </w:p>
    <w:p w:rsidR="003C7F05" w:rsidRPr="00D1796C" w:rsidRDefault="003C7F05">
      <w:pPr>
        <w:pStyle w:val="Tekstpodstawowy21"/>
        <w:jc w:val="both"/>
        <w:rPr>
          <w:sz w:val="22"/>
          <w:szCs w:val="22"/>
        </w:rPr>
      </w:pPr>
    </w:p>
    <w:p w:rsidR="003C7F05" w:rsidRPr="00D1796C" w:rsidRDefault="003C7F05">
      <w:pPr>
        <w:ind w:firstLine="426"/>
        <w:rPr>
          <w:sz w:val="22"/>
          <w:szCs w:val="22"/>
        </w:rPr>
      </w:pPr>
      <w:r w:rsidRPr="00D1796C">
        <w:rPr>
          <w:sz w:val="22"/>
          <w:szCs w:val="22"/>
        </w:rPr>
        <w:t xml:space="preserve">…………………………...                                                                                        </w:t>
      </w:r>
      <w:r w:rsidRPr="00D1796C">
        <w:rPr>
          <w:sz w:val="22"/>
          <w:szCs w:val="22"/>
        </w:rPr>
        <w:tab/>
        <w:t>……………………….</w:t>
      </w:r>
    </w:p>
    <w:p w:rsidR="003C7F05" w:rsidRPr="00D1796C" w:rsidRDefault="003C7F05">
      <w:pPr>
        <w:rPr>
          <w:b/>
          <w:sz w:val="16"/>
          <w:szCs w:val="16"/>
          <w:shd w:val="clear" w:color="auto" w:fill="FFFF00"/>
        </w:rPr>
      </w:pPr>
    </w:p>
    <w:p w:rsidR="003C7F05" w:rsidRPr="00D1796C" w:rsidRDefault="003C7F05">
      <w:pPr>
        <w:rPr>
          <w:b/>
          <w:sz w:val="16"/>
          <w:szCs w:val="16"/>
          <w:shd w:val="clear" w:color="auto" w:fill="FFFF00"/>
        </w:rPr>
      </w:pPr>
    </w:p>
    <w:p w:rsidR="003C7F05" w:rsidRPr="00D1796C" w:rsidRDefault="003C7F05">
      <w:pPr>
        <w:rPr>
          <w:b/>
        </w:rPr>
      </w:pPr>
      <w:r w:rsidRPr="00D1796C">
        <w:rPr>
          <w:b/>
        </w:rPr>
        <w:t>Załączniki do umowy:</w:t>
      </w:r>
    </w:p>
    <w:p w:rsidR="003C7F05" w:rsidRPr="00D1796C" w:rsidRDefault="003C7F05" w:rsidP="008D3FDF">
      <w:pPr>
        <w:numPr>
          <w:ilvl w:val="1"/>
          <w:numId w:val="7"/>
        </w:numPr>
        <w:tabs>
          <w:tab w:val="clear" w:pos="1440"/>
        </w:tabs>
        <w:ind w:left="426" w:hanging="426"/>
      </w:pPr>
      <w:r w:rsidRPr="00D1796C">
        <w:t>Wielkość zamówienia oraz struktura połączeń realizowanych u Zamawiającego w latach 2017-2019</w:t>
      </w:r>
      <w:r w:rsidR="001C7F60" w:rsidRPr="00D1796C">
        <w:t>,</w:t>
      </w:r>
    </w:p>
    <w:p w:rsidR="003C7F05" w:rsidRPr="00D1796C" w:rsidRDefault="003C7F05" w:rsidP="008D3FDF">
      <w:pPr>
        <w:numPr>
          <w:ilvl w:val="1"/>
          <w:numId w:val="7"/>
        </w:numPr>
        <w:tabs>
          <w:tab w:val="clear" w:pos="1440"/>
        </w:tabs>
        <w:ind w:left="426" w:hanging="426"/>
      </w:pPr>
      <w:r w:rsidRPr="00D1796C">
        <w:t xml:space="preserve">Formularz ofertowy. </w:t>
      </w:r>
    </w:p>
    <w:p w:rsidR="003C7F05" w:rsidRPr="00D1796C" w:rsidRDefault="003C7F05" w:rsidP="0033565D">
      <w:pPr>
        <w:tabs>
          <w:tab w:val="left" w:pos="1134"/>
        </w:tabs>
        <w:ind w:left="567"/>
        <w:jc w:val="right"/>
        <w:rPr>
          <w:sz w:val="22"/>
          <w:szCs w:val="22"/>
        </w:rPr>
      </w:pPr>
    </w:p>
    <w:p w:rsidR="003C7F05" w:rsidRPr="00D1796C" w:rsidRDefault="003C7F05" w:rsidP="00043C7B">
      <w:pPr>
        <w:tabs>
          <w:tab w:val="left" w:pos="1134"/>
        </w:tabs>
        <w:jc w:val="center"/>
        <w:rPr>
          <w:sz w:val="22"/>
          <w:szCs w:val="22"/>
        </w:rPr>
      </w:pPr>
    </w:p>
    <w:sectPr w:rsidR="003C7F05" w:rsidRPr="00D1796C" w:rsidSect="00DC2DAB">
      <w:footerReference w:type="default" r:id="rId8"/>
      <w:pgSz w:w="11905" w:h="16837"/>
      <w:pgMar w:top="851" w:right="851" w:bottom="709" w:left="851" w:header="709" w:footer="44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0C2B" w:rsidRDefault="00050C2B">
      <w:r>
        <w:separator/>
      </w:r>
    </w:p>
  </w:endnote>
  <w:endnote w:type="continuationSeparator" w:id="0">
    <w:p w:rsidR="00050C2B" w:rsidRDefault="00050C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0000000000000000000"/>
    <w:charset w:val="00"/>
    <w:family w:val="auto"/>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StarSymbol">
    <w:altName w:val="Arial Unicode MS"/>
    <w:panose1 w:val="00000000000000000000"/>
    <w:charset w:val="80"/>
    <w:family w:val="auto"/>
    <w:notTrueType/>
    <w:pitch w:val="default"/>
    <w:sig w:usb0="00000001" w:usb1="08070000" w:usb2="00000010" w:usb3="00000000" w:csb0="00020000"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0C2B" w:rsidRDefault="00050C2B">
    <w:pPr>
      <w:pStyle w:val="Stopka"/>
      <w:jc w:val="center"/>
    </w:pPr>
    <w:r>
      <w:rPr>
        <w:noProof/>
      </w:rPr>
      <w:fldChar w:fldCharType="begin"/>
    </w:r>
    <w:r>
      <w:rPr>
        <w:noProof/>
      </w:rPr>
      <w:instrText xml:space="preserve"> PAGE </w:instrText>
    </w:r>
    <w:r>
      <w:rPr>
        <w:noProof/>
      </w:rPr>
      <w:fldChar w:fldCharType="separate"/>
    </w:r>
    <w:r w:rsidR="00D1796C">
      <w:rPr>
        <w:noProof/>
      </w:rPr>
      <w:t>13</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0C2B" w:rsidRDefault="00050C2B">
      <w:r>
        <w:separator/>
      </w:r>
    </w:p>
  </w:footnote>
  <w:footnote w:type="continuationSeparator" w:id="0">
    <w:p w:rsidR="00050C2B" w:rsidRDefault="00050C2B">
      <w:r>
        <w:continuationSeparator/>
      </w:r>
    </w:p>
  </w:footnote>
  <w:footnote w:id="1">
    <w:p w:rsidR="00050C2B" w:rsidRPr="00085508" w:rsidRDefault="00050C2B" w:rsidP="00C33A80">
      <w:pPr>
        <w:pStyle w:val="Tekstprzypisudolnego"/>
        <w:rPr>
          <w:rFonts w:ascii="Times New Roman" w:hAnsi="Times New Roman"/>
          <w:sz w:val="16"/>
          <w:szCs w:val="16"/>
        </w:rPr>
      </w:pPr>
      <w:r w:rsidRPr="00085508">
        <w:rPr>
          <w:rFonts w:ascii="Times New Roman" w:hAnsi="Times New Roman"/>
          <w:sz w:val="16"/>
          <w:szCs w:val="16"/>
          <w:vertAlign w:val="superscript"/>
        </w:rPr>
        <w:footnoteRef/>
      </w:r>
      <w:r w:rsidRPr="00085508">
        <w:rPr>
          <w:rFonts w:ascii="Times New Roman" w:hAnsi="Times New Roman"/>
          <w:sz w:val="16"/>
          <w:szCs w:val="16"/>
        </w:rPr>
        <w:t xml:space="preserve"> Wyliczenie ma charakter przykładowy. Umowa o pracę może zawierać również inne dane, które podlegają anonimizacji. Każda umowa powinna zostać przeanalizowana przez Wykonawcę pod kątem przepisów Rozporządzenia, o którym mowa w</w:t>
      </w:r>
      <w:r>
        <w:rPr>
          <w:rFonts w:ascii="Times New Roman" w:hAnsi="Times New Roman"/>
          <w:sz w:val="16"/>
          <w:szCs w:val="16"/>
        </w:rPr>
        <w:t xml:space="preserve"> § 3</w:t>
      </w:r>
      <w:r w:rsidRPr="00085508">
        <w:rPr>
          <w:rFonts w:ascii="Times New Roman" w:hAnsi="Times New Roman"/>
          <w:sz w:val="16"/>
          <w:szCs w:val="16"/>
        </w:rPr>
        <w:t xml:space="preserve"> ust. 1</w:t>
      </w:r>
      <w:r>
        <w:rPr>
          <w:rFonts w:ascii="Times New Roman" w:hAnsi="Times New Roman"/>
          <w:sz w:val="16"/>
          <w:szCs w:val="16"/>
        </w:rPr>
        <w:t>7</w:t>
      </w:r>
      <w:r w:rsidRPr="00085508">
        <w:rPr>
          <w:rFonts w:ascii="Times New Roman" w:hAnsi="Times New Roman"/>
          <w:sz w:val="16"/>
          <w:szCs w:val="16"/>
        </w:rPr>
        <w:t xml:space="preserve"> niniejszej umowy; zakres anonimizacji umowy musi być zgodny z przepisami </w:t>
      </w:r>
      <w:r>
        <w:rPr>
          <w:rFonts w:ascii="Times New Roman" w:hAnsi="Times New Roman"/>
          <w:sz w:val="16"/>
          <w:szCs w:val="16"/>
        </w:rPr>
        <w:t>ww.</w:t>
      </w:r>
      <w:r w:rsidRPr="00085508">
        <w:rPr>
          <w:rFonts w:ascii="Times New Roman" w:hAnsi="Times New Roman"/>
          <w:sz w:val="16"/>
          <w:szCs w:val="16"/>
        </w:rPr>
        <w:t xml:space="preserve"> Rozporządzenia. </w:t>
      </w:r>
    </w:p>
    <w:p w:rsidR="00050C2B" w:rsidRDefault="00050C2B" w:rsidP="00C33A80">
      <w:pPr>
        <w:pStyle w:val="Tekstprzypisudolneg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0000002"/>
    <w:multiLevelType w:val="multilevel"/>
    <w:tmpl w:val="AA9218AA"/>
    <w:lvl w:ilvl="0">
      <w:start w:val="1"/>
      <w:numFmt w:val="decimal"/>
      <w:lvlText w:val="%1."/>
      <w:lvlJc w:val="left"/>
      <w:pPr>
        <w:tabs>
          <w:tab w:val="num" w:pos="360"/>
        </w:tabs>
      </w:pPr>
      <w:rPr>
        <w:rFonts w:cs="Times New Roman"/>
        <w:b w:val="0"/>
      </w:rPr>
    </w:lvl>
    <w:lvl w:ilvl="1">
      <w:start w:val="1"/>
      <w:numFmt w:val="decimal"/>
      <w:lvlText w:val="%1.%2."/>
      <w:lvlJc w:val="left"/>
      <w:pPr>
        <w:tabs>
          <w:tab w:val="num" w:pos="390"/>
        </w:tabs>
      </w:pPr>
      <w:rPr>
        <w:rFonts w:cs="Times New Roman"/>
      </w:rPr>
    </w:lvl>
    <w:lvl w:ilvl="2">
      <w:start w:val="1"/>
      <w:numFmt w:val="decimal"/>
      <w:lvlText w:val="%1.%2.%3."/>
      <w:lvlJc w:val="left"/>
      <w:pPr>
        <w:tabs>
          <w:tab w:val="num" w:pos="720"/>
        </w:tabs>
      </w:pPr>
      <w:rPr>
        <w:rFonts w:cs="Times New Roman"/>
      </w:rPr>
    </w:lvl>
    <w:lvl w:ilvl="3">
      <w:start w:val="1"/>
      <w:numFmt w:val="decimal"/>
      <w:lvlText w:val="%1.%2.%3.%4."/>
      <w:lvlJc w:val="left"/>
      <w:pPr>
        <w:tabs>
          <w:tab w:val="num" w:pos="720"/>
        </w:tabs>
      </w:pPr>
      <w:rPr>
        <w:rFonts w:cs="Times New Roman"/>
      </w:rPr>
    </w:lvl>
    <w:lvl w:ilvl="4">
      <w:start w:val="1"/>
      <w:numFmt w:val="decimal"/>
      <w:lvlText w:val="%1.%2.%3.%4.%5."/>
      <w:lvlJc w:val="left"/>
      <w:pPr>
        <w:tabs>
          <w:tab w:val="num" w:pos="1080"/>
        </w:tabs>
      </w:pPr>
      <w:rPr>
        <w:rFonts w:cs="Times New Roman"/>
      </w:rPr>
    </w:lvl>
    <w:lvl w:ilvl="5">
      <w:start w:val="1"/>
      <w:numFmt w:val="decimal"/>
      <w:lvlText w:val="%1.%2.%3.%4.%5.%6."/>
      <w:lvlJc w:val="left"/>
      <w:pPr>
        <w:tabs>
          <w:tab w:val="num" w:pos="1080"/>
        </w:tabs>
      </w:pPr>
      <w:rPr>
        <w:rFonts w:cs="Times New Roman"/>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440"/>
        </w:tabs>
      </w:pPr>
      <w:rPr>
        <w:rFonts w:cs="Times New Roman"/>
      </w:rPr>
    </w:lvl>
    <w:lvl w:ilvl="8">
      <w:start w:val="1"/>
      <w:numFmt w:val="decimal"/>
      <w:lvlText w:val="%1.%2.%3.%4.%5.%6.%7.%8.%9."/>
      <w:lvlJc w:val="left"/>
      <w:pPr>
        <w:tabs>
          <w:tab w:val="num" w:pos="1800"/>
        </w:tabs>
      </w:pPr>
      <w:rPr>
        <w:rFonts w:cs="Times New Roman"/>
      </w:rPr>
    </w:lvl>
  </w:abstractNum>
  <w:abstractNum w:abstractNumId="2" w15:restartNumberingAfterBreak="0">
    <w:nsid w:val="00000003"/>
    <w:multiLevelType w:val="singleLevel"/>
    <w:tmpl w:val="04150017"/>
    <w:name w:val="WW8Num3"/>
    <w:lvl w:ilvl="0">
      <w:start w:val="1"/>
      <w:numFmt w:val="lowerLetter"/>
      <w:lvlText w:val="%1)"/>
      <w:lvlJc w:val="left"/>
      <w:pPr>
        <w:tabs>
          <w:tab w:val="num" w:pos="360"/>
        </w:tabs>
        <w:ind w:left="360" w:hanging="360"/>
      </w:pPr>
      <w:rPr>
        <w:rFonts w:cs="Times New Roman"/>
        <w:b w:val="0"/>
      </w:rPr>
    </w:lvl>
  </w:abstractNum>
  <w:abstractNum w:abstractNumId="3" w15:restartNumberingAfterBreak="0">
    <w:nsid w:val="00000004"/>
    <w:multiLevelType w:val="singleLevel"/>
    <w:tmpl w:val="00000004"/>
    <w:name w:val="WW8Num4"/>
    <w:lvl w:ilvl="0">
      <w:start w:val="1"/>
      <w:numFmt w:val="decimal"/>
      <w:lvlText w:val="%1."/>
      <w:lvlJc w:val="left"/>
      <w:pPr>
        <w:tabs>
          <w:tab w:val="num" w:pos="360"/>
        </w:tabs>
      </w:pPr>
      <w:rPr>
        <w:rFonts w:ascii="Times New Roman" w:hAnsi="Times New Roman" w:cs="Times New Roman"/>
      </w:rPr>
    </w:lvl>
  </w:abstractNum>
  <w:abstractNum w:abstractNumId="4" w15:restartNumberingAfterBreak="0">
    <w:nsid w:val="00000005"/>
    <w:multiLevelType w:val="singleLevel"/>
    <w:tmpl w:val="594419EA"/>
    <w:name w:val="WW8Num5"/>
    <w:lvl w:ilvl="0">
      <w:start w:val="1"/>
      <w:numFmt w:val="decimal"/>
      <w:pStyle w:val="WW-Zwykytekst"/>
      <w:lvlText w:val="%1."/>
      <w:lvlJc w:val="left"/>
      <w:pPr>
        <w:tabs>
          <w:tab w:val="num" w:pos="360"/>
        </w:tabs>
      </w:pPr>
      <w:rPr>
        <w:rFonts w:cs="Times New Roman"/>
        <w:b w:val="0"/>
      </w:rPr>
    </w:lvl>
  </w:abstractNum>
  <w:abstractNum w:abstractNumId="5" w15:restartNumberingAfterBreak="0">
    <w:nsid w:val="00000006"/>
    <w:multiLevelType w:val="multilevel"/>
    <w:tmpl w:val="E896580C"/>
    <w:name w:val="WW8Num6"/>
    <w:lvl w:ilvl="0">
      <w:start w:val="2"/>
      <w:numFmt w:val="decimal"/>
      <w:lvlText w:val="%1."/>
      <w:lvlJc w:val="left"/>
      <w:pPr>
        <w:tabs>
          <w:tab w:val="num" w:pos="360"/>
        </w:tabs>
      </w:pPr>
      <w:rPr>
        <w:rFonts w:cs="Times New Roman"/>
      </w:rPr>
    </w:lvl>
    <w:lvl w:ilvl="1">
      <w:start w:val="1"/>
      <w:numFmt w:val="decimal"/>
      <w:lvlText w:val="%2)"/>
      <w:lvlJc w:val="left"/>
      <w:pPr>
        <w:tabs>
          <w:tab w:val="num" w:pos="1440"/>
        </w:tabs>
      </w:pPr>
      <w:rPr>
        <w:rFonts w:cs="Times New Roman"/>
      </w:rPr>
    </w:lvl>
    <w:lvl w:ilvl="2">
      <w:start w:val="1"/>
      <w:numFmt w:val="lowerRoman"/>
      <w:lvlText w:val="%3."/>
      <w:lvlJc w:val="left"/>
      <w:pPr>
        <w:tabs>
          <w:tab w:val="num" w:pos="216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lef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left"/>
      <w:pPr>
        <w:tabs>
          <w:tab w:val="num" w:pos="6480"/>
        </w:tabs>
      </w:pPr>
      <w:rPr>
        <w:rFonts w:cs="Times New Roman"/>
      </w:rPr>
    </w:lvl>
  </w:abstractNum>
  <w:abstractNum w:abstractNumId="6" w15:restartNumberingAfterBreak="0">
    <w:nsid w:val="00000007"/>
    <w:multiLevelType w:val="singleLevel"/>
    <w:tmpl w:val="00000007"/>
    <w:name w:val="WW8Num7"/>
    <w:lvl w:ilvl="0">
      <w:numFmt w:val="bullet"/>
      <w:lvlText w:val="-"/>
      <w:lvlJc w:val="left"/>
      <w:pPr>
        <w:tabs>
          <w:tab w:val="num" w:pos="720"/>
        </w:tabs>
      </w:pPr>
      <w:rPr>
        <w:rFonts w:ascii="Times New Roman" w:hAnsi="Times New Roman"/>
        <w:b w:val="0"/>
        <w:i w:val="0"/>
      </w:rPr>
    </w:lvl>
  </w:abstractNum>
  <w:abstractNum w:abstractNumId="7" w15:restartNumberingAfterBreak="0">
    <w:nsid w:val="00000008"/>
    <w:multiLevelType w:val="singleLevel"/>
    <w:tmpl w:val="00000008"/>
    <w:name w:val="WW8Num8"/>
    <w:lvl w:ilvl="0">
      <w:start w:val="1"/>
      <w:numFmt w:val="decimal"/>
      <w:lvlText w:val="%1."/>
      <w:lvlJc w:val="left"/>
      <w:pPr>
        <w:tabs>
          <w:tab w:val="num" w:pos="360"/>
        </w:tabs>
      </w:pPr>
      <w:rPr>
        <w:rFonts w:ascii="Symbol" w:hAnsi="Symbol" w:cs="Times New Roman"/>
      </w:rPr>
    </w:lvl>
  </w:abstractNum>
  <w:abstractNum w:abstractNumId="8" w15:restartNumberingAfterBreak="0">
    <w:nsid w:val="00000009"/>
    <w:multiLevelType w:val="multilevel"/>
    <w:tmpl w:val="0628779C"/>
    <w:name w:val="WW8Num9"/>
    <w:lvl w:ilvl="0">
      <w:start w:val="1"/>
      <w:numFmt w:val="decimal"/>
      <w:lvlText w:val="%1."/>
      <w:lvlJc w:val="left"/>
      <w:pPr>
        <w:tabs>
          <w:tab w:val="num" w:pos="720"/>
        </w:tabs>
      </w:pPr>
      <w:rPr>
        <w:rFonts w:cs="Times New Roman"/>
      </w:rPr>
    </w:lvl>
    <w:lvl w:ilvl="1">
      <w:start w:val="1"/>
      <w:numFmt w:val="decimal"/>
      <w:lvlText w:val="%2)"/>
      <w:lvlJc w:val="left"/>
      <w:pPr>
        <w:tabs>
          <w:tab w:val="num" w:pos="1440"/>
        </w:tabs>
      </w:pPr>
      <w:rPr>
        <w:rFonts w:cs="Times New Roman"/>
      </w:rPr>
    </w:lvl>
    <w:lvl w:ilvl="2">
      <w:start w:val="1"/>
      <w:numFmt w:val="decimal"/>
      <w:lvlText w:val="%3."/>
      <w:lvlJc w:val="left"/>
      <w:pPr>
        <w:tabs>
          <w:tab w:val="num" w:pos="234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lef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left"/>
      <w:pPr>
        <w:tabs>
          <w:tab w:val="num" w:pos="6480"/>
        </w:tabs>
      </w:pPr>
      <w:rPr>
        <w:rFonts w:cs="Times New Roman"/>
      </w:rPr>
    </w:lvl>
  </w:abstractNum>
  <w:abstractNum w:abstractNumId="9" w15:restartNumberingAfterBreak="0">
    <w:nsid w:val="0000000A"/>
    <w:multiLevelType w:val="multilevel"/>
    <w:tmpl w:val="DD62873E"/>
    <w:name w:val="WW8Num12"/>
    <w:lvl w:ilvl="0">
      <w:start w:val="1"/>
      <w:numFmt w:val="decimal"/>
      <w:lvlText w:val="%1."/>
      <w:lvlJc w:val="left"/>
      <w:pPr>
        <w:tabs>
          <w:tab w:val="num" w:pos="720"/>
        </w:tabs>
      </w:pPr>
      <w:rPr>
        <w:rFonts w:ascii="Times New Roman" w:hAnsi="Times New Roman" w:cs="Times New Roman"/>
      </w:rPr>
    </w:lvl>
    <w:lvl w:ilvl="1">
      <w:start w:val="1"/>
      <w:numFmt w:val="lowerLetter"/>
      <w:lvlText w:val="%2)"/>
      <w:lvlJc w:val="left"/>
      <w:pPr>
        <w:tabs>
          <w:tab w:val="num" w:pos="1440"/>
        </w:tabs>
      </w:pPr>
      <w:rPr>
        <w:rFonts w:cs="Times New Roman"/>
      </w:rPr>
    </w:lvl>
    <w:lvl w:ilvl="2">
      <w:start w:val="1"/>
      <w:numFmt w:val="decimal"/>
      <w:lvlText w:val="%3."/>
      <w:lvlJc w:val="left"/>
      <w:pPr>
        <w:tabs>
          <w:tab w:val="num" w:pos="216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lef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left"/>
      <w:pPr>
        <w:tabs>
          <w:tab w:val="num" w:pos="6480"/>
        </w:tabs>
      </w:pPr>
      <w:rPr>
        <w:rFonts w:cs="Times New Roman"/>
      </w:rPr>
    </w:lvl>
  </w:abstractNum>
  <w:abstractNum w:abstractNumId="10" w15:restartNumberingAfterBreak="0">
    <w:nsid w:val="0000000B"/>
    <w:multiLevelType w:val="multilevel"/>
    <w:tmpl w:val="0000000B"/>
    <w:name w:val="WW8Num13"/>
    <w:lvl w:ilvl="0">
      <w:start w:val="1"/>
      <w:numFmt w:val="decimal"/>
      <w:lvlText w:val="%1."/>
      <w:lvlJc w:val="left"/>
      <w:pPr>
        <w:tabs>
          <w:tab w:val="num" w:pos="720"/>
        </w:tabs>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1" w15:restartNumberingAfterBreak="0">
    <w:nsid w:val="0000000C"/>
    <w:multiLevelType w:val="multilevel"/>
    <w:tmpl w:val="0000000C"/>
    <w:name w:val="WW8Num14"/>
    <w:lvl w:ilvl="0">
      <w:start w:val="1"/>
      <w:numFmt w:val="decimal"/>
      <w:lvlText w:val="%1."/>
      <w:lvlJc w:val="left"/>
      <w:pPr>
        <w:tabs>
          <w:tab w:val="num" w:pos="360"/>
        </w:tabs>
      </w:pPr>
      <w:rPr>
        <w:rFonts w:cs="Times New Roman"/>
      </w:rPr>
    </w:lvl>
    <w:lvl w:ilvl="1">
      <w:start w:val="1"/>
      <w:numFmt w:val="decimal"/>
      <w:suff w:val="nothing"/>
      <w:lvlText w:val="%1.%2."/>
      <w:lvlJc w:val="left"/>
      <w:pPr>
        <w:tabs>
          <w:tab w:val="num" w:pos="0"/>
        </w:tabs>
      </w:pPr>
      <w:rPr>
        <w:rFonts w:cs="Times New Roman"/>
        <w:b w:val="0"/>
        <w:i w:val="0"/>
        <w:color w:val="000000"/>
      </w:rPr>
    </w:lvl>
    <w:lvl w:ilvl="2">
      <w:start w:val="1"/>
      <w:numFmt w:val="decimal"/>
      <w:suff w:val="nothing"/>
      <w:lvlText w:val="%1.%2.%3."/>
      <w:lvlJc w:val="left"/>
      <w:pPr>
        <w:tabs>
          <w:tab w:val="num" w:pos="0"/>
        </w:tabs>
      </w:pPr>
      <w:rPr>
        <w:rFonts w:cs="Times New Roman"/>
      </w:rPr>
    </w:lvl>
    <w:lvl w:ilvl="3">
      <w:start w:val="1"/>
      <w:numFmt w:val="decimal"/>
      <w:suff w:val="nothing"/>
      <w:lvlText w:val="%1.%2.%3.%4."/>
      <w:lvlJc w:val="left"/>
      <w:pPr>
        <w:tabs>
          <w:tab w:val="num" w:pos="0"/>
        </w:tabs>
      </w:pPr>
      <w:rPr>
        <w:rFonts w:cs="Times New Roman"/>
      </w:rPr>
    </w:lvl>
    <w:lvl w:ilvl="4">
      <w:start w:val="1"/>
      <w:numFmt w:val="decimal"/>
      <w:suff w:val="nothing"/>
      <w:lvlText w:val="%1.%2.%3.%4.%5."/>
      <w:lvlJc w:val="left"/>
      <w:pPr>
        <w:tabs>
          <w:tab w:val="num" w:pos="0"/>
        </w:tabs>
      </w:pPr>
      <w:rPr>
        <w:rFonts w:cs="Times New Roman"/>
      </w:rPr>
    </w:lvl>
    <w:lvl w:ilvl="5">
      <w:start w:val="1"/>
      <w:numFmt w:val="decimal"/>
      <w:suff w:val="nothing"/>
      <w:lvlText w:val="%1.%2.%3.%4.%5.%6."/>
      <w:lvlJc w:val="left"/>
      <w:pPr>
        <w:tabs>
          <w:tab w:val="num" w:pos="0"/>
        </w:tabs>
      </w:pPr>
      <w:rPr>
        <w:rFonts w:cs="Times New Roman"/>
      </w:rPr>
    </w:lvl>
    <w:lvl w:ilvl="6">
      <w:start w:val="1"/>
      <w:numFmt w:val="decimal"/>
      <w:suff w:val="nothing"/>
      <w:lvlText w:val="%1.%2.%3.%4.%5.%6.%7."/>
      <w:lvlJc w:val="left"/>
      <w:pPr>
        <w:tabs>
          <w:tab w:val="num" w:pos="0"/>
        </w:tabs>
      </w:pPr>
      <w:rPr>
        <w:rFonts w:cs="Times New Roman"/>
      </w:rPr>
    </w:lvl>
    <w:lvl w:ilvl="7">
      <w:start w:val="1"/>
      <w:numFmt w:val="decimal"/>
      <w:suff w:val="nothing"/>
      <w:lvlText w:val="%1.%2.%3.%4.%5.%6.%7.%8."/>
      <w:lvlJc w:val="left"/>
      <w:pPr>
        <w:tabs>
          <w:tab w:val="num" w:pos="0"/>
        </w:tabs>
      </w:pPr>
      <w:rPr>
        <w:rFonts w:cs="Times New Roman"/>
      </w:rPr>
    </w:lvl>
    <w:lvl w:ilvl="8">
      <w:start w:val="1"/>
      <w:numFmt w:val="decimal"/>
      <w:suff w:val="nothing"/>
      <w:lvlText w:val="%1.%2.%3.%4.%5.%6.%7.%8.%9."/>
      <w:lvlJc w:val="left"/>
      <w:pPr>
        <w:tabs>
          <w:tab w:val="num" w:pos="0"/>
        </w:tabs>
      </w:pPr>
      <w:rPr>
        <w:rFonts w:cs="Times New Roman"/>
      </w:rPr>
    </w:lvl>
  </w:abstractNum>
  <w:abstractNum w:abstractNumId="12" w15:restartNumberingAfterBreak="0">
    <w:nsid w:val="0000000D"/>
    <w:multiLevelType w:val="multilevel"/>
    <w:tmpl w:val="0000000D"/>
    <w:name w:val="WW8Num16"/>
    <w:lvl w:ilvl="0">
      <w:start w:val="1"/>
      <w:numFmt w:val="decimal"/>
      <w:lvlText w:val="%1."/>
      <w:lvlJc w:val="left"/>
      <w:pPr>
        <w:tabs>
          <w:tab w:val="num" w:pos="360"/>
        </w:tabs>
      </w:pPr>
      <w:rPr>
        <w:rFonts w:cs="Times New Roman"/>
        <w:b w:val="0"/>
        <w:i w:val="0"/>
      </w:rPr>
    </w:lvl>
    <w:lvl w:ilvl="1">
      <w:start w:val="1"/>
      <w:numFmt w:val="decimal"/>
      <w:lvlText w:val="%1.%2."/>
      <w:lvlJc w:val="left"/>
      <w:pPr>
        <w:tabs>
          <w:tab w:val="num" w:pos="360"/>
        </w:tabs>
      </w:pPr>
      <w:rPr>
        <w:rFonts w:cs="Times New Roman"/>
        <w:b w:val="0"/>
        <w:i w:val="0"/>
      </w:rPr>
    </w:lvl>
    <w:lvl w:ilvl="2">
      <w:start w:val="1"/>
      <w:numFmt w:val="decimal"/>
      <w:lvlText w:val="%1.%2.%3."/>
      <w:lvlJc w:val="left"/>
      <w:pPr>
        <w:tabs>
          <w:tab w:val="num" w:pos="720"/>
        </w:tabs>
      </w:pPr>
      <w:rPr>
        <w:rFonts w:cs="Times New Roman"/>
        <w:b w:val="0"/>
        <w:i w:val="0"/>
      </w:rPr>
    </w:lvl>
    <w:lvl w:ilvl="3">
      <w:start w:val="1"/>
      <w:numFmt w:val="decimal"/>
      <w:lvlText w:val="%1.%2.%3.%4."/>
      <w:lvlJc w:val="left"/>
      <w:pPr>
        <w:tabs>
          <w:tab w:val="num" w:pos="720"/>
        </w:tabs>
      </w:pPr>
      <w:rPr>
        <w:rFonts w:cs="Times New Roman"/>
        <w:b w:val="0"/>
        <w:i w:val="0"/>
      </w:rPr>
    </w:lvl>
    <w:lvl w:ilvl="4">
      <w:start w:val="1"/>
      <w:numFmt w:val="decimal"/>
      <w:lvlText w:val="%1.%2.%3.%4.%5."/>
      <w:lvlJc w:val="left"/>
      <w:pPr>
        <w:tabs>
          <w:tab w:val="num" w:pos="1080"/>
        </w:tabs>
      </w:pPr>
      <w:rPr>
        <w:rFonts w:cs="Times New Roman"/>
        <w:b w:val="0"/>
        <w:i w:val="0"/>
      </w:rPr>
    </w:lvl>
    <w:lvl w:ilvl="5">
      <w:start w:val="1"/>
      <w:numFmt w:val="decimal"/>
      <w:lvlText w:val="%1.%2.%3.%4.%5.%6."/>
      <w:lvlJc w:val="left"/>
      <w:pPr>
        <w:tabs>
          <w:tab w:val="num" w:pos="1080"/>
        </w:tabs>
      </w:pPr>
      <w:rPr>
        <w:rFonts w:cs="Times New Roman"/>
        <w:b w:val="0"/>
        <w:i w:val="0"/>
      </w:rPr>
    </w:lvl>
    <w:lvl w:ilvl="6">
      <w:start w:val="1"/>
      <w:numFmt w:val="decimal"/>
      <w:lvlText w:val="%1.%2.%3.%4.%5.%6.%7."/>
      <w:lvlJc w:val="left"/>
      <w:pPr>
        <w:tabs>
          <w:tab w:val="num" w:pos="1080"/>
        </w:tabs>
      </w:pPr>
      <w:rPr>
        <w:rFonts w:cs="Times New Roman"/>
        <w:b w:val="0"/>
        <w:i w:val="0"/>
      </w:rPr>
    </w:lvl>
    <w:lvl w:ilvl="7">
      <w:start w:val="1"/>
      <w:numFmt w:val="decimal"/>
      <w:lvlText w:val="%1.%2.%3.%4.%5.%6.%7.%8."/>
      <w:lvlJc w:val="left"/>
      <w:pPr>
        <w:tabs>
          <w:tab w:val="num" w:pos="1440"/>
        </w:tabs>
      </w:pPr>
      <w:rPr>
        <w:rFonts w:cs="Times New Roman"/>
        <w:b w:val="0"/>
        <w:i w:val="0"/>
      </w:rPr>
    </w:lvl>
    <w:lvl w:ilvl="8">
      <w:start w:val="1"/>
      <w:numFmt w:val="decimal"/>
      <w:lvlText w:val="%1.%2.%3.%4.%5.%6.%7.%8.%9."/>
      <w:lvlJc w:val="left"/>
      <w:pPr>
        <w:tabs>
          <w:tab w:val="num" w:pos="1440"/>
        </w:tabs>
      </w:pPr>
      <w:rPr>
        <w:rFonts w:cs="Times New Roman"/>
        <w:b w:val="0"/>
        <w:i w:val="0"/>
      </w:rPr>
    </w:lvl>
  </w:abstractNum>
  <w:abstractNum w:abstractNumId="13" w15:restartNumberingAfterBreak="0">
    <w:nsid w:val="0000000E"/>
    <w:multiLevelType w:val="singleLevel"/>
    <w:tmpl w:val="0000000E"/>
    <w:name w:val="WW8Num17"/>
    <w:lvl w:ilvl="0">
      <w:start w:val="1"/>
      <w:numFmt w:val="decimal"/>
      <w:lvlText w:val="%1."/>
      <w:lvlJc w:val="left"/>
      <w:pPr>
        <w:tabs>
          <w:tab w:val="num" w:pos="720"/>
        </w:tabs>
      </w:pPr>
      <w:rPr>
        <w:rFonts w:cs="Times New Roman"/>
      </w:rPr>
    </w:lvl>
  </w:abstractNum>
  <w:abstractNum w:abstractNumId="14" w15:restartNumberingAfterBreak="0">
    <w:nsid w:val="00000010"/>
    <w:multiLevelType w:val="multilevel"/>
    <w:tmpl w:val="F7925418"/>
    <w:lvl w:ilvl="0">
      <w:start w:val="1"/>
      <w:numFmt w:val="decimal"/>
      <w:lvlText w:val="%1."/>
      <w:lvlJc w:val="left"/>
      <w:pPr>
        <w:tabs>
          <w:tab w:val="num" w:pos="719"/>
        </w:tabs>
        <w:ind w:left="284"/>
      </w:pPr>
      <w:rPr>
        <w:rFonts w:cs="Times New Roman"/>
      </w:rPr>
    </w:lvl>
    <w:lvl w:ilvl="1">
      <w:start w:val="1"/>
      <w:numFmt w:val="decimal"/>
      <w:lvlText w:val="%1.%2."/>
      <w:lvlJc w:val="left"/>
      <w:pPr>
        <w:tabs>
          <w:tab w:val="num" w:pos="435"/>
        </w:tabs>
      </w:pPr>
      <w:rPr>
        <w:rFonts w:cs="Times New Roman"/>
        <w:b w:val="0"/>
      </w:rPr>
    </w:lvl>
    <w:lvl w:ilvl="2">
      <w:start w:val="1"/>
      <w:numFmt w:val="decimal"/>
      <w:lvlText w:val="%1.%2.%3."/>
      <w:lvlJc w:val="left"/>
      <w:pPr>
        <w:tabs>
          <w:tab w:val="num" w:pos="720"/>
        </w:tabs>
      </w:pPr>
      <w:rPr>
        <w:rFonts w:cs="Times New Roman"/>
      </w:rPr>
    </w:lvl>
    <w:lvl w:ilvl="3">
      <w:start w:val="1"/>
      <w:numFmt w:val="decimal"/>
      <w:lvlText w:val="%1.%2.%3.%4."/>
      <w:lvlJc w:val="left"/>
      <w:pPr>
        <w:tabs>
          <w:tab w:val="num" w:pos="720"/>
        </w:tabs>
      </w:pPr>
      <w:rPr>
        <w:rFonts w:cs="Times New Roman"/>
      </w:rPr>
    </w:lvl>
    <w:lvl w:ilvl="4">
      <w:start w:val="1"/>
      <w:numFmt w:val="decimal"/>
      <w:lvlText w:val="%1.%2.%3.%4.%5."/>
      <w:lvlJc w:val="left"/>
      <w:pPr>
        <w:tabs>
          <w:tab w:val="num" w:pos="1080"/>
        </w:tabs>
      </w:pPr>
      <w:rPr>
        <w:rFonts w:cs="Times New Roman"/>
      </w:rPr>
    </w:lvl>
    <w:lvl w:ilvl="5">
      <w:start w:val="1"/>
      <w:numFmt w:val="decimal"/>
      <w:lvlText w:val="%1.%2.%3.%4.%5.%6."/>
      <w:lvlJc w:val="left"/>
      <w:pPr>
        <w:tabs>
          <w:tab w:val="num" w:pos="1080"/>
        </w:tabs>
      </w:pPr>
      <w:rPr>
        <w:rFonts w:cs="Times New Roman"/>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440"/>
        </w:tabs>
      </w:pPr>
      <w:rPr>
        <w:rFonts w:cs="Times New Roman"/>
      </w:rPr>
    </w:lvl>
    <w:lvl w:ilvl="8">
      <w:start w:val="1"/>
      <w:numFmt w:val="decimal"/>
      <w:lvlText w:val="%1.%2.%3.%4.%5.%6.%7.%8.%9."/>
      <w:lvlJc w:val="left"/>
      <w:pPr>
        <w:tabs>
          <w:tab w:val="num" w:pos="1800"/>
        </w:tabs>
      </w:pPr>
      <w:rPr>
        <w:rFonts w:cs="Times New Roman"/>
      </w:rPr>
    </w:lvl>
  </w:abstractNum>
  <w:abstractNum w:abstractNumId="15" w15:restartNumberingAfterBreak="0">
    <w:nsid w:val="00000011"/>
    <w:multiLevelType w:val="singleLevel"/>
    <w:tmpl w:val="0FCC8478"/>
    <w:lvl w:ilvl="0">
      <w:start w:val="1"/>
      <w:numFmt w:val="decimal"/>
      <w:lvlText w:val="%1)"/>
      <w:lvlJc w:val="left"/>
      <w:pPr>
        <w:tabs>
          <w:tab w:val="num" w:pos="360"/>
        </w:tabs>
      </w:pPr>
      <w:rPr>
        <w:rFonts w:ascii="Times New Roman" w:eastAsia="Times New Roman" w:hAnsi="Times New Roman" w:cs="Times New Roman"/>
        <w:b w:val="0"/>
        <w:i w:val="0"/>
      </w:rPr>
    </w:lvl>
  </w:abstractNum>
  <w:abstractNum w:abstractNumId="16" w15:restartNumberingAfterBreak="0">
    <w:nsid w:val="00000012"/>
    <w:multiLevelType w:val="singleLevel"/>
    <w:tmpl w:val="00000012"/>
    <w:name w:val="WW8Num22"/>
    <w:lvl w:ilvl="0">
      <w:start w:val="1"/>
      <w:numFmt w:val="decimal"/>
      <w:lvlText w:val="%1."/>
      <w:lvlJc w:val="left"/>
      <w:pPr>
        <w:tabs>
          <w:tab w:val="num" w:pos="720"/>
        </w:tabs>
      </w:pPr>
      <w:rPr>
        <w:rFonts w:ascii="Times New Roman" w:hAnsi="Times New Roman" w:cs="Times New Roman"/>
      </w:rPr>
    </w:lvl>
  </w:abstractNum>
  <w:abstractNum w:abstractNumId="17" w15:restartNumberingAfterBreak="0">
    <w:nsid w:val="00000013"/>
    <w:multiLevelType w:val="multilevel"/>
    <w:tmpl w:val="00000013"/>
    <w:name w:val="WW8Num23"/>
    <w:lvl w:ilvl="0">
      <w:start w:val="2"/>
      <w:numFmt w:val="lowerLetter"/>
      <w:lvlText w:val="%1."/>
      <w:lvlJc w:val="left"/>
      <w:pPr>
        <w:tabs>
          <w:tab w:val="num" w:pos="720"/>
        </w:tabs>
      </w:pPr>
      <w:rPr>
        <w:rFonts w:cs="Times New Roman"/>
      </w:rPr>
    </w:lvl>
    <w:lvl w:ilvl="1">
      <w:start w:val="1"/>
      <w:numFmt w:val="decimal"/>
      <w:lvlText w:val="%2."/>
      <w:lvlJc w:val="left"/>
      <w:pPr>
        <w:tabs>
          <w:tab w:val="num" w:pos="1440"/>
        </w:tabs>
      </w:pPr>
      <w:rPr>
        <w:rFonts w:cs="Times New Roman"/>
      </w:rPr>
    </w:lvl>
    <w:lvl w:ilvl="2">
      <w:start w:val="1"/>
      <w:numFmt w:val="lowerRoman"/>
      <w:lvlText w:val="%3."/>
      <w:lvlJc w:val="left"/>
      <w:pPr>
        <w:tabs>
          <w:tab w:val="num" w:pos="216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lef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left"/>
      <w:pPr>
        <w:tabs>
          <w:tab w:val="num" w:pos="6480"/>
        </w:tabs>
      </w:pPr>
      <w:rPr>
        <w:rFonts w:cs="Times New Roman"/>
      </w:rPr>
    </w:lvl>
  </w:abstractNum>
  <w:abstractNum w:abstractNumId="18" w15:restartNumberingAfterBreak="0">
    <w:nsid w:val="00000014"/>
    <w:multiLevelType w:val="singleLevel"/>
    <w:tmpl w:val="00000014"/>
    <w:name w:val="WW8Num24"/>
    <w:lvl w:ilvl="0">
      <w:start w:val="1"/>
      <w:numFmt w:val="decimal"/>
      <w:lvlText w:val="%1."/>
      <w:lvlJc w:val="left"/>
      <w:pPr>
        <w:tabs>
          <w:tab w:val="num" w:pos="720"/>
        </w:tabs>
      </w:pPr>
      <w:rPr>
        <w:rFonts w:cs="Times New Roman"/>
      </w:rPr>
    </w:lvl>
  </w:abstractNum>
  <w:abstractNum w:abstractNumId="19" w15:restartNumberingAfterBreak="0">
    <w:nsid w:val="00000015"/>
    <w:multiLevelType w:val="singleLevel"/>
    <w:tmpl w:val="00000015"/>
    <w:name w:val="WW8Num25"/>
    <w:lvl w:ilvl="0">
      <w:start w:val="1"/>
      <w:numFmt w:val="decimal"/>
      <w:lvlText w:val="%1."/>
      <w:lvlJc w:val="left"/>
      <w:pPr>
        <w:tabs>
          <w:tab w:val="num" w:pos="720"/>
        </w:tabs>
      </w:pPr>
      <w:rPr>
        <w:rFonts w:ascii="Times New Roman" w:hAnsi="Times New Roman" w:cs="Times New Roman"/>
      </w:rPr>
    </w:lvl>
  </w:abstractNum>
  <w:abstractNum w:abstractNumId="20" w15:restartNumberingAfterBreak="0">
    <w:nsid w:val="00000016"/>
    <w:multiLevelType w:val="singleLevel"/>
    <w:tmpl w:val="00000016"/>
    <w:name w:val="WW8Num26"/>
    <w:lvl w:ilvl="0">
      <w:start w:val="1"/>
      <w:numFmt w:val="decimal"/>
      <w:lvlText w:val="%1."/>
      <w:lvlJc w:val="left"/>
      <w:pPr>
        <w:tabs>
          <w:tab w:val="num" w:pos="720"/>
        </w:tabs>
      </w:pPr>
      <w:rPr>
        <w:rFonts w:cs="Times New Roman"/>
        <w:b w:val="0"/>
        <w:i w:val="0"/>
      </w:rPr>
    </w:lvl>
  </w:abstractNum>
  <w:abstractNum w:abstractNumId="21" w15:restartNumberingAfterBreak="0">
    <w:nsid w:val="00000017"/>
    <w:multiLevelType w:val="multilevel"/>
    <w:tmpl w:val="BE46FA72"/>
    <w:lvl w:ilvl="0">
      <w:start w:val="1"/>
      <w:numFmt w:val="decimal"/>
      <w:lvlText w:val="%1."/>
      <w:lvlJc w:val="left"/>
      <w:pPr>
        <w:tabs>
          <w:tab w:val="num" w:pos="360"/>
        </w:tabs>
      </w:pPr>
      <w:rPr>
        <w:rFonts w:cs="Times New Roman" w:hint="default"/>
      </w:rPr>
    </w:lvl>
    <w:lvl w:ilvl="1">
      <w:start w:val="1"/>
      <w:numFmt w:val="decimal"/>
      <w:lvlText w:val="%1.%2."/>
      <w:lvlJc w:val="left"/>
      <w:pPr>
        <w:tabs>
          <w:tab w:val="num" w:pos="720"/>
        </w:tabs>
      </w:pPr>
      <w:rPr>
        <w:rFonts w:cs="Times New Roman" w:hint="default"/>
      </w:rPr>
    </w:lvl>
    <w:lvl w:ilvl="2">
      <w:start w:val="1"/>
      <w:numFmt w:val="decimal"/>
      <w:lvlText w:val="%3."/>
      <w:lvlJc w:val="left"/>
      <w:pPr>
        <w:tabs>
          <w:tab w:val="num" w:pos="1440"/>
        </w:tabs>
      </w:pPr>
      <w:rPr>
        <w:rFonts w:cs="Times New Roman"/>
      </w:rPr>
    </w:lvl>
    <w:lvl w:ilvl="3">
      <w:start w:val="1"/>
      <w:numFmt w:val="decimal"/>
      <w:lvlText w:val="%1.%2.%3.%4."/>
      <w:lvlJc w:val="left"/>
      <w:pPr>
        <w:tabs>
          <w:tab w:val="num" w:pos="1800"/>
        </w:tabs>
      </w:pPr>
      <w:rPr>
        <w:rFonts w:cs="Times New Roman" w:hint="default"/>
      </w:rPr>
    </w:lvl>
    <w:lvl w:ilvl="4">
      <w:start w:val="1"/>
      <w:numFmt w:val="decimal"/>
      <w:lvlText w:val="%1.%2.%3.%4.%5."/>
      <w:lvlJc w:val="left"/>
      <w:pPr>
        <w:tabs>
          <w:tab w:val="num" w:pos="2160"/>
        </w:tabs>
      </w:pPr>
      <w:rPr>
        <w:rFonts w:cs="Times New Roman" w:hint="default"/>
      </w:rPr>
    </w:lvl>
    <w:lvl w:ilvl="5">
      <w:start w:val="1"/>
      <w:numFmt w:val="decimal"/>
      <w:lvlText w:val="%1.%2.%3.%4.%5.%6."/>
      <w:lvlJc w:val="left"/>
      <w:pPr>
        <w:tabs>
          <w:tab w:val="num" w:pos="2880"/>
        </w:tabs>
      </w:pPr>
      <w:rPr>
        <w:rFonts w:cs="Times New Roman" w:hint="default"/>
      </w:rPr>
    </w:lvl>
    <w:lvl w:ilvl="6">
      <w:start w:val="1"/>
      <w:numFmt w:val="decimal"/>
      <w:lvlText w:val="%1.%2.%3.%4.%5.%6.%7."/>
      <w:lvlJc w:val="left"/>
      <w:pPr>
        <w:tabs>
          <w:tab w:val="num" w:pos="3240"/>
        </w:tabs>
      </w:pPr>
      <w:rPr>
        <w:rFonts w:cs="Times New Roman" w:hint="default"/>
      </w:rPr>
    </w:lvl>
    <w:lvl w:ilvl="7">
      <w:start w:val="1"/>
      <w:numFmt w:val="decimal"/>
      <w:lvlText w:val="%1.%2.%3.%4.%5.%6.%7.%8."/>
      <w:lvlJc w:val="left"/>
      <w:pPr>
        <w:tabs>
          <w:tab w:val="num" w:pos="3600"/>
        </w:tabs>
      </w:pPr>
      <w:rPr>
        <w:rFonts w:cs="Times New Roman" w:hint="default"/>
      </w:rPr>
    </w:lvl>
    <w:lvl w:ilvl="8">
      <w:start w:val="1"/>
      <w:numFmt w:val="decimal"/>
      <w:lvlText w:val="%1.%2.%3.%4.%5.%6.%7.%8.%9."/>
      <w:lvlJc w:val="left"/>
      <w:pPr>
        <w:tabs>
          <w:tab w:val="num" w:pos="4320"/>
        </w:tabs>
      </w:pPr>
      <w:rPr>
        <w:rFonts w:cs="Times New Roman" w:hint="default"/>
      </w:rPr>
    </w:lvl>
  </w:abstractNum>
  <w:abstractNum w:abstractNumId="22" w15:restartNumberingAfterBreak="0">
    <w:nsid w:val="00000018"/>
    <w:multiLevelType w:val="multilevel"/>
    <w:tmpl w:val="00000018"/>
    <w:name w:val="WW8Num28"/>
    <w:lvl w:ilvl="0">
      <w:start w:val="1"/>
      <w:numFmt w:val="decimal"/>
      <w:lvlText w:val="%1."/>
      <w:lvlJc w:val="left"/>
      <w:pPr>
        <w:tabs>
          <w:tab w:val="num" w:pos="435"/>
        </w:tabs>
      </w:pPr>
      <w:rPr>
        <w:rFonts w:cs="Times New Roman"/>
      </w:rPr>
    </w:lvl>
    <w:lvl w:ilvl="1">
      <w:start w:val="1"/>
      <w:numFmt w:val="decimal"/>
      <w:lvlText w:val="%1.%2."/>
      <w:lvlJc w:val="left"/>
      <w:pPr>
        <w:tabs>
          <w:tab w:val="num" w:pos="435"/>
        </w:tabs>
      </w:pPr>
      <w:rPr>
        <w:rFonts w:cs="Times New Roman"/>
      </w:rPr>
    </w:lvl>
    <w:lvl w:ilvl="2">
      <w:start w:val="1"/>
      <w:numFmt w:val="decimal"/>
      <w:lvlText w:val="%1.%2.%3."/>
      <w:lvlJc w:val="left"/>
      <w:pPr>
        <w:tabs>
          <w:tab w:val="num" w:pos="720"/>
        </w:tabs>
      </w:pPr>
      <w:rPr>
        <w:rFonts w:cs="Times New Roman"/>
      </w:rPr>
    </w:lvl>
    <w:lvl w:ilvl="3">
      <w:start w:val="1"/>
      <w:numFmt w:val="decimal"/>
      <w:lvlText w:val="%1.%2.%3.%4."/>
      <w:lvlJc w:val="left"/>
      <w:pPr>
        <w:tabs>
          <w:tab w:val="num" w:pos="720"/>
        </w:tabs>
      </w:pPr>
      <w:rPr>
        <w:rFonts w:cs="Times New Roman"/>
      </w:rPr>
    </w:lvl>
    <w:lvl w:ilvl="4">
      <w:start w:val="1"/>
      <w:numFmt w:val="decimal"/>
      <w:lvlText w:val="%1.%2.%3.%4.%5."/>
      <w:lvlJc w:val="left"/>
      <w:pPr>
        <w:tabs>
          <w:tab w:val="num" w:pos="1080"/>
        </w:tabs>
      </w:pPr>
      <w:rPr>
        <w:rFonts w:cs="Times New Roman"/>
      </w:rPr>
    </w:lvl>
    <w:lvl w:ilvl="5">
      <w:start w:val="1"/>
      <w:numFmt w:val="decimal"/>
      <w:lvlText w:val="%1.%2.%3.%4.%5.%6."/>
      <w:lvlJc w:val="left"/>
      <w:pPr>
        <w:tabs>
          <w:tab w:val="num" w:pos="1080"/>
        </w:tabs>
      </w:pPr>
      <w:rPr>
        <w:rFonts w:cs="Times New Roman"/>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440"/>
        </w:tabs>
      </w:pPr>
      <w:rPr>
        <w:rFonts w:cs="Times New Roman"/>
      </w:rPr>
    </w:lvl>
    <w:lvl w:ilvl="8">
      <w:start w:val="1"/>
      <w:numFmt w:val="decimal"/>
      <w:lvlText w:val="%1.%2.%3.%4.%5.%6.%7.%8.%9."/>
      <w:lvlJc w:val="left"/>
      <w:pPr>
        <w:tabs>
          <w:tab w:val="num" w:pos="1800"/>
        </w:tabs>
      </w:pPr>
      <w:rPr>
        <w:rFonts w:cs="Times New Roman"/>
      </w:rPr>
    </w:lvl>
  </w:abstractNum>
  <w:abstractNum w:abstractNumId="23" w15:restartNumberingAfterBreak="0">
    <w:nsid w:val="0000001A"/>
    <w:multiLevelType w:val="singleLevel"/>
    <w:tmpl w:val="0000001A"/>
    <w:name w:val="WW8Num30"/>
    <w:lvl w:ilvl="0">
      <w:start w:val="4"/>
      <w:numFmt w:val="bullet"/>
      <w:lvlText w:val="-"/>
      <w:lvlJc w:val="left"/>
      <w:pPr>
        <w:tabs>
          <w:tab w:val="num" w:pos="360"/>
        </w:tabs>
      </w:pPr>
      <w:rPr>
        <w:rFonts w:ascii="OpenSymbol" w:hAnsi="OpenSymbol"/>
      </w:rPr>
    </w:lvl>
  </w:abstractNum>
  <w:abstractNum w:abstractNumId="24" w15:restartNumberingAfterBreak="0">
    <w:nsid w:val="0000001C"/>
    <w:multiLevelType w:val="multilevel"/>
    <w:tmpl w:val="0000001C"/>
    <w:name w:val="WW8Num32"/>
    <w:lvl w:ilvl="0">
      <w:start w:val="1"/>
      <w:numFmt w:val="decimal"/>
      <w:lvlText w:val="%1."/>
      <w:lvlJc w:val="left"/>
      <w:pPr>
        <w:tabs>
          <w:tab w:val="num" w:pos="360"/>
        </w:tabs>
      </w:pPr>
      <w:rPr>
        <w:rFonts w:cs="Times New Roman"/>
      </w:rPr>
    </w:lvl>
    <w:lvl w:ilvl="1">
      <w:start w:val="1"/>
      <w:numFmt w:val="decimal"/>
      <w:lvlText w:val="%2."/>
      <w:lvlJc w:val="left"/>
      <w:pPr>
        <w:tabs>
          <w:tab w:val="num" w:pos="1080"/>
        </w:tabs>
      </w:pPr>
      <w:rPr>
        <w:rFonts w:cs="Times New Roman"/>
      </w:rPr>
    </w:lvl>
    <w:lvl w:ilvl="2">
      <w:start w:val="1"/>
      <w:numFmt w:val="decimal"/>
      <w:lvlText w:val="%3."/>
      <w:lvlJc w:val="left"/>
      <w:pPr>
        <w:tabs>
          <w:tab w:val="num" w:pos="1440"/>
        </w:tabs>
      </w:pPr>
      <w:rPr>
        <w:rFonts w:cs="Times New Roman"/>
      </w:rPr>
    </w:lvl>
    <w:lvl w:ilvl="3">
      <w:start w:val="1"/>
      <w:numFmt w:val="decimal"/>
      <w:lvlText w:val="%4."/>
      <w:lvlJc w:val="left"/>
      <w:pPr>
        <w:tabs>
          <w:tab w:val="num" w:pos="1800"/>
        </w:tabs>
      </w:pPr>
      <w:rPr>
        <w:rFonts w:cs="Times New Roman"/>
      </w:rPr>
    </w:lvl>
    <w:lvl w:ilvl="4">
      <w:start w:val="1"/>
      <w:numFmt w:val="decimal"/>
      <w:lvlText w:val="%5."/>
      <w:lvlJc w:val="left"/>
      <w:pPr>
        <w:tabs>
          <w:tab w:val="num" w:pos="2160"/>
        </w:tabs>
      </w:pPr>
      <w:rPr>
        <w:rFonts w:cs="Times New Roman"/>
      </w:rPr>
    </w:lvl>
    <w:lvl w:ilvl="5">
      <w:start w:val="1"/>
      <w:numFmt w:val="decimal"/>
      <w:lvlText w:val="%6."/>
      <w:lvlJc w:val="left"/>
      <w:pPr>
        <w:tabs>
          <w:tab w:val="num" w:pos="2520"/>
        </w:tabs>
      </w:pPr>
      <w:rPr>
        <w:rFonts w:cs="Times New Roman"/>
      </w:rPr>
    </w:lvl>
    <w:lvl w:ilvl="6">
      <w:start w:val="1"/>
      <w:numFmt w:val="decimal"/>
      <w:lvlText w:val="%7."/>
      <w:lvlJc w:val="left"/>
      <w:pPr>
        <w:tabs>
          <w:tab w:val="num" w:pos="2880"/>
        </w:tabs>
      </w:pPr>
      <w:rPr>
        <w:rFonts w:cs="Times New Roman"/>
      </w:rPr>
    </w:lvl>
    <w:lvl w:ilvl="7">
      <w:start w:val="1"/>
      <w:numFmt w:val="decimal"/>
      <w:lvlText w:val="%8."/>
      <w:lvlJc w:val="left"/>
      <w:pPr>
        <w:tabs>
          <w:tab w:val="num" w:pos="3240"/>
        </w:tabs>
      </w:pPr>
      <w:rPr>
        <w:rFonts w:cs="Times New Roman"/>
      </w:rPr>
    </w:lvl>
    <w:lvl w:ilvl="8">
      <w:start w:val="1"/>
      <w:numFmt w:val="decimal"/>
      <w:lvlText w:val="%9."/>
      <w:lvlJc w:val="left"/>
      <w:pPr>
        <w:tabs>
          <w:tab w:val="num" w:pos="3600"/>
        </w:tabs>
      </w:pPr>
      <w:rPr>
        <w:rFonts w:cs="Times New Roman"/>
      </w:rPr>
    </w:lvl>
  </w:abstractNum>
  <w:abstractNum w:abstractNumId="25" w15:restartNumberingAfterBreak="0">
    <w:nsid w:val="0000001D"/>
    <w:multiLevelType w:val="multilevel"/>
    <w:tmpl w:val="0000001D"/>
    <w:name w:val="WW8Num33"/>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6" w15:restartNumberingAfterBreak="0">
    <w:nsid w:val="0000001E"/>
    <w:multiLevelType w:val="multilevel"/>
    <w:tmpl w:val="0000001E"/>
    <w:name w:val="WW8Num34"/>
    <w:lvl w:ilvl="0">
      <w:start w:val="2"/>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7" w15:restartNumberingAfterBreak="0">
    <w:nsid w:val="0000001F"/>
    <w:multiLevelType w:val="singleLevel"/>
    <w:tmpl w:val="0000001F"/>
    <w:name w:val="WW8Num35"/>
    <w:lvl w:ilvl="0">
      <w:start w:val="1"/>
      <w:numFmt w:val="decimal"/>
      <w:lvlText w:val="%1."/>
      <w:lvlJc w:val="left"/>
      <w:pPr>
        <w:tabs>
          <w:tab w:val="num" w:pos="720"/>
        </w:tabs>
        <w:ind w:left="720" w:hanging="360"/>
      </w:pPr>
      <w:rPr>
        <w:rFonts w:cs="Times New Roman"/>
      </w:rPr>
    </w:lvl>
  </w:abstractNum>
  <w:abstractNum w:abstractNumId="28" w15:restartNumberingAfterBreak="0">
    <w:nsid w:val="00000020"/>
    <w:multiLevelType w:val="singleLevel"/>
    <w:tmpl w:val="6CCA0E32"/>
    <w:lvl w:ilvl="0">
      <w:start w:val="1"/>
      <w:numFmt w:val="decimal"/>
      <w:lvlText w:val="%1."/>
      <w:lvlJc w:val="left"/>
      <w:pPr>
        <w:tabs>
          <w:tab w:val="num" w:pos="720"/>
        </w:tabs>
        <w:ind w:left="720" w:hanging="360"/>
      </w:pPr>
      <w:rPr>
        <w:rFonts w:cs="Times New Roman" w:hint="default"/>
        <w:b w:val="0"/>
        <w:i w:val="0"/>
      </w:rPr>
    </w:lvl>
  </w:abstractNum>
  <w:abstractNum w:abstractNumId="29" w15:restartNumberingAfterBreak="0">
    <w:nsid w:val="00000021"/>
    <w:multiLevelType w:val="multilevel"/>
    <w:tmpl w:val="00000021"/>
    <w:name w:val="WW8Num37"/>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Letter"/>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0" w15:restartNumberingAfterBreak="0">
    <w:nsid w:val="00000022"/>
    <w:multiLevelType w:val="singleLevel"/>
    <w:tmpl w:val="00000022"/>
    <w:name w:val="WW8Num39"/>
    <w:lvl w:ilvl="0">
      <w:start w:val="1"/>
      <w:numFmt w:val="decimal"/>
      <w:lvlText w:val="%1."/>
      <w:lvlJc w:val="left"/>
      <w:pPr>
        <w:tabs>
          <w:tab w:val="num" w:pos="720"/>
        </w:tabs>
        <w:ind w:left="720" w:hanging="360"/>
      </w:pPr>
      <w:rPr>
        <w:rFonts w:cs="Times New Roman"/>
      </w:rPr>
    </w:lvl>
  </w:abstractNum>
  <w:abstractNum w:abstractNumId="31" w15:restartNumberingAfterBreak="0">
    <w:nsid w:val="00000023"/>
    <w:multiLevelType w:val="singleLevel"/>
    <w:tmpl w:val="00000023"/>
    <w:name w:val="WW8Num40"/>
    <w:lvl w:ilvl="0">
      <w:start w:val="1"/>
      <w:numFmt w:val="decimal"/>
      <w:lvlText w:val="%1."/>
      <w:lvlJc w:val="left"/>
      <w:pPr>
        <w:tabs>
          <w:tab w:val="num" w:pos="720"/>
        </w:tabs>
        <w:ind w:left="720" w:hanging="360"/>
      </w:pPr>
      <w:rPr>
        <w:rFonts w:cs="Times New Roman"/>
      </w:rPr>
    </w:lvl>
  </w:abstractNum>
  <w:abstractNum w:abstractNumId="32" w15:restartNumberingAfterBreak="0">
    <w:nsid w:val="00000033"/>
    <w:multiLevelType w:val="multilevel"/>
    <w:tmpl w:val="494C3914"/>
    <w:name w:val="WW8Num53"/>
    <w:lvl w:ilvl="0">
      <w:start w:val="1"/>
      <w:numFmt w:val="decimal"/>
      <w:lvlText w:val="%1."/>
      <w:lvlJc w:val="left"/>
      <w:pPr>
        <w:tabs>
          <w:tab w:val="num" w:pos="720"/>
        </w:tabs>
      </w:pPr>
      <w:rPr>
        <w:rFonts w:cs="Times New Roman"/>
        <w:color w:val="auto"/>
      </w:rPr>
    </w:lvl>
    <w:lvl w:ilvl="1">
      <w:start w:val="1"/>
      <w:numFmt w:val="decimal"/>
      <w:lvlText w:val="%2."/>
      <w:lvlJc w:val="left"/>
      <w:pPr>
        <w:tabs>
          <w:tab w:val="num" w:pos="1080"/>
        </w:tabs>
      </w:pPr>
      <w:rPr>
        <w:rFonts w:cs="Times New Roman"/>
      </w:rPr>
    </w:lvl>
    <w:lvl w:ilvl="2">
      <w:start w:val="1"/>
      <w:numFmt w:val="decimal"/>
      <w:lvlText w:val="%3."/>
      <w:lvlJc w:val="left"/>
      <w:pPr>
        <w:tabs>
          <w:tab w:val="num" w:pos="1440"/>
        </w:tabs>
      </w:pPr>
      <w:rPr>
        <w:rFonts w:cs="Times New Roman"/>
      </w:rPr>
    </w:lvl>
    <w:lvl w:ilvl="3">
      <w:start w:val="1"/>
      <w:numFmt w:val="decimal"/>
      <w:lvlText w:val="%4."/>
      <w:lvlJc w:val="left"/>
      <w:pPr>
        <w:tabs>
          <w:tab w:val="num" w:pos="1800"/>
        </w:tabs>
      </w:pPr>
      <w:rPr>
        <w:rFonts w:cs="Times New Roman"/>
      </w:rPr>
    </w:lvl>
    <w:lvl w:ilvl="4">
      <w:start w:val="1"/>
      <w:numFmt w:val="decimal"/>
      <w:lvlText w:val="%5."/>
      <w:lvlJc w:val="left"/>
      <w:pPr>
        <w:tabs>
          <w:tab w:val="num" w:pos="2160"/>
        </w:tabs>
      </w:pPr>
      <w:rPr>
        <w:rFonts w:cs="Times New Roman"/>
      </w:rPr>
    </w:lvl>
    <w:lvl w:ilvl="5">
      <w:start w:val="1"/>
      <w:numFmt w:val="decimal"/>
      <w:lvlText w:val="%6."/>
      <w:lvlJc w:val="left"/>
      <w:pPr>
        <w:tabs>
          <w:tab w:val="num" w:pos="2520"/>
        </w:tabs>
      </w:pPr>
      <w:rPr>
        <w:rFonts w:cs="Times New Roman"/>
      </w:rPr>
    </w:lvl>
    <w:lvl w:ilvl="6">
      <w:start w:val="1"/>
      <w:numFmt w:val="decimal"/>
      <w:lvlText w:val="%7."/>
      <w:lvlJc w:val="left"/>
      <w:pPr>
        <w:tabs>
          <w:tab w:val="num" w:pos="2880"/>
        </w:tabs>
      </w:pPr>
      <w:rPr>
        <w:rFonts w:cs="Times New Roman"/>
      </w:rPr>
    </w:lvl>
    <w:lvl w:ilvl="7">
      <w:start w:val="1"/>
      <w:numFmt w:val="decimal"/>
      <w:lvlText w:val="%8."/>
      <w:lvlJc w:val="left"/>
      <w:pPr>
        <w:tabs>
          <w:tab w:val="num" w:pos="3240"/>
        </w:tabs>
      </w:pPr>
      <w:rPr>
        <w:rFonts w:cs="Times New Roman"/>
      </w:rPr>
    </w:lvl>
    <w:lvl w:ilvl="8">
      <w:start w:val="1"/>
      <w:numFmt w:val="decimal"/>
      <w:lvlText w:val="%9."/>
      <w:lvlJc w:val="left"/>
      <w:pPr>
        <w:tabs>
          <w:tab w:val="num" w:pos="3600"/>
        </w:tabs>
      </w:pPr>
      <w:rPr>
        <w:rFonts w:cs="Times New Roman"/>
      </w:rPr>
    </w:lvl>
  </w:abstractNum>
  <w:abstractNum w:abstractNumId="33" w15:restartNumberingAfterBreak="0">
    <w:nsid w:val="00AB5B47"/>
    <w:multiLevelType w:val="hybridMultilevel"/>
    <w:tmpl w:val="20EA2EA2"/>
    <w:lvl w:ilvl="0" w:tplc="8954C5FC">
      <w:start w:val="1"/>
      <w:numFmt w:val="decimal"/>
      <w:lvlText w:val="%1)"/>
      <w:lvlJc w:val="left"/>
      <w:pPr>
        <w:tabs>
          <w:tab w:val="num" w:pos="1440"/>
        </w:tabs>
        <w:ind w:left="1440" w:hanging="360"/>
      </w:pPr>
      <w:rPr>
        <w:rFonts w:cs="Times New Roman" w:hint="default"/>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03020405"/>
    <w:multiLevelType w:val="hybridMultilevel"/>
    <w:tmpl w:val="5F9E9340"/>
    <w:name w:val="WW8Num922"/>
    <w:lvl w:ilvl="0" w:tplc="0415000F">
      <w:start w:val="1"/>
      <w:numFmt w:val="decimal"/>
      <w:lvlText w:val="%1."/>
      <w:lvlJc w:val="left"/>
      <w:pPr>
        <w:ind w:left="720" w:hanging="360"/>
      </w:pPr>
      <w:rPr>
        <w:rFonts w:cs="Times New Roman"/>
      </w:rPr>
    </w:lvl>
    <w:lvl w:ilvl="1" w:tplc="66320E3E">
      <w:start w:val="1"/>
      <w:numFmt w:val="lowerLetter"/>
      <w:lvlText w:val="%2)"/>
      <w:lvlJc w:val="left"/>
      <w:pPr>
        <w:tabs>
          <w:tab w:val="num" w:pos="1440"/>
        </w:tabs>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03EB0D3E"/>
    <w:multiLevelType w:val="hybridMultilevel"/>
    <w:tmpl w:val="5390464E"/>
    <w:name w:val="WW8Num311"/>
    <w:lvl w:ilvl="0" w:tplc="04150017">
      <w:start w:val="1"/>
      <w:numFmt w:val="lowerLetter"/>
      <w:lvlText w:val="%1)"/>
      <w:lvlJc w:val="left"/>
      <w:pPr>
        <w:tabs>
          <w:tab w:val="num" w:pos="1800"/>
        </w:tabs>
        <w:ind w:left="1800" w:hanging="360"/>
      </w:pPr>
      <w:rPr>
        <w:rFonts w:cs="Times New Roman"/>
      </w:rPr>
    </w:lvl>
    <w:lvl w:ilvl="1" w:tplc="04150019" w:tentative="1">
      <w:start w:val="1"/>
      <w:numFmt w:val="lowerLetter"/>
      <w:lvlText w:val="%2."/>
      <w:lvlJc w:val="left"/>
      <w:pPr>
        <w:tabs>
          <w:tab w:val="num" w:pos="2520"/>
        </w:tabs>
        <w:ind w:left="2520" w:hanging="360"/>
      </w:pPr>
      <w:rPr>
        <w:rFonts w:cs="Times New Roman"/>
      </w:rPr>
    </w:lvl>
    <w:lvl w:ilvl="2" w:tplc="0415001B" w:tentative="1">
      <w:start w:val="1"/>
      <w:numFmt w:val="lowerRoman"/>
      <w:lvlText w:val="%3."/>
      <w:lvlJc w:val="right"/>
      <w:pPr>
        <w:tabs>
          <w:tab w:val="num" w:pos="3240"/>
        </w:tabs>
        <w:ind w:left="3240" w:hanging="180"/>
      </w:pPr>
      <w:rPr>
        <w:rFonts w:cs="Times New Roman"/>
      </w:rPr>
    </w:lvl>
    <w:lvl w:ilvl="3" w:tplc="0415000F" w:tentative="1">
      <w:start w:val="1"/>
      <w:numFmt w:val="decimal"/>
      <w:lvlText w:val="%4."/>
      <w:lvlJc w:val="left"/>
      <w:pPr>
        <w:tabs>
          <w:tab w:val="num" w:pos="3960"/>
        </w:tabs>
        <w:ind w:left="3960" w:hanging="360"/>
      </w:pPr>
      <w:rPr>
        <w:rFonts w:cs="Times New Roman"/>
      </w:rPr>
    </w:lvl>
    <w:lvl w:ilvl="4" w:tplc="04150019" w:tentative="1">
      <w:start w:val="1"/>
      <w:numFmt w:val="lowerLetter"/>
      <w:lvlText w:val="%5."/>
      <w:lvlJc w:val="left"/>
      <w:pPr>
        <w:tabs>
          <w:tab w:val="num" w:pos="4680"/>
        </w:tabs>
        <w:ind w:left="4680" w:hanging="360"/>
      </w:pPr>
      <w:rPr>
        <w:rFonts w:cs="Times New Roman"/>
      </w:rPr>
    </w:lvl>
    <w:lvl w:ilvl="5" w:tplc="0415001B" w:tentative="1">
      <w:start w:val="1"/>
      <w:numFmt w:val="lowerRoman"/>
      <w:lvlText w:val="%6."/>
      <w:lvlJc w:val="right"/>
      <w:pPr>
        <w:tabs>
          <w:tab w:val="num" w:pos="5400"/>
        </w:tabs>
        <w:ind w:left="5400" w:hanging="180"/>
      </w:pPr>
      <w:rPr>
        <w:rFonts w:cs="Times New Roman"/>
      </w:rPr>
    </w:lvl>
    <w:lvl w:ilvl="6" w:tplc="0415000F" w:tentative="1">
      <w:start w:val="1"/>
      <w:numFmt w:val="decimal"/>
      <w:lvlText w:val="%7."/>
      <w:lvlJc w:val="left"/>
      <w:pPr>
        <w:tabs>
          <w:tab w:val="num" w:pos="6120"/>
        </w:tabs>
        <w:ind w:left="6120" w:hanging="360"/>
      </w:pPr>
      <w:rPr>
        <w:rFonts w:cs="Times New Roman"/>
      </w:rPr>
    </w:lvl>
    <w:lvl w:ilvl="7" w:tplc="04150019" w:tentative="1">
      <w:start w:val="1"/>
      <w:numFmt w:val="lowerLetter"/>
      <w:lvlText w:val="%8."/>
      <w:lvlJc w:val="left"/>
      <w:pPr>
        <w:tabs>
          <w:tab w:val="num" w:pos="6840"/>
        </w:tabs>
        <w:ind w:left="6840" w:hanging="360"/>
      </w:pPr>
      <w:rPr>
        <w:rFonts w:cs="Times New Roman"/>
      </w:rPr>
    </w:lvl>
    <w:lvl w:ilvl="8" w:tplc="0415001B" w:tentative="1">
      <w:start w:val="1"/>
      <w:numFmt w:val="lowerRoman"/>
      <w:lvlText w:val="%9."/>
      <w:lvlJc w:val="right"/>
      <w:pPr>
        <w:tabs>
          <w:tab w:val="num" w:pos="7560"/>
        </w:tabs>
        <w:ind w:left="7560" w:hanging="180"/>
      </w:pPr>
      <w:rPr>
        <w:rFonts w:cs="Times New Roman"/>
      </w:rPr>
    </w:lvl>
  </w:abstractNum>
  <w:abstractNum w:abstractNumId="36" w15:restartNumberingAfterBreak="0">
    <w:nsid w:val="049F6AEC"/>
    <w:multiLevelType w:val="hybridMultilevel"/>
    <w:tmpl w:val="73DAF3DC"/>
    <w:lvl w:ilvl="0" w:tplc="04150011">
      <w:start w:val="1"/>
      <w:numFmt w:val="decimal"/>
      <w:lvlText w:val="%1)"/>
      <w:lvlJc w:val="left"/>
      <w:pPr>
        <w:ind w:left="1004" w:hanging="360"/>
      </w:pPr>
      <w:rPr>
        <w:rFonts w:cs="Times New Roman"/>
        <w:b w:val="0"/>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7" w15:restartNumberingAfterBreak="0">
    <w:nsid w:val="050A09A2"/>
    <w:multiLevelType w:val="hybridMultilevel"/>
    <w:tmpl w:val="E0C0C7EE"/>
    <w:lvl w:ilvl="0" w:tplc="AF5E172A">
      <w:start w:val="1"/>
      <w:numFmt w:val="decimal"/>
      <w:lvlText w:val="%1)"/>
      <w:lvlJc w:val="left"/>
      <w:pPr>
        <w:tabs>
          <w:tab w:val="num" w:pos="1080"/>
        </w:tabs>
        <w:ind w:left="1080" w:hanging="360"/>
      </w:pPr>
      <w:rPr>
        <w:rFonts w:cs="Times New Roman" w:hint="default"/>
        <w:b/>
        <w:strike w:val="0"/>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38" w15:restartNumberingAfterBreak="0">
    <w:nsid w:val="06453BC9"/>
    <w:multiLevelType w:val="hybridMultilevel"/>
    <w:tmpl w:val="092E8CE2"/>
    <w:lvl w:ilvl="0" w:tplc="04150011">
      <w:start w:val="1"/>
      <w:numFmt w:val="decimal"/>
      <w:lvlText w:val="%1)"/>
      <w:lvlJc w:val="left"/>
      <w:pPr>
        <w:tabs>
          <w:tab w:val="num" w:pos="1080"/>
        </w:tabs>
        <w:ind w:left="1080" w:hanging="360"/>
      </w:pPr>
      <w:rPr>
        <w:rFonts w:cs="Times New Roman" w:hint="default"/>
        <w:b w:val="0"/>
        <w:strike w:val="0"/>
      </w:rPr>
    </w:lvl>
    <w:lvl w:ilvl="1" w:tplc="6396EABC">
      <w:start w:val="1"/>
      <w:numFmt w:val="decimal"/>
      <w:lvlText w:val="%2."/>
      <w:lvlJc w:val="left"/>
      <w:pPr>
        <w:tabs>
          <w:tab w:val="num" w:pos="1440"/>
        </w:tabs>
        <w:ind w:left="1440" w:hanging="360"/>
      </w:pPr>
      <w:rPr>
        <w:rFonts w:cs="Times New Roman"/>
        <w:sz w:val="20"/>
        <w:szCs w:val="20"/>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39" w15:restartNumberingAfterBreak="0">
    <w:nsid w:val="06C85F64"/>
    <w:multiLevelType w:val="singleLevel"/>
    <w:tmpl w:val="73166F3E"/>
    <w:lvl w:ilvl="0">
      <w:start w:val="1"/>
      <w:numFmt w:val="decimal"/>
      <w:lvlText w:val="%1."/>
      <w:lvlJc w:val="left"/>
      <w:pPr>
        <w:tabs>
          <w:tab w:val="num" w:pos="360"/>
        </w:tabs>
        <w:ind w:left="360" w:hanging="360"/>
      </w:pPr>
      <w:rPr>
        <w:rFonts w:cs="Times New Roman" w:hint="default"/>
      </w:rPr>
    </w:lvl>
  </w:abstractNum>
  <w:abstractNum w:abstractNumId="40" w15:restartNumberingAfterBreak="0">
    <w:nsid w:val="099D0EA6"/>
    <w:multiLevelType w:val="hybridMultilevel"/>
    <w:tmpl w:val="F1A02960"/>
    <w:lvl w:ilvl="0" w:tplc="04150017">
      <w:start w:val="1"/>
      <w:numFmt w:val="lowerLetter"/>
      <w:lvlText w:val="%1)"/>
      <w:lvlJc w:val="left"/>
      <w:pPr>
        <w:ind w:left="720" w:hanging="360"/>
      </w:pPr>
      <w:rPr>
        <w:rFonts w:cs="Times New Roman" w:hint="default"/>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0A95160F"/>
    <w:multiLevelType w:val="multilevel"/>
    <w:tmpl w:val="A5DA36A2"/>
    <w:lvl w:ilvl="0">
      <w:start w:val="1"/>
      <w:numFmt w:val="decimal"/>
      <w:lvlText w:val="%1."/>
      <w:lvlJc w:val="left"/>
      <w:pPr>
        <w:tabs>
          <w:tab w:val="num" w:pos="2340"/>
        </w:tabs>
        <w:ind w:left="234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340"/>
        </w:tabs>
        <w:ind w:left="2340" w:hanging="360"/>
      </w:pPr>
      <w:rPr>
        <w:rFonts w:ascii="Times New Roman" w:eastAsia="Times New Roman" w:hAnsi="Times New Roman" w:cs="Times New Roman"/>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42" w15:restartNumberingAfterBreak="0">
    <w:nsid w:val="0B514C94"/>
    <w:multiLevelType w:val="hybridMultilevel"/>
    <w:tmpl w:val="49E8DD90"/>
    <w:lvl w:ilvl="0" w:tplc="5F9E8EC6">
      <w:start w:val="1"/>
      <w:numFmt w:val="lowerLetter"/>
      <w:lvlText w:val="%1)"/>
      <w:lvlJc w:val="left"/>
      <w:pPr>
        <w:ind w:left="1440" w:hanging="360"/>
      </w:pPr>
      <w:rPr>
        <w:rFonts w:ascii="Times New Roman" w:hAnsi="Times New Roman" w:cs="Times New Roman" w:hint="default"/>
        <w:sz w:val="16"/>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3" w15:restartNumberingAfterBreak="0">
    <w:nsid w:val="0EDF3FCB"/>
    <w:multiLevelType w:val="hybridMultilevel"/>
    <w:tmpl w:val="548C078C"/>
    <w:lvl w:ilvl="0" w:tplc="B156B286">
      <w:start w:val="1"/>
      <w:numFmt w:val="decimal"/>
      <w:lvlText w:val="%1."/>
      <w:lvlJc w:val="left"/>
      <w:pPr>
        <w:tabs>
          <w:tab w:val="num" w:pos="720"/>
        </w:tabs>
        <w:ind w:left="720" w:hanging="360"/>
      </w:pPr>
      <w:rPr>
        <w:rFonts w:cs="Times New Roman"/>
        <w:b w:val="0"/>
      </w:rPr>
    </w:lvl>
    <w:lvl w:ilvl="1" w:tplc="CFA222A2">
      <w:start w:val="1"/>
      <w:numFmt w:val="decimal"/>
      <w:lvlText w:val="%2)"/>
      <w:lvlJc w:val="left"/>
      <w:pPr>
        <w:tabs>
          <w:tab w:val="num" w:pos="1440"/>
        </w:tabs>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rPr>
        <w:rFonts w:cs="Times New Roman"/>
      </w:rPr>
    </w:lvl>
    <w:lvl w:ilvl="3" w:tplc="E83E44EA">
      <w:start w:val="1"/>
      <w:numFmt w:val="upperLetter"/>
      <w:lvlText w:val="%4."/>
      <w:lvlJc w:val="left"/>
      <w:pPr>
        <w:ind w:left="2880" w:hanging="360"/>
      </w:pPr>
      <w:rPr>
        <w:rFonts w:ascii="Times New Roman" w:eastAsia="Times New Roman" w:hAnsi="Times New Roman"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15:restartNumberingAfterBreak="0">
    <w:nsid w:val="105D6404"/>
    <w:multiLevelType w:val="hybridMultilevel"/>
    <w:tmpl w:val="67BC37B4"/>
    <w:lvl w:ilvl="0" w:tplc="04150017">
      <w:start w:val="4"/>
      <w:numFmt w:val="lowerLetter"/>
      <w:lvlText w:val="%1)"/>
      <w:lvlJc w:val="left"/>
      <w:pPr>
        <w:tabs>
          <w:tab w:val="num" w:pos="720"/>
        </w:tabs>
        <w:ind w:left="72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rPr>
        <w:rFonts w:cs="Times New Roman"/>
      </w:rPr>
    </w:lvl>
    <w:lvl w:ilvl="2" w:tplc="51F6AF02">
      <w:start w:val="1"/>
      <w:numFmt w:val="decimal"/>
      <w:lvlText w:val="%3."/>
      <w:lvlJc w:val="left"/>
      <w:pPr>
        <w:tabs>
          <w:tab w:val="num" w:pos="2340"/>
        </w:tabs>
        <w:ind w:left="2340" w:hanging="360"/>
      </w:pPr>
      <w:rPr>
        <w:rFonts w:cs="Times New Roman" w:hint="default"/>
        <w:sz w:val="22"/>
        <w:szCs w:val="22"/>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15260292"/>
    <w:multiLevelType w:val="hybridMultilevel"/>
    <w:tmpl w:val="B8120754"/>
    <w:lvl w:ilvl="0" w:tplc="9C40D876">
      <w:start w:val="1"/>
      <w:numFmt w:val="lowerLetter"/>
      <w:lvlText w:val="%1)"/>
      <w:lvlJc w:val="left"/>
      <w:pPr>
        <w:ind w:left="786" w:hanging="360"/>
      </w:pPr>
      <w:rPr>
        <w:rFonts w:cs="Times New Roman" w:hint="default"/>
      </w:rPr>
    </w:lvl>
    <w:lvl w:ilvl="1" w:tplc="04150019">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46" w15:restartNumberingAfterBreak="0">
    <w:nsid w:val="155A50D9"/>
    <w:multiLevelType w:val="hybridMultilevel"/>
    <w:tmpl w:val="D3B0B8DA"/>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47" w15:restartNumberingAfterBreak="0">
    <w:nsid w:val="16561EB8"/>
    <w:multiLevelType w:val="multilevel"/>
    <w:tmpl w:val="A4CA6968"/>
    <w:name w:val="WW8Num242"/>
    <w:lvl w:ilvl="0">
      <w:start w:val="1"/>
      <w:numFmt w:val="decimal"/>
      <w:lvlText w:val="%1."/>
      <w:lvlJc w:val="left"/>
      <w:pPr>
        <w:tabs>
          <w:tab w:val="num" w:pos="810"/>
        </w:tabs>
      </w:pPr>
      <w:rPr>
        <w:rFonts w:cs="Times New Roman" w:hint="default"/>
        <w:b w:val="0"/>
      </w:rPr>
    </w:lvl>
    <w:lvl w:ilvl="1">
      <w:start w:val="1"/>
      <w:numFmt w:val="decimal"/>
      <w:lvlText w:val="%1.%2."/>
      <w:lvlJc w:val="left"/>
      <w:pPr>
        <w:tabs>
          <w:tab w:val="num" w:pos="810"/>
        </w:tabs>
      </w:pPr>
      <w:rPr>
        <w:rFonts w:cs="Times New Roman" w:hint="default"/>
      </w:rPr>
    </w:lvl>
    <w:lvl w:ilvl="2">
      <w:start w:val="1"/>
      <w:numFmt w:val="decimal"/>
      <w:lvlText w:val="%1.%2.%3."/>
      <w:lvlJc w:val="left"/>
      <w:pPr>
        <w:tabs>
          <w:tab w:val="num" w:pos="1170"/>
        </w:tabs>
      </w:pPr>
      <w:rPr>
        <w:rFonts w:cs="Times New Roman" w:hint="default"/>
      </w:rPr>
    </w:lvl>
    <w:lvl w:ilvl="3">
      <w:start w:val="1"/>
      <w:numFmt w:val="decimal"/>
      <w:lvlText w:val="%1.%2.%3.%4."/>
      <w:lvlJc w:val="left"/>
      <w:pPr>
        <w:tabs>
          <w:tab w:val="num" w:pos="1170"/>
        </w:tabs>
      </w:pPr>
      <w:rPr>
        <w:rFonts w:cs="Times New Roman" w:hint="default"/>
      </w:rPr>
    </w:lvl>
    <w:lvl w:ilvl="4">
      <w:start w:val="1"/>
      <w:numFmt w:val="decimal"/>
      <w:lvlText w:val="%1.%2.%3.%4.%5."/>
      <w:lvlJc w:val="left"/>
      <w:pPr>
        <w:tabs>
          <w:tab w:val="num" w:pos="1530"/>
        </w:tabs>
      </w:pPr>
      <w:rPr>
        <w:rFonts w:cs="Times New Roman" w:hint="default"/>
      </w:rPr>
    </w:lvl>
    <w:lvl w:ilvl="5">
      <w:start w:val="1"/>
      <w:numFmt w:val="decimal"/>
      <w:lvlText w:val="%1.%2.%3.%4.%5.%6."/>
      <w:lvlJc w:val="left"/>
      <w:pPr>
        <w:tabs>
          <w:tab w:val="num" w:pos="1530"/>
        </w:tabs>
      </w:pPr>
      <w:rPr>
        <w:rFonts w:cs="Times New Roman" w:hint="default"/>
      </w:rPr>
    </w:lvl>
    <w:lvl w:ilvl="6">
      <w:start w:val="1"/>
      <w:numFmt w:val="decimal"/>
      <w:lvlText w:val="%1.%2.%3.%4.%5.%6.%7."/>
      <w:lvlJc w:val="left"/>
      <w:pPr>
        <w:tabs>
          <w:tab w:val="num" w:pos="1890"/>
        </w:tabs>
      </w:pPr>
      <w:rPr>
        <w:rFonts w:cs="Times New Roman" w:hint="default"/>
      </w:rPr>
    </w:lvl>
    <w:lvl w:ilvl="7">
      <w:start w:val="1"/>
      <w:numFmt w:val="decimal"/>
      <w:lvlText w:val="%1.%2.%3.%4.%5.%6.%7.%8."/>
      <w:lvlJc w:val="left"/>
      <w:pPr>
        <w:tabs>
          <w:tab w:val="num" w:pos="1890"/>
        </w:tabs>
      </w:pPr>
      <w:rPr>
        <w:rFonts w:cs="Times New Roman" w:hint="default"/>
      </w:rPr>
    </w:lvl>
    <w:lvl w:ilvl="8">
      <w:start w:val="1"/>
      <w:numFmt w:val="decimal"/>
      <w:lvlText w:val="%1.%2.%3.%4.%5.%6.%7.%8.%9."/>
      <w:lvlJc w:val="left"/>
      <w:pPr>
        <w:tabs>
          <w:tab w:val="num" w:pos="2250"/>
        </w:tabs>
      </w:pPr>
      <w:rPr>
        <w:rFonts w:cs="Times New Roman" w:hint="default"/>
      </w:rPr>
    </w:lvl>
  </w:abstractNum>
  <w:abstractNum w:abstractNumId="48" w15:restartNumberingAfterBreak="0">
    <w:nsid w:val="172774CE"/>
    <w:multiLevelType w:val="multilevel"/>
    <w:tmpl w:val="88ACD496"/>
    <w:name w:val="WW8Num132"/>
    <w:lvl w:ilvl="0">
      <w:start w:val="1"/>
      <w:numFmt w:val="decimal"/>
      <w:lvlText w:val="%1."/>
      <w:lvlJc w:val="left"/>
      <w:pPr>
        <w:tabs>
          <w:tab w:val="num" w:pos="720"/>
        </w:tabs>
      </w:pPr>
      <w:rPr>
        <w:rFonts w:cs="Times New Roman" w:hint="default"/>
      </w:rPr>
    </w:lvl>
    <w:lvl w:ilvl="1">
      <w:start w:val="1"/>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49" w15:restartNumberingAfterBreak="0">
    <w:nsid w:val="1ACE1345"/>
    <w:multiLevelType w:val="hybridMultilevel"/>
    <w:tmpl w:val="081A0EFC"/>
    <w:lvl w:ilvl="0" w:tplc="04150011">
      <w:start w:val="1"/>
      <w:numFmt w:val="decimal"/>
      <w:lvlText w:val="%1)"/>
      <w:lvlJc w:val="left"/>
      <w:pPr>
        <w:ind w:left="1080" w:hanging="720"/>
      </w:pPr>
      <w:rPr>
        <w:rFonts w:cs="Times New Roman" w:hint="default"/>
      </w:rPr>
    </w:lvl>
    <w:lvl w:ilvl="1" w:tplc="DDE64C98">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0" w15:restartNumberingAfterBreak="0">
    <w:nsid w:val="1CBA31EB"/>
    <w:multiLevelType w:val="hybridMultilevel"/>
    <w:tmpl w:val="6F26A060"/>
    <w:lvl w:ilvl="0" w:tplc="04150011">
      <w:start w:val="1"/>
      <w:numFmt w:val="decimal"/>
      <w:lvlText w:val="%1)"/>
      <w:lvlJc w:val="left"/>
      <w:pPr>
        <w:ind w:left="1060" w:hanging="360"/>
      </w:pPr>
      <w:rPr>
        <w:rFonts w:cs="Times New Roman"/>
      </w:rPr>
    </w:lvl>
    <w:lvl w:ilvl="1" w:tplc="04150019" w:tentative="1">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51" w15:restartNumberingAfterBreak="0">
    <w:nsid w:val="1E891A97"/>
    <w:multiLevelType w:val="multilevel"/>
    <w:tmpl w:val="2D4AC75A"/>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2" w15:restartNumberingAfterBreak="0">
    <w:nsid w:val="1F32086B"/>
    <w:multiLevelType w:val="multilevel"/>
    <w:tmpl w:val="9C0CE596"/>
    <w:name w:val="WW8Num222"/>
    <w:lvl w:ilvl="0">
      <w:start w:val="1"/>
      <w:numFmt w:val="decimal"/>
      <w:lvlText w:val="%1."/>
      <w:lvlJc w:val="left"/>
      <w:pPr>
        <w:tabs>
          <w:tab w:val="num" w:pos="360"/>
        </w:tabs>
      </w:pPr>
      <w:rPr>
        <w:rFonts w:cs="Times New Roman" w:hint="default"/>
      </w:rPr>
    </w:lvl>
    <w:lvl w:ilvl="1">
      <w:start w:val="1"/>
      <w:numFmt w:val="decimal"/>
      <w:suff w:val="nothing"/>
      <w:lvlText w:val="%1.%2."/>
      <w:lvlJc w:val="left"/>
      <w:rPr>
        <w:rFonts w:cs="Times New Roman" w:hint="default"/>
        <w:b w:val="0"/>
        <w:i w:val="0"/>
        <w:color w:val="000000"/>
      </w:rPr>
    </w:lvl>
    <w:lvl w:ilvl="2">
      <w:start w:val="1"/>
      <w:numFmt w:val="decimal"/>
      <w:suff w:val="nothing"/>
      <w:lvlText w:val="%1.%2.%3."/>
      <w:lvlJc w:val="left"/>
      <w:rPr>
        <w:rFonts w:cs="Times New Roman" w:hint="default"/>
      </w:rPr>
    </w:lvl>
    <w:lvl w:ilvl="3">
      <w:start w:val="1"/>
      <w:numFmt w:val="decimal"/>
      <w:suff w:val="nothing"/>
      <w:lvlText w:val="%1.%2.%3.%4."/>
      <w:lvlJc w:val="left"/>
      <w:rPr>
        <w:rFonts w:cs="Times New Roman" w:hint="default"/>
      </w:rPr>
    </w:lvl>
    <w:lvl w:ilvl="4">
      <w:start w:val="1"/>
      <w:numFmt w:val="decimal"/>
      <w:suff w:val="nothing"/>
      <w:lvlText w:val="%1.%2.%3.%4.%5."/>
      <w:lvlJc w:val="left"/>
      <w:rPr>
        <w:rFonts w:cs="Times New Roman" w:hint="default"/>
      </w:rPr>
    </w:lvl>
    <w:lvl w:ilvl="5">
      <w:start w:val="1"/>
      <w:numFmt w:val="decimal"/>
      <w:suff w:val="nothing"/>
      <w:lvlText w:val="%1.%2.%3.%4.%5.%6."/>
      <w:lvlJc w:val="left"/>
      <w:rPr>
        <w:rFonts w:cs="Times New Roman" w:hint="default"/>
      </w:rPr>
    </w:lvl>
    <w:lvl w:ilvl="6">
      <w:start w:val="1"/>
      <w:numFmt w:val="decimal"/>
      <w:suff w:val="nothing"/>
      <w:lvlText w:val="%1.%2.%3.%4.%5.%6.%7."/>
      <w:lvlJc w:val="left"/>
      <w:rPr>
        <w:rFonts w:cs="Times New Roman" w:hint="default"/>
      </w:rPr>
    </w:lvl>
    <w:lvl w:ilvl="7">
      <w:start w:val="1"/>
      <w:numFmt w:val="decimal"/>
      <w:suff w:val="nothing"/>
      <w:lvlText w:val="%1.%2.%3.%4.%5.%6.%7.%8."/>
      <w:lvlJc w:val="left"/>
      <w:rPr>
        <w:rFonts w:cs="Times New Roman" w:hint="default"/>
      </w:rPr>
    </w:lvl>
    <w:lvl w:ilvl="8">
      <w:start w:val="1"/>
      <w:numFmt w:val="decimal"/>
      <w:suff w:val="nothing"/>
      <w:lvlText w:val="%1.%2.%3.%4.%5.%6.%7.%8.%9."/>
      <w:lvlJc w:val="left"/>
      <w:rPr>
        <w:rFonts w:cs="Times New Roman" w:hint="default"/>
      </w:rPr>
    </w:lvl>
  </w:abstractNum>
  <w:abstractNum w:abstractNumId="53" w15:restartNumberingAfterBreak="0">
    <w:nsid w:val="1FC757AE"/>
    <w:multiLevelType w:val="hybridMultilevel"/>
    <w:tmpl w:val="092E8CE2"/>
    <w:lvl w:ilvl="0" w:tplc="04150011">
      <w:start w:val="1"/>
      <w:numFmt w:val="decimal"/>
      <w:lvlText w:val="%1)"/>
      <w:lvlJc w:val="left"/>
      <w:pPr>
        <w:tabs>
          <w:tab w:val="num" w:pos="1080"/>
        </w:tabs>
        <w:ind w:left="1080" w:hanging="360"/>
      </w:pPr>
      <w:rPr>
        <w:rFonts w:cs="Times New Roman" w:hint="default"/>
        <w:b w:val="0"/>
        <w:strike w:val="0"/>
      </w:rPr>
    </w:lvl>
    <w:lvl w:ilvl="1" w:tplc="6396EABC">
      <w:start w:val="1"/>
      <w:numFmt w:val="decimal"/>
      <w:lvlText w:val="%2."/>
      <w:lvlJc w:val="left"/>
      <w:pPr>
        <w:tabs>
          <w:tab w:val="num" w:pos="1440"/>
        </w:tabs>
        <w:ind w:left="1440" w:hanging="360"/>
      </w:pPr>
      <w:rPr>
        <w:rFonts w:cs="Times New Roman"/>
        <w:sz w:val="20"/>
        <w:szCs w:val="20"/>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54" w15:restartNumberingAfterBreak="0">
    <w:nsid w:val="210A44FE"/>
    <w:multiLevelType w:val="hybridMultilevel"/>
    <w:tmpl w:val="F26EFC3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5" w15:restartNumberingAfterBreak="0">
    <w:nsid w:val="218358A2"/>
    <w:multiLevelType w:val="hybridMultilevel"/>
    <w:tmpl w:val="8F122448"/>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6" w15:restartNumberingAfterBreak="0">
    <w:nsid w:val="22610B21"/>
    <w:multiLevelType w:val="hybridMultilevel"/>
    <w:tmpl w:val="34782912"/>
    <w:lvl w:ilvl="0" w:tplc="DDE64C98">
      <w:start w:val="1"/>
      <w:numFmt w:val="decimal"/>
      <w:lvlText w:val="%1)"/>
      <w:lvlJc w:val="left"/>
      <w:pPr>
        <w:ind w:left="144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15:restartNumberingAfterBreak="0">
    <w:nsid w:val="227B00DC"/>
    <w:multiLevelType w:val="multilevel"/>
    <w:tmpl w:val="357E7E9E"/>
    <w:name w:val="WW8Num15"/>
    <w:lvl w:ilvl="0">
      <w:start w:val="1"/>
      <w:numFmt w:val="decimal"/>
      <w:lvlText w:val="%1."/>
      <w:lvlJc w:val="left"/>
      <w:pPr>
        <w:tabs>
          <w:tab w:val="num" w:pos="390"/>
        </w:tabs>
      </w:pPr>
      <w:rPr>
        <w:rFonts w:cs="Times New Roman"/>
      </w:rPr>
    </w:lvl>
    <w:lvl w:ilvl="1">
      <w:start w:val="1"/>
      <w:numFmt w:val="decimal"/>
      <w:lvlText w:val="%1.%2."/>
      <w:lvlJc w:val="left"/>
      <w:pPr>
        <w:tabs>
          <w:tab w:val="num" w:pos="720"/>
        </w:tabs>
      </w:pPr>
      <w:rPr>
        <w:rFonts w:cs="Times New Roman"/>
      </w:rPr>
    </w:lvl>
    <w:lvl w:ilvl="2">
      <w:start w:val="1"/>
      <w:numFmt w:val="decimal"/>
      <w:lvlText w:val="%3."/>
      <w:lvlJc w:val="left"/>
      <w:pPr>
        <w:tabs>
          <w:tab w:val="num" w:pos="720"/>
        </w:tabs>
      </w:pPr>
      <w:rPr>
        <w:rFonts w:ascii="Times New Roman" w:eastAsia="Times New Roman" w:hAnsi="Times New Roman" w:cs="Times New Roman"/>
      </w:rPr>
    </w:lvl>
    <w:lvl w:ilvl="3">
      <w:start w:val="1"/>
      <w:numFmt w:val="decimal"/>
      <w:lvlText w:val="%1.%2.%3.%4."/>
      <w:lvlJc w:val="left"/>
      <w:pPr>
        <w:tabs>
          <w:tab w:val="num" w:pos="1080"/>
        </w:tabs>
      </w:pPr>
      <w:rPr>
        <w:rFonts w:cs="Times New Roman"/>
      </w:rPr>
    </w:lvl>
    <w:lvl w:ilvl="4">
      <w:start w:val="1"/>
      <w:numFmt w:val="decimal"/>
      <w:lvlText w:val="%1.%2.%3.%4.%5."/>
      <w:lvlJc w:val="left"/>
      <w:pPr>
        <w:tabs>
          <w:tab w:val="num" w:pos="1440"/>
        </w:tabs>
      </w:pPr>
      <w:rPr>
        <w:rFonts w:cs="Times New Roman"/>
      </w:rPr>
    </w:lvl>
    <w:lvl w:ilvl="5">
      <w:start w:val="1"/>
      <w:numFmt w:val="upperRoman"/>
      <w:lvlText w:val="%6."/>
      <w:lvlJc w:val="right"/>
      <w:pPr>
        <w:tabs>
          <w:tab w:val="num" w:pos="1440"/>
        </w:tabs>
      </w:pPr>
      <w:rPr>
        <w:rFonts w:cs="Times New Roman"/>
      </w:rPr>
    </w:lvl>
    <w:lvl w:ilvl="6">
      <w:start w:val="1"/>
      <w:numFmt w:val="decimal"/>
      <w:lvlText w:val="%1.%2.%3.%4.%5.%6.%7."/>
      <w:lvlJc w:val="left"/>
      <w:pPr>
        <w:tabs>
          <w:tab w:val="num" w:pos="1800"/>
        </w:tabs>
      </w:pPr>
      <w:rPr>
        <w:rFonts w:cs="Times New Roman"/>
      </w:rPr>
    </w:lvl>
    <w:lvl w:ilvl="7">
      <w:start w:val="1"/>
      <w:numFmt w:val="decimal"/>
      <w:lvlText w:val="%1.%2.%3.%4.%5.%6.%7.%8."/>
      <w:lvlJc w:val="left"/>
      <w:pPr>
        <w:tabs>
          <w:tab w:val="num" w:pos="2160"/>
        </w:tabs>
      </w:pPr>
      <w:rPr>
        <w:rFonts w:cs="Times New Roman"/>
      </w:rPr>
    </w:lvl>
    <w:lvl w:ilvl="8">
      <w:start w:val="1"/>
      <w:numFmt w:val="decimal"/>
      <w:lvlText w:val="%1.%2.%3.%4.%5.%6.%7.%8.%9."/>
      <w:lvlJc w:val="left"/>
      <w:pPr>
        <w:tabs>
          <w:tab w:val="num" w:pos="2160"/>
        </w:tabs>
      </w:pPr>
      <w:rPr>
        <w:rFonts w:cs="Times New Roman"/>
      </w:rPr>
    </w:lvl>
  </w:abstractNum>
  <w:abstractNum w:abstractNumId="58" w15:restartNumberingAfterBreak="0">
    <w:nsid w:val="229C6CF3"/>
    <w:multiLevelType w:val="hybridMultilevel"/>
    <w:tmpl w:val="C65A17E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9" w15:restartNumberingAfterBreak="0">
    <w:nsid w:val="23FE032F"/>
    <w:multiLevelType w:val="hybridMultilevel"/>
    <w:tmpl w:val="C944AF88"/>
    <w:lvl w:ilvl="0" w:tplc="8BF82D36">
      <w:start w:val="1"/>
      <w:numFmt w:val="decimal"/>
      <w:lvlText w:val="%1."/>
      <w:lvlJc w:val="left"/>
      <w:pPr>
        <w:tabs>
          <w:tab w:val="num" w:pos="2880"/>
        </w:tabs>
        <w:ind w:left="2880" w:hanging="360"/>
      </w:pPr>
      <w:rPr>
        <w:rFonts w:cs="Times New Roman"/>
        <w:b w:val="0"/>
      </w:rPr>
    </w:lvl>
    <w:lvl w:ilvl="1" w:tplc="04150019" w:tentative="1">
      <w:start w:val="1"/>
      <w:numFmt w:val="lowerLetter"/>
      <w:lvlText w:val="%2."/>
      <w:lvlJc w:val="left"/>
      <w:pPr>
        <w:tabs>
          <w:tab w:val="num" w:pos="3600"/>
        </w:tabs>
        <w:ind w:left="3600" w:hanging="360"/>
      </w:pPr>
      <w:rPr>
        <w:rFonts w:cs="Times New Roman"/>
      </w:rPr>
    </w:lvl>
    <w:lvl w:ilvl="2" w:tplc="0415001B" w:tentative="1">
      <w:start w:val="1"/>
      <w:numFmt w:val="lowerRoman"/>
      <w:lvlText w:val="%3."/>
      <w:lvlJc w:val="right"/>
      <w:pPr>
        <w:tabs>
          <w:tab w:val="num" w:pos="4320"/>
        </w:tabs>
        <w:ind w:left="4320" w:hanging="180"/>
      </w:pPr>
      <w:rPr>
        <w:rFonts w:cs="Times New Roman"/>
      </w:rPr>
    </w:lvl>
    <w:lvl w:ilvl="3" w:tplc="0415000F" w:tentative="1">
      <w:start w:val="1"/>
      <w:numFmt w:val="decimal"/>
      <w:lvlText w:val="%4."/>
      <w:lvlJc w:val="left"/>
      <w:pPr>
        <w:tabs>
          <w:tab w:val="num" w:pos="5040"/>
        </w:tabs>
        <w:ind w:left="5040" w:hanging="360"/>
      </w:pPr>
      <w:rPr>
        <w:rFonts w:cs="Times New Roman"/>
      </w:rPr>
    </w:lvl>
    <w:lvl w:ilvl="4" w:tplc="04150019" w:tentative="1">
      <w:start w:val="1"/>
      <w:numFmt w:val="lowerLetter"/>
      <w:lvlText w:val="%5."/>
      <w:lvlJc w:val="left"/>
      <w:pPr>
        <w:tabs>
          <w:tab w:val="num" w:pos="5760"/>
        </w:tabs>
        <w:ind w:left="5760" w:hanging="360"/>
      </w:pPr>
      <w:rPr>
        <w:rFonts w:cs="Times New Roman"/>
      </w:rPr>
    </w:lvl>
    <w:lvl w:ilvl="5" w:tplc="0415001B" w:tentative="1">
      <w:start w:val="1"/>
      <w:numFmt w:val="lowerRoman"/>
      <w:lvlText w:val="%6."/>
      <w:lvlJc w:val="right"/>
      <w:pPr>
        <w:tabs>
          <w:tab w:val="num" w:pos="6480"/>
        </w:tabs>
        <w:ind w:left="6480" w:hanging="180"/>
      </w:pPr>
      <w:rPr>
        <w:rFonts w:cs="Times New Roman"/>
      </w:rPr>
    </w:lvl>
    <w:lvl w:ilvl="6" w:tplc="0415000F" w:tentative="1">
      <w:start w:val="1"/>
      <w:numFmt w:val="decimal"/>
      <w:lvlText w:val="%7."/>
      <w:lvlJc w:val="left"/>
      <w:pPr>
        <w:tabs>
          <w:tab w:val="num" w:pos="7200"/>
        </w:tabs>
        <w:ind w:left="7200" w:hanging="360"/>
      </w:pPr>
      <w:rPr>
        <w:rFonts w:cs="Times New Roman"/>
      </w:rPr>
    </w:lvl>
    <w:lvl w:ilvl="7" w:tplc="04150019" w:tentative="1">
      <w:start w:val="1"/>
      <w:numFmt w:val="lowerLetter"/>
      <w:lvlText w:val="%8."/>
      <w:lvlJc w:val="left"/>
      <w:pPr>
        <w:tabs>
          <w:tab w:val="num" w:pos="7920"/>
        </w:tabs>
        <w:ind w:left="7920" w:hanging="360"/>
      </w:pPr>
      <w:rPr>
        <w:rFonts w:cs="Times New Roman"/>
      </w:rPr>
    </w:lvl>
    <w:lvl w:ilvl="8" w:tplc="0415001B" w:tentative="1">
      <w:start w:val="1"/>
      <w:numFmt w:val="lowerRoman"/>
      <w:lvlText w:val="%9."/>
      <w:lvlJc w:val="right"/>
      <w:pPr>
        <w:tabs>
          <w:tab w:val="num" w:pos="8640"/>
        </w:tabs>
        <w:ind w:left="8640" w:hanging="180"/>
      </w:pPr>
      <w:rPr>
        <w:rFonts w:cs="Times New Roman"/>
      </w:rPr>
    </w:lvl>
  </w:abstractNum>
  <w:abstractNum w:abstractNumId="60" w15:restartNumberingAfterBreak="0">
    <w:nsid w:val="25446023"/>
    <w:multiLevelType w:val="hybridMultilevel"/>
    <w:tmpl w:val="B82ACCAE"/>
    <w:name w:val="WW8Num38"/>
    <w:lvl w:ilvl="0" w:tplc="04150017">
      <w:start w:val="1"/>
      <w:numFmt w:val="lowerLetter"/>
      <w:lvlText w:val="%1)"/>
      <w:lvlJc w:val="left"/>
      <w:pPr>
        <w:tabs>
          <w:tab w:val="num" w:pos="1287"/>
        </w:tabs>
        <w:ind w:left="1287" w:hanging="360"/>
      </w:pPr>
      <w:rPr>
        <w:rFonts w:cs="Times New Roman"/>
      </w:rPr>
    </w:lvl>
    <w:lvl w:ilvl="1" w:tplc="04150019">
      <w:start w:val="1"/>
      <w:numFmt w:val="lowerLetter"/>
      <w:lvlText w:val="%2."/>
      <w:lvlJc w:val="left"/>
      <w:pPr>
        <w:tabs>
          <w:tab w:val="num" w:pos="2007"/>
        </w:tabs>
        <w:ind w:left="2007" w:hanging="360"/>
      </w:pPr>
      <w:rPr>
        <w:rFonts w:cs="Times New Roman"/>
      </w:rPr>
    </w:lvl>
    <w:lvl w:ilvl="2" w:tplc="0415001B" w:tentative="1">
      <w:start w:val="1"/>
      <w:numFmt w:val="lowerRoman"/>
      <w:lvlText w:val="%3."/>
      <w:lvlJc w:val="right"/>
      <w:pPr>
        <w:tabs>
          <w:tab w:val="num" w:pos="2727"/>
        </w:tabs>
        <w:ind w:left="2727" w:hanging="180"/>
      </w:pPr>
      <w:rPr>
        <w:rFonts w:cs="Times New Roman"/>
      </w:rPr>
    </w:lvl>
    <w:lvl w:ilvl="3" w:tplc="0415000F" w:tentative="1">
      <w:start w:val="1"/>
      <w:numFmt w:val="decimal"/>
      <w:lvlText w:val="%4."/>
      <w:lvlJc w:val="left"/>
      <w:pPr>
        <w:tabs>
          <w:tab w:val="num" w:pos="3447"/>
        </w:tabs>
        <w:ind w:left="3447" w:hanging="360"/>
      </w:pPr>
      <w:rPr>
        <w:rFonts w:cs="Times New Roman"/>
      </w:rPr>
    </w:lvl>
    <w:lvl w:ilvl="4" w:tplc="04150019" w:tentative="1">
      <w:start w:val="1"/>
      <w:numFmt w:val="lowerLetter"/>
      <w:lvlText w:val="%5."/>
      <w:lvlJc w:val="left"/>
      <w:pPr>
        <w:tabs>
          <w:tab w:val="num" w:pos="4167"/>
        </w:tabs>
        <w:ind w:left="4167" w:hanging="360"/>
      </w:pPr>
      <w:rPr>
        <w:rFonts w:cs="Times New Roman"/>
      </w:rPr>
    </w:lvl>
    <w:lvl w:ilvl="5" w:tplc="0415001B" w:tentative="1">
      <w:start w:val="1"/>
      <w:numFmt w:val="lowerRoman"/>
      <w:lvlText w:val="%6."/>
      <w:lvlJc w:val="right"/>
      <w:pPr>
        <w:tabs>
          <w:tab w:val="num" w:pos="4887"/>
        </w:tabs>
        <w:ind w:left="4887" w:hanging="180"/>
      </w:pPr>
      <w:rPr>
        <w:rFonts w:cs="Times New Roman"/>
      </w:rPr>
    </w:lvl>
    <w:lvl w:ilvl="6" w:tplc="0415000F" w:tentative="1">
      <w:start w:val="1"/>
      <w:numFmt w:val="decimal"/>
      <w:lvlText w:val="%7."/>
      <w:lvlJc w:val="left"/>
      <w:pPr>
        <w:tabs>
          <w:tab w:val="num" w:pos="5607"/>
        </w:tabs>
        <w:ind w:left="5607" w:hanging="360"/>
      </w:pPr>
      <w:rPr>
        <w:rFonts w:cs="Times New Roman"/>
      </w:rPr>
    </w:lvl>
    <w:lvl w:ilvl="7" w:tplc="04150019" w:tentative="1">
      <w:start w:val="1"/>
      <w:numFmt w:val="lowerLetter"/>
      <w:lvlText w:val="%8."/>
      <w:lvlJc w:val="left"/>
      <w:pPr>
        <w:tabs>
          <w:tab w:val="num" w:pos="6327"/>
        </w:tabs>
        <w:ind w:left="6327" w:hanging="360"/>
      </w:pPr>
      <w:rPr>
        <w:rFonts w:cs="Times New Roman"/>
      </w:rPr>
    </w:lvl>
    <w:lvl w:ilvl="8" w:tplc="0415001B" w:tentative="1">
      <w:start w:val="1"/>
      <w:numFmt w:val="lowerRoman"/>
      <w:lvlText w:val="%9."/>
      <w:lvlJc w:val="right"/>
      <w:pPr>
        <w:tabs>
          <w:tab w:val="num" w:pos="7047"/>
        </w:tabs>
        <w:ind w:left="7047" w:hanging="180"/>
      </w:pPr>
      <w:rPr>
        <w:rFonts w:cs="Times New Roman"/>
      </w:rPr>
    </w:lvl>
  </w:abstractNum>
  <w:abstractNum w:abstractNumId="61" w15:restartNumberingAfterBreak="0">
    <w:nsid w:val="275B7D31"/>
    <w:multiLevelType w:val="hybridMultilevel"/>
    <w:tmpl w:val="3B70988E"/>
    <w:lvl w:ilvl="0" w:tplc="04150011">
      <w:start w:val="1"/>
      <w:numFmt w:val="decimal"/>
      <w:lvlText w:val="%1)"/>
      <w:lvlJc w:val="left"/>
      <w:pPr>
        <w:ind w:left="1146" w:hanging="360"/>
      </w:pPr>
      <w:rPr>
        <w:rFonts w:cs="Times New Roman"/>
      </w:rPr>
    </w:lvl>
    <w:lvl w:ilvl="1" w:tplc="04150019">
      <w:start w:val="1"/>
      <w:numFmt w:val="lowerLetter"/>
      <w:lvlText w:val="%2."/>
      <w:lvlJc w:val="left"/>
      <w:pPr>
        <w:ind w:left="1866" w:hanging="360"/>
      </w:pPr>
      <w:rPr>
        <w:rFonts w:cs="Times New Roman"/>
      </w:rPr>
    </w:lvl>
    <w:lvl w:ilvl="2" w:tplc="0415001B">
      <w:start w:val="1"/>
      <w:numFmt w:val="lowerRoman"/>
      <w:lvlText w:val="%3."/>
      <w:lvlJc w:val="right"/>
      <w:pPr>
        <w:ind w:left="2586" w:hanging="180"/>
      </w:pPr>
      <w:rPr>
        <w:rFonts w:cs="Times New Roman"/>
      </w:rPr>
    </w:lvl>
    <w:lvl w:ilvl="3" w:tplc="0415000F">
      <w:start w:val="1"/>
      <w:numFmt w:val="decimal"/>
      <w:lvlText w:val="%4."/>
      <w:lvlJc w:val="left"/>
      <w:pPr>
        <w:ind w:left="3306" w:hanging="360"/>
      </w:pPr>
      <w:rPr>
        <w:rFonts w:cs="Times New Roman"/>
      </w:rPr>
    </w:lvl>
    <w:lvl w:ilvl="4" w:tplc="04150019">
      <w:start w:val="1"/>
      <w:numFmt w:val="lowerLetter"/>
      <w:lvlText w:val="%5."/>
      <w:lvlJc w:val="left"/>
      <w:pPr>
        <w:ind w:left="4026" w:hanging="360"/>
      </w:pPr>
      <w:rPr>
        <w:rFonts w:cs="Times New Roman"/>
      </w:rPr>
    </w:lvl>
    <w:lvl w:ilvl="5" w:tplc="0415001B">
      <w:start w:val="1"/>
      <w:numFmt w:val="lowerRoman"/>
      <w:lvlText w:val="%6."/>
      <w:lvlJc w:val="right"/>
      <w:pPr>
        <w:ind w:left="4746" w:hanging="180"/>
      </w:pPr>
      <w:rPr>
        <w:rFonts w:cs="Times New Roman"/>
      </w:rPr>
    </w:lvl>
    <w:lvl w:ilvl="6" w:tplc="0415000F">
      <w:start w:val="1"/>
      <w:numFmt w:val="decimal"/>
      <w:lvlText w:val="%7."/>
      <w:lvlJc w:val="left"/>
      <w:pPr>
        <w:ind w:left="5466" w:hanging="360"/>
      </w:pPr>
      <w:rPr>
        <w:rFonts w:cs="Times New Roman"/>
      </w:rPr>
    </w:lvl>
    <w:lvl w:ilvl="7" w:tplc="04150019">
      <w:start w:val="1"/>
      <w:numFmt w:val="lowerLetter"/>
      <w:lvlText w:val="%8."/>
      <w:lvlJc w:val="left"/>
      <w:pPr>
        <w:ind w:left="6186" w:hanging="360"/>
      </w:pPr>
      <w:rPr>
        <w:rFonts w:cs="Times New Roman"/>
      </w:rPr>
    </w:lvl>
    <w:lvl w:ilvl="8" w:tplc="0415001B">
      <w:start w:val="1"/>
      <w:numFmt w:val="lowerRoman"/>
      <w:lvlText w:val="%9."/>
      <w:lvlJc w:val="right"/>
      <w:pPr>
        <w:ind w:left="6906" w:hanging="180"/>
      </w:pPr>
      <w:rPr>
        <w:rFonts w:cs="Times New Roman"/>
      </w:rPr>
    </w:lvl>
  </w:abstractNum>
  <w:abstractNum w:abstractNumId="62" w15:restartNumberingAfterBreak="0">
    <w:nsid w:val="28F62684"/>
    <w:multiLevelType w:val="hybridMultilevel"/>
    <w:tmpl w:val="1A662F58"/>
    <w:lvl w:ilvl="0" w:tplc="99CEDFEA">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3" w15:restartNumberingAfterBreak="0">
    <w:nsid w:val="2CFC7FFE"/>
    <w:multiLevelType w:val="hybridMultilevel"/>
    <w:tmpl w:val="7E5895F6"/>
    <w:lvl w:ilvl="0" w:tplc="04150017">
      <w:start w:val="1"/>
      <w:numFmt w:val="lowerLetter"/>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64" w15:restartNumberingAfterBreak="0">
    <w:nsid w:val="303B7E15"/>
    <w:multiLevelType w:val="hybridMultilevel"/>
    <w:tmpl w:val="9474D286"/>
    <w:lvl w:ilvl="0" w:tplc="04150011">
      <w:start w:val="1"/>
      <w:numFmt w:val="decimal"/>
      <w:lvlText w:val="%1)"/>
      <w:lvlJc w:val="left"/>
      <w:pPr>
        <w:ind w:left="1145" w:hanging="360"/>
      </w:pPr>
      <w:rPr>
        <w:rFonts w:cs="Times New Roman"/>
      </w:rPr>
    </w:lvl>
    <w:lvl w:ilvl="1" w:tplc="04150019" w:tentative="1">
      <w:start w:val="1"/>
      <w:numFmt w:val="lowerLetter"/>
      <w:lvlText w:val="%2."/>
      <w:lvlJc w:val="left"/>
      <w:pPr>
        <w:ind w:left="1865" w:hanging="360"/>
      </w:pPr>
      <w:rPr>
        <w:rFonts w:cs="Times New Roman"/>
      </w:rPr>
    </w:lvl>
    <w:lvl w:ilvl="2" w:tplc="0415001B" w:tentative="1">
      <w:start w:val="1"/>
      <w:numFmt w:val="lowerRoman"/>
      <w:lvlText w:val="%3."/>
      <w:lvlJc w:val="right"/>
      <w:pPr>
        <w:ind w:left="2585" w:hanging="180"/>
      </w:pPr>
      <w:rPr>
        <w:rFonts w:cs="Times New Roman"/>
      </w:rPr>
    </w:lvl>
    <w:lvl w:ilvl="3" w:tplc="0415000F" w:tentative="1">
      <w:start w:val="1"/>
      <w:numFmt w:val="decimal"/>
      <w:lvlText w:val="%4."/>
      <w:lvlJc w:val="left"/>
      <w:pPr>
        <w:ind w:left="3305" w:hanging="360"/>
      </w:pPr>
      <w:rPr>
        <w:rFonts w:cs="Times New Roman"/>
      </w:rPr>
    </w:lvl>
    <w:lvl w:ilvl="4" w:tplc="04150019" w:tentative="1">
      <w:start w:val="1"/>
      <w:numFmt w:val="lowerLetter"/>
      <w:lvlText w:val="%5."/>
      <w:lvlJc w:val="left"/>
      <w:pPr>
        <w:ind w:left="4025" w:hanging="360"/>
      </w:pPr>
      <w:rPr>
        <w:rFonts w:cs="Times New Roman"/>
      </w:rPr>
    </w:lvl>
    <w:lvl w:ilvl="5" w:tplc="0415001B" w:tentative="1">
      <w:start w:val="1"/>
      <w:numFmt w:val="lowerRoman"/>
      <w:lvlText w:val="%6."/>
      <w:lvlJc w:val="right"/>
      <w:pPr>
        <w:ind w:left="4745" w:hanging="180"/>
      </w:pPr>
      <w:rPr>
        <w:rFonts w:cs="Times New Roman"/>
      </w:rPr>
    </w:lvl>
    <w:lvl w:ilvl="6" w:tplc="0415000F" w:tentative="1">
      <w:start w:val="1"/>
      <w:numFmt w:val="decimal"/>
      <w:lvlText w:val="%7."/>
      <w:lvlJc w:val="left"/>
      <w:pPr>
        <w:ind w:left="5465" w:hanging="360"/>
      </w:pPr>
      <w:rPr>
        <w:rFonts w:cs="Times New Roman"/>
      </w:rPr>
    </w:lvl>
    <w:lvl w:ilvl="7" w:tplc="04150019" w:tentative="1">
      <w:start w:val="1"/>
      <w:numFmt w:val="lowerLetter"/>
      <w:lvlText w:val="%8."/>
      <w:lvlJc w:val="left"/>
      <w:pPr>
        <w:ind w:left="6185" w:hanging="360"/>
      </w:pPr>
      <w:rPr>
        <w:rFonts w:cs="Times New Roman"/>
      </w:rPr>
    </w:lvl>
    <w:lvl w:ilvl="8" w:tplc="0415001B" w:tentative="1">
      <w:start w:val="1"/>
      <w:numFmt w:val="lowerRoman"/>
      <w:lvlText w:val="%9."/>
      <w:lvlJc w:val="right"/>
      <w:pPr>
        <w:ind w:left="6905" w:hanging="180"/>
      </w:pPr>
      <w:rPr>
        <w:rFonts w:cs="Times New Roman"/>
      </w:rPr>
    </w:lvl>
  </w:abstractNum>
  <w:abstractNum w:abstractNumId="65" w15:restartNumberingAfterBreak="0">
    <w:nsid w:val="31960AC3"/>
    <w:multiLevelType w:val="multilevel"/>
    <w:tmpl w:val="E8908202"/>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440"/>
        </w:tabs>
      </w:pPr>
      <w:rPr>
        <w:rFonts w:cs="Times New Roman"/>
      </w:rPr>
    </w:lvl>
    <w:lvl w:ilvl="2">
      <w:start w:val="1"/>
      <w:numFmt w:val="decimal"/>
      <w:lvlText w:val="%3."/>
      <w:lvlJc w:val="left"/>
      <w:pPr>
        <w:tabs>
          <w:tab w:val="num" w:pos="234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lef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left"/>
      <w:pPr>
        <w:tabs>
          <w:tab w:val="num" w:pos="6480"/>
        </w:tabs>
      </w:pPr>
      <w:rPr>
        <w:rFonts w:cs="Times New Roman"/>
      </w:rPr>
    </w:lvl>
  </w:abstractNum>
  <w:abstractNum w:abstractNumId="66" w15:restartNumberingAfterBreak="0">
    <w:nsid w:val="32371549"/>
    <w:multiLevelType w:val="hybridMultilevel"/>
    <w:tmpl w:val="94A62CBA"/>
    <w:lvl w:ilvl="0" w:tplc="1E9EE20C">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7" w15:restartNumberingAfterBreak="0">
    <w:nsid w:val="3372693D"/>
    <w:multiLevelType w:val="hybridMultilevel"/>
    <w:tmpl w:val="28F0E9C8"/>
    <w:name w:val="WW8Num3622"/>
    <w:lvl w:ilvl="0" w:tplc="DDE64C98">
      <w:start w:val="1"/>
      <w:numFmt w:val="decimal"/>
      <w:lvlText w:val="%1)"/>
      <w:lvlJc w:val="left"/>
      <w:pPr>
        <w:ind w:left="144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8" w15:restartNumberingAfterBreak="0">
    <w:nsid w:val="34A30058"/>
    <w:multiLevelType w:val="hybridMultilevel"/>
    <w:tmpl w:val="DC4270D6"/>
    <w:lvl w:ilvl="0" w:tplc="9FF8925C">
      <w:start w:val="1"/>
      <w:numFmt w:val="decimal"/>
      <w:lvlText w:val="%1)"/>
      <w:lvlJc w:val="left"/>
      <w:pPr>
        <w:ind w:left="360" w:hanging="360"/>
      </w:pPr>
      <w:rPr>
        <w:rFonts w:ascii="Times New Roman" w:hAnsi="Times New Roman" w:cs="Times New Roman" w:hint="default"/>
        <w:b w:val="0"/>
        <w:bCs w:val="0"/>
        <w:i w:val="0"/>
        <w:iCs w:val="0"/>
        <w:color w:val="000000"/>
        <w:sz w:val="24"/>
        <w:szCs w:val="24"/>
      </w:rPr>
    </w:lvl>
    <w:lvl w:ilvl="1" w:tplc="28AE0DCE">
      <w:start w:val="1"/>
      <w:numFmt w:val="decimal"/>
      <w:lvlText w:val="%2)"/>
      <w:lvlJc w:val="left"/>
      <w:pPr>
        <w:ind w:left="1080" w:hanging="360"/>
      </w:pPr>
      <w:rPr>
        <w:rFonts w:cs="Times New Roman" w:hint="default"/>
        <w:b w:val="0"/>
      </w:rPr>
    </w:lvl>
    <w:lvl w:ilvl="2" w:tplc="D1924C76">
      <w:start w:val="1"/>
      <w:numFmt w:val="decimal"/>
      <w:lvlText w:val="%3)"/>
      <w:lvlJc w:val="left"/>
      <w:pPr>
        <w:ind w:left="1800" w:hanging="180"/>
      </w:pPr>
      <w:rPr>
        <w:rFonts w:ascii="Times New Roman" w:hAnsi="Times New Roman" w:cs="Times New Roman" w:hint="default"/>
        <w:b w:val="0"/>
        <w:bCs w:val="0"/>
        <w:i w:val="0"/>
        <w:iCs w:val="0"/>
        <w:color w:val="000000"/>
        <w:sz w:val="24"/>
        <w:szCs w:val="24"/>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69" w15:restartNumberingAfterBreak="0">
    <w:nsid w:val="375578D1"/>
    <w:multiLevelType w:val="hybridMultilevel"/>
    <w:tmpl w:val="90044E80"/>
    <w:lvl w:ilvl="0" w:tplc="0415000F">
      <w:start w:val="1"/>
      <w:numFmt w:val="decimal"/>
      <w:lvlText w:val="%1."/>
      <w:lvlJc w:val="left"/>
      <w:pPr>
        <w:tabs>
          <w:tab w:val="num" w:pos="360"/>
        </w:tabs>
        <w:ind w:left="360" w:hanging="360"/>
      </w:pPr>
      <w:rPr>
        <w:rFonts w:cs="Times New Roman"/>
      </w:rPr>
    </w:lvl>
    <w:lvl w:ilvl="1" w:tplc="F57A0FBA">
      <w:start w:val="1"/>
      <w:numFmt w:val="lowerLetter"/>
      <w:lvlText w:val="%2)"/>
      <w:lvlJc w:val="left"/>
      <w:pPr>
        <w:tabs>
          <w:tab w:val="num" w:pos="1080"/>
        </w:tabs>
        <w:ind w:left="1080" w:hanging="360"/>
      </w:pPr>
      <w:rPr>
        <w:rFonts w:cs="Times New Roman"/>
        <w:b w:val="0"/>
        <w:bCs w:val="0"/>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70" w15:restartNumberingAfterBreak="0">
    <w:nsid w:val="37FC7807"/>
    <w:multiLevelType w:val="hybridMultilevel"/>
    <w:tmpl w:val="26D4DC62"/>
    <w:lvl w:ilvl="0" w:tplc="422E6984">
      <w:start w:val="1"/>
      <w:numFmt w:val="decimal"/>
      <w:lvlText w:val="%1."/>
      <w:lvlJc w:val="left"/>
      <w:pPr>
        <w:ind w:left="720" w:hanging="360"/>
      </w:pPr>
      <w:rPr>
        <w:rFonts w:cs="Times New Roman"/>
        <w:b w:val="0"/>
        <w:color w:val="auto"/>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1" w15:restartNumberingAfterBreak="0">
    <w:nsid w:val="386951FC"/>
    <w:multiLevelType w:val="hybridMultilevel"/>
    <w:tmpl w:val="8C921F00"/>
    <w:lvl w:ilvl="0" w:tplc="99365B90">
      <w:start w:val="1"/>
      <w:numFmt w:val="lowerLetter"/>
      <w:lvlText w:val="%1)"/>
      <w:lvlJc w:val="left"/>
      <w:pPr>
        <w:tabs>
          <w:tab w:val="num" w:pos="644"/>
        </w:tabs>
        <w:ind w:left="644" w:hanging="360"/>
      </w:pPr>
      <w:rPr>
        <w:rFonts w:cs="Times New Roman" w:hint="default"/>
      </w:rPr>
    </w:lvl>
    <w:lvl w:ilvl="1" w:tplc="8D50B2C6">
      <w:start w:val="1"/>
      <w:numFmt w:val="lowerLetter"/>
      <w:lvlText w:val="%2)"/>
      <w:lvlJc w:val="left"/>
      <w:pPr>
        <w:tabs>
          <w:tab w:val="num" w:pos="1364"/>
        </w:tabs>
        <w:ind w:left="1364" w:hanging="360"/>
      </w:pPr>
      <w:rPr>
        <w:rFonts w:cs="Times New Roman" w:hint="default"/>
      </w:rPr>
    </w:lvl>
    <w:lvl w:ilvl="2" w:tplc="0415001B" w:tentative="1">
      <w:start w:val="1"/>
      <w:numFmt w:val="lowerRoman"/>
      <w:lvlText w:val="%3."/>
      <w:lvlJc w:val="right"/>
      <w:pPr>
        <w:tabs>
          <w:tab w:val="num" w:pos="2084"/>
        </w:tabs>
        <w:ind w:left="2084" w:hanging="180"/>
      </w:pPr>
      <w:rPr>
        <w:rFonts w:cs="Times New Roman"/>
      </w:rPr>
    </w:lvl>
    <w:lvl w:ilvl="3" w:tplc="0415000F" w:tentative="1">
      <w:start w:val="1"/>
      <w:numFmt w:val="decimal"/>
      <w:lvlText w:val="%4."/>
      <w:lvlJc w:val="left"/>
      <w:pPr>
        <w:tabs>
          <w:tab w:val="num" w:pos="2804"/>
        </w:tabs>
        <w:ind w:left="2804" w:hanging="360"/>
      </w:pPr>
      <w:rPr>
        <w:rFonts w:cs="Times New Roman"/>
      </w:rPr>
    </w:lvl>
    <w:lvl w:ilvl="4" w:tplc="04150019" w:tentative="1">
      <w:start w:val="1"/>
      <w:numFmt w:val="lowerLetter"/>
      <w:lvlText w:val="%5."/>
      <w:lvlJc w:val="left"/>
      <w:pPr>
        <w:tabs>
          <w:tab w:val="num" w:pos="3524"/>
        </w:tabs>
        <w:ind w:left="3524" w:hanging="360"/>
      </w:pPr>
      <w:rPr>
        <w:rFonts w:cs="Times New Roman"/>
      </w:rPr>
    </w:lvl>
    <w:lvl w:ilvl="5" w:tplc="0415001B" w:tentative="1">
      <w:start w:val="1"/>
      <w:numFmt w:val="lowerRoman"/>
      <w:lvlText w:val="%6."/>
      <w:lvlJc w:val="right"/>
      <w:pPr>
        <w:tabs>
          <w:tab w:val="num" w:pos="4244"/>
        </w:tabs>
        <w:ind w:left="4244" w:hanging="180"/>
      </w:pPr>
      <w:rPr>
        <w:rFonts w:cs="Times New Roman"/>
      </w:rPr>
    </w:lvl>
    <w:lvl w:ilvl="6" w:tplc="0415000F" w:tentative="1">
      <w:start w:val="1"/>
      <w:numFmt w:val="decimal"/>
      <w:lvlText w:val="%7."/>
      <w:lvlJc w:val="left"/>
      <w:pPr>
        <w:tabs>
          <w:tab w:val="num" w:pos="4964"/>
        </w:tabs>
        <w:ind w:left="4964" w:hanging="360"/>
      </w:pPr>
      <w:rPr>
        <w:rFonts w:cs="Times New Roman"/>
      </w:rPr>
    </w:lvl>
    <w:lvl w:ilvl="7" w:tplc="04150019" w:tentative="1">
      <w:start w:val="1"/>
      <w:numFmt w:val="lowerLetter"/>
      <w:lvlText w:val="%8."/>
      <w:lvlJc w:val="left"/>
      <w:pPr>
        <w:tabs>
          <w:tab w:val="num" w:pos="5684"/>
        </w:tabs>
        <w:ind w:left="5684" w:hanging="360"/>
      </w:pPr>
      <w:rPr>
        <w:rFonts w:cs="Times New Roman"/>
      </w:rPr>
    </w:lvl>
    <w:lvl w:ilvl="8" w:tplc="0415001B" w:tentative="1">
      <w:start w:val="1"/>
      <w:numFmt w:val="lowerRoman"/>
      <w:lvlText w:val="%9."/>
      <w:lvlJc w:val="right"/>
      <w:pPr>
        <w:tabs>
          <w:tab w:val="num" w:pos="6404"/>
        </w:tabs>
        <w:ind w:left="6404" w:hanging="180"/>
      </w:pPr>
      <w:rPr>
        <w:rFonts w:cs="Times New Roman"/>
      </w:rPr>
    </w:lvl>
  </w:abstractNum>
  <w:abstractNum w:abstractNumId="72" w15:restartNumberingAfterBreak="0">
    <w:nsid w:val="39B33CCF"/>
    <w:multiLevelType w:val="hybridMultilevel"/>
    <w:tmpl w:val="26C26AAC"/>
    <w:name w:val="WW8Num922222"/>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3" w15:restartNumberingAfterBreak="0">
    <w:nsid w:val="3A615937"/>
    <w:multiLevelType w:val="multilevel"/>
    <w:tmpl w:val="D1E4B16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20"/>
        </w:tabs>
      </w:pPr>
      <w:rPr>
        <w:rFonts w:cs="Times New Roman"/>
      </w:rPr>
    </w:lvl>
    <w:lvl w:ilvl="2">
      <w:start w:val="1"/>
      <w:numFmt w:val="decimal"/>
      <w:lvlText w:val="%3."/>
      <w:lvlJc w:val="left"/>
      <w:pPr>
        <w:tabs>
          <w:tab w:val="num" w:pos="720"/>
        </w:tabs>
      </w:pPr>
      <w:rPr>
        <w:rFonts w:ascii="Times New Roman" w:eastAsia="Times New Roman" w:hAnsi="Times New Roman" w:cs="Times New Roman"/>
      </w:rPr>
    </w:lvl>
    <w:lvl w:ilvl="3">
      <w:start w:val="1"/>
      <w:numFmt w:val="decimal"/>
      <w:lvlText w:val="%1.%2.%3.%4."/>
      <w:lvlJc w:val="left"/>
      <w:pPr>
        <w:tabs>
          <w:tab w:val="num" w:pos="1080"/>
        </w:tabs>
      </w:pPr>
      <w:rPr>
        <w:rFonts w:cs="Times New Roman"/>
      </w:rPr>
    </w:lvl>
    <w:lvl w:ilvl="4">
      <w:start w:val="1"/>
      <w:numFmt w:val="decimal"/>
      <w:lvlText w:val="%1.%2.%3.%4.%5."/>
      <w:lvlJc w:val="left"/>
      <w:pPr>
        <w:tabs>
          <w:tab w:val="num" w:pos="1440"/>
        </w:tabs>
      </w:pPr>
      <w:rPr>
        <w:rFonts w:cs="Times New Roman"/>
      </w:rPr>
    </w:lvl>
    <w:lvl w:ilvl="5">
      <w:start w:val="1"/>
      <w:numFmt w:val="decimal"/>
      <w:lvlText w:val="%1.%2.%3.%4.%5.%6."/>
      <w:lvlJc w:val="left"/>
      <w:pPr>
        <w:tabs>
          <w:tab w:val="num" w:pos="1440"/>
        </w:tabs>
      </w:pPr>
      <w:rPr>
        <w:rFonts w:cs="Times New Roman"/>
      </w:rPr>
    </w:lvl>
    <w:lvl w:ilvl="6">
      <w:start w:val="1"/>
      <w:numFmt w:val="decimal"/>
      <w:lvlText w:val="%1.%2.%3.%4.%5.%6.%7."/>
      <w:lvlJc w:val="left"/>
      <w:pPr>
        <w:tabs>
          <w:tab w:val="num" w:pos="1800"/>
        </w:tabs>
      </w:pPr>
      <w:rPr>
        <w:rFonts w:cs="Times New Roman"/>
      </w:rPr>
    </w:lvl>
    <w:lvl w:ilvl="7">
      <w:start w:val="1"/>
      <w:numFmt w:val="decimal"/>
      <w:lvlText w:val="%1.%2.%3.%4.%5.%6.%7.%8."/>
      <w:lvlJc w:val="left"/>
      <w:pPr>
        <w:tabs>
          <w:tab w:val="num" w:pos="2160"/>
        </w:tabs>
      </w:pPr>
      <w:rPr>
        <w:rFonts w:cs="Times New Roman"/>
      </w:rPr>
    </w:lvl>
    <w:lvl w:ilvl="8">
      <w:start w:val="1"/>
      <w:numFmt w:val="decimal"/>
      <w:lvlText w:val="%1.%2.%3.%4.%5.%6.%7.%8.%9."/>
      <w:lvlJc w:val="left"/>
      <w:pPr>
        <w:tabs>
          <w:tab w:val="num" w:pos="2160"/>
        </w:tabs>
      </w:pPr>
      <w:rPr>
        <w:rFonts w:cs="Times New Roman"/>
      </w:rPr>
    </w:lvl>
  </w:abstractNum>
  <w:abstractNum w:abstractNumId="74" w15:restartNumberingAfterBreak="0">
    <w:nsid w:val="3BF862BE"/>
    <w:multiLevelType w:val="hybridMultilevel"/>
    <w:tmpl w:val="D52698A6"/>
    <w:lvl w:ilvl="0" w:tplc="B18AAFB4">
      <w:start w:val="1"/>
      <w:numFmt w:val="decimal"/>
      <w:lvlText w:val="%1."/>
      <w:lvlJc w:val="left"/>
      <w:pPr>
        <w:tabs>
          <w:tab w:val="num" w:pos="720"/>
        </w:tabs>
        <w:ind w:left="720" w:hanging="360"/>
      </w:pPr>
      <w:rPr>
        <w:rFonts w:cs="Times New Roman"/>
        <w:i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5" w15:restartNumberingAfterBreak="0">
    <w:nsid w:val="3D2C0DDF"/>
    <w:multiLevelType w:val="hybridMultilevel"/>
    <w:tmpl w:val="89A0407A"/>
    <w:lvl w:ilvl="0" w:tplc="94C8516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76" w15:restartNumberingAfterBreak="0">
    <w:nsid w:val="3E51668C"/>
    <w:multiLevelType w:val="multilevel"/>
    <w:tmpl w:val="0980DCEC"/>
    <w:lvl w:ilvl="0">
      <w:start w:val="3"/>
      <w:numFmt w:val="decimal"/>
      <w:lvlText w:val="%1."/>
      <w:lvlJc w:val="left"/>
      <w:pPr>
        <w:tabs>
          <w:tab w:val="num" w:pos="2340"/>
        </w:tabs>
        <w:ind w:left="234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lowerLetter"/>
      <w:lvlText w:val="%3)"/>
      <w:lvlJc w:val="left"/>
      <w:pPr>
        <w:tabs>
          <w:tab w:val="num" w:pos="2340"/>
        </w:tabs>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77" w15:restartNumberingAfterBreak="0">
    <w:nsid w:val="3F6E2450"/>
    <w:multiLevelType w:val="hybridMultilevel"/>
    <w:tmpl w:val="205CD20E"/>
    <w:lvl w:ilvl="0" w:tplc="0415000F">
      <w:start w:val="1"/>
      <w:numFmt w:val="decimal"/>
      <w:lvlText w:val="%1."/>
      <w:lvlJc w:val="left"/>
      <w:pPr>
        <w:ind w:left="720" w:hanging="360"/>
      </w:pPr>
      <w:rPr>
        <w:rFonts w:cs="Times New Roman"/>
      </w:rPr>
    </w:lvl>
    <w:lvl w:ilvl="1" w:tplc="E2D47298">
      <w:start w:val="1"/>
      <w:numFmt w:val="lowerLetter"/>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0981C74">
      <w:start w:val="1"/>
      <w:numFmt w:val="decimal"/>
      <w:lvlText w:val="%4."/>
      <w:lvlJc w:val="left"/>
      <w:pPr>
        <w:ind w:left="2880" w:hanging="360"/>
      </w:pPr>
      <w:rPr>
        <w:rFonts w:cs="Times New Roman"/>
        <w:b w:val="0"/>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8" w15:restartNumberingAfterBreak="0">
    <w:nsid w:val="41FD564F"/>
    <w:multiLevelType w:val="hybridMultilevel"/>
    <w:tmpl w:val="C2944CC6"/>
    <w:lvl w:ilvl="0" w:tplc="1E9EE20C">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9" w15:restartNumberingAfterBreak="0">
    <w:nsid w:val="451F7909"/>
    <w:multiLevelType w:val="hybridMultilevel"/>
    <w:tmpl w:val="351A9FCA"/>
    <w:lvl w:ilvl="0" w:tplc="04150011">
      <w:start w:val="1"/>
      <w:numFmt w:val="decimal"/>
      <w:lvlText w:val="%1)"/>
      <w:lvlJc w:val="left"/>
      <w:pPr>
        <w:ind w:left="1145" w:hanging="360"/>
      </w:pPr>
      <w:rPr>
        <w:rFonts w:cs="Times New Roman"/>
      </w:rPr>
    </w:lvl>
    <w:lvl w:ilvl="1" w:tplc="04150019" w:tentative="1">
      <w:start w:val="1"/>
      <w:numFmt w:val="lowerLetter"/>
      <w:lvlText w:val="%2."/>
      <w:lvlJc w:val="left"/>
      <w:pPr>
        <w:ind w:left="1865" w:hanging="360"/>
      </w:pPr>
      <w:rPr>
        <w:rFonts w:cs="Times New Roman"/>
      </w:rPr>
    </w:lvl>
    <w:lvl w:ilvl="2" w:tplc="0415001B" w:tentative="1">
      <w:start w:val="1"/>
      <w:numFmt w:val="lowerRoman"/>
      <w:lvlText w:val="%3."/>
      <w:lvlJc w:val="right"/>
      <w:pPr>
        <w:ind w:left="2585" w:hanging="180"/>
      </w:pPr>
      <w:rPr>
        <w:rFonts w:cs="Times New Roman"/>
      </w:rPr>
    </w:lvl>
    <w:lvl w:ilvl="3" w:tplc="0415000F">
      <w:start w:val="1"/>
      <w:numFmt w:val="decimal"/>
      <w:lvlText w:val="%4."/>
      <w:lvlJc w:val="left"/>
      <w:pPr>
        <w:ind w:left="3305" w:hanging="360"/>
      </w:pPr>
      <w:rPr>
        <w:rFonts w:cs="Times New Roman"/>
      </w:rPr>
    </w:lvl>
    <w:lvl w:ilvl="4" w:tplc="04150019" w:tentative="1">
      <w:start w:val="1"/>
      <w:numFmt w:val="lowerLetter"/>
      <w:lvlText w:val="%5."/>
      <w:lvlJc w:val="left"/>
      <w:pPr>
        <w:ind w:left="4025" w:hanging="360"/>
      </w:pPr>
      <w:rPr>
        <w:rFonts w:cs="Times New Roman"/>
      </w:rPr>
    </w:lvl>
    <w:lvl w:ilvl="5" w:tplc="0415001B" w:tentative="1">
      <w:start w:val="1"/>
      <w:numFmt w:val="lowerRoman"/>
      <w:lvlText w:val="%6."/>
      <w:lvlJc w:val="right"/>
      <w:pPr>
        <w:ind w:left="4745" w:hanging="180"/>
      </w:pPr>
      <w:rPr>
        <w:rFonts w:cs="Times New Roman"/>
      </w:rPr>
    </w:lvl>
    <w:lvl w:ilvl="6" w:tplc="0415000F" w:tentative="1">
      <w:start w:val="1"/>
      <w:numFmt w:val="decimal"/>
      <w:lvlText w:val="%7."/>
      <w:lvlJc w:val="left"/>
      <w:pPr>
        <w:ind w:left="5465" w:hanging="360"/>
      </w:pPr>
      <w:rPr>
        <w:rFonts w:cs="Times New Roman"/>
      </w:rPr>
    </w:lvl>
    <w:lvl w:ilvl="7" w:tplc="04150019" w:tentative="1">
      <w:start w:val="1"/>
      <w:numFmt w:val="lowerLetter"/>
      <w:lvlText w:val="%8."/>
      <w:lvlJc w:val="left"/>
      <w:pPr>
        <w:ind w:left="6185" w:hanging="360"/>
      </w:pPr>
      <w:rPr>
        <w:rFonts w:cs="Times New Roman"/>
      </w:rPr>
    </w:lvl>
    <w:lvl w:ilvl="8" w:tplc="0415001B" w:tentative="1">
      <w:start w:val="1"/>
      <w:numFmt w:val="lowerRoman"/>
      <w:lvlText w:val="%9."/>
      <w:lvlJc w:val="right"/>
      <w:pPr>
        <w:ind w:left="6905" w:hanging="180"/>
      </w:pPr>
      <w:rPr>
        <w:rFonts w:cs="Times New Roman"/>
      </w:rPr>
    </w:lvl>
  </w:abstractNum>
  <w:abstractNum w:abstractNumId="80" w15:restartNumberingAfterBreak="0">
    <w:nsid w:val="46C009C0"/>
    <w:multiLevelType w:val="hybridMultilevel"/>
    <w:tmpl w:val="DEA878D8"/>
    <w:lvl w:ilvl="0" w:tplc="73A04892">
      <w:start w:val="1"/>
      <w:numFmt w:val="upperRoman"/>
      <w:lvlText w:val="%1."/>
      <w:lvlJc w:val="right"/>
      <w:pPr>
        <w:ind w:left="1080" w:hanging="720"/>
      </w:pPr>
      <w:rPr>
        <w:rFonts w:cs="Times New Roman" w:hint="default"/>
      </w:rPr>
    </w:lvl>
    <w:lvl w:ilvl="1" w:tplc="FE72E6D0">
      <w:start w:val="1"/>
      <w:numFmt w:val="lowerLetter"/>
      <w:lvlText w:val="%2)"/>
      <w:lvlJc w:val="left"/>
      <w:pPr>
        <w:ind w:left="1440" w:hanging="360"/>
      </w:pPr>
      <w:rPr>
        <w:rFonts w:ascii="Times New Roman" w:eastAsia="Times New Roman" w:hAnsi="Times New Roman" w:cs="Times New Roman"/>
        <w:sz w:val="22"/>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1" w15:restartNumberingAfterBreak="0">
    <w:nsid w:val="47B23960"/>
    <w:multiLevelType w:val="hybridMultilevel"/>
    <w:tmpl w:val="BC8CEF06"/>
    <w:lvl w:ilvl="0" w:tplc="DDE64C98">
      <w:start w:val="1"/>
      <w:numFmt w:val="decimal"/>
      <w:lvlText w:val="%1)"/>
      <w:lvlJc w:val="left"/>
      <w:pPr>
        <w:ind w:left="144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2" w15:restartNumberingAfterBreak="0">
    <w:nsid w:val="47B40ACB"/>
    <w:multiLevelType w:val="hybridMultilevel"/>
    <w:tmpl w:val="9E9C727A"/>
    <w:lvl w:ilvl="0" w:tplc="04150011">
      <w:start w:val="1"/>
      <w:numFmt w:val="decimal"/>
      <w:lvlText w:val="%1)"/>
      <w:lvlJc w:val="left"/>
      <w:pPr>
        <w:ind w:left="1146" w:hanging="360"/>
      </w:pPr>
      <w:rPr>
        <w:rFonts w:cs="Times New Roman"/>
      </w:rPr>
    </w:lvl>
    <w:lvl w:ilvl="1" w:tplc="04150019">
      <w:start w:val="1"/>
      <w:numFmt w:val="lowerLetter"/>
      <w:lvlText w:val="%2."/>
      <w:lvlJc w:val="left"/>
      <w:pPr>
        <w:ind w:left="1866" w:hanging="360"/>
      </w:pPr>
      <w:rPr>
        <w:rFonts w:cs="Times New Roman"/>
      </w:rPr>
    </w:lvl>
    <w:lvl w:ilvl="2" w:tplc="0415001B">
      <w:start w:val="1"/>
      <w:numFmt w:val="lowerRoman"/>
      <w:lvlText w:val="%3."/>
      <w:lvlJc w:val="right"/>
      <w:pPr>
        <w:ind w:left="2586" w:hanging="180"/>
      </w:pPr>
      <w:rPr>
        <w:rFonts w:cs="Times New Roman"/>
      </w:rPr>
    </w:lvl>
    <w:lvl w:ilvl="3" w:tplc="0415000F">
      <w:start w:val="1"/>
      <w:numFmt w:val="decimal"/>
      <w:lvlText w:val="%4."/>
      <w:lvlJc w:val="left"/>
      <w:pPr>
        <w:ind w:left="3306" w:hanging="360"/>
      </w:pPr>
      <w:rPr>
        <w:rFonts w:cs="Times New Roman"/>
      </w:rPr>
    </w:lvl>
    <w:lvl w:ilvl="4" w:tplc="04150019">
      <w:start w:val="1"/>
      <w:numFmt w:val="lowerLetter"/>
      <w:lvlText w:val="%5."/>
      <w:lvlJc w:val="left"/>
      <w:pPr>
        <w:ind w:left="4026" w:hanging="360"/>
      </w:pPr>
      <w:rPr>
        <w:rFonts w:cs="Times New Roman"/>
      </w:rPr>
    </w:lvl>
    <w:lvl w:ilvl="5" w:tplc="0415001B">
      <w:start w:val="1"/>
      <w:numFmt w:val="lowerRoman"/>
      <w:lvlText w:val="%6."/>
      <w:lvlJc w:val="right"/>
      <w:pPr>
        <w:ind w:left="4746" w:hanging="180"/>
      </w:pPr>
      <w:rPr>
        <w:rFonts w:cs="Times New Roman"/>
      </w:rPr>
    </w:lvl>
    <w:lvl w:ilvl="6" w:tplc="0415000F">
      <w:start w:val="1"/>
      <w:numFmt w:val="decimal"/>
      <w:lvlText w:val="%7."/>
      <w:lvlJc w:val="left"/>
      <w:pPr>
        <w:ind w:left="5466" w:hanging="360"/>
      </w:pPr>
      <w:rPr>
        <w:rFonts w:cs="Times New Roman"/>
      </w:rPr>
    </w:lvl>
    <w:lvl w:ilvl="7" w:tplc="04150019">
      <w:start w:val="1"/>
      <w:numFmt w:val="lowerLetter"/>
      <w:lvlText w:val="%8."/>
      <w:lvlJc w:val="left"/>
      <w:pPr>
        <w:ind w:left="6186" w:hanging="360"/>
      </w:pPr>
      <w:rPr>
        <w:rFonts w:cs="Times New Roman"/>
      </w:rPr>
    </w:lvl>
    <w:lvl w:ilvl="8" w:tplc="0415001B">
      <w:start w:val="1"/>
      <w:numFmt w:val="lowerRoman"/>
      <w:lvlText w:val="%9."/>
      <w:lvlJc w:val="right"/>
      <w:pPr>
        <w:ind w:left="6906" w:hanging="180"/>
      </w:pPr>
      <w:rPr>
        <w:rFonts w:cs="Times New Roman"/>
      </w:rPr>
    </w:lvl>
  </w:abstractNum>
  <w:abstractNum w:abstractNumId="83" w15:restartNumberingAfterBreak="0">
    <w:nsid w:val="485B0612"/>
    <w:multiLevelType w:val="multilevel"/>
    <w:tmpl w:val="B4025C5A"/>
    <w:lvl w:ilvl="0">
      <w:start w:val="1"/>
      <w:numFmt w:val="decimal"/>
      <w:lvlText w:val="%1."/>
      <w:lvlJc w:val="left"/>
      <w:pPr>
        <w:ind w:left="720" w:hanging="360"/>
      </w:pPr>
      <w:rPr>
        <w:rFonts w:cs="Times New Roman"/>
      </w:rPr>
    </w:lvl>
    <w:lvl w:ilvl="1">
      <w:start w:val="1"/>
      <w:numFmt w:val="decimal"/>
      <w:isLgl/>
      <w:lvlText w:val="%1.%2."/>
      <w:lvlJc w:val="left"/>
      <w:pPr>
        <w:ind w:left="1069" w:hanging="36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127" w:hanging="72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185" w:hanging="1080"/>
      </w:pPr>
      <w:rPr>
        <w:rFonts w:cs="Times New Roman" w:hint="default"/>
      </w:rPr>
    </w:lvl>
    <w:lvl w:ilvl="6">
      <w:start w:val="1"/>
      <w:numFmt w:val="decimal"/>
      <w:isLgl/>
      <w:lvlText w:val="%1.%2.%3.%4.%5.%6.%7."/>
      <w:lvlJc w:val="left"/>
      <w:pPr>
        <w:ind w:left="3894" w:hanging="1440"/>
      </w:pPr>
      <w:rPr>
        <w:rFonts w:cs="Times New Roman" w:hint="default"/>
      </w:rPr>
    </w:lvl>
    <w:lvl w:ilvl="7">
      <w:start w:val="1"/>
      <w:numFmt w:val="decimal"/>
      <w:isLgl/>
      <w:lvlText w:val="%1.%2.%3.%4.%5.%6.%7.%8."/>
      <w:lvlJc w:val="left"/>
      <w:pPr>
        <w:ind w:left="4243" w:hanging="1440"/>
      </w:pPr>
      <w:rPr>
        <w:rFonts w:cs="Times New Roman" w:hint="default"/>
      </w:rPr>
    </w:lvl>
    <w:lvl w:ilvl="8">
      <w:start w:val="1"/>
      <w:numFmt w:val="decimal"/>
      <w:isLgl/>
      <w:lvlText w:val="%1.%2.%3.%4.%5.%6.%7.%8.%9."/>
      <w:lvlJc w:val="left"/>
      <w:pPr>
        <w:ind w:left="4952" w:hanging="1800"/>
      </w:pPr>
      <w:rPr>
        <w:rFonts w:cs="Times New Roman" w:hint="default"/>
      </w:rPr>
    </w:lvl>
  </w:abstractNum>
  <w:abstractNum w:abstractNumId="84" w15:restartNumberingAfterBreak="0">
    <w:nsid w:val="49655D73"/>
    <w:multiLevelType w:val="hybridMultilevel"/>
    <w:tmpl w:val="2D2A26DE"/>
    <w:lvl w:ilvl="0" w:tplc="6F1627D0">
      <w:start w:val="1"/>
      <w:numFmt w:val="decimal"/>
      <w:lvlText w:val="%1)"/>
      <w:lvlJc w:val="left"/>
      <w:pPr>
        <w:ind w:left="786" w:hanging="360"/>
      </w:pPr>
      <w:rPr>
        <w:rFonts w:cs="Times New Roman" w:hint="default"/>
        <w:b w:val="0"/>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85" w15:restartNumberingAfterBreak="0">
    <w:nsid w:val="4AD04F61"/>
    <w:multiLevelType w:val="hybridMultilevel"/>
    <w:tmpl w:val="95B6F7E8"/>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6" w15:restartNumberingAfterBreak="0">
    <w:nsid w:val="4B897E5B"/>
    <w:multiLevelType w:val="hybridMultilevel"/>
    <w:tmpl w:val="00FC282C"/>
    <w:lvl w:ilvl="0" w:tplc="A5E61C7E">
      <w:start w:val="1"/>
      <w:numFmt w:val="decimal"/>
      <w:lvlText w:val="%1)"/>
      <w:lvlJc w:val="left"/>
      <w:pPr>
        <w:ind w:left="1854" w:hanging="360"/>
      </w:pPr>
      <w:rPr>
        <w:rFonts w:ascii="Times New Roman" w:hAnsi="Times New Roman" w:cs="Times New Roman" w:hint="default"/>
        <w:b w:val="0"/>
        <w:bCs w:val="0"/>
        <w:i w:val="0"/>
        <w:iCs w:val="0"/>
        <w:color w:val="000000"/>
        <w:sz w:val="24"/>
        <w:szCs w:val="24"/>
      </w:rPr>
    </w:lvl>
    <w:lvl w:ilvl="1" w:tplc="04150019" w:tentative="1">
      <w:start w:val="1"/>
      <w:numFmt w:val="lowerLetter"/>
      <w:lvlText w:val="%2."/>
      <w:lvlJc w:val="left"/>
      <w:pPr>
        <w:ind w:left="2574" w:hanging="360"/>
      </w:pPr>
      <w:rPr>
        <w:rFonts w:cs="Times New Roman"/>
      </w:rPr>
    </w:lvl>
    <w:lvl w:ilvl="2" w:tplc="0415001B" w:tentative="1">
      <w:start w:val="1"/>
      <w:numFmt w:val="lowerRoman"/>
      <w:lvlText w:val="%3."/>
      <w:lvlJc w:val="right"/>
      <w:pPr>
        <w:ind w:left="3294" w:hanging="180"/>
      </w:pPr>
      <w:rPr>
        <w:rFonts w:cs="Times New Roman"/>
      </w:rPr>
    </w:lvl>
    <w:lvl w:ilvl="3" w:tplc="0415000F" w:tentative="1">
      <w:start w:val="1"/>
      <w:numFmt w:val="decimal"/>
      <w:lvlText w:val="%4."/>
      <w:lvlJc w:val="left"/>
      <w:pPr>
        <w:ind w:left="4014" w:hanging="360"/>
      </w:pPr>
      <w:rPr>
        <w:rFonts w:cs="Times New Roman"/>
      </w:rPr>
    </w:lvl>
    <w:lvl w:ilvl="4" w:tplc="04150019" w:tentative="1">
      <w:start w:val="1"/>
      <w:numFmt w:val="lowerLetter"/>
      <w:lvlText w:val="%5."/>
      <w:lvlJc w:val="left"/>
      <w:pPr>
        <w:ind w:left="4734" w:hanging="360"/>
      </w:pPr>
      <w:rPr>
        <w:rFonts w:cs="Times New Roman"/>
      </w:rPr>
    </w:lvl>
    <w:lvl w:ilvl="5" w:tplc="0415001B" w:tentative="1">
      <w:start w:val="1"/>
      <w:numFmt w:val="lowerRoman"/>
      <w:lvlText w:val="%6."/>
      <w:lvlJc w:val="right"/>
      <w:pPr>
        <w:ind w:left="5454" w:hanging="180"/>
      </w:pPr>
      <w:rPr>
        <w:rFonts w:cs="Times New Roman"/>
      </w:rPr>
    </w:lvl>
    <w:lvl w:ilvl="6" w:tplc="0415000F" w:tentative="1">
      <w:start w:val="1"/>
      <w:numFmt w:val="decimal"/>
      <w:lvlText w:val="%7."/>
      <w:lvlJc w:val="left"/>
      <w:pPr>
        <w:ind w:left="6174" w:hanging="360"/>
      </w:pPr>
      <w:rPr>
        <w:rFonts w:cs="Times New Roman"/>
      </w:rPr>
    </w:lvl>
    <w:lvl w:ilvl="7" w:tplc="04150019" w:tentative="1">
      <w:start w:val="1"/>
      <w:numFmt w:val="lowerLetter"/>
      <w:lvlText w:val="%8."/>
      <w:lvlJc w:val="left"/>
      <w:pPr>
        <w:ind w:left="6894" w:hanging="360"/>
      </w:pPr>
      <w:rPr>
        <w:rFonts w:cs="Times New Roman"/>
      </w:rPr>
    </w:lvl>
    <w:lvl w:ilvl="8" w:tplc="0415001B" w:tentative="1">
      <w:start w:val="1"/>
      <w:numFmt w:val="lowerRoman"/>
      <w:lvlText w:val="%9."/>
      <w:lvlJc w:val="right"/>
      <w:pPr>
        <w:ind w:left="7614" w:hanging="180"/>
      </w:pPr>
      <w:rPr>
        <w:rFonts w:cs="Times New Roman"/>
      </w:rPr>
    </w:lvl>
  </w:abstractNum>
  <w:abstractNum w:abstractNumId="87" w15:restartNumberingAfterBreak="0">
    <w:nsid w:val="4BD206B9"/>
    <w:multiLevelType w:val="hybridMultilevel"/>
    <w:tmpl w:val="46A6A350"/>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8" w15:restartNumberingAfterBreak="0">
    <w:nsid w:val="4C186C21"/>
    <w:multiLevelType w:val="hybridMultilevel"/>
    <w:tmpl w:val="2CF63974"/>
    <w:lvl w:ilvl="0" w:tplc="9C4482E8">
      <w:start w:val="1"/>
      <w:numFmt w:val="lowerLetter"/>
      <w:lvlText w:val="%1)"/>
      <w:lvlJc w:val="left"/>
      <w:pPr>
        <w:ind w:left="1440" w:hanging="360"/>
      </w:pPr>
      <w:rPr>
        <w:rFonts w:ascii="Times New Roman" w:eastAsia="Times New Roman" w:hAnsi="Times New Roman" w:cs="Times New Roman"/>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9" w15:restartNumberingAfterBreak="0">
    <w:nsid w:val="4C395F89"/>
    <w:multiLevelType w:val="hybridMultilevel"/>
    <w:tmpl w:val="C566656C"/>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0" w15:restartNumberingAfterBreak="0">
    <w:nsid w:val="4EE445F7"/>
    <w:multiLevelType w:val="hybridMultilevel"/>
    <w:tmpl w:val="18EC97B6"/>
    <w:lvl w:ilvl="0" w:tplc="0415000F">
      <w:start w:val="1"/>
      <w:numFmt w:val="decimal"/>
      <w:lvlText w:val="%1."/>
      <w:lvlJc w:val="left"/>
      <w:pPr>
        <w:tabs>
          <w:tab w:val="num" w:pos="720"/>
        </w:tabs>
        <w:ind w:left="720" w:hanging="360"/>
      </w:pPr>
      <w:rPr>
        <w:rFonts w:cs="Times New Roman"/>
      </w:rPr>
    </w:lvl>
    <w:lvl w:ilvl="1" w:tplc="3126FF0A">
      <w:start w:val="1"/>
      <w:numFmt w:val="lowerLetter"/>
      <w:lvlText w:val="%2)"/>
      <w:lvlJc w:val="left"/>
      <w:pPr>
        <w:tabs>
          <w:tab w:val="num" w:pos="1440"/>
        </w:tabs>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1" w15:restartNumberingAfterBreak="0">
    <w:nsid w:val="4FDD2457"/>
    <w:multiLevelType w:val="multilevel"/>
    <w:tmpl w:val="1BFE24A0"/>
    <w:name w:val="WW8Num36"/>
    <w:lvl w:ilvl="0">
      <w:start w:val="3"/>
      <w:numFmt w:val="decimal"/>
      <w:lvlText w:val="%1."/>
      <w:lvlJc w:val="left"/>
      <w:pPr>
        <w:tabs>
          <w:tab w:val="num" w:pos="2340"/>
        </w:tabs>
        <w:ind w:left="2340" w:hanging="36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Letter"/>
      <w:lvlText w:val="%3)"/>
      <w:lvlJc w:val="left"/>
      <w:pPr>
        <w:tabs>
          <w:tab w:val="num" w:pos="2340"/>
        </w:tabs>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92" w15:restartNumberingAfterBreak="0">
    <w:nsid w:val="502861EC"/>
    <w:multiLevelType w:val="multilevel"/>
    <w:tmpl w:val="0E5AEBF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Letter"/>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93" w15:restartNumberingAfterBreak="0">
    <w:nsid w:val="51F02721"/>
    <w:multiLevelType w:val="hybridMultilevel"/>
    <w:tmpl w:val="9F286FA8"/>
    <w:name w:val="WW8Num310"/>
    <w:lvl w:ilvl="0" w:tplc="04150017">
      <w:start w:val="1"/>
      <w:numFmt w:val="lowerLetter"/>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4" w15:restartNumberingAfterBreak="0">
    <w:nsid w:val="52D92903"/>
    <w:multiLevelType w:val="hybridMultilevel"/>
    <w:tmpl w:val="C1489828"/>
    <w:name w:val="WW8Num322222"/>
    <w:lvl w:ilvl="0" w:tplc="D9925CA4">
      <w:start w:val="16"/>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95" w15:restartNumberingAfterBreak="0">
    <w:nsid w:val="53646121"/>
    <w:multiLevelType w:val="hybridMultilevel"/>
    <w:tmpl w:val="4650DD96"/>
    <w:lvl w:ilvl="0" w:tplc="0415000F">
      <w:start w:val="1"/>
      <w:numFmt w:val="decimal"/>
      <w:lvlText w:val="%1."/>
      <w:lvlJc w:val="left"/>
      <w:pPr>
        <w:ind w:left="144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6" w15:restartNumberingAfterBreak="0">
    <w:nsid w:val="564D13C3"/>
    <w:multiLevelType w:val="hybridMultilevel"/>
    <w:tmpl w:val="A7EEEE82"/>
    <w:lvl w:ilvl="0" w:tplc="6F36EE96">
      <w:start w:val="1"/>
      <w:numFmt w:val="decimal"/>
      <w:lvlText w:val="%1."/>
      <w:lvlJc w:val="left"/>
      <w:pPr>
        <w:ind w:left="1364" w:hanging="360"/>
      </w:pPr>
      <w:rPr>
        <w:rFonts w:cs="Times New Roman" w:hint="default"/>
        <w:strike w:val="0"/>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97" w15:restartNumberingAfterBreak="0">
    <w:nsid w:val="56FD0219"/>
    <w:multiLevelType w:val="multilevel"/>
    <w:tmpl w:val="A5DA36A2"/>
    <w:lvl w:ilvl="0">
      <w:start w:val="1"/>
      <w:numFmt w:val="decimal"/>
      <w:lvlText w:val="%1."/>
      <w:lvlJc w:val="left"/>
      <w:pPr>
        <w:tabs>
          <w:tab w:val="num" w:pos="2340"/>
        </w:tabs>
        <w:ind w:left="234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340"/>
        </w:tabs>
        <w:ind w:left="2340" w:hanging="360"/>
      </w:pPr>
      <w:rPr>
        <w:rFonts w:ascii="Times New Roman" w:eastAsia="Times New Roman" w:hAnsi="Times New Roman" w:cs="Times New Roman"/>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98" w15:restartNumberingAfterBreak="0">
    <w:nsid w:val="5A041854"/>
    <w:multiLevelType w:val="hybridMultilevel"/>
    <w:tmpl w:val="2BE2E6AE"/>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9" w15:restartNumberingAfterBreak="0">
    <w:nsid w:val="5C42298A"/>
    <w:multiLevelType w:val="hybridMultilevel"/>
    <w:tmpl w:val="E788E72A"/>
    <w:lvl w:ilvl="0" w:tplc="04150011">
      <w:start w:val="1"/>
      <w:numFmt w:val="decimal"/>
      <w:lvlText w:val="%1)"/>
      <w:lvlJc w:val="left"/>
      <w:pPr>
        <w:tabs>
          <w:tab w:val="num" w:pos="720"/>
        </w:tabs>
        <w:ind w:left="720" w:hanging="360"/>
      </w:pPr>
      <w:rPr>
        <w:rFonts w:cs="Times New Roman"/>
        <w:b w:val="0"/>
        <w:strike w:val="0"/>
      </w:rPr>
    </w:lvl>
    <w:lvl w:ilvl="1" w:tplc="37CE4C3E">
      <w:numFmt w:val="none"/>
      <w:lvlText w:val=""/>
      <w:lvlJc w:val="left"/>
      <w:pPr>
        <w:tabs>
          <w:tab w:val="num" w:pos="360"/>
        </w:tabs>
      </w:pPr>
      <w:rPr>
        <w:rFonts w:cs="Times New Roman"/>
      </w:rPr>
    </w:lvl>
    <w:lvl w:ilvl="2" w:tplc="04150005">
      <w:numFmt w:val="none"/>
      <w:lvlText w:val=""/>
      <w:lvlJc w:val="left"/>
      <w:pPr>
        <w:tabs>
          <w:tab w:val="num" w:pos="360"/>
        </w:tabs>
      </w:pPr>
      <w:rPr>
        <w:rFonts w:cs="Times New Roman"/>
      </w:rPr>
    </w:lvl>
    <w:lvl w:ilvl="3" w:tplc="04150001">
      <w:numFmt w:val="none"/>
      <w:lvlText w:val=""/>
      <w:lvlJc w:val="left"/>
      <w:pPr>
        <w:tabs>
          <w:tab w:val="num" w:pos="360"/>
        </w:tabs>
      </w:pPr>
      <w:rPr>
        <w:rFonts w:cs="Times New Roman"/>
      </w:rPr>
    </w:lvl>
    <w:lvl w:ilvl="4" w:tplc="04150003">
      <w:numFmt w:val="none"/>
      <w:lvlText w:val=""/>
      <w:lvlJc w:val="left"/>
      <w:pPr>
        <w:tabs>
          <w:tab w:val="num" w:pos="360"/>
        </w:tabs>
      </w:pPr>
      <w:rPr>
        <w:rFonts w:cs="Times New Roman"/>
      </w:rPr>
    </w:lvl>
    <w:lvl w:ilvl="5" w:tplc="04150005">
      <w:numFmt w:val="none"/>
      <w:lvlText w:val=""/>
      <w:lvlJc w:val="left"/>
      <w:pPr>
        <w:tabs>
          <w:tab w:val="num" w:pos="360"/>
        </w:tabs>
      </w:pPr>
      <w:rPr>
        <w:rFonts w:cs="Times New Roman"/>
      </w:rPr>
    </w:lvl>
    <w:lvl w:ilvl="6" w:tplc="04150001">
      <w:numFmt w:val="none"/>
      <w:lvlText w:val=""/>
      <w:lvlJc w:val="left"/>
      <w:pPr>
        <w:tabs>
          <w:tab w:val="num" w:pos="360"/>
        </w:tabs>
      </w:pPr>
      <w:rPr>
        <w:rFonts w:cs="Times New Roman"/>
      </w:rPr>
    </w:lvl>
    <w:lvl w:ilvl="7" w:tplc="04150003">
      <w:numFmt w:val="none"/>
      <w:lvlText w:val=""/>
      <w:lvlJc w:val="left"/>
      <w:pPr>
        <w:tabs>
          <w:tab w:val="num" w:pos="360"/>
        </w:tabs>
      </w:pPr>
      <w:rPr>
        <w:rFonts w:cs="Times New Roman"/>
      </w:rPr>
    </w:lvl>
    <w:lvl w:ilvl="8" w:tplc="04150005">
      <w:numFmt w:val="none"/>
      <w:lvlText w:val=""/>
      <w:lvlJc w:val="left"/>
      <w:pPr>
        <w:tabs>
          <w:tab w:val="num" w:pos="360"/>
        </w:tabs>
      </w:pPr>
      <w:rPr>
        <w:rFonts w:cs="Times New Roman"/>
      </w:rPr>
    </w:lvl>
  </w:abstractNum>
  <w:abstractNum w:abstractNumId="100" w15:restartNumberingAfterBreak="0">
    <w:nsid w:val="5C7117CF"/>
    <w:multiLevelType w:val="hybridMultilevel"/>
    <w:tmpl w:val="46F0F68E"/>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1" w15:restartNumberingAfterBreak="0">
    <w:nsid w:val="5D181D81"/>
    <w:multiLevelType w:val="hybridMultilevel"/>
    <w:tmpl w:val="0B88C224"/>
    <w:lvl w:ilvl="0" w:tplc="1E9EE20C">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2" w15:restartNumberingAfterBreak="0">
    <w:nsid w:val="5F324368"/>
    <w:multiLevelType w:val="hybridMultilevel"/>
    <w:tmpl w:val="4B38FA16"/>
    <w:lvl w:ilvl="0" w:tplc="04150011">
      <w:start w:val="1"/>
      <w:numFmt w:val="decimal"/>
      <w:lvlText w:val="%1)"/>
      <w:lvlJc w:val="left"/>
      <w:pPr>
        <w:tabs>
          <w:tab w:val="num" w:pos="3240"/>
        </w:tabs>
        <w:ind w:left="3240" w:hanging="360"/>
      </w:pPr>
      <w:rPr>
        <w:rFonts w:cs="Times New Roman"/>
      </w:rPr>
    </w:lvl>
    <w:lvl w:ilvl="1" w:tplc="04150019" w:tentative="1">
      <w:start w:val="1"/>
      <w:numFmt w:val="lowerLetter"/>
      <w:lvlText w:val="%2."/>
      <w:lvlJc w:val="left"/>
      <w:pPr>
        <w:ind w:left="3960" w:hanging="360"/>
      </w:pPr>
      <w:rPr>
        <w:rFonts w:cs="Times New Roman"/>
      </w:rPr>
    </w:lvl>
    <w:lvl w:ilvl="2" w:tplc="0415001B" w:tentative="1">
      <w:start w:val="1"/>
      <w:numFmt w:val="lowerRoman"/>
      <w:lvlText w:val="%3."/>
      <w:lvlJc w:val="right"/>
      <w:pPr>
        <w:ind w:left="4680" w:hanging="180"/>
      </w:pPr>
      <w:rPr>
        <w:rFonts w:cs="Times New Roman"/>
      </w:rPr>
    </w:lvl>
    <w:lvl w:ilvl="3" w:tplc="0415000F" w:tentative="1">
      <w:start w:val="1"/>
      <w:numFmt w:val="decimal"/>
      <w:lvlText w:val="%4."/>
      <w:lvlJc w:val="left"/>
      <w:pPr>
        <w:ind w:left="5400" w:hanging="360"/>
      </w:pPr>
      <w:rPr>
        <w:rFonts w:cs="Times New Roman"/>
      </w:rPr>
    </w:lvl>
    <w:lvl w:ilvl="4" w:tplc="04150019" w:tentative="1">
      <w:start w:val="1"/>
      <w:numFmt w:val="lowerLetter"/>
      <w:lvlText w:val="%5."/>
      <w:lvlJc w:val="left"/>
      <w:pPr>
        <w:ind w:left="6120" w:hanging="360"/>
      </w:pPr>
      <w:rPr>
        <w:rFonts w:cs="Times New Roman"/>
      </w:rPr>
    </w:lvl>
    <w:lvl w:ilvl="5" w:tplc="0415001B" w:tentative="1">
      <w:start w:val="1"/>
      <w:numFmt w:val="lowerRoman"/>
      <w:lvlText w:val="%6."/>
      <w:lvlJc w:val="right"/>
      <w:pPr>
        <w:ind w:left="6840" w:hanging="180"/>
      </w:pPr>
      <w:rPr>
        <w:rFonts w:cs="Times New Roman"/>
      </w:rPr>
    </w:lvl>
    <w:lvl w:ilvl="6" w:tplc="0415000F" w:tentative="1">
      <w:start w:val="1"/>
      <w:numFmt w:val="decimal"/>
      <w:lvlText w:val="%7."/>
      <w:lvlJc w:val="left"/>
      <w:pPr>
        <w:ind w:left="7560" w:hanging="360"/>
      </w:pPr>
      <w:rPr>
        <w:rFonts w:cs="Times New Roman"/>
      </w:rPr>
    </w:lvl>
    <w:lvl w:ilvl="7" w:tplc="04150019" w:tentative="1">
      <w:start w:val="1"/>
      <w:numFmt w:val="lowerLetter"/>
      <w:lvlText w:val="%8."/>
      <w:lvlJc w:val="left"/>
      <w:pPr>
        <w:ind w:left="8280" w:hanging="360"/>
      </w:pPr>
      <w:rPr>
        <w:rFonts w:cs="Times New Roman"/>
      </w:rPr>
    </w:lvl>
    <w:lvl w:ilvl="8" w:tplc="0415001B" w:tentative="1">
      <w:start w:val="1"/>
      <w:numFmt w:val="lowerRoman"/>
      <w:lvlText w:val="%9."/>
      <w:lvlJc w:val="right"/>
      <w:pPr>
        <w:ind w:left="9000" w:hanging="180"/>
      </w:pPr>
      <w:rPr>
        <w:rFonts w:cs="Times New Roman"/>
      </w:rPr>
    </w:lvl>
  </w:abstractNum>
  <w:abstractNum w:abstractNumId="103" w15:restartNumberingAfterBreak="0">
    <w:nsid w:val="61571833"/>
    <w:multiLevelType w:val="hybridMultilevel"/>
    <w:tmpl w:val="17FA4AD0"/>
    <w:lvl w:ilvl="0" w:tplc="1E9EE20C">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4" w15:restartNumberingAfterBreak="0">
    <w:nsid w:val="62534937"/>
    <w:multiLevelType w:val="hybridMultilevel"/>
    <w:tmpl w:val="34C01A0C"/>
    <w:lvl w:ilvl="0" w:tplc="7E089EE2">
      <w:start w:val="1"/>
      <w:numFmt w:val="decimal"/>
      <w:lvlText w:val="%1)"/>
      <w:lvlJc w:val="left"/>
      <w:pPr>
        <w:ind w:left="720" w:hanging="360"/>
      </w:pPr>
      <w:rPr>
        <w:rFonts w:cs="Times New Roman" w:hint="default"/>
        <w:strike w:val="0"/>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5" w15:restartNumberingAfterBreak="0">
    <w:nsid w:val="6732337C"/>
    <w:multiLevelType w:val="hybridMultilevel"/>
    <w:tmpl w:val="3E58049E"/>
    <w:lvl w:ilvl="0" w:tplc="6846DDF8">
      <w:start w:val="1"/>
      <w:numFmt w:val="ordinal"/>
      <w:lvlText w:val="%1"/>
      <w:lvlJc w:val="left"/>
      <w:pPr>
        <w:ind w:left="720" w:hanging="360"/>
      </w:pPr>
      <w:rPr>
        <w:rFonts w:ascii="Times New Roman" w:hAnsi="Times New Roman" w:cs="Times New Roman" w:hint="default"/>
        <w:b/>
        <w:bCs w:val="0"/>
        <w:i w:val="0"/>
        <w:iCs w:val="0"/>
        <w:color w:val="auto"/>
        <w:sz w:val="24"/>
        <w:szCs w:val="24"/>
      </w:rPr>
    </w:lvl>
    <w:lvl w:ilvl="1" w:tplc="60F06972">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6" w15:restartNumberingAfterBreak="0">
    <w:nsid w:val="69A82E52"/>
    <w:multiLevelType w:val="hybridMultilevel"/>
    <w:tmpl w:val="7B803F48"/>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7" w15:restartNumberingAfterBreak="0">
    <w:nsid w:val="6C2358E3"/>
    <w:multiLevelType w:val="hybridMultilevel"/>
    <w:tmpl w:val="83C0ED5A"/>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8" w15:restartNumberingAfterBreak="0">
    <w:nsid w:val="6D647032"/>
    <w:multiLevelType w:val="hybridMultilevel"/>
    <w:tmpl w:val="F4701B74"/>
    <w:lvl w:ilvl="0" w:tplc="04150017">
      <w:start w:val="1"/>
      <w:numFmt w:val="lowerLetter"/>
      <w:lvlText w:val="%1)"/>
      <w:lvlJc w:val="left"/>
      <w:pPr>
        <w:tabs>
          <w:tab w:val="num" w:pos="1080"/>
        </w:tabs>
        <w:ind w:left="1080" w:hanging="360"/>
      </w:pPr>
      <w:rPr>
        <w:rFonts w:cs="Times New Roman"/>
      </w:rPr>
    </w:lvl>
    <w:lvl w:ilvl="1" w:tplc="04150019">
      <w:start w:val="1"/>
      <w:numFmt w:val="lowerLetter"/>
      <w:lvlText w:val="%2."/>
      <w:lvlJc w:val="left"/>
      <w:pPr>
        <w:tabs>
          <w:tab w:val="num" w:pos="1800"/>
        </w:tabs>
        <w:ind w:left="1800" w:hanging="360"/>
      </w:pPr>
      <w:rPr>
        <w:rFonts w:cs="Times New Roman"/>
      </w:rPr>
    </w:lvl>
    <w:lvl w:ilvl="2" w:tplc="0415001B">
      <w:start w:val="1"/>
      <w:numFmt w:val="lowerRoman"/>
      <w:lvlText w:val="%3."/>
      <w:lvlJc w:val="right"/>
      <w:pPr>
        <w:tabs>
          <w:tab w:val="num" w:pos="2520"/>
        </w:tabs>
        <w:ind w:left="2520" w:hanging="180"/>
      </w:pPr>
      <w:rPr>
        <w:rFonts w:cs="Times New Roman"/>
      </w:rPr>
    </w:lvl>
    <w:lvl w:ilvl="3" w:tplc="0415000F">
      <w:start w:val="1"/>
      <w:numFmt w:val="decimal"/>
      <w:lvlText w:val="%4."/>
      <w:lvlJc w:val="left"/>
      <w:pPr>
        <w:tabs>
          <w:tab w:val="num" w:pos="3240"/>
        </w:tabs>
        <w:ind w:left="3240" w:hanging="360"/>
      </w:pPr>
      <w:rPr>
        <w:rFonts w:cs="Times New Roman"/>
      </w:rPr>
    </w:lvl>
    <w:lvl w:ilvl="4" w:tplc="04150019">
      <w:start w:val="1"/>
      <w:numFmt w:val="lowerLetter"/>
      <w:lvlText w:val="%5."/>
      <w:lvlJc w:val="left"/>
      <w:pPr>
        <w:tabs>
          <w:tab w:val="num" w:pos="3960"/>
        </w:tabs>
        <w:ind w:left="3960" w:hanging="360"/>
      </w:pPr>
      <w:rPr>
        <w:rFonts w:cs="Times New Roman"/>
      </w:rPr>
    </w:lvl>
    <w:lvl w:ilvl="5" w:tplc="0415001B">
      <w:start w:val="1"/>
      <w:numFmt w:val="lowerRoman"/>
      <w:lvlText w:val="%6."/>
      <w:lvlJc w:val="right"/>
      <w:pPr>
        <w:tabs>
          <w:tab w:val="num" w:pos="4680"/>
        </w:tabs>
        <w:ind w:left="4680" w:hanging="180"/>
      </w:pPr>
      <w:rPr>
        <w:rFonts w:cs="Times New Roman"/>
      </w:rPr>
    </w:lvl>
    <w:lvl w:ilvl="6" w:tplc="0415000F">
      <w:start w:val="1"/>
      <w:numFmt w:val="decimal"/>
      <w:lvlText w:val="%7."/>
      <w:lvlJc w:val="left"/>
      <w:pPr>
        <w:tabs>
          <w:tab w:val="num" w:pos="5400"/>
        </w:tabs>
        <w:ind w:left="5400" w:hanging="360"/>
      </w:pPr>
      <w:rPr>
        <w:rFonts w:cs="Times New Roman"/>
      </w:rPr>
    </w:lvl>
    <w:lvl w:ilvl="7" w:tplc="04150019">
      <w:start w:val="1"/>
      <w:numFmt w:val="lowerLetter"/>
      <w:lvlText w:val="%8."/>
      <w:lvlJc w:val="left"/>
      <w:pPr>
        <w:tabs>
          <w:tab w:val="num" w:pos="6120"/>
        </w:tabs>
        <w:ind w:left="6120" w:hanging="360"/>
      </w:pPr>
      <w:rPr>
        <w:rFonts w:cs="Times New Roman"/>
      </w:rPr>
    </w:lvl>
    <w:lvl w:ilvl="8" w:tplc="0415001B">
      <w:start w:val="1"/>
      <w:numFmt w:val="lowerRoman"/>
      <w:lvlText w:val="%9."/>
      <w:lvlJc w:val="right"/>
      <w:pPr>
        <w:tabs>
          <w:tab w:val="num" w:pos="6840"/>
        </w:tabs>
        <w:ind w:left="6840" w:hanging="180"/>
      </w:pPr>
      <w:rPr>
        <w:rFonts w:cs="Times New Roman"/>
      </w:rPr>
    </w:lvl>
  </w:abstractNum>
  <w:abstractNum w:abstractNumId="109" w15:restartNumberingAfterBreak="0">
    <w:nsid w:val="70A06719"/>
    <w:multiLevelType w:val="hybridMultilevel"/>
    <w:tmpl w:val="E33C199A"/>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10" w15:restartNumberingAfterBreak="0">
    <w:nsid w:val="72D80CA8"/>
    <w:multiLevelType w:val="hybridMultilevel"/>
    <w:tmpl w:val="081A0EFC"/>
    <w:lvl w:ilvl="0" w:tplc="04150011">
      <w:start w:val="1"/>
      <w:numFmt w:val="decimal"/>
      <w:lvlText w:val="%1)"/>
      <w:lvlJc w:val="left"/>
      <w:pPr>
        <w:ind w:left="1080" w:hanging="720"/>
      </w:pPr>
      <w:rPr>
        <w:rFonts w:cs="Times New Roman" w:hint="default"/>
      </w:rPr>
    </w:lvl>
    <w:lvl w:ilvl="1" w:tplc="DDE64C98">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1" w15:restartNumberingAfterBreak="0">
    <w:nsid w:val="731A0031"/>
    <w:multiLevelType w:val="multilevel"/>
    <w:tmpl w:val="0000000A"/>
    <w:lvl w:ilvl="0">
      <w:start w:val="1"/>
      <w:numFmt w:val="decimal"/>
      <w:lvlText w:val="%1."/>
      <w:lvlJc w:val="left"/>
      <w:pPr>
        <w:tabs>
          <w:tab w:val="num" w:pos="720"/>
        </w:tabs>
      </w:pPr>
      <w:rPr>
        <w:rFonts w:ascii="Times New Roman" w:hAnsi="Times New Roman" w:cs="Times New Roman"/>
      </w:rPr>
    </w:lvl>
    <w:lvl w:ilvl="1">
      <w:start w:val="1"/>
      <w:numFmt w:val="lowerLetter"/>
      <w:lvlText w:val="%2)"/>
      <w:lvlJc w:val="left"/>
      <w:pPr>
        <w:tabs>
          <w:tab w:val="num" w:pos="1440"/>
        </w:tabs>
      </w:pPr>
      <w:rPr>
        <w:rFonts w:cs="Times New Roman"/>
      </w:rPr>
    </w:lvl>
    <w:lvl w:ilvl="2">
      <w:start w:val="1"/>
      <w:numFmt w:val="lowerRoman"/>
      <w:lvlText w:val="%3."/>
      <w:lvlJc w:val="left"/>
      <w:pPr>
        <w:tabs>
          <w:tab w:val="num" w:pos="216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lef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left"/>
      <w:pPr>
        <w:tabs>
          <w:tab w:val="num" w:pos="6480"/>
        </w:tabs>
      </w:pPr>
      <w:rPr>
        <w:rFonts w:cs="Times New Roman"/>
      </w:rPr>
    </w:lvl>
  </w:abstractNum>
  <w:abstractNum w:abstractNumId="112" w15:restartNumberingAfterBreak="0">
    <w:nsid w:val="74F07F56"/>
    <w:multiLevelType w:val="hybridMultilevel"/>
    <w:tmpl w:val="8EF02A7C"/>
    <w:lvl w:ilvl="0" w:tplc="04150017">
      <w:start w:val="1"/>
      <w:numFmt w:val="lowerLetter"/>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3" w15:restartNumberingAfterBreak="0">
    <w:nsid w:val="75FF12CC"/>
    <w:multiLevelType w:val="hybridMultilevel"/>
    <w:tmpl w:val="A4AC022C"/>
    <w:lvl w:ilvl="0" w:tplc="04150011">
      <w:start w:val="1"/>
      <w:numFmt w:val="decimal"/>
      <w:lvlText w:val="%1)"/>
      <w:lvlJc w:val="left"/>
      <w:pPr>
        <w:tabs>
          <w:tab w:val="num" w:pos="2340"/>
        </w:tabs>
        <w:ind w:left="2340" w:hanging="360"/>
      </w:pPr>
      <w:rPr>
        <w:rFonts w:cs="Times New Roman"/>
      </w:rPr>
    </w:lvl>
    <w:lvl w:ilvl="1" w:tplc="04150019" w:tentative="1">
      <w:start w:val="1"/>
      <w:numFmt w:val="lowerLetter"/>
      <w:lvlText w:val="%2."/>
      <w:lvlJc w:val="left"/>
      <w:pPr>
        <w:tabs>
          <w:tab w:val="num" w:pos="3060"/>
        </w:tabs>
        <w:ind w:left="3060" w:hanging="360"/>
      </w:pPr>
      <w:rPr>
        <w:rFonts w:cs="Times New Roman"/>
      </w:rPr>
    </w:lvl>
    <w:lvl w:ilvl="2" w:tplc="0415001B" w:tentative="1">
      <w:start w:val="1"/>
      <w:numFmt w:val="lowerRoman"/>
      <w:lvlText w:val="%3."/>
      <w:lvlJc w:val="right"/>
      <w:pPr>
        <w:tabs>
          <w:tab w:val="num" w:pos="3780"/>
        </w:tabs>
        <w:ind w:left="3780" w:hanging="180"/>
      </w:pPr>
      <w:rPr>
        <w:rFonts w:cs="Times New Roman"/>
      </w:rPr>
    </w:lvl>
    <w:lvl w:ilvl="3" w:tplc="0415000F" w:tentative="1">
      <w:start w:val="1"/>
      <w:numFmt w:val="decimal"/>
      <w:lvlText w:val="%4."/>
      <w:lvlJc w:val="left"/>
      <w:pPr>
        <w:tabs>
          <w:tab w:val="num" w:pos="4500"/>
        </w:tabs>
        <w:ind w:left="4500" w:hanging="360"/>
      </w:pPr>
      <w:rPr>
        <w:rFonts w:cs="Times New Roman"/>
      </w:rPr>
    </w:lvl>
    <w:lvl w:ilvl="4" w:tplc="04150019" w:tentative="1">
      <w:start w:val="1"/>
      <w:numFmt w:val="lowerLetter"/>
      <w:lvlText w:val="%5."/>
      <w:lvlJc w:val="left"/>
      <w:pPr>
        <w:tabs>
          <w:tab w:val="num" w:pos="5220"/>
        </w:tabs>
        <w:ind w:left="5220" w:hanging="360"/>
      </w:pPr>
      <w:rPr>
        <w:rFonts w:cs="Times New Roman"/>
      </w:rPr>
    </w:lvl>
    <w:lvl w:ilvl="5" w:tplc="0415001B" w:tentative="1">
      <w:start w:val="1"/>
      <w:numFmt w:val="lowerRoman"/>
      <w:lvlText w:val="%6."/>
      <w:lvlJc w:val="right"/>
      <w:pPr>
        <w:tabs>
          <w:tab w:val="num" w:pos="5940"/>
        </w:tabs>
        <w:ind w:left="5940" w:hanging="180"/>
      </w:pPr>
      <w:rPr>
        <w:rFonts w:cs="Times New Roman"/>
      </w:rPr>
    </w:lvl>
    <w:lvl w:ilvl="6" w:tplc="0415000F" w:tentative="1">
      <w:start w:val="1"/>
      <w:numFmt w:val="decimal"/>
      <w:lvlText w:val="%7."/>
      <w:lvlJc w:val="left"/>
      <w:pPr>
        <w:tabs>
          <w:tab w:val="num" w:pos="6660"/>
        </w:tabs>
        <w:ind w:left="6660" w:hanging="360"/>
      </w:pPr>
      <w:rPr>
        <w:rFonts w:cs="Times New Roman"/>
      </w:rPr>
    </w:lvl>
    <w:lvl w:ilvl="7" w:tplc="04150019" w:tentative="1">
      <w:start w:val="1"/>
      <w:numFmt w:val="lowerLetter"/>
      <w:lvlText w:val="%8."/>
      <w:lvlJc w:val="left"/>
      <w:pPr>
        <w:tabs>
          <w:tab w:val="num" w:pos="7380"/>
        </w:tabs>
        <w:ind w:left="7380" w:hanging="360"/>
      </w:pPr>
      <w:rPr>
        <w:rFonts w:cs="Times New Roman"/>
      </w:rPr>
    </w:lvl>
    <w:lvl w:ilvl="8" w:tplc="0415001B" w:tentative="1">
      <w:start w:val="1"/>
      <w:numFmt w:val="lowerRoman"/>
      <w:lvlText w:val="%9."/>
      <w:lvlJc w:val="right"/>
      <w:pPr>
        <w:tabs>
          <w:tab w:val="num" w:pos="8100"/>
        </w:tabs>
        <w:ind w:left="8100" w:hanging="180"/>
      </w:pPr>
      <w:rPr>
        <w:rFonts w:cs="Times New Roman"/>
      </w:rPr>
    </w:lvl>
  </w:abstractNum>
  <w:abstractNum w:abstractNumId="114" w15:restartNumberingAfterBreak="0">
    <w:nsid w:val="76974109"/>
    <w:multiLevelType w:val="hybridMultilevel"/>
    <w:tmpl w:val="7E5895F6"/>
    <w:lvl w:ilvl="0" w:tplc="04150017">
      <w:start w:val="1"/>
      <w:numFmt w:val="lowerLetter"/>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15" w15:restartNumberingAfterBreak="0">
    <w:nsid w:val="76D52213"/>
    <w:multiLevelType w:val="hybridMultilevel"/>
    <w:tmpl w:val="279E5CC6"/>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6" w15:restartNumberingAfterBreak="0">
    <w:nsid w:val="78FF0E7B"/>
    <w:multiLevelType w:val="hybridMultilevel"/>
    <w:tmpl w:val="0DEC51A0"/>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7" w15:restartNumberingAfterBreak="0">
    <w:nsid w:val="7A113737"/>
    <w:multiLevelType w:val="multilevel"/>
    <w:tmpl w:val="E8349A76"/>
    <w:lvl w:ilvl="0">
      <w:start w:val="1"/>
      <w:numFmt w:val="lowerLetter"/>
      <w:lvlText w:val="%1)"/>
      <w:lvlJc w:val="left"/>
      <w:pPr>
        <w:tabs>
          <w:tab w:val="num" w:pos="720"/>
        </w:tabs>
      </w:pPr>
      <w:rPr>
        <w:rFonts w:cs="Times New Roman"/>
        <w:i w:val="0"/>
      </w:rPr>
    </w:lvl>
    <w:lvl w:ilvl="1">
      <w:start w:val="1"/>
      <w:numFmt w:val="decimal"/>
      <w:lvlText w:val="%2."/>
      <w:lvlJc w:val="left"/>
      <w:pPr>
        <w:tabs>
          <w:tab w:val="num" w:pos="1440"/>
        </w:tabs>
      </w:pPr>
      <w:rPr>
        <w:rFonts w:cs="Times New Roman"/>
      </w:rPr>
    </w:lvl>
    <w:lvl w:ilvl="2">
      <w:start w:val="1"/>
      <w:numFmt w:val="decimal"/>
      <w:lvlText w:val="%3)"/>
      <w:lvlJc w:val="left"/>
      <w:pPr>
        <w:tabs>
          <w:tab w:val="num" w:pos="234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lef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left"/>
      <w:pPr>
        <w:tabs>
          <w:tab w:val="num" w:pos="6480"/>
        </w:tabs>
      </w:pPr>
      <w:rPr>
        <w:rFonts w:cs="Times New Roman"/>
      </w:rPr>
    </w:lvl>
  </w:abstractNum>
  <w:abstractNum w:abstractNumId="118" w15:restartNumberingAfterBreak="0">
    <w:nsid w:val="7B360A79"/>
    <w:multiLevelType w:val="hybridMultilevel"/>
    <w:tmpl w:val="E74AAFE0"/>
    <w:lvl w:ilvl="0" w:tplc="04150017">
      <w:start w:val="1"/>
      <w:numFmt w:val="lowerLetter"/>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19" w15:restartNumberingAfterBreak="0">
    <w:nsid w:val="7D991E11"/>
    <w:multiLevelType w:val="hybridMultilevel"/>
    <w:tmpl w:val="9364D90E"/>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1">
      <w:start w:val="1"/>
      <w:numFmt w:val="decimal"/>
      <w:lvlText w:val="%3)"/>
      <w:lvlJc w:val="lef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0" w15:restartNumberingAfterBreak="0">
    <w:nsid w:val="7EB830E2"/>
    <w:multiLevelType w:val="multilevel"/>
    <w:tmpl w:val="27D8F8FC"/>
    <w:lvl w:ilvl="0">
      <w:start w:val="1"/>
      <w:numFmt w:val="decimal"/>
      <w:lvlText w:val="%1."/>
      <w:lvlJc w:val="left"/>
      <w:pPr>
        <w:tabs>
          <w:tab w:val="num" w:pos="435"/>
        </w:tabs>
      </w:pPr>
      <w:rPr>
        <w:rFonts w:cs="Times New Roman"/>
        <w:b w:val="0"/>
      </w:rPr>
    </w:lvl>
    <w:lvl w:ilvl="1">
      <w:start w:val="1"/>
      <w:numFmt w:val="decimal"/>
      <w:lvlText w:val="%1.%2."/>
      <w:lvlJc w:val="left"/>
      <w:pPr>
        <w:tabs>
          <w:tab w:val="num" w:pos="435"/>
        </w:tabs>
      </w:pPr>
      <w:rPr>
        <w:rFonts w:cs="Times New Roman"/>
        <w:b w:val="0"/>
      </w:rPr>
    </w:lvl>
    <w:lvl w:ilvl="2">
      <w:start w:val="1"/>
      <w:numFmt w:val="decimal"/>
      <w:lvlText w:val="%1.%2.%3."/>
      <w:lvlJc w:val="left"/>
      <w:pPr>
        <w:tabs>
          <w:tab w:val="num" w:pos="720"/>
        </w:tabs>
      </w:pPr>
      <w:rPr>
        <w:rFonts w:cs="Times New Roman"/>
      </w:rPr>
    </w:lvl>
    <w:lvl w:ilvl="3">
      <w:start w:val="1"/>
      <w:numFmt w:val="decimal"/>
      <w:lvlText w:val="%1.%2.%3.%4."/>
      <w:lvlJc w:val="left"/>
      <w:pPr>
        <w:tabs>
          <w:tab w:val="num" w:pos="720"/>
        </w:tabs>
      </w:pPr>
      <w:rPr>
        <w:rFonts w:cs="Times New Roman"/>
      </w:rPr>
    </w:lvl>
    <w:lvl w:ilvl="4">
      <w:start w:val="1"/>
      <w:numFmt w:val="decimal"/>
      <w:lvlText w:val="%1.%2.%3.%4.%5."/>
      <w:lvlJc w:val="left"/>
      <w:pPr>
        <w:tabs>
          <w:tab w:val="num" w:pos="1080"/>
        </w:tabs>
      </w:pPr>
      <w:rPr>
        <w:rFonts w:cs="Times New Roman"/>
      </w:rPr>
    </w:lvl>
    <w:lvl w:ilvl="5">
      <w:start w:val="1"/>
      <w:numFmt w:val="decimal"/>
      <w:lvlText w:val="%1.%2.%3.%4.%5.%6."/>
      <w:lvlJc w:val="left"/>
      <w:pPr>
        <w:tabs>
          <w:tab w:val="num" w:pos="1080"/>
        </w:tabs>
      </w:pPr>
      <w:rPr>
        <w:rFonts w:cs="Times New Roman"/>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440"/>
        </w:tabs>
      </w:pPr>
      <w:rPr>
        <w:rFonts w:cs="Times New Roman"/>
      </w:rPr>
    </w:lvl>
    <w:lvl w:ilvl="8">
      <w:start w:val="1"/>
      <w:numFmt w:val="decimal"/>
      <w:lvlText w:val="%1.%2.%3.%4.%5.%6.%7.%8.%9."/>
      <w:lvlJc w:val="left"/>
      <w:pPr>
        <w:tabs>
          <w:tab w:val="num" w:pos="1800"/>
        </w:tabs>
      </w:pPr>
      <w:rPr>
        <w:rFonts w:cs="Times New Roman"/>
      </w:rPr>
    </w:lvl>
  </w:abstractNum>
  <w:abstractNum w:abstractNumId="121" w15:restartNumberingAfterBreak="0">
    <w:nsid w:val="7F216BC5"/>
    <w:multiLevelType w:val="hybridMultilevel"/>
    <w:tmpl w:val="889891B8"/>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2" w15:restartNumberingAfterBreak="0">
    <w:nsid w:val="7FE71D7C"/>
    <w:multiLevelType w:val="multilevel"/>
    <w:tmpl w:val="0D76D564"/>
    <w:lvl w:ilvl="0">
      <w:start w:val="1"/>
      <w:numFmt w:val="decimal"/>
      <w:lvlText w:val="%1."/>
      <w:lvlJc w:val="left"/>
      <w:pPr>
        <w:tabs>
          <w:tab w:val="num" w:pos="360"/>
        </w:tabs>
      </w:pPr>
      <w:rPr>
        <w:rFonts w:cs="Times New Roman" w:hint="default"/>
        <w:sz w:val="22"/>
        <w:szCs w:val="22"/>
      </w:rPr>
    </w:lvl>
    <w:lvl w:ilvl="1">
      <w:start w:val="1"/>
      <w:numFmt w:val="decimal"/>
      <w:lvlText w:val="%1.%2."/>
      <w:lvlJc w:val="left"/>
      <w:pPr>
        <w:tabs>
          <w:tab w:val="num" w:pos="720"/>
        </w:tabs>
      </w:pPr>
      <w:rPr>
        <w:rFonts w:cs="Times New Roman" w:hint="default"/>
      </w:rPr>
    </w:lvl>
    <w:lvl w:ilvl="2">
      <w:start w:val="1"/>
      <w:numFmt w:val="decimal"/>
      <w:lvlText w:val="%1.%2.%3."/>
      <w:lvlJc w:val="left"/>
      <w:pPr>
        <w:tabs>
          <w:tab w:val="num" w:pos="1440"/>
        </w:tabs>
      </w:pPr>
      <w:rPr>
        <w:rFonts w:cs="Times New Roman" w:hint="default"/>
      </w:rPr>
    </w:lvl>
    <w:lvl w:ilvl="3">
      <w:start w:val="1"/>
      <w:numFmt w:val="decimal"/>
      <w:lvlText w:val="%1.%2.%3.%4."/>
      <w:lvlJc w:val="left"/>
      <w:pPr>
        <w:tabs>
          <w:tab w:val="num" w:pos="1800"/>
        </w:tabs>
      </w:pPr>
      <w:rPr>
        <w:rFonts w:cs="Times New Roman" w:hint="default"/>
      </w:rPr>
    </w:lvl>
    <w:lvl w:ilvl="4">
      <w:start w:val="1"/>
      <w:numFmt w:val="decimal"/>
      <w:lvlText w:val="%1.%2.%3.%4.%5."/>
      <w:lvlJc w:val="left"/>
      <w:pPr>
        <w:tabs>
          <w:tab w:val="num" w:pos="2160"/>
        </w:tabs>
      </w:pPr>
      <w:rPr>
        <w:rFonts w:cs="Times New Roman" w:hint="default"/>
      </w:rPr>
    </w:lvl>
    <w:lvl w:ilvl="5">
      <w:start w:val="1"/>
      <w:numFmt w:val="decimal"/>
      <w:lvlText w:val="%1.%2.%3.%4.%5.%6."/>
      <w:lvlJc w:val="left"/>
      <w:pPr>
        <w:tabs>
          <w:tab w:val="num" w:pos="2880"/>
        </w:tabs>
      </w:pPr>
      <w:rPr>
        <w:rFonts w:cs="Times New Roman" w:hint="default"/>
      </w:rPr>
    </w:lvl>
    <w:lvl w:ilvl="6">
      <w:start w:val="1"/>
      <w:numFmt w:val="decimal"/>
      <w:lvlText w:val="%1.%2.%3.%4.%5.%6.%7."/>
      <w:lvlJc w:val="left"/>
      <w:pPr>
        <w:tabs>
          <w:tab w:val="num" w:pos="3240"/>
        </w:tabs>
      </w:pPr>
      <w:rPr>
        <w:rFonts w:cs="Times New Roman" w:hint="default"/>
      </w:rPr>
    </w:lvl>
    <w:lvl w:ilvl="7">
      <w:start w:val="1"/>
      <w:numFmt w:val="decimal"/>
      <w:lvlText w:val="%1.%2.%3.%4.%5.%6.%7.%8."/>
      <w:lvlJc w:val="left"/>
      <w:pPr>
        <w:tabs>
          <w:tab w:val="num" w:pos="3600"/>
        </w:tabs>
      </w:pPr>
      <w:rPr>
        <w:rFonts w:cs="Times New Roman" w:hint="default"/>
      </w:rPr>
    </w:lvl>
    <w:lvl w:ilvl="8">
      <w:start w:val="1"/>
      <w:numFmt w:val="decimal"/>
      <w:lvlText w:val="%1.%2.%3.%4.%5.%6.%7.%8.%9."/>
      <w:lvlJc w:val="left"/>
      <w:pPr>
        <w:tabs>
          <w:tab w:val="num" w:pos="4320"/>
        </w:tabs>
      </w:pPr>
      <w:rPr>
        <w:rFonts w:cs="Times New Roman" w:hint="default"/>
      </w:rPr>
    </w:lvl>
  </w:abstractNum>
  <w:num w:numId="1">
    <w:abstractNumId w:val="0"/>
  </w:num>
  <w:num w:numId="2">
    <w:abstractNumId w:val="3"/>
  </w:num>
  <w:num w:numId="3">
    <w:abstractNumId w:val="4"/>
  </w:num>
  <w:num w:numId="4">
    <w:abstractNumId w:val="10"/>
  </w:num>
  <w:num w:numId="5">
    <w:abstractNumId w:val="11"/>
  </w:num>
  <w:num w:numId="6">
    <w:abstractNumId w:val="14"/>
  </w:num>
  <w:num w:numId="7">
    <w:abstractNumId w:val="17"/>
  </w:num>
  <w:num w:numId="8">
    <w:abstractNumId w:val="21"/>
  </w:num>
  <w:num w:numId="9">
    <w:abstractNumId w:val="28"/>
  </w:num>
  <w:num w:numId="10">
    <w:abstractNumId w:val="77"/>
  </w:num>
  <w:num w:numId="11">
    <w:abstractNumId w:val="62"/>
  </w:num>
  <w:num w:numId="12">
    <w:abstractNumId w:val="1"/>
  </w:num>
  <w:num w:numId="13">
    <w:abstractNumId w:val="55"/>
  </w:num>
  <w:num w:numId="14">
    <w:abstractNumId w:val="54"/>
  </w:num>
  <w:num w:numId="15">
    <w:abstractNumId w:val="107"/>
  </w:num>
  <w:num w:numId="16">
    <w:abstractNumId w:val="37"/>
  </w:num>
  <w:num w:numId="17">
    <w:abstractNumId w:val="89"/>
  </w:num>
  <w:num w:numId="18">
    <w:abstractNumId w:val="122"/>
  </w:num>
  <w:num w:numId="19">
    <w:abstractNumId w:val="39"/>
  </w:num>
  <w:num w:numId="20">
    <w:abstractNumId w:val="108"/>
  </w:num>
  <w:num w:numId="21">
    <w:abstractNumId w:val="44"/>
  </w:num>
  <w:num w:numId="22">
    <w:abstractNumId w:val="58"/>
  </w:num>
  <w:num w:numId="23">
    <w:abstractNumId w:val="69"/>
  </w:num>
  <w:num w:numId="24">
    <w:abstractNumId w:val="106"/>
  </w:num>
  <w:num w:numId="25">
    <w:abstractNumId w:val="53"/>
  </w:num>
  <w:num w:numId="26">
    <w:abstractNumId w:val="83"/>
  </w:num>
  <w:num w:numId="27">
    <w:abstractNumId w:val="98"/>
  </w:num>
  <w:num w:numId="28">
    <w:abstractNumId w:val="114"/>
  </w:num>
  <w:num w:numId="29">
    <w:abstractNumId w:val="33"/>
  </w:num>
  <w:num w:numId="30">
    <w:abstractNumId w:val="76"/>
  </w:num>
  <w:num w:numId="31">
    <w:abstractNumId w:val="50"/>
  </w:num>
  <w:num w:numId="32">
    <w:abstractNumId w:val="121"/>
  </w:num>
  <w:num w:numId="3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5"/>
  </w:num>
  <w:num w:numId="37">
    <w:abstractNumId w:val="15"/>
  </w:num>
  <w:num w:numId="38">
    <w:abstractNumId w:val="9"/>
  </w:num>
  <w:num w:numId="39">
    <w:abstractNumId w:val="110"/>
  </w:num>
  <w:num w:numId="40">
    <w:abstractNumId w:val="67"/>
  </w:num>
  <w:num w:numId="41">
    <w:abstractNumId w:val="49"/>
  </w:num>
  <w:num w:numId="42">
    <w:abstractNumId w:val="81"/>
  </w:num>
  <w:num w:numId="43">
    <w:abstractNumId w:val="68"/>
  </w:num>
  <w:num w:numId="44">
    <w:abstractNumId w:val="111"/>
  </w:num>
  <w:num w:numId="45">
    <w:abstractNumId w:val="36"/>
  </w:num>
  <w:num w:numId="46">
    <w:abstractNumId w:val="118"/>
  </w:num>
  <w:num w:numId="47">
    <w:abstractNumId w:val="71"/>
  </w:num>
  <w:num w:numId="48">
    <w:abstractNumId w:val="117"/>
  </w:num>
  <w:num w:numId="49">
    <w:abstractNumId w:val="8"/>
  </w:num>
  <w:num w:numId="50">
    <w:abstractNumId w:val="43"/>
  </w:num>
  <w:num w:numId="51">
    <w:abstractNumId w:val="90"/>
  </w:num>
  <w:num w:numId="52">
    <w:abstractNumId w:val="80"/>
  </w:num>
  <w:num w:numId="53">
    <w:abstractNumId w:val="51"/>
  </w:num>
  <w:num w:numId="54">
    <w:abstractNumId w:val="105"/>
  </w:num>
  <w:num w:numId="55">
    <w:abstractNumId w:val="86"/>
  </w:num>
  <w:num w:numId="56">
    <w:abstractNumId w:val="104"/>
  </w:num>
  <w:num w:numId="57">
    <w:abstractNumId w:val="56"/>
  </w:num>
  <w:num w:numId="58">
    <w:abstractNumId w:val="61"/>
  </w:num>
  <w:num w:numId="59">
    <w:abstractNumId w:val="75"/>
  </w:num>
  <w:num w:numId="60">
    <w:abstractNumId w:val="38"/>
  </w:num>
  <w:num w:numId="61">
    <w:abstractNumId w:val="95"/>
  </w:num>
  <w:num w:numId="62">
    <w:abstractNumId w:val="96"/>
  </w:num>
  <w:num w:numId="63">
    <w:abstractNumId w:val="88"/>
  </w:num>
  <w:num w:numId="64">
    <w:abstractNumId w:val="63"/>
  </w:num>
  <w:num w:numId="65">
    <w:abstractNumId w:val="102"/>
  </w:num>
  <w:num w:numId="66">
    <w:abstractNumId w:val="99"/>
  </w:num>
  <w:num w:numId="67">
    <w:abstractNumId w:val="92"/>
  </w:num>
  <w:num w:numId="68">
    <w:abstractNumId w:val="73"/>
  </w:num>
  <w:num w:numId="69">
    <w:abstractNumId w:val="115"/>
  </w:num>
  <w:num w:numId="70">
    <w:abstractNumId w:val="64"/>
  </w:num>
  <w:num w:numId="71">
    <w:abstractNumId w:val="79"/>
  </w:num>
  <w:num w:numId="72">
    <w:abstractNumId w:val="85"/>
  </w:num>
  <w:num w:numId="73">
    <w:abstractNumId w:val="84"/>
  </w:num>
  <w:num w:numId="74">
    <w:abstractNumId w:val="70"/>
  </w:num>
  <w:num w:numId="75">
    <w:abstractNumId w:val="65"/>
  </w:num>
  <w:num w:numId="76">
    <w:abstractNumId w:val="120"/>
  </w:num>
  <w:num w:numId="77">
    <w:abstractNumId w:val="109"/>
  </w:num>
  <w:num w:numId="78">
    <w:abstractNumId w:val="40"/>
  </w:num>
  <w:num w:numId="79">
    <w:abstractNumId w:val="119"/>
  </w:num>
  <w:num w:numId="80">
    <w:abstractNumId w:val="31"/>
  </w:num>
  <w:num w:numId="81">
    <w:abstractNumId w:val="2"/>
  </w:num>
  <w:num w:numId="82">
    <w:abstractNumId w:val="41"/>
  </w:num>
  <w:num w:numId="83">
    <w:abstractNumId w:val="100"/>
  </w:num>
  <w:num w:numId="84">
    <w:abstractNumId w:val="42"/>
  </w:num>
  <w:num w:numId="85">
    <w:abstractNumId w:val="5"/>
  </w:num>
  <w:num w:numId="86">
    <w:abstractNumId w:val="116"/>
  </w:num>
  <w:num w:numId="87">
    <w:abstractNumId w:val="97"/>
  </w:num>
  <w:num w:numId="88">
    <w:abstractNumId w:val="59"/>
  </w:num>
  <w:num w:numId="89">
    <w:abstractNumId w:val="74"/>
  </w:num>
  <w:num w:numId="90">
    <w:abstractNumId w:val="87"/>
  </w:num>
  <w:num w:numId="91">
    <w:abstractNumId w:val="113"/>
  </w:num>
  <w:num w:numId="92">
    <w:abstractNumId w:val="103"/>
  </w:num>
  <w:num w:numId="93">
    <w:abstractNumId w:val="35"/>
  </w:num>
  <w:num w:numId="94">
    <w:abstractNumId w:val="78"/>
  </w:num>
  <w:num w:numId="95">
    <w:abstractNumId w:val="101"/>
  </w:num>
  <w:num w:numId="96">
    <w:abstractNumId w:val="66"/>
  </w:num>
  <w:num w:numId="97">
    <w:abstractNumId w:val="112"/>
  </w:num>
  <w:num w:numId="98">
    <w:abstractNumId w:val="46"/>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CA3"/>
    <w:rsid w:val="00004828"/>
    <w:rsid w:val="000053FC"/>
    <w:rsid w:val="000055DA"/>
    <w:rsid w:val="000058D5"/>
    <w:rsid w:val="000068C7"/>
    <w:rsid w:val="000069AA"/>
    <w:rsid w:val="00007A03"/>
    <w:rsid w:val="00011C2A"/>
    <w:rsid w:val="0001207C"/>
    <w:rsid w:val="00012278"/>
    <w:rsid w:val="000129FB"/>
    <w:rsid w:val="00014E03"/>
    <w:rsid w:val="000165F1"/>
    <w:rsid w:val="00017342"/>
    <w:rsid w:val="00020112"/>
    <w:rsid w:val="000207EC"/>
    <w:rsid w:val="00022041"/>
    <w:rsid w:val="00022FC7"/>
    <w:rsid w:val="00023EA2"/>
    <w:rsid w:val="00024804"/>
    <w:rsid w:val="00027869"/>
    <w:rsid w:val="00031482"/>
    <w:rsid w:val="00033326"/>
    <w:rsid w:val="0003453D"/>
    <w:rsid w:val="0003502E"/>
    <w:rsid w:val="00035628"/>
    <w:rsid w:val="00040E6D"/>
    <w:rsid w:val="00043C7B"/>
    <w:rsid w:val="000453A0"/>
    <w:rsid w:val="00046961"/>
    <w:rsid w:val="00046AA4"/>
    <w:rsid w:val="00046DBB"/>
    <w:rsid w:val="00050C2B"/>
    <w:rsid w:val="00051BF3"/>
    <w:rsid w:val="0005774D"/>
    <w:rsid w:val="000626DA"/>
    <w:rsid w:val="00064228"/>
    <w:rsid w:val="00065027"/>
    <w:rsid w:val="00066C81"/>
    <w:rsid w:val="0007021A"/>
    <w:rsid w:val="00070938"/>
    <w:rsid w:val="000711AE"/>
    <w:rsid w:val="000711F2"/>
    <w:rsid w:val="00072823"/>
    <w:rsid w:val="00075785"/>
    <w:rsid w:val="0008124F"/>
    <w:rsid w:val="00082A21"/>
    <w:rsid w:val="00083722"/>
    <w:rsid w:val="00085508"/>
    <w:rsid w:val="00085A35"/>
    <w:rsid w:val="000860BC"/>
    <w:rsid w:val="000906F3"/>
    <w:rsid w:val="00090845"/>
    <w:rsid w:val="000912A8"/>
    <w:rsid w:val="00092309"/>
    <w:rsid w:val="000961C2"/>
    <w:rsid w:val="00096553"/>
    <w:rsid w:val="000A05BC"/>
    <w:rsid w:val="000A0C68"/>
    <w:rsid w:val="000A59C3"/>
    <w:rsid w:val="000A5D1D"/>
    <w:rsid w:val="000A7508"/>
    <w:rsid w:val="000A7B44"/>
    <w:rsid w:val="000A7EA2"/>
    <w:rsid w:val="000B6F03"/>
    <w:rsid w:val="000B799F"/>
    <w:rsid w:val="000C444B"/>
    <w:rsid w:val="000C522E"/>
    <w:rsid w:val="000D0BDF"/>
    <w:rsid w:val="000D0F45"/>
    <w:rsid w:val="000D1214"/>
    <w:rsid w:val="000D1885"/>
    <w:rsid w:val="000D6AE8"/>
    <w:rsid w:val="000D7BCA"/>
    <w:rsid w:val="000D7F22"/>
    <w:rsid w:val="000E23B8"/>
    <w:rsid w:val="000E45B2"/>
    <w:rsid w:val="000E5FB2"/>
    <w:rsid w:val="000E7057"/>
    <w:rsid w:val="000F0B20"/>
    <w:rsid w:val="000F30CA"/>
    <w:rsid w:val="000F3AF9"/>
    <w:rsid w:val="000F43E5"/>
    <w:rsid w:val="000F6BD4"/>
    <w:rsid w:val="000F73BC"/>
    <w:rsid w:val="000F76AC"/>
    <w:rsid w:val="00101D4B"/>
    <w:rsid w:val="00101E38"/>
    <w:rsid w:val="001021B9"/>
    <w:rsid w:val="001039DA"/>
    <w:rsid w:val="00106321"/>
    <w:rsid w:val="0010722A"/>
    <w:rsid w:val="00115BFC"/>
    <w:rsid w:val="00121185"/>
    <w:rsid w:val="00121244"/>
    <w:rsid w:val="00121EFE"/>
    <w:rsid w:val="00123B56"/>
    <w:rsid w:val="00124388"/>
    <w:rsid w:val="00126793"/>
    <w:rsid w:val="00133BA4"/>
    <w:rsid w:val="00134BFC"/>
    <w:rsid w:val="00135283"/>
    <w:rsid w:val="00135EDF"/>
    <w:rsid w:val="001409BE"/>
    <w:rsid w:val="0014255B"/>
    <w:rsid w:val="00145707"/>
    <w:rsid w:val="0015167D"/>
    <w:rsid w:val="00151CC9"/>
    <w:rsid w:val="001537D7"/>
    <w:rsid w:val="0016267E"/>
    <w:rsid w:val="00163EED"/>
    <w:rsid w:val="001659DE"/>
    <w:rsid w:val="001761CA"/>
    <w:rsid w:val="00180A40"/>
    <w:rsid w:val="00183A01"/>
    <w:rsid w:val="001853A2"/>
    <w:rsid w:val="001876AC"/>
    <w:rsid w:val="001902CC"/>
    <w:rsid w:val="00191927"/>
    <w:rsid w:val="001929C8"/>
    <w:rsid w:val="001938AC"/>
    <w:rsid w:val="0019765A"/>
    <w:rsid w:val="001A0449"/>
    <w:rsid w:val="001A1190"/>
    <w:rsid w:val="001A137A"/>
    <w:rsid w:val="001A382D"/>
    <w:rsid w:val="001B4CF0"/>
    <w:rsid w:val="001B7585"/>
    <w:rsid w:val="001C13A6"/>
    <w:rsid w:val="001C18B0"/>
    <w:rsid w:val="001C2B87"/>
    <w:rsid w:val="001C3AE5"/>
    <w:rsid w:val="001C43F2"/>
    <w:rsid w:val="001C4DFE"/>
    <w:rsid w:val="001C50D5"/>
    <w:rsid w:val="001C6E9B"/>
    <w:rsid w:val="001C7F60"/>
    <w:rsid w:val="001D0518"/>
    <w:rsid w:val="001D1076"/>
    <w:rsid w:val="001D1E0D"/>
    <w:rsid w:val="001D28FA"/>
    <w:rsid w:val="001D4297"/>
    <w:rsid w:val="001D570C"/>
    <w:rsid w:val="001E4C2E"/>
    <w:rsid w:val="001E4DB5"/>
    <w:rsid w:val="001E5374"/>
    <w:rsid w:val="001E6ED2"/>
    <w:rsid w:val="001F1B84"/>
    <w:rsid w:val="001F3214"/>
    <w:rsid w:val="00200828"/>
    <w:rsid w:val="00201709"/>
    <w:rsid w:val="00203F55"/>
    <w:rsid w:val="0020570A"/>
    <w:rsid w:val="00207FEB"/>
    <w:rsid w:val="00210A22"/>
    <w:rsid w:val="002127BC"/>
    <w:rsid w:val="00214CA2"/>
    <w:rsid w:val="002169D7"/>
    <w:rsid w:val="00220BAE"/>
    <w:rsid w:val="00224E66"/>
    <w:rsid w:val="0022555D"/>
    <w:rsid w:val="00225715"/>
    <w:rsid w:val="00231301"/>
    <w:rsid w:val="00231F58"/>
    <w:rsid w:val="0023375F"/>
    <w:rsid w:val="00235257"/>
    <w:rsid w:val="00237C0E"/>
    <w:rsid w:val="0024022D"/>
    <w:rsid w:val="00242392"/>
    <w:rsid w:val="002441A2"/>
    <w:rsid w:val="00245523"/>
    <w:rsid w:val="00250E13"/>
    <w:rsid w:val="00250E84"/>
    <w:rsid w:val="00252B6A"/>
    <w:rsid w:val="00252F35"/>
    <w:rsid w:val="00253B77"/>
    <w:rsid w:val="00256855"/>
    <w:rsid w:val="0025726D"/>
    <w:rsid w:val="00261774"/>
    <w:rsid w:val="00262C95"/>
    <w:rsid w:val="00264803"/>
    <w:rsid w:val="00264C39"/>
    <w:rsid w:val="002662A3"/>
    <w:rsid w:val="0026642A"/>
    <w:rsid w:val="0026734A"/>
    <w:rsid w:val="00270472"/>
    <w:rsid w:val="00273C2F"/>
    <w:rsid w:val="00275EA1"/>
    <w:rsid w:val="00276C58"/>
    <w:rsid w:val="00281697"/>
    <w:rsid w:val="00281E78"/>
    <w:rsid w:val="00284109"/>
    <w:rsid w:val="00285185"/>
    <w:rsid w:val="002852C8"/>
    <w:rsid w:val="002853F0"/>
    <w:rsid w:val="00286656"/>
    <w:rsid w:val="00290D4D"/>
    <w:rsid w:val="00291102"/>
    <w:rsid w:val="00292BA3"/>
    <w:rsid w:val="00292E6D"/>
    <w:rsid w:val="00292EBB"/>
    <w:rsid w:val="0029529D"/>
    <w:rsid w:val="00295944"/>
    <w:rsid w:val="00296FD9"/>
    <w:rsid w:val="00297CCF"/>
    <w:rsid w:val="002A2F2B"/>
    <w:rsid w:val="002B115D"/>
    <w:rsid w:val="002B1962"/>
    <w:rsid w:val="002B1BAC"/>
    <w:rsid w:val="002B4CFD"/>
    <w:rsid w:val="002B54A9"/>
    <w:rsid w:val="002B54FD"/>
    <w:rsid w:val="002B5EB3"/>
    <w:rsid w:val="002B5F49"/>
    <w:rsid w:val="002B6229"/>
    <w:rsid w:val="002B6395"/>
    <w:rsid w:val="002C0271"/>
    <w:rsid w:val="002C03F9"/>
    <w:rsid w:val="002C1810"/>
    <w:rsid w:val="002C1B2B"/>
    <w:rsid w:val="002C4967"/>
    <w:rsid w:val="002C565F"/>
    <w:rsid w:val="002D16CA"/>
    <w:rsid w:val="002D18B6"/>
    <w:rsid w:val="002D2B16"/>
    <w:rsid w:val="002D6620"/>
    <w:rsid w:val="002E0D24"/>
    <w:rsid w:val="002E1751"/>
    <w:rsid w:val="002E3E36"/>
    <w:rsid w:val="002E7A0C"/>
    <w:rsid w:val="002F21B4"/>
    <w:rsid w:val="002F4F16"/>
    <w:rsid w:val="002F64B3"/>
    <w:rsid w:val="00300B4D"/>
    <w:rsid w:val="003021A2"/>
    <w:rsid w:val="00302ECA"/>
    <w:rsid w:val="00306D61"/>
    <w:rsid w:val="00306ED1"/>
    <w:rsid w:val="0030721C"/>
    <w:rsid w:val="00307BC6"/>
    <w:rsid w:val="00310720"/>
    <w:rsid w:val="0031186A"/>
    <w:rsid w:val="00312E0D"/>
    <w:rsid w:val="00314961"/>
    <w:rsid w:val="003228AD"/>
    <w:rsid w:val="003245B8"/>
    <w:rsid w:val="003266AA"/>
    <w:rsid w:val="00327D1B"/>
    <w:rsid w:val="00330856"/>
    <w:rsid w:val="00332C50"/>
    <w:rsid w:val="0033386A"/>
    <w:rsid w:val="0033442C"/>
    <w:rsid w:val="00334BC2"/>
    <w:rsid w:val="0033565D"/>
    <w:rsid w:val="003357B1"/>
    <w:rsid w:val="00340C90"/>
    <w:rsid w:val="00342020"/>
    <w:rsid w:val="003424CF"/>
    <w:rsid w:val="00346775"/>
    <w:rsid w:val="00350FD7"/>
    <w:rsid w:val="003539CE"/>
    <w:rsid w:val="0036301D"/>
    <w:rsid w:val="00363A78"/>
    <w:rsid w:val="00366388"/>
    <w:rsid w:val="0036746B"/>
    <w:rsid w:val="00367D62"/>
    <w:rsid w:val="00371660"/>
    <w:rsid w:val="00371AE5"/>
    <w:rsid w:val="00372070"/>
    <w:rsid w:val="003730EF"/>
    <w:rsid w:val="0037629D"/>
    <w:rsid w:val="003771EA"/>
    <w:rsid w:val="003868C7"/>
    <w:rsid w:val="00386FBB"/>
    <w:rsid w:val="00390D97"/>
    <w:rsid w:val="0039163A"/>
    <w:rsid w:val="00392BC1"/>
    <w:rsid w:val="00392C69"/>
    <w:rsid w:val="0039355B"/>
    <w:rsid w:val="003A0CCF"/>
    <w:rsid w:val="003A10DD"/>
    <w:rsid w:val="003A149D"/>
    <w:rsid w:val="003A3C3E"/>
    <w:rsid w:val="003A42B3"/>
    <w:rsid w:val="003A710B"/>
    <w:rsid w:val="003A7A63"/>
    <w:rsid w:val="003B6664"/>
    <w:rsid w:val="003C04B1"/>
    <w:rsid w:val="003C7D3D"/>
    <w:rsid w:val="003C7F05"/>
    <w:rsid w:val="003D1290"/>
    <w:rsid w:val="003D1648"/>
    <w:rsid w:val="003D4058"/>
    <w:rsid w:val="003D6D70"/>
    <w:rsid w:val="003D732D"/>
    <w:rsid w:val="003E1ECA"/>
    <w:rsid w:val="003E327A"/>
    <w:rsid w:val="003E7511"/>
    <w:rsid w:val="003F0A2E"/>
    <w:rsid w:val="003F1424"/>
    <w:rsid w:val="003F1887"/>
    <w:rsid w:val="003F2253"/>
    <w:rsid w:val="003F2945"/>
    <w:rsid w:val="003F346A"/>
    <w:rsid w:val="003F4B4D"/>
    <w:rsid w:val="003F7B79"/>
    <w:rsid w:val="004004AB"/>
    <w:rsid w:val="00403FF6"/>
    <w:rsid w:val="0040510A"/>
    <w:rsid w:val="00410ACD"/>
    <w:rsid w:val="00411BCB"/>
    <w:rsid w:val="00413D50"/>
    <w:rsid w:val="00417E31"/>
    <w:rsid w:val="00426F1D"/>
    <w:rsid w:val="00426FEC"/>
    <w:rsid w:val="0043156C"/>
    <w:rsid w:val="00433DD7"/>
    <w:rsid w:val="00434610"/>
    <w:rsid w:val="004353F1"/>
    <w:rsid w:val="00435864"/>
    <w:rsid w:val="004402FA"/>
    <w:rsid w:val="00440F6B"/>
    <w:rsid w:val="0044139A"/>
    <w:rsid w:val="00442F5A"/>
    <w:rsid w:val="00443FCA"/>
    <w:rsid w:val="00445315"/>
    <w:rsid w:val="004455DA"/>
    <w:rsid w:val="004522B6"/>
    <w:rsid w:val="00454739"/>
    <w:rsid w:val="00456502"/>
    <w:rsid w:val="00460848"/>
    <w:rsid w:val="004608F1"/>
    <w:rsid w:val="004627E5"/>
    <w:rsid w:val="00464CE8"/>
    <w:rsid w:val="00465F82"/>
    <w:rsid w:val="00470617"/>
    <w:rsid w:val="004720B5"/>
    <w:rsid w:val="00473064"/>
    <w:rsid w:val="00473450"/>
    <w:rsid w:val="004739FD"/>
    <w:rsid w:val="00475A5E"/>
    <w:rsid w:val="0047640A"/>
    <w:rsid w:val="0047707F"/>
    <w:rsid w:val="004812D5"/>
    <w:rsid w:val="00481994"/>
    <w:rsid w:val="00482B92"/>
    <w:rsid w:val="0048389C"/>
    <w:rsid w:val="0048503D"/>
    <w:rsid w:val="00485C99"/>
    <w:rsid w:val="00486AA6"/>
    <w:rsid w:val="00490B41"/>
    <w:rsid w:val="004928A0"/>
    <w:rsid w:val="004933BB"/>
    <w:rsid w:val="004945EB"/>
    <w:rsid w:val="0049651A"/>
    <w:rsid w:val="004A0EA3"/>
    <w:rsid w:val="004A4342"/>
    <w:rsid w:val="004B0BF1"/>
    <w:rsid w:val="004B5640"/>
    <w:rsid w:val="004B6502"/>
    <w:rsid w:val="004B691A"/>
    <w:rsid w:val="004C5BAF"/>
    <w:rsid w:val="004C64C2"/>
    <w:rsid w:val="004C6E47"/>
    <w:rsid w:val="004C7A04"/>
    <w:rsid w:val="004D19FA"/>
    <w:rsid w:val="004D488B"/>
    <w:rsid w:val="004D4C6F"/>
    <w:rsid w:val="004D4CDA"/>
    <w:rsid w:val="004D4EBA"/>
    <w:rsid w:val="004D6311"/>
    <w:rsid w:val="004D68AA"/>
    <w:rsid w:val="004E1122"/>
    <w:rsid w:val="004E17A7"/>
    <w:rsid w:val="004E547B"/>
    <w:rsid w:val="004F0776"/>
    <w:rsid w:val="004F3E32"/>
    <w:rsid w:val="004F3F0C"/>
    <w:rsid w:val="004F434F"/>
    <w:rsid w:val="004F52BA"/>
    <w:rsid w:val="004F7B6A"/>
    <w:rsid w:val="0050022F"/>
    <w:rsid w:val="00503270"/>
    <w:rsid w:val="005043AD"/>
    <w:rsid w:val="005043DA"/>
    <w:rsid w:val="00505002"/>
    <w:rsid w:val="00507F51"/>
    <w:rsid w:val="00510A4C"/>
    <w:rsid w:val="00512D61"/>
    <w:rsid w:val="005153D0"/>
    <w:rsid w:val="005155C4"/>
    <w:rsid w:val="00521290"/>
    <w:rsid w:val="00526029"/>
    <w:rsid w:val="00526258"/>
    <w:rsid w:val="0052666D"/>
    <w:rsid w:val="00526FF1"/>
    <w:rsid w:val="005271D2"/>
    <w:rsid w:val="005273D7"/>
    <w:rsid w:val="00527681"/>
    <w:rsid w:val="00527D6D"/>
    <w:rsid w:val="0053238C"/>
    <w:rsid w:val="00537F25"/>
    <w:rsid w:val="00542463"/>
    <w:rsid w:val="00544E83"/>
    <w:rsid w:val="005503D8"/>
    <w:rsid w:val="00552349"/>
    <w:rsid w:val="00557AEA"/>
    <w:rsid w:val="00560762"/>
    <w:rsid w:val="00565EBB"/>
    <w:rsid w:val="00567084"/>
    <w:rsid w:val="0057053C"/>
    <w:rsid w:val="00575ACA"/>
    <w:rsid w:val="00577BD1"/>
    <w:rsid w:val="005804EC"/>
    <w:rsid w:val="00580A0A"/>
    <w:rsid w:val="00580B3B"/>
    <w:rsid w:val="0058108B"/>
    <w:rsid w:val="00582546"/>
    <w:rsid w:val="00584AFF"/>
    <w:rsid w:val="0058683A"/>
    <w:rsid w:val="00591EF4"/>
    <w:rsid w:val="00595E8D"/>
    <w:rsid w:val="00597612"/>
    <w:rsid w:val="00597AED"/>
    <w:rsid w:val="00597FF0"/>
    <w:rsid w:val="005A118E"/>
    <w:rsid w:val="005A17AA"/>
    <w:rsid w:val="005A3DA4"/>
    <w:rsid w:val="005A650A"/>
    <w:rsid w:val="005A7B58"/>
    <w:rsid w:val="005B3AE0"/>
    <w:rsid w:val="005B426B"/>
    <w:rsid w:val="005B5E70"/>
    <w:rsid w:val="005B78BE"/>
    <w:rsid w:val="005C6D97"/>
    <w:rsid w:val="005C7C47"/>
    <w:rsid w:val="005D4418"/>
    <w:rsid w:val="005D67DD"/>
    <w:rsid w:val="005E05B3"/>
    <w:rsid w:val="005E06A7"/>
    <w:rsid w:val="005E125F"/>
    <w:rsid w:val="005E2EAD"/>
    <w:rsid w:val="005E3682"/>
    <w:rsid w:val="005E59DB"/>
    <w:rsid w:val="005E66B3"/>
    <w:rsid w:val="005E71CD"/>
    <w:rsid w:val="005E7A1E"/>
    <w:rsid w:val="005F1B87"/>
    <w:rsid w:val="005F3826"/>
    <w:rsid w:val="005F5B90"/>
    <w:rsid w:val="005F6AC6"/>
    <w:rsid w:val="005F6F0E"/>
    <w:rsid w:val="00601813"/>
    <w:rsid w:val="006044B7"/>
    <w:rsid w:val="00604C7E"/>
    <w:rsid w:val="00605402"/>
    <w:rsid w:val="00605EB8"/>
    <w:rsid w:val="00610409"/>
    <w:rsid w:val="00610A21"/>
    <w:rsid w:val="00611502"/>
    <w:rsid w:val="006117D7"/>
    <w:rsid w:val="00612F4E"/>
    <w:rsid w:val="0061471E"/>
    <w:rsid w:val="006148C1"/>
    <w:rsid w:val="00614EC5"/>
    <w:rsid w:val="00614EDB"/>
    <w:rsid w:val="006206A4"/>
    <w:rsid w:val="00620964"/>
    <w:rsid w:val="00620F0A"/>
    <w:rsid w:val="00622631"/>
    <w:rsid w:val="00624A9A"/>
    <w:rsid w:val="006257C4"/>
    <w:rsid w:val="006257EC"/>
    <w:rsid w:val="00625A8C"/>
    <w:rsid w:val="006265DB"/>
    <w:rsid w:val="00630A5E"/>
    <w:rsid w:val="00632322"/>
    <w:rsid w:val="00635245"/>
    <w:rsid w:val="006358EE"/>
    <w:rsid w:val="00635E1A"/>
    <w:rsid w:val="00640C38"/>
    <w:rsid w:val="00641301"/>
    <w:rsid w:val="00641B0F"/>
    <w:rsid w:val="00643AC0"/>
    <w:rsid w:val="00643E23"/>
    <w:rsid w:val="006457DC"/>
    <w:rsid w:val="006477B9"/>
    <w:rsid w:val="006504C0"/>
    <w:rsid w:val="00651D54"/>
    <w:rsid w:val="006523AB"/>
    <w:rsid w:val="006538B3"/>
    <w:rsid w:val="006563A1"/>
    <w:rsid w:val="006573C3"/>
    <w:rsid w:val="006577D2"/>
    <w:rsid w:val="00660B0C"/>
    <w:rsid w:val="00667D18"/>
    <w:rsid w:val="00667F02"/>
    <w:rsid w:val="00670CBA"/>
    <w:rsid w:val="00670F6F"/>
    <w:rsid w:val="00671B52"/>
    <w:rsid w:val="00672A06"/>
    <w:rsid w:val="00672C58"/>
    <w:rsid w:val="00672CC7"/>
    <w:rsid w:val="00673558"/>
    <w:rsid w:val="00674B30"/>
    <w:rsid w:val="00674C9B"/>
    <w:rsid w:val="006819A9"/>
    <w:rsid w:val="0068242F"/>
    <w:rsid w:val="00682C5B"/>
    <w:rsid w:val="006901B2"/>
    <w:rsid w:val="00691634"/>
    <w:rsid w:val="00692781"/>
    <w:rsid w:val="00694F7D"/>
    <w:rsid w:val="006A087C"/>
    <w:rsid w:val="006A6978"/>
    <w:rsid w:val="006B0023"/>
    <w:rsid w:val="006B0298"/>
    <w:rsid w:val="006B15F9"/>
    <w:rsid w:val="006B2BBC"/>
    <w:rsid w:val="006B375D"/>
    <w:rsid w:val="006B38AA"/>
    <w:rsid w:val="006B7FB7"/>
    <w:rsid w:val="006C0A94"/>
    <w:rsid w:val="006C1DA2"/>
    <w:rsid w:val="006C35E2"/>
    <w:rsid w:val="006C5198"/>
    <w:rsid w:val="006C58DE"/>
    <w:rsid w:val="006D1EF5"/>
    <w:rsid w:val="006D23AE"/>
    <w:rsid w:val="006D7713"/>
    <w:rsid w:val="006E0057"/>
    <w:rsid w:val="006E0A99"/>
    <w:rsid w:val="006E429E"/>
    <w:rsid w:val="006F2FBC"/>
    <w:rsid w:val="006F3B81"/>
    <w:rsid w:val="006F4BBA"/>
    <w:rsid w:val="006F621B"/>
    <w:rsid w:val="006F7B0D"/>
    <w:rsid w:val="006F7D48"/>
    <w:rsid w:val="00701EA9"/>
    <w:rsid w:val="00701FA9"/>
    <w:rsid w:val="007056E8"/>
    <w:rsid w:val="00706300"/>
    <w:rsid w:val="00706C93"/>
    <w:rsid w:val="0070705E"/>
    <w:rsid w:val="007103C5"/>
    <w:rsid w:val="00710D71"/>
    <w:rsid w:val="007120F8"/>
    <w:rsid w:val="00712ADC"/>
    <w:rsid w:val="00713D25"/>
    <w:rsid w:val="007145FB"/>
    <w:rsid w:val="0071491C"/>
    <w:rsid w:val="00714D66"/>
    <w:rsid w:val="00716F8C"/>
    <w:rsid w:val="00723DDB"/>
    <w:rsid w:val="00724292"/>
    <w:rsid w:val="00726905"/>
    <w:rsid w:val="00731327"/>
    <w:rsid w:val="00731D9F"/>
    <w:rsid w:val="00732C2F"/>
    <w:rsid w:val="00733646"/>
    <w:rsid w:val="007344F2"/>
    <w:rsid w:val="00735C35"/>
    <w:rsid w:val="00737A1B"/>
    <w:rsid w:val="007408C8"/>
    <w:rsid w:val="00742257"/>
    <w:rsid w:val="00746A49"/>
    <w:rsid w:val="00746D5B"/>
    <w:rsid w:val="00751CFE"/>
    <w:rsid w:val="00751F84"/>
    <w:rsid w:val="0075274B"/>
    <w:rsid w:val="00755F5E"/>
    <w:rsid w:val="007600F7"/>
    <w:rsid w:val="00760846"/>
    <w:rsid w:val="00760C5F"/>
    <w:rsid w:val="00762BF3"/>
    <w:rsid w:val="00764F8C"/>
    <w:rsid w:val="00765436"/>
    <w:rsid w:val="00765D80"/>
    <w:rsid w:val="007704C0"/>
    <w:rsid w:val="00783976"/>
    <w:rsid w:val="00784885"/>
    <w:rsid w:val="00784956"/>
    <w:rsid w:val="007873C1"/>
    <w:rsid w:val="0078757C"/>
    <w:rsid w:val="00790E65"/>
    <w:rsid w:val="00793197"/>
    <w:rsid w:val="007939F0"/>
    <w:rsid w:val="00793E3E"/>
    <w:rsid w:val="00793F5A"/>
    <w:rsid w:val="0079488E"/>
    <w:rsid w:val="00794B32"/>
    <w:rsid w:val="00797C77"/>
    <w:rsid w:val="007A0AE5"/>
    <w:rsid w:val="007A397F"/>
    <w:rsid w:val="007A4C4E"/>
    <w:rsid w:val="007A6741"/>
    <w:rsid w:val="007A7A10"/>
    <w:rsid w:val="007B187E"/>
    <w:rsid w:val="007B4264"/>
    <w:rsid w:val="007B4DD7"/>
    <w:rsid w:val="007C57E1"/>
    <w:rsid w:val="007C6EB1"/>
    <w:rsid w:val="007C7980"/>
    <w:rsid w:val="007D07E6"/>
    <w:rsid w:val="007D14DC"/>
    <w:rsid w:val="007D1CA9"/>
    <w:rsid w:val="007D3FA0"/>
    <w:rsid w:val="007D6167"/>
    <w:rsid w:val="007D6736"/>
    <w:rsid w:val="007D7BF2"/>
    <w:rsid w:val="007E09AC"/>
    <w:rsid w:val="007E1FC6"/>
    <w:rsid w:val="007E2835"/>
    <w:rsid w:val="007E5533"/>
    <w:rsid w:val="007E5715"/>
    <w:rsid w:val="007E63F7"/>
    <w:rsid w:val="007F014E"/>
    <w:rsid w:val="007F09A7"/>
    <w:rsid w:val="007F10D8"/>
    <w:rsid w:val="007F1268"/>
    <w:rsid w:val="007F1A8B"/>
    <w:rsid w:val="007F1D18"/>
    <w:rsid w:val="007F1DFB"/>
    <w:rsid w:val="007F2E2D"/>
    <w:rsid w:val="007F41FC"/>
    <w:rsid w:val="00801D40"/>
    <w:rsid w:val="00811D00"/>
    <w:rsid w:val="008135E8"/>
    <w:rsid w:val="00813A9C"/>
    <w:rsid w:val="00813C5B"/>
    <w:rsid w:val="00814853"/>
    <w:rsid w:val="00814B4C"/>
    <w:rsid w:val="008154D1"/>
    <w:rsid w:val="008156B0"/>
    <w:rsid w:val="00815DDD"/>
    <w:rsid w:val="0081616B"/>
    <w:rsid w:val="00820854"/>
    <w:rsid w:val="00824E4C"/>
    <w:rsid w:val="00825474"/>
    <w:rsid w:val="0083028D"/>
    <w:rsid w:val="00831B16"/>
    <w:rsid w:val="008328FB"/>
    <w:rsid w:val="008333A3"/>
    <w:rsid w:val="00833B7A"/>
    <w:rsid w:val="008344AE"/>
    <w:rsid w:val="00835DB3"/>
    <w:rsid w:val="00840E30"/>
    <w:rsid w:val="008426D6"/>
    <w:rsid w:val="00842DC1"/>
    <w:rsid w:val="0084446B"/>
    <w:rsid w:val="0084485D"/>
    <w:rsid w:val="00846100"/>
    <w:rsid w:val="0084765F"/>
    <w:rsid w:val="00852A19"/>
    <w:rsid w:val="00853F3F"/>
    <w:rsid w:val="008543CD"/>
    <w:rsid w:val="00855DC0"/>
    <w:rsid w:val="0086169E"/>
    <w:rsid w:val="008624EE"/>
    <w:rsid w:val="00864D65"/>
    <w:rsid w:val="00867FCB"/>
    <w:rsid w:val="00870293"/>
    <w:rsid w:val="008703A7"/>
    <w:rsid w:val="00876278"/>
    <w:rsid w:val="008805F8"/>
    <w:rsid w:val="00880612"/>
    <w:rsid w:val="00881EE3"/>
    <w:rsid w:val="008862DF"/>
    <w:rsid w:val="0088637B"/>
    <w:rsid w:val="008926CD"/>
    <w:rsid w:val="00893460"/>
    <w:rsid w:val="008943C0"/>
    <w:rsid w:val="00895B47"/>
    <w:rsid w:val="008A0AE8"/>
    <w:rsid w:val="008A277B"/>
    <w:rsid w:val="008A35BC"/>
    <w:rsid w:val="008A576B"/>
    <w:rsid w:val="008A665E"/>
    <w:rsid w:val="008A7410"/>
    <w:rsid w:val="008B0D22"/>
    <w:rsid w:val="008B106F"/>
    <w:rsid w:val="008B2582"/>
    <w:rsid w:val="008B28B6"/>
    <w:rsid w:val="008B3C0F"/>
    <w:rsid w:val="008B60D2"/>
    <w:rsid w:val="008C0865"/>
    <w:rsid w:val="008C24C5"/>
    <w:rsid w:val="008C3454"/>
    <w:rsid w:val="008C406A"/>
    <w:rsid w:val="008C4527"/>
    <w:rsid w:val="008C476D"/>
    <w:rsid w:val="008C4FE0"/>
    <w:rsid w:val="008C65F6"/>
    <w:rsid w:val="008C6D14"/>
    <w:rsid w:val="008C7DF2"/>
    <w:rsid w:val="008D2C5D"/>
    <w:rsid w:val="008D3FDF"/>
    <w:rsid w:val="008D5B8A"/>
    <w:rsid w:val="008E01C4"/>
    <w:rsid w:val="008E0836"/>
    <w:rsid w:val="008E16A4"/>
    <w:rsid w:val="008E2C98"/>
    <w:rsid w:val="008E3A6D"/>
    <w:rsid w:val="008E3B07"/>
    <w:rsid w:val="008E42D6"/>
    <w:rsid w:val="008E5D10"/>
    <w:rsid w:val="008E642E"/>
    <w:rsid w:val="008F6866"/>
    <w:rsid w:val="009037ED"/>
    <w:rsid w:val="00905228"/>
    <w:rsid w:val="00907026"/>
    <w:rsid w:val="00910140"/>
    <w:rsid w:val="009118B7"/>
    <w:rsid w:val="00911B8E"/>
    <w:rsid w:val="0091267A"/>
    <w:rsid w:val="00915105"/>
    <w:rsid w:val="00920C9A"/>
    <w:rsid w:val="00920E64"/>
    <w:rsid w:val="0092439C"/>
    <w:rsid w:val="00931E7D"/>
    <w:rsid w:val="009352C9"/>
    <w:rsid w:val="00942446"/>
    <w:rsid w:val="00942499"/>
    <w:rsid w:val="00944254"/>
    <w:rsid w:val="00947112"/>
    <w:rsid w:val="00947876"/>
    <w:rsid w:val="00947B6B"/>
    <w:rsid w:val="00947CA1"/>
    <w:rsid w:val="009517D4"/>
    <w:rsid w:val="00952C8C"/>
    <w:rsid w:val="0095422F"/>
    <w:rsid w:val="0096033D"/>
    <w:rsid w:val="00962CF5"/>
    <w:rsid w:val="00963CD6"/>
    <w:rsid w:val="009658AD"/>
    <w:rsid w:val="00965A56"/>
    <w:rsid w:val="0097069A"/>
    <w:rsid w:val="009723AE"/>
    <w:rsid w:val="0097291C"/>
    <w:rsid w:val="00973B8E"/>
    <w:rsid w:val="00976F16"/>
    <w:rsid w:val="0097726F"/>
    <w:rsid w:val="00980180"/>
    <w:rsid w:val="009802DD"/>
    <w:rsid w:val="00980787"/>
    <w:rsid w:val="00980887"/>
    <w:rsid w:val="00983848"/>
    <w:rsid w:val="00985003"/>
    <w:rsid w:val="00986BF1"/>
    <w:rsid w:val="0098747D"/>
    <w:rsid w:val="00987C83"/>
    <w:rsid w:val="0099448C"/>
    <w:rsid w:val="009962BD"/>
    <w:rsid w:val="009A03C3"/>
    <w:rsid w:val="009A0B9D"/>
    <w:rsid w:val="009A28E1"/>
    <w:rsid w:val="009A5651"/>
    <w:rsid w:val="009B0FD0"/>
    <w:rsid w:val="009B1451"/>
    <w:rsid w:val="009B252C"/>
    <w:rsid w:val="009B5139"/>
    <w:rsid w:val="009C037C"/>
    <w:rsid w:val="009C0EF9"/>
    <w:rsid w:val="009C2BFD"/>
    <w:rsid w:val="009C3757"/>
    <w:rsid w:val="009C3B22"/>
    <w:rsid w:val="009C53D2"/>
    <w:rsid w:val="009C789A"/>
    <w:rsid w:val="009D2897"/>
    <w:rsid w:val="009D509B"/>
    <w:rsid w:val="009D5CC1"/>
    <w:rsid w:val="009D6111"/>
    <w:rsid w:val="009D7694"/>
    <w:rsid w:val="009E07A6"/>
    <w:rsid w:val="009E3819"/>
    <w:rsid w:val="009E417D"/>
    <w:rsid w:val="009F1085"/>
    <w:rsid w:val="009F1BED"/>
    <w:rsid w:val="009F3CC0"/>
    <w:rsid w:val="009F609C"/>
    <w:rsid w:val="00A007AA"/>
    <w:rsid w:val="00A00933"/>
    <w:rsid w:val="00A02FFB"/>
    <w:rsid w:val="00A0311E"/>
    <w:rsid w:val="00A036B4"/>
    <w:rsid w:val="00A03DD1"/>
    <w:rsid w:val="00A0570C"/>
    <w:rsid w:val="00A06232"/>
    <w:rsid w:val="00A0623C"/>
    <w:rsid w:val="00A069AA"/>
    <w:rsid w:val="00A07DC9"/>
    <w:rsid w:val="00A11313"/>
    <w:rsid w:val="00A1256B"/>
    <w:rsid w:val="00A178FE"/>
    <w:rsid w:val="00A17B57"/>
    <w:rsid w:val="00A21D3E"/>
    <w:rsid w:val="00A21F8A"/>
    <w:rsid w:val="00A234E5"/>
    <w:rsid w:val="00A2402F"/>
    <w:rsid w:val="00A26EAC"/>
    <w:rsid w:val="00A32C23"/>
    <w:rsid w:val="00A34390"/>
    <w:rsid w:val="00A34420"/>
    <w:rsid w:val="00A358E3"/>
    <w:rsid w:val="00A37606"/>
    <w:rsid w:val="00A400F3"/>
    <w:rsid w:val="00A40333"/>
    <w:rsid w:val="00A4039B"/>
    <w:rsid w:val="00A45CC2"/>
    <w:rsid w:val="00A5055F"/>
    <w:rsid w:val="00A528F2"/>
    <w:rsid w:val="00A53171"/>
    <w:rsid w:val="00A53A66"/>
    <w:rsid w:val="00A53B2C"/>
    <w:rsid w:val="00A5438D"/>
    <w:rsid w:val="00A5487E"/>
    <w:rsid w:val="00A54E89"/>
    <w:rsid w:val="00A5525C"/>
    <w:rsid w:val="00A5581B"/>
    <w:rsid w:val="00A55A53"/>
    <w:rsid w:val="00A61464"/>
    <w:rsid w:val="00A61D16"/>
    <w:rsid w:val="00A61F4E"/>
    <w:rsid w:val="00A6390D"/>
    <w:rsid w:val="00A65A0B"/>
    <w:rsid w:val="00A67045"/>
    <w:rsid w:val="00A70BF0"/>
    <w:rsid w:val="00A746C1"/>
    <w:rsid w:val="00A7696A"/>
    <w:rsid w:val="00A833B1"/>
    <w:rsid w:val="00A847B4"/>
    <w:rsid w:val="00A848CE"/>
    <w:rsid w:val="00A87581"/>
    <w:rsid w:val="00A90994"/>
    <w:rsid w:val="00A913CE"/>
    <w:rsid w:val="00A91A84"/>
    <w:rsid w:val="00A933D4"/>
    <w:rsid w:val="00A93480"/>
    <w:rsid w:val="00A9399F"/>
    <w:rsid w:val="00AA62DF"/>
    <w:rsid w:val="00AA6DC2"/>
    <w:rsid w:val="00AA6EBC"/>
    <w:rsid w:val="00AB0413"/>
    <w:rsid w:val="00AB0E17"/>
    <w:rsid w:val="00AB3446"/>
    <w:rsid w:val="00AB4CE8"/>
    <w:rsid w:val="00AB67BF"/>
    <w:rsid w:val="00AB738D"/>
    <w:rsid w:val="00AB7EC2"/>
    <w:rsid w:val="00AC1AD9"/>
    <w:rsid w:val="00AC40F2"/>
    <w:rsid w:val="00AC414C"/>
    <w:rsid w:val="00AC5C1E"/>
    <w:rsid w:val="00AC645D"/>
    <w:rsid w:val="00AD006A"/>
    <w:rsid w:val="00AD041B"/>
    <w:rsid w:val="00AE2577"/>
    <w:rsid w:val="00AE359A"/>
    <w:rsid w:val="00AE61DF"/>
    <w:rsid w:val="00AE677B"/>
    <w:rsid w:val="00AE7276"/>
    <w:rsid w:val="00AE781A"/>
    <w:rsid w:val="00AF078D"/>
    <w:rsid w:val="00AF1300"/>
    <w:rsid w:val="00AF30A0"/>
    <w:rsid w:val="00AF3F04"/>
    <w:rsid w:val="00AF4651"/>
    <w:rsid w:val="00AF4F4B"/>
    <w:rsid w:val="00AF58F1"/>
    <w:rsid w:val="00AF59B7"/>
    <w:rsid w:val="00B000F7"/>
    <w:rsid w:val="00B02A51"/>
    <w:rsid w:val="00B02CC7"/>
    <w:rsid w:val="00B03CD8"/>
    <w:rsid w:val="00B0616D"/>
    <w:rsid w:val="00B06E24"/>
    <w:rsid w:val="00B07EE3"/>
    <w:rsid w:val="00B111CC"/>
    <w:rsid w:val="00B11886"/>
    <w:rsid w:val="00B13C66"/>
    <w:rsid w:val="00B1458C"/>
    <w:rsid w:val="00B17417"/>
    <w:rsid w:val="00B20FA8"/>
    <w:rsid w:val="00B2349A"/>
    <w:rsid w:val="00B23A9A"/>
    <w:rsid w:val="00B2611F"/>
    <w:rsid w:val="00B34B25"/>
    <w:rsid w:val="00B34D52"/>
    <w:rsid w:val="00B350CC"/>
    <w:rsid w:val="00B35E33"/>
    <w:rsid w:val="00B36035"/>
    <w:rsid w:val="00B37E87"/>
    <w:rsid w:val="00B441CF"/>
    <w:rsid w:val="00B44C42"/>
    <w:rsid w:val="00B468E9"/>
    <w:rsid w:val="00B46C05"/>
    <w:rsid w:val="00B476C8"/>
    <w:rsid w:val="00B51566"/>
    <w:rsid w:val="00B52848"/>
    <w:rsid w:val="00B539BB"/>
    <w:rsid w:val="00B5421C"/>
    <w:rsid w:val="00B56521"/>
    <w:rsid w:val="00B60717"/>
    <w:rsid w:val="00B6401C"/>
    <w:rsid w:val="00B64174"/>
    <w:rsid w:val="00B65868"/>
    <w:rsid w:val="00B659D0"/>
    <w:rsid w:val="00B6616F"/>
    <w:rsid w:val="00B67CC4"/>
    <w:rsid w:val="00B70198"/>
    <w:rsid w:val="00B80A32"/>
    <w:rsid w:val="00B83C10"/>
    <w:rsid w:val="00B84743"/>
    <w:rsid w:val="00B85269"/>
    <w:rsid w:val="00B86BB3"/>
    <w:rsid w:val="00B937BF"/>
    <w:rsid w:val="00B93ABC"/>
    <w:rsid w:val="00B954F7"/>
    <w:rsid w:val="00B96580"/>
    <w:rsid w:val="00B9686B"/>
    <w:rsid w:val="00B96F17"/>
    <w:rsid w:val="00B97186"/>
    <w:rsid w:val="00BA0257"/>
    <w:rsid w:val="00BA0362"/>
    <w:rsid w:val="00BA7370"/>
    <w:rsid w:val="00BA79C9"/>
    <w:rsid w:val="00BB5616"/>
    <w:rsid w:val="00BB64EF"/>
    <w:rsid w:val="00BB6D26"/>
    <w:rsid w:val="00BB786E"/>
    <w:rsid w:val="00BC4388"/>
    <w:rsid w:val="00BC6276"/>
    <w:rsid w:val="00BC786D"/>
    <w:rsid w:val="00BC79EB"/>
    <w:rsid w:val="00BC7A37"/>
    <w:rsid w:val="00BD03C4"/>
    <w:rsid w:val="00BD0DA3"/>
    <w:rsid w:val="00BE1FFC"/>
    <w:rsid w:val="00BE2B77"/>
    <w:rsid w:val="00BE3381"/>
    <w:rsid w:val="00BE3FE2"/>
    <w:rsid w:val="00BE4626"/>
    <w:rsid w:val="00BE6B83"/>
    <w:rsid w:val="00BF0CC7"/>
    <w:rsid w:val="00BF11C7"/>
    <w:rsid w:val="00BF2260"/>
    <w:rsid w:val="00BF4DC1"/>
    <w:rsid w:val="00BF518D"/>
    <w:rsid w:val="00BF55B6"/>
    <w:rsid w:val="00C003AF"/>
    <w:rsid w:val="00C04574"/>
    <w:rsid w:val="00C0553A"/>
    <w:rsid w:val="00C06300"/>
    <w:rsid w:val="00C065CB"/>
    <w:rsid w:val="00C10D65"/>
    <w:rsid w:val="00C10D6C"/>
    <w:rsid w:val="00C1162D"/>
    <w:rsid w:val="00C11E90"/>
    <w:rsid w:val="00C134EA"/>
    <w:rsid w:val="00C1514F"/>
    <w:rsid w:val="00C16CC0"/>
    <w:rsid w:val="00C21678"/>
    <w:rsid w:val="00C23215"/>
    <w:rsid w:val="00C24D63"/>
    <w:rsid w:val="00C25222"/>
    <w:rsid w:val="00C271F1"/>
    <w:rsid w:val="00C30F68"/>
    <w:rsid w:val="00C31B1F"/>
    <w:rsid w:val="00C33A80"/>
    <w:rsid w:val="00C353A3"/>
    <w:rsid w:val="00C41EFB"/>
    <w:rsid w:val="00C42117"/>
    <w:rsid w:val="00C44274"/>
    <w:rsid w:val="00C45413"/>
    <w:rsid w:val="00C45BEE"/>
    <w:rsid w:val="00C4764A"/>
    <w:rsid w:val="00C47CEA"/>
    <w:rsid w:val="00C47FF0"/>
    <w:rsid w:val="00C50235"/>
    <w:rsid w:val="00C50EAF"/>
    <w:rsid w:val="00C5244D"/>
    <w:rsid w:val="00C53141"/>
    <w:rsid w:val="00C539C8"/>
    <w:rsid w:val="00C606F7"/>
    <w:rsid w:val="00C618DE"/>
    <w:rsid w:val="00C62B8A"/>
    <w:rsid w:val="00C6407C"/>
    <w:rsid w:val="00C6447D"/>
    <w:rsid w:val="00C64CF3"/>
    <w:rsid w:val="00C6576F"/>
    <w:rsid w:val="00C65999"/>
    <w:rsid w:val="00C66444"/>
    <w:rsid w:val="00C67B39"/>
    <w:rsid w:val="00C718F0"/>
    <w:rsid w:val="00C73B04"/>
    <w:rsid w:val="00C74873"/>
    <w:rsid w:val="00C75071"/>
    <w:rsid w:val="00C8058B"/>
    <w:rsid w:val="00C80731"/>
    <w:rsid w:val="00C828E0"/>
    <w:rsid w:val="00C86F32"/>
    <w:rsid w:val="00C940B0"/>
    <w:rsid w:val="00C95FCE"/>
    <w:rsid w:val="00CA09BA"/>
    <w:rsid w:val="00CA20E4"/>
    <w:rsid w:val="00CA26A6"/>
    <w:rsid w:val="00CA7252"/>
    <w:rsid w:val="00CA7813"/>
    <w:rsid w:val="00CB018A"/>
    <w:rsid w:val="00CB09E3"/>
    <w:rsid w:val="00CB1DD7"/>
    <w:rsid w:val="00CB2C38"/>
    <w:rsid w:val="00CB41BE"/>
    <w:rsid w:val="00CB579C"/>
    <w:rsid w:val="00CC1047"/>
    <w:rsid w:val="00CC1A37"/>
    <w:rsid w:val="00CC6DE2"/>
    <w:rsid w:val="00CC7454"/>
    <w:rsid w:val="00CD1F34"/>
    <w:rsid w:val="00CD2F3D"/>
    <w:rsid w:val="00CD3829"/>
    <w:rsid w:val="00CD443A"/>
    <w:rsid w:val="00CD4639"/>
    <w:rsid w:val="00CD70DE"/>
    <w:rsid w:val="00CD71C5"/>
    <w:rsid w:val="00CE1FE3"/>
    <w:rsid w:val="00CE332D"/>
    <w:rsid w:val="00CE4F1A"/>
    <w:rsid w:val="00CF0007"/>
    <w:rsid w:val="00CF1C53"/>
    <w:rsid w:val="00CF1D54"/>
    <w:rsid w:val="00CF2148"/>
    <w:rsid w:val="00CF62E4"/>
    <w:rsid w:val="00CF6666"/>
    <w:rsid w:val="00D06BD2"/>
    <w:rsid w:val="00D06D0B"/>
    <w:rsid w:val="00D104D4"/>
    <w:rsid w:val="00D142F6"/>
    <w:rsid w:val="00D14A7B"/>
    <w:rsid w:val="00D15CA3"/>
    <w:rsid w:val="00D17963"/>
    <w:rsid w:val="00D1796C"/>
    <w:rsid w:val="00D228FF"/>
    <w:rsid w:val="00D2333C"/>
    <w:rsid w:val="00D26543"/>
    <w:rsid w:val="00D30DB7"/>
    <w:rsid w:val="00D314CE"/>
    <w:rsid w:val="00D33724"/>
    <w:rsid w:val="00D342BD"/>
    <w:rsid w:val="00D435B1"/>
    <w:rsid w:val="00D43D64"/>
    <w:rsid w:val="00D43F38"/>
    <w:rsid w:val="00D46AC7"/>
    <w:rsid w:val="00D4746A"/>
    <w:rsid w:val="00D47D5F"/>
    <w:rsid w:val="00D6169D"/>
    <w:rsid w:val="00D6197A"/>
    <w:rsid w:val="00D625CF"/>
    <w:rsid w:val="00D62E65"/>
    <w:rsid w:val="00D639E6"/>
    <w:rsid w:val="00D65DEC"/>
    <w:rsid w:val="00D67A50"/>
    <w:rsid w:val="00D70D06"/>
    <w:rsid w:val="00D73AD0"/>
    <w:rsid w:val="00D74AFC"/>
    <w:rsid w:val="00D75785"/>
    <w:rsid w:val="00D75C61"/>
    <w:rsid w:val="00D77F30"/>
    <w:rsid w:val="00D80133"/>
    <w:rsid w:val="00D8040A"/>
    <w:rsid w:val="00D81B09"/>
    <w:rsid w:val="00D83C5C"/>
    <w:rsid w:val="00D847BC"/>
    <w:rsid w:val="00D8673F"/>
    <w:rsid w:val="00D87C2B"/>
    <w:rsid w:val="00D87F65"/>
    <w:rsid w:val="00D9257D"/>
    <w:rsid w:val="00D93D11"/>
    <w:rsid w:val="00D96F1C"/>
    <w:rsid w:val="00DA098C"/>
    <w:rsid w:val="00DA2C4A"/>
    <w:rsid w:val="00DA401D"/>
    <w:rsid w:val="00DA4198"/>
    <w:rsid w:val="00DA66B4"/>
    <w:rsid w:val="00DA7720"/>
    <w:rsid w:val="00DB5AC4"/>
    <w:rsid w:val="00DB68D2"/>
    <w:rsid w:val="00DB6B68"/>
    <w:rsid w:val="00DB7AAC"/>
    <w:rsid w:val="00DC0B8A"/>
    <w:rsid w:val="00DC292F"/>
    <w:rsid w:val="00DC2DAB"/>
    <w:rsid w:val="00DC41F4"/>
    <w:rsid w:val="00DC7720"/>
    <w:rsid w:val="00DC7DAA"/>
    <w:rsid w:val="00DD3A23"/>
    <w:rsid w:val="00DD7CA5"/>
    <w:rsid w:val="00DE15BF"/>
    <w:rsid w:val="00DE26DE"/>
    <w:rsid w:val="00DE4412"/>
    <w:rsid w:val="00DF16CD"/>
    <w:rsid w:val="00DF4F56"/>
    <w:rsid w:val="00E005E1"/>
    <w:rsid w:val="00E0129F"/>
    <w:rsid w:val="00E018B5"/>
    <w:rsid w:val="00E046C6"/>
    <w:rsid w:val="00E06F65"/>
    <w:rsid w:val="00E16472"/>
    <w:rsid w:val="00E175BA"/>
    <w:rsid w:val="00E21254"/>
    <w:rsid w:val="00E257B3"/>
    <w:rsid w:val="00E264EF"/>
    <w:rsid w:val="00E3046D"/>
    <w:rsid w:val="00E31308"/>
    <w:rsid w:val="00E31736"/>
    <w:rsid w:val="00E32D7C"/>
    <w:rsid w:val="00E3420A"/>
    <w:rsid w:val="00E34DC7"/>
    <w:rsid w:val="00E358CC"/>
    <w:rsid w:val="00E3735D"/>
    <w:rsid w:val="00E377A6"/>
    <w:rsid w:val="00E42416"/>
    <w:rsid w:val="00E4716F"/>
    <w:rsid w:val="00E51197"/>
    <w:rsid w:val="00E52975"/>
    <w:rsid w:val="00E5319A"/>
    <w:rsid w:val="00E53E1E"/>
    <w:rsid w:val="00E544AC"/>
    <w:rsid w:val="00E55714"/>
    <w:rsid w:val="00E57490"/>
    <w:rsid w:val="00E57D1D"/>
    <w:rsid w:val="00E62344"/>
    <w:rsid w:val="00E63F6F"/>
    <w:rsid w:val="00E647C4"/>
    <w:rsid w:val="00E64DD1"/>
    <w:rsid w:val="00E73252"/>
    <w:rsid w:val="00E73FDA"/>
    <w:rsid w:val="00E744DB"/>
    <w:rsid w:val="00E81440"/>
    <w:rsid w:val="00E82675"/>
    <w:rsid w:val="00E82810"/>
    <w:rsid w:val="00E84D5F"/>
    <w:rsid w:val="00E85E44"/>
    <w:rsid w:val="00E877D5"/>
    <w:rsid w:val="00E938A7"/>
    <w:rsid w:val="00E93936"/>
    <w:rsid w:val="00E96079"/>
    <w:rsid w:val="00EA0D39"/>
    <w:rsid w:val="00EA1643"/>
    <w:rsid w:val="00EA4EB6"/>
    <w:rsid w:val="00EB17F2"/>
    <w:rsid w:val="00EB1F6A"/>
    <w:rsid w:val="00EB7B40"/>
    <w:rsid w:val="00EC0D18"/>
    <w:rsid w:val="00EC6B7B"/>
    <w:rsid w:val="00ED05FF"/>
    <w:rsid w:val="00ED7D80"/>
    <w:rsid w:val="00EE0900"/>
    <w:rsid w:val="00EE210D"/>
    <w:rsid w:val="00EE3528"/>
    <w:rsid w:val="00EE429E"/>
    <w:rsid w:val="00EE48E5"/>
    <w:rsid w:val="00EE5A3E"/>
    <w:rsid w:val="00EE6D44"/>
    <w:rsid w:val="00EE7C1A"/>
    <w:rsid w:val="00EF3897"/>
    <w:rsid w:val="00F00FDD"/>
    <w:rsid w:val="00F01D33"/>
    <w:rsid w:val="00F05276"/>
    <w:rsid w:val="00F07AD4"/>
    <w:rsid w:val="00F07D9D"/>
    <w:rsid w:val="00F106BC"/>
    <w:rsid w:val="00F15993"/>
    <w:rsid w:val="00F166CE"/>
    <w:rsid w:val="00F1744D"/>
    <w:rsid w:val="00F200FE"/>
    <w:rsid w:val="00F2145E"/>
    <w:rsid w:val="00F22927"/>
    <w:rsid w:val="00F24F53"/>
    <w:rsid w:val="00F34EBF"/>
    <w:rsid w:val="00F36E00"/>
    <w:rsid w:val="00F37B66"/>
    <w:rsid w:val="00F37E81"/>
    <w:rsid w:val="00F41842"/>
    <w:rsid w:val="00F41E30"/>
    <w:rsid w:val="00F45424"/>
    <w:rsid w:val="00F509DD"/>
    <w:rsid w:val="00F51FBA"/>
    <w:rsid w:val="00F52683"/>
    <w:rsid w:val="00F52C7B"/>
    <w:rsid w:val="00F54E10"/>
    <w:rsid w:val="00F60209"/>
    <w:rsid w:val="00F61F70"/>
    <w:rsid w:val="00F6220A"/>
    <w:rsid w:val="00F668B6"/>
    <w:rsid w:val="00F67752"/>
    <w:rsid w:val="00F72094"/>
    <w:rsid w:val="00F7279F"/>
    <w:rsid w:val="00F72EBF"/>
    <w:rsid w:val="00F75FCC"/>
    <w:rsid w:val="00F80810"/>
    <w:rsid w:val="00F82310"/>
    <w:rsid w:val="00F835AD"/>
    <w:rsid w:val="00F92ED6"/>
    <w:rsid w:val="00F92F21"/>
    <w:rsid w:val="00FA1F81"/>
    <w:rsid w:val="00FA4DA5"/>
    <w:rsid w:val="00FB05D4"/>
    <w:rsid w:val="00FB1893"/>
    <w:rsid w:val="00FB1C43"/>
    <w:rsid w:val="00FB3B32"/>
    <w:rsid w:val="00FB4448"/>
    <w:rsid w:val="00FB4DA9"/>
    <w:rsid w:val="00FB5D62"/>
    <w:rsid w:val="00FC23B7"/>
    <w:rsid w:val="00FC306F"/>
    <w:rsid w:val="00FC32E5"/>
    <w:rsid w:val="00FC6334"/>
    <w:rsid w:val="00FD03C1"/>
    <w:rsid w:val="00FD20CA"/>
    <w:rsid w:val="00FD27F9"/>
    <w:rsid w:val="00FD41E1"/>
    <w:rsid w:val="00FD424F"/>
    <w:rsid w:val="00FD43E3"/>
    <w:rsid w:val="00FD6440"/>
    <w:rsid w:val="00FE1FE1"/>
    <w:rsid w:val="00FE3A42"/>
    <w:rsid w:val="00FE3F65"/>
    <w:rsid w:val="00FF1EAF"/>
    <w:rsid w:val="00FF268A"/>
    <w:rsid w:val="00FF446C"/>
    <w:rsid w:val="00FF45E3"/>
    <w:rsid w:val="00FF4A1A"/>
    <w:rsid w:val="00FF5C20"/>
    <w:rsid w:val="00FF788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DA1DD54-6A8A-4E87-9C07-5F9407EA1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locked="1" w:semiHidden="1" w:uiPriority="0" w:unhideWhenUsed="1"/>
    <w:lsdException w:name="header" w:locked="1" w:semiHidden="1" w:uiPriority="0"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locked="1"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semiHidden="1" w:uiPriority="0" w:unhideWhenUsed="1"/>
    <w:lsdException w:name="Body Text Indent 2" w:semiHidden="1" w:unhideWhenUsed="1"/>
    <w:lsdException w:name="Body Text Indent 3" w:semiHidden="1" w:unhideWhenUsed="1"/>
    <w:lsdException w:name="Block Text" w:semiHidden="1" w:unhideWhenUsed="1"/>
    <w:lsdException w:name="Hyperlink" w:locked="1"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46D5B"/>
    <w:pPr>
      <w:suppressAutoHyphens/>
    </w:pPr>
    <w:rPr>
      <w:sz w:val="20"/>
      <w:szCs w:val="20"/>
      <w:lang w:eastAsia="ar-SA"/>
    </w:rPr>
  </w:style>
  <w:style w:type="paragraph" w:styleId="Nagwek1">
    <w:name w:val="heading 1"/>
    <w:basedOn w:val="Normalny"/>
    <w:next w:val="Normalny"/>
    <w:link w:val="Nagwek1Znak"/>
    <w:uiPriority w:val="99"/>
    <w:qFormat/>
    <w:rsid w:val="00B64174"/>
    <w:pPr>
      <w:keepNext/>
      <w:tabs>
        <w:tab w:val="num" w:pos="0"/>
      </w:tabs>
      <w:outlineLvl w:val="0"/>
    </w:pPr>
    <w:rPr>
      <w:b/>
      <w:sz w:val="24"/>
    </w:rPr>
  </w:style>
  <w:style w:type="paragraph" w:styleId="Nagwek2">
    <w:name w:val="heading 2"/>
    <w:basedOn w:val="Normalny"/>
    <w:next w:val="Normalny"/>
    <w:link w:val="Nagwek2Znak"/>
    <w:uiPriority w:val="99"/>
    <w:qFormat/>
    <w:rsid w:val="00B64174"/>
    <w:pPr>
      <w:keepNext/>
      <w:tabs>
        <w:tab w:val="num" w:pos="0"/>
      </w:tabs>
      <w:spacing w:line="360" w:lineRule="auto"/>
      <w:ind w:right="567"/>
      <w:outlineLvl w:val="1"/>
    </w:pPr>
    <w:rPr>
      <w:b/>
      <w:sz w:val="24"/>
    </w:rPr>
  </w:style>
  <w:style w:type="paragraph" w:styleId="Nagwek3">
    <w:name w:val="heading 3"/>
    <w:basedOn w:val="Normalny"/>
    <w:next w:val="Normalny"/>
    <w:link w:val="Nagwek3Znak"/>
    <w:uiPriority w:val="99"/>
    <w:qFormat/>
    <w:rsid w:val="00B64174"/>
    <w:pPr>
      <w:keepNext/>
      <w:tabs>
        <w:tab w:val="num" w:pos="0"/>
      </w:tabs>
      <w:outlineLvl w:val="2"/>
    </w:pPr>
    <w:rPr>
      <w:sz w:val="28"/>
    </w:rPr>
  </w:style>
  <w:style w:type="paragraph" w:styleId="Nagwek4">
    <w:name w:val="heading 4"/>
    <w:basedOn w:val="Normalny"/>
    <w:next w:val="Normalny"/>
    <w:link w:val="Nagwek4Znak"/>
    <w:uiPriority w:val="99"/>
    <w:qFormat/>
    <w:rsid w:val="00B64174"/>
    <w:pPr>
      <w:keepNext/>
      <w:tabs>
        <w:tab w:val="num" w:pos="0"/>
      </w:tabs>
      <w:outlineLvl w:val="3"/>
    </w:pPr>
    <w:rPr>
      <w:b/>
      <w:sz w:val="28"/>
    </w:rPr>
  </w:style>
  <w:style w:type="paragraph" w:styleId="Nagwek5">
    <w:name w:val="heading 5"/>
    <w:basedOn w:val="Normalny"/>
    <w:next w:val="Normalny"/>
    <w:link w:val="Nagwek5Znak"/>
    <w:uiPriority w:val="99"/>
    <w:qFormat/>
    <w:rsid w:val="00B64174"/>
    <w:pPr>
      <w:keepNext/>
      <w:tabs>
        <w:tab w:val="num" w:pos="0"/>
      </w:tabs>
      <w:jc w:val="center"/>
      <w:outlineLvl w:val="4"/>
    </w:pPr>
    <w:rPr>
      <w:b/>
      <w:sz w:val="28"/>
    </w:rPr>
  </w:style>
  <w:style w:type="paragraph" w:styleId="Nagwek6">
    <w:name w:val="heading 6"/>
    <w:basedOn w:val="Normalny"/>
    <w:next w:val="Normalny"/>
    <w:link w:val="Nagwek6Znak"/>
    <w:uiPriority w:val="99"/>
    <w:qFormat/>
    <w:rsid w:val="00B64174"/>
    <w:pPr>
      <w:keepNext/>
      <w:tabs>
        <w:tab w:val="num" w:pos="0"/>
      </w:tabs>
      <w:jc w:val="both"/>
      <w:outlineLvl w:val="5"/>
    </w:pPr>
    <w:rPr>
      <w:b/>
      <w:sz w:val="24"/>
    </w:rPr>
  </w:style>
  <w:style w:type="paragraph" w:styleId="Nagwek7">
    <w:name w:val="heading 7"/>
    <w:basedOn w:val="Normalny"/>
    <w:next w:val="Normalny"/>
    <w:link w:val="Nagwek7Znak"/>
    <w:uiPriority w:val="99"/>
    <w:qFormat/>
    <w:rsid w:val="00B64174"/>
    <w:pPr>
      <w:keepNext/>
      <w:tabs>
        <w:tab w:val="num" w:pos="0"/>
      </w:tabs>
      <w:jc w:val="center"/>
      <w:outlineLvl w:val="6"/>
    </w:pPr>
    <w:rPr>
      <w:rFonts w:ascii="Tahoma" w:hAnsi="Tahoma"/>
      <w:sz w:val="24"/>
    </w:rPr>
  </w:style>
  <w:style w:type="paragraph" w:styleId="Nagwek8">
    <w:name w:val="heading 8"/>
    <w:basedOn w:val="Normalny"/>
    <w:next w:val="Normalny"/>
    <w:link w:val="Nagwek8Znak1"/>
    <w:uiPriority w:val="99"/>
    <w:qFormat/>
    <w:rsid w:val="00B64174"/>
    <w:pPr>
      <w:keepNext/>
      <w:tabs>
        <w:tab w:val="num" w:pos="0"/>
      </w:tabs>
      <w:jc w:val="right"/>
      <w:outlineLvl w:val="7"/>
    </w:pPr>
    <w:rPr>
      <w:sz w:val="24"/>
    </w:rPr>
  </w:style>
  <w:style w:type="paragraph" w:styleId="Nagwek9">
    <w:name w:val="heading 9"/>
    <w:basedOn w:val="Normalny"/>
    <w:next w:val="Normalny"/>
    <w:link w:val="Nagwek9Znak"/>
    <w:uiPriority w:val="99"/>
    <w:qFormat/>
    <w:rsid w:val="00B64174"/>
    <w:pPr>
      <w:keepNext/>
      <w:tabs>
        <w:tab w:val="num" w:pos="0"/>
      </w:tabs>
      <w:outlineLvl w:val="8"/>
    </w:pPr>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E6450"/>
    <w:rPr>
      <w:rFonts w:asciiTheme="majorHAnsi" w:eastAsiaTheme="majorEastAsia" w:hAnsiTheme="majorHAnsi" w:cstheme="majorBidi"/>
      <w:b/>
      <w:bCs/>
      <w:kern w:val="32"/>
      <w:sz w:val="32"/>
      <w:szCs w:val="32"/>
      <w:lang w:eastAsia="ar-SA"/>
    </w:rPr>
  </w:style>
  <w:style w:type="character" w:customStyle="1" w:styleId="Nagwek2Znak">
    <w:name w:val="Nagłówek 2 Znak"/>
    <w:basedOn w:val="Domylnaczcionkaakapitu"/>
    <w:link w:val="Nagwek2"/>
    <w:uiPriority w:val="9"/>
    <w:semiHidden/>
    <w:rsid w:val="006E6450"/>
    <w:rPr>
      <w:rFonts w:asciiTheme="majorHAnsi" w:eastAsiaTheme="majorEastAsia" w:hAnsiTheme="majorHAnsi" w:cstheme="majorBidi"/>
      <w:b/>
      <w:bCs/>
      <w:i/>
      <w:iCs/>
      <w:sz w:val="28"/>
      <w:szCs w:val="28"/>
      <w:lang w:eastAsia="ar-SA"/>
    </w:rPr>
  </w:style>
  <w:style w:type="character" w:customStyle="1" w:styleId="Nagwek3Znak">
    <w:name w:val="Nagłówek 3 Znak"/>
    <w:basedOn w:val="Domylnaczcionkaakapitu"/>
    <w:link w:val="Nagwek3"/>
    <w:uiPriority w:val="9"/>
    <w:semiHidden/>
    <w:rsid w:val="006E6450"/>
    <w:rPr>
      <w:rFonts w:asciiTheme="majorHAnsi" w:eastAsiaTheme="majorEastAsia" w:hAnsiTheme="majorHAnsi" w:cstheme="majorBidi"/>
      <w:b/>
      <w:bCs/>
      <w:sz w:val="26"/>
      <w:szCs w:val="26"/>
      <w:lang w:eastAsia="ar-SA"/>
    </w:rPr>
  </w:style>
  <w:style w:type="character" w:customStyle="1" w:styleId="Nagwek4Znak">
    <w:name w:val="Nagłówek 4 Znak"/>
    <w:basedOn w:val="Domylnaczcionkaakapitu"/>
    <w:link w:val="Nagwek4"/>
    <w:uiPriority w:val="9"/>
    <w:semiHidden/>
    <w:rsid w:val="006E6450"/>
    <w:rPr>
      <w:rFonts w:asciiTheme="minorHAnsi" w:eastAsiaTheme="minorEastAsia" w:hAnsiTheme="minorHAnsi" w:cstheme="minorBidi"/>
      <w:b/>
      <w:bCs/>
      <w:sz w:val="28"/>
      <w:szCs w:val="28"/>
      <w:lang w:eastAsia="ar-SA"/>
    </w:rPr>
  </w:style>
  <w:style w:type="character" w:customStyle="1" w:styleId="Nagwek5Znak">
    <w:name w:val="Nagłówek 5 Znak"/>
    <w:basedOn w:val="Domylnaczcionkaakapitu"/>
    <w:link w:val="Nagwek5"/>
    <w:uiPriority w:val="9"/>
    <w:semiHidden/>
    <w:rsid w:val="006E6450"/>
    <w:rPr>
      <w:rFonts w:asciiTheme="minorHAnsi" w:eastAsiaTheme="minorEastAsia" w:hAnsiTheme="minorHAnsi" w:cstheme="minorBidi"/>
      <w:b/>
      <w:bCs/>
      <w:i/>
      <w:iCs/>
      <w:sz w:val="26"/>
      <w:szCs w:val="26"/>
      <w:lang w:eastAsia="ar-SA"/>
    </w:rPr>
  </w:style>
  <w:style w:type="character" w:customStyle="1" w:styleId="Nagwek6Znak">
    <w:name w:val="Nagłówek 6 Znak"/>
    <w:basedOn w:val="Domylnaczcionkaakapitu"/>
    <w:link w:val="Nagwek6"/>
    <w:uiPriority w:val="9"/>
    <w:semiHidden/>
    <w:rsid w:val="006E6450"/>
    <w:rPr>
      <w:rFonts w:asciiTheme="minorHAnsi" w:eastAsiaTheme="minorEastAsia" w:hAnsiTheme="minorHAnsi" w:cstheme="minorBidi"/>
      <w:b/>
      <w:bCs/>
      <w:lang w:eastAsia="ar-SA"/>
    </w:rPr>
  </w:style>
  <w:style w:type="character" w:customStyle="1" w:styleId="Nagwek7Znak">
    <w:name w:val="Nagłówek 7 Znak"/>
    <w:basedOn w:val="Domylnaczcionkaakapitu"/>
    <w:link w:val="Nagwek7"/>
    <w:uiPriority w:val="9"/>
    <w:semiHidden/>
    <w:rsid w:val="006E6450"/>
    <w:rPr>
      <w:rFonts w:asciiTheme="minorHAnsi" w:eastAsiaTheme="minorEastAsia" w:hAnsiTheme="minorHAnsi" w:cstheme="minorBidi"/>
      <w:sz w:val="24"/>
      <w:szCs w:val="24"/>
      <w:lang w:eastAsia="ar-SA"/>
    </w:rPr>
  </w:style>
  <w:style w:type="character" w:customStyle="1" w:styleId="Nagwek8Znak1">
    <w:name w:val="Nagłówek 8 Znak1"/>
    <w:basedOn w:val="Domylnaczcionkaakapitu"/>
    <w:link w:val="Nagwek8"/>
    <w:uiPriority w:val="9"/>
    <w:semiHidden/>
    <w:rsid w:val="006E6450"/>
    <w:rPr>
      <w:rFonts w:asciiTheme="minorHAnsi" w:eastAsiaTheme="minorEastAsia" w:hAnsiTheme="minorHAnsi" w:cstheme="minorBidi"/>
      <w:i/>
      <w:iCs/>
      <w:sz w:val="24"/>
      <w:szCs w:val="24"/>
      <w:lang w:eastAsia="ar-SA"/>
    </w:rPr>
  </w:style>
  <w:style w:type="character" w:customStyle="1" w:styleId="Nagwek9Znak">
    <w:name w:val="Nagłówek 9 Znak"/>
    <w:basedOn w:val="Domylnaczcionkaakapitu"/>
    <w:link w:val="Nagwek9"/>
    <w:uiPriority w:val="9"/>
    <w:semiHidden/>
    <w:rsid w:val="006E6450"/>
    <w:rPr>
      <w:rFonts w:asciiTheme="majorHAnsi" w:eastAsiaTheme="majorEastAsia" w:hAnsiTheme="majorHAnsi" w:cstheme="majorBidi"/>
      <w:lang w:eastAsia="ar-SA"/>
    </w:rPr>
  </w:style>
  <w:style w:type="character" w:customStyle="1" w:styleId="WW8Num3z0">
    <w:name w:val="WW8Num3z0"/>
    <w:uiPriority w:val="99"/>
    <w:rsid w:val="00B64174"/>
    <w:rPr>
      <w:rFonts w:ascii="Times New Roman" w:hAnsi="Times New Roman"/>
    </w:rPr>
  </w:style>
  <w:style w:type="character" w:customStyle="1" w:styleId="WW8Num4z0">
    <w:name w:val="WW8Num4z0"/>
    <w:uiPriority w:val="99"/>
    <w:rsid w:val="00B64174"/>
    <w:rPr>
      <w:rFonts w:ascii="Times New Roman" w:hAnsi="Times New Roman"/>
    </w:rPr>
  </w:style>
  <w:style w:type="character" w:customStyle="1" w:styleId="WW8Num7z0">
    <w:name w:val="WW8Num7z0"/>
    <w:uiPriority w:val="99"/>
    <w:rsid w:val="00B64174"/>
  </w:style>
  <w:style w:type="character" w:customStyle="1" w:styleId="WW8Num8z0">
    <w:name w:val="WW8Num8z0"/>
    <w:uiPriority w:val="99"/>
    <w:rsid w:val="00B64174"/>
    <w:rPr>
      <w:rFonts w:ascii="Symbol" w:hAnsi="Symbol"/>
    </w:rPr>
  </w:style>
  <w:style w:type="character" w:customStyle="1" w:styleId="WW8Num10z0">
    <w:name w:val="WW8Num10z0"/>
    <w:uiPriority w:val="99"/>
    <w:rsid w:val="00B64174"/>
  </w:style>
  <w:style w:type="character" w:customStyle="1" w:styleId="WW8Num10z1">
    <w:name w:val="WW8Num10z1"/>
    <w:uiPriority w:val="99"/>
    <w:rsid w:val="00B64174"/>
    <w:rPr>
      <w:rFonts w:ascii="Times New Roman" w:hAnsi="Times New Roman"/>
    </w:rPr>
  </w:style>
  <w:style w:type="character" w:customStyle="1" w:styleId="WW8Num10z2">
    <w:name w:val="WW8Num10z2"/>
    <w:uiPriority w:val="99"/>
    <w:rsid w:val="00B64174"/>
    <w:rPr>
      <w:rFonts w:ascii="Wingdings" w:hAnsi="Wingdings"/>
    </w:rPr>
  </w:style>
  <w:style w:type="character" w:customStyle="1" w:styleId="WW8Num10z4">
    <w:name w:val="WW8Num10z4"/>
    <w:uiPriority w:val="99"/>
    <w:rsid w:val="00B64174"/>
    <w:rPr>
      <w:rFonts w:ascii="Courier New" w:hAnsi="Courier New"/>
    </w:rPr>
  </w:style>
  <w:style w:type="character" w:customStyle="1" w:styleId="WW8Num11z1">
    <w:name w:val="WW8Num11z1"/>
    <w:uiPriority w:val="99"/>
    <w:rsid w:val="00B64174"/>
    <w:rPr>
      <w:b/>
      <w:sz w:val="24"/>
    </w:rPr>
  </w:style>
  <w:style w:type="character" w:customStyle="1" w:styleId="WW8Num12z0">
    <w:name w:val="WW8Num12z0"/>
    <w:uiPriority w:val="99"/>
    <w:rsid w:val="00B64174"/>
    <w:rPr>
      <w:rFonts w:ascii="Times New Roman" w:hAnsi="Times New Roman"/>
    </w:rPr>
  </w:style>
  <w:style w:type="character" w:customStyle="1" w:styleId="WW8Num14z1">
    <w:name w:val="WW8Num14z1"/>
    <w:uiPriority w:val="99"/>
    <w:rsid w:val="00B64174"/>
    <w:rPr>
      <w:color w:val="000000"/>
    </w:rPr>
  </w:style>
  <w:style w:type="character" w:customStyle="1" w:styleId="WW8Num15z0">
    <w:name w:val="WW8Num15z0"/>
    <w:uiPriority w:val="99"/>
    <w:rsid w:val="00B64174"/>
    <w:rPr>
      <w:rFonts w:ascii="Times New Roman" w:hAnsi="Times New Roman"/>
    </w:rPr>
  </w:style>
  <w:style w:type="character" w:customStyle="1" w:styleId="WW8Num16z0">
    <w:name w:val="WW8Num16z0"/>
    <w:uiPriority w:val="99"/>
    <w:rsid w:val="00B64174"/>
  </w:style>
  <w:style w:type="character" w:customStyle="1" w:styleId="WW8Num22z0">
    <w:name w:val="WW8Num22z0"/>
    <w:uiPriority w:val="99"/>
    <w:rsid w:val="00B64174"/>
    <w:rPr>
      <w:rFonts w:ascii="Times New Roman" w:hAnsi="Times New Roman"/>
    </w:rPr>
  </w:style>
  <w:style w:type="character" w:customStyle="1" w:styleId="WW8Num25z0">
    <w:name w:val="WW8Num25z0"/>
    <w:uiPriority w:val="99"/>
    <w:rsid w:val="00B64174"/>
    <w:rPr>
      <w:rFonts w:ascii="Times New Roman" w:hAnsi="Times New Roman"/>
    </w:rPr>
  </w:style>
  <w:style w:type="character" w:customStyle="1" w:styleId="WW8Num26z0">
    <w:name w:val="WW8Num26z0"/>
    <w:uiPriority w:val="99"/>
    <w:rsid w:val="00B64174"/>
  </w:style>
  <w:style w:type="character" w:customStyle="1" w:styleId="WW8Num29z1">
    <w:name w:val="WW8Num29z1"/>
    <w:uiPriority w:val="99"/>
    <w:rsid w:val="00B64174"/>
    <w:rPr>
      <w:color w:val="000000"/>
    </w:rPr>
  </w:style>
  <w:style w:type="character" w:customStyle="1" w:styleId="WW8Num30z0">
    <w:name w:val="WW8Num30z0"/>
    <w:uiPriority w:val="99"/>
    <w:rsid w:val="00B64174"/>
    <w:rPr>
      <w:rFonts w:ascii="StarSymbol" w:eastAsia="StarSymbol"/>
    </w:rPr>
  </w:style>
  <w:style w:type="character" w:customStyle="1" w:styleId="Domylnaczcionkaakapitu6">
    <w:name w:val="Domyślna czcionka akapitu6"/>
    <w:uiPriority w:val="99"/>
    <w:rsid w:val="00B64174"/>
  </w:style>
  <w:style w:type="character" w:customStyle="1" w:styleId="Domylnaczcionkaakapitu5">
    <w:name w:val="Domyślna czcionka akapitu5"/>
    <w:uiPriority w:val="99"/>
    <w:rsid w:val="00B64174"/>
  </w:style>
  <w:style w:type="character" w:customStyle="1" w:styleId="Absatz-Standardschriftart">
    <w:name w:val="Absatz-Standardschriftart"/>
    <w:uiPriority w:val="99"/>
    <w:rsid w:val="00B64174"/>
  </w:style>
  <w:style w:type="character" w:customStyle="1" w:styleId="WW-Absatz-Standardschriftart">
    <w:name w:val="WW-Absatz-Standardschriftart"/>
    <w:uiPriority w:val="99"/>
    <w:rsid w:val="00B64174"/>
  </w:style>
  <w:style w:type="character" w:customStyle="1" w:styleId="WW8Num5z0">
    <w:name w:val="WW8Num5z0"/>
    <w:uiPriority w:val="99"/>
    <w:rsid w:val="00B64174"/>
  </w:style>
  <w:style w:type="character" w:customStyle="1" w:styleId="WW8Num9z0">
    <w:name w:val="WW8Num9z0"/>
    <w:uiPriority w:val="99"/>
    <w:rsid w:val="00B64174"/>
  </w:style>
  <w:style w:type="character" w:customStyle="1" w:styleId="WW8Num11z0">
    <w:name w:val="WW8Num11z0"/>
    <w:uiPriority w:val="99"/>
    <w:rsid w:val="00B64174"/>
  </w:style>
  <w:style w:type="character" w:customStyle="1" w:styleId="WW8Num11z2">
    <w:name w:val="WW8Num11z2"/>
    <w:uiPriority w:val="99"/>
    <w:rsid w:val="00B64174"/>
    <w:rPr>
      <w:rFonts w:ascii="Wingdings" w:hAnsi="Wingdings"/>
    </w:rPr>
  </w:style>
  <w:style w:type="character" w:customStyle="1" w:styleId="WW8Num11z4">
    <w:name w:val="WW8Num11z4"/>
    <w:uiPriority w:val="99"/>
    <w:rsid w:val="00B64174"/>
    <w:rPr>
      <w:rFonts w:ascii="Courier New" w:hAnsi="Courier New"/>
    </w:rPr>
  </w:style>
  <w:style w:type="character" w:customStyle="1" w:styleId="WW8Num12z1">
    <w:name w:val="WW8Num12z1"/>
    <w:uiPriority w:val="99"/>
    <w:rsid w:val="00B64174"/>
    <w:rPr>
      <w:b/>
      <w:sz w:val="24"/>
    </w:rPr>
  </w:style>
  <w:style w:type="character" w:customStyle="1" w:styleId="WW8Num13z0">
    <w:name w:val="WW8Num13z0"/>
    <w:uiPriority w:val="99"/>
    <w:rsid w:val="00B64174"/>
    <w:rPr>
      <w:rFonts w:ascii="StarSymbol" w:eastAsia="StarSymbol"/>
    </w:rPr>
  </w:style>
  <w:style w:type="character" w:customStyle="1" w:styleId="WW8Num15z1">
    <w:name w:val="WW8Num15z1"/>
    <w:uiPriority w:val="99"/>
    <w:rsid w:val="00B64174"/>
    <w:rPr>
      <w:color w:val="000000"/>
    </w:rPr>
  </w:style>
  <w:style w:type="character" w:customStyle="1" w:styleId="WW8Num17z0">
    <w:name w:val="WW8Num17z0"/>
    <w:uiPriority w:val="99"/>
    <w:rsid w:val="00B64174"/>
  </w:style>
  <w:style w:type="character" w:customStyle="1" w:styleId="WW8Num24z0">
    <w:name w:val="WW8Num24z0"/>
    <w:uiPriority w:val="99"/>
    <w:rsid w:val="00B64174"/>
    <w:rPr>
      <w:rFonts w:ascii="Times New Roman" w:hAnsi="Times New Roman"/>
    </w:rPr>
  </w:style>
  <w:style w:type="character" w:customStyle="1" w:styleId="WW8Num27z0">
    <w:name w:val="WW8Num27z0"/>
    <w:uiPriority w:val="99"/>
    <w:rsid w:val="00B64174"/>
  </w:style>
  <w:style w:type="character" w:customStyle="1" w:styleId="WW8Num28z0">
    <w:name w:val="WW8Num28z0"/>
    <w:uiPriority w:val="99"/>
    <w:rsid w:val="00B64174"/>
  </w:style>
  <w:style w:type="character" w:customStyle="1" w:styleId="WW8Num31z1">
    <w:name w:val="WW8Num31z1"/>
    <w:uiPriority w:val="99"/>
    <w:rsid w:val="00B64174"/>
    <w:rPr>
      <w:rFonts w:ascii="Times New Roman" w:hAnsi="Times New Roman"/>
    </w:rPr>
  </w:style>
  <w:style w:type="character" w:customStyle="1" w:styleId="WW8Num32z0">
    <w:name w:val="WW8Num32z0"/>
    <w:uiPriority w:val="99"/>
    <w:rsid w:val="00B64174"/>
    <w:rPr>
      <w:rFonts w:ascii="Symbol" w:hAnsi="Symbol"/>
    </w:rPr>
  </w:style>
  <w:style w:type="character" w:customStyle="1" w:styleId="WW-Absatz-Standardschriftart1">
    <w:name w:val="WW-Absatz-Standardschriftart1"/>
    <w:uiPriority w:val="99"/>
    <w:rsid w:val="00B64174"/>
  </w:style>
  <w:style w:type="character" w:customStyle="1" w:styleId="WW8Num21z0">
    <w:name w:val="WW8Num21z0"/>
    <w:uiPriority w:val="99"/>
    <w:rsid w:val="00B64174"/>
  </w:style>
  <w:style w:type="character" w:customStyle="1" w:styleId="WW8Num23z0">
    <w:name w:val="WW8Num23z0"/>
    <w:uiPriority w:val="99"/>
    <w:rsid w:val="00B64174"/>
    <w:rPr>
      <w:rFonts w:ascii="Times New Roman" w:hAnsi="Times New Roman"/>
    </w:rPr>
  </w:style>
  <w:style w:type="character" w:customStyle="1" w:styleId="WW8Num30z1">
    <w:name w:val="WW8Num30z1"/>
    <w:uiPriority w:val="99"/>
    <w:rsid w:val="00B64174"/>
    <w:rPr>
      <w:rFonts w:ascii="Times New Roman" w:hAnsi="Times New Roman"/>
    </w:rPr>
  </w:style>
  <w:style w:type="character" w:customStyle="1" w:styleId="WW8Num31z0">
    <w:name w:val="WW8Num31z0"/>
    <w:uiPriority w:val="99"/>
    <w:rsid w:val="00B64174"/>
    <w:rPr>
      <w:rFonts w:ascii="Symbol" w:hAnsi="Symbol"/>
    </w:rPr>
  </w:style>
  <w:style w:type="character" w:customStyle="1" w:styleId="WW-Absatz-Standardschriftart11">
    <w:name w:val="WW-Absatz-Standardschriftart11"/>
    <w:uiPriority w:val="99"/>
    <w:rsid w:val="00B64174"/>
  </w:style>
  <w:style w:type="character" w:customStyle="1" w:styleId="WW-Absatz-Standardschriftart111">
    <w:name w:val="WW-Absatz-Standardschriftart111"/>
    <w:uiPriority w:val="99"/>
    <w:rsid w:val="00B64174"/>
  </w:style>
  <w:style w:type="character" w:customStyle="1" w:styleId="WW-Absatz-Standardschriftart1111">
    <w:name w:val="WW-Absatz-Standardschriftart1111"/>
    <w:uiPriority w:val="99"/>
    <w:rsid w:val="00B64174"/>
  </w:style>
  <w:style w:type="character" w:customStyle="1" w:styleId="WW-Absatz-Standardschriftart11111">
    <w:name w:val="WW-Absatz-Standardschriftart11111"/>
    <w:uiPriority w:val="99"/>
    <w:rsid w:val="00B64174"/>
  </w:style>
  <w:style w:type="character" w:customStyle="1" w:styleId="WW-Absatz-Standardschriftart111111">
    <w:name w:val="WW-Absatz-Standardschriftart111111"/>
    <w:uiPriority w:val="99"/>
    <w:rsid w:val="00B64174"/>
  </w:style>
  <w:style w:type="character" w:customStyle="1" w:styleId="WW-Absatz-Standardschriftart1111111">
    <w:name w:val="WW-Absatz-Standardschriftart1111111"/>
    <w:uiPriority w:val="99"/>
    <w:rsid w:val="00B64174"/>
  </w:style>
  <w:style w:type="character" w:customStyle="1" w:styleId="WW-Absatz-Standardschriftart11111111">
    <w:name w:val="WW-Absatz-Standardschriftart11111111"/>
    <w:uiPriority w:val="99"/>
    <w:rsid w:val="00B64174"/>
  </w:style>
  <w:style w:type="character" w:customStyle="1" w:styleId="WW8Num6z0">
    <w:name w:val="WW8Num6z0"/>
    <w:uiPriority w:val="99"/>
    <w:rsid w:val="00B64174"/>
    <w:rPr>
      <w:rFonts w:ascii="Symbol" w:hAnsi="Symbol"/>
    </w:rPr>
  </w:style>
  <w:style w:type="character" w:customStyle="1" w:styleId="WW8Num18z0">
    <w:name w:val="WW8Num18z0"/>
    <w:uiPriority w:val="99"/>
    <w:rsid w:val="00B64174"/>
  </w:style>
  <w:style w:type="character" w:customStyle="1" w:styleId="WW8Num20z0">
    <w:name w:val="WW8Num20z0"/>
    <w:uiPriority w:val="99"/>
    <w:rsid w:val="00B64174"/>
  </w:style>
  <w:style w:type="character" w:customStyle="1" w:styleId="WW8Num29z0">
    <w:name w:val="WW8Num29z0"/>
    <w:uiPriority w:val="99"/>
    <w:rsid w:val="00B64174"/>
    <w:rPr>
      <w:rFonts w:ascii="StarSymbol" w:eastAsia="StarSymbol"/>
    </w:rPr>
  </w:style>
  <w:style w:type="character" w:customStyle="1" w:styleId="WW8Num29z2">
    <w:name w:val="WW8Num29z2"/>
    <w:uiPriority w:val="99"/>
    <w:rsid w:val="00B64174"/>
    <w:rPr>
      <w:rFonts w:ascii="Wingdings" w:hAnsi="Wingdings"/>
    </w:rPr>
  </w:style>
  <w:style w:type="character" w:customStyle="1" w:styleId="WW8Num30z2">
    <w:name w:val="WW8Num30z2"/>
    <w:uiPriority w:val="99"/>
    <w:rsid w:val="00B64174"/>
    <w:rPr>
      <w:rFonts w:ascii="Wingdings" w:hAnsi="Wingdings"/>
    </w:rPr>
  </w:style>
  <w:style w:type="character" w:customStyle="1" w:styleId="WW8Num30z4">
    <w:name w:val="WW8Num30z4"/>
    <w:uiPriority w:val="99"/>
    <w:rsid w:val="00B64174"/>
    <w:rPr>
      <w:rFonts w:ascii="Courier New" w:hAnsi="Courier New"/>
    </w:rPr>
  </w:style>
  <w:style w:type="character" w:customStyle="1" w:styleId="WW8Num31z2">
    <w:name w:val="WW8Num31z2"/>
    <w:uiPriority w:val="99"/>
    <w:rsid w:val="00B64174"/>
    <w:rPr>
      <w:rFonts w:ascii="Wingdings" w:hAnsi="Wingdings"/>
    </w:rPr>
  </w:style>
  <w:style w:type="character" w:customStyle="1" w:styleId="WW8Num33z1">
    <w:name w:val="WW8Num33z1"/>
    <w:uiPriority w:val="99"/>
    <w:rsid w:val="00B64174"/>
    <w:rPr>
      <w:b/>
      <w:sz w:val="24"/>
    </w:rPr>
  </w:style>
  <w:style w:type="character" w:customStyle="1" w:styleId="WW8Num35z0">
    <w:name w:val="WW8Num35z0"/>
    <w:uiPriority w:val="99"/>
    <w:rsid w:val="00B64174"/>
    <w:rPr>
      <w:rFonts w:ascii="Times New Roman" w:hAnsi="Times New Roman"/>
    </w:rPr>
  </w:style>
  <w:style w:type="character" w:customStyle="1" w:styleId="WW8Num36z0">
    <w:name w:val="WW8Num36z0"/>
    <w:uiPriority w:val="99"/>
    <w:rsid w:val="00B64174"/>
  </w:style>
  <w:style w:type="character" w:customStyle="1" w:styleId="WW8Num36z1">
    <w:name w:val="WW8Num36z1"/>
    <w:uiPriority w:val="99"/>
    <w:rsid w:val="00B64174"/>
    <w:rPr>
      <w:rFonts w:ascii="Times New Roman" w:hAnsi="Times New Roman"/>
    </w:rPr>
  </w:style>
  <w:style w:type="character" w:customStyle="1" w:styleId="WW8Num36z2">
    <w:name w:val="WW8Num36z2"/>
    <w:uiPriority w:val="99"/>
    <w:rsid w:val="00B64174"/>
    <w:rPr>
      <w:rFonts w:ascii="Wingdings" w:hAnsi="Wingdings"/>
    </w:rPr>
  </w:style>
  <w:style w:type="character" w:customStyle="1" w:styleId="WW8Num36z4">
    <w:name w:val="WW8Num36z4"/>
    <w:uiPriority w:val="99"/>
    <w:rsid w:val="00B64174"/>
    <w:rPr>
      <w:rFonts w:ascii="Courier New" w:hAnsi="Courier New"/>
    </w:rPr>
  </w:style>
  <w:style w:type="character" w:customStyle="1" w:styleId="WW8Num38z0">
    <w:name w:val="WW8Num38z0"/>
    <w:uiPriority w:val="99"/>
    <w:rsid w:val="00B64174"/>
    <w:rPr>
      <w:rFonts w:ascii="Times New Roman" w:hAnsi="Times New Roman"/>
    </w:rPr>
  </w:style>
  <w:style w:type="character" w:customStyle="1" w:styleId="WW8Num41z0">
    <w:name w:val="WW8Num41z0"/>
    <w:uiPriority w:val="99"/>
    <w:rsid w:val="00B64174"/>
    <w:rPr>
      <w:rFonts w:ascii="Symbol" w:hAnsi="Symbol"/>
    </w:rPr>
  </w:style>
  <w:style w:type="character" w:customStyle="1" w:styleId="WW8Num41z1">
    <w:name w:val="WW8Num41z1"/>
    <w:uiPriority w:val="99"/>
    <w:rsid w:val="00B64174"/>
    <w:rPr>
      <w:color w:val="000000"/>
    </w:rPr>
  </w:style>
  <w:style w:type="character" w:customStyle="1" w:styleId="WW8Num41z2">
    <w:name w:val="WW8Num41z2"/>
    <w:uiPriority w:val="99"/>
    <w:rsid w:val="00B64174"/>
    <w:rPr>
      <w:rFonts w:ascii="Wingdings" w:hAnsi="Wingdings"/>
    </w:rPr>
  </w:style>
  <w:style w:type="character" w:customStyle="1" w:styleId="WW8Num41z3">
    <w:name w:val="WW8Num41z3"/>
    <w:uiPriority w:val="99"/>
    <w:rsid w:val="00B64174"/>
    <w:rPr>
      <w:rFonts w:ascii="Symbol" w:hAnsi="Symbol"/>
    </w:rPr>
  </w:style>
  <w:style w:type="character" w:customStyle="1" w:styleId="WW8Num44z1">
    <w:name w:val="WW8Num44z1"/>
    <w:uiPriority w:val="99"/>
    <w:rsid w:val="00B64174"/>
    <w:rPr>
      <w:rFonts w:ascii="Times New Roman" w:hAnsi="Times New Roman"/>
    </w:rPr>
  </w:style>
  <w:style w:type="character" w:customStyle="1" w:styleId="WW8Num47z0">
    <w:name w:val="WW8Num47z0"/>
    <w:uiPriority w:val="99"/>
    <w:rsid w:val="00B64174"/>
    <w:rPr>
      <w:rFonts w:ascii="Times New Roman" w:hAnsi="Times New Roman"/>
    </w:rPr>
  </w:style>
  <w:style w:type="character" w:customStyle="1" w:styleId="WW8Num47z1">
    <w:name w:val="WW8Num47z1"/>
    <w:uiPriority w:val="99"/>
    <w:rsid w:val="00B64174"/>
    <w:rPr>
      <w:rFonts w:ascii="Courier New" w:hAnsi="Courier New"/>
    </w:rPr>
  </w:style>
  <w:style w:type="character" w:customStyle="1" w:styleId="WW8Num47z2">
    <w:name w:val="WW8Num47z2"/>
    <w:uiPriority w:val="99"/>
    <w:rsid w:val="00B64174"/>
    <w:rPr>
      <w:rFonts w:ascii="Wingdings" w:hAnsi="Wingdings"/>
    </w:rPr>
  </w:style>
  <w:style w:type="character" w:customStyle="1" w:styleId="WW8Num47z3">
    <w:name w:val="WW8Num47z3"/>
    <w:uiPriority w:val="99"/>
    <w:rsid w:val="00B64174"/>
    <w:rPr>
      <w:rFonts w:ascii="Symbol" w:hAnsi="Symbol"/>
    </w:rPr>
  </w:style>
  <w:style w:type="character" w:customStyle="1" w:styleId="WW8Num49z1">
    <w:name w:val="WW8Num49z1"/>
    <w:uiPriority w:val="99"/>
    <w:rsid w:val="00B64174"/>
    <w:rPr>
      <w:color w:val="000000"/>
    </w:rPr>
  </w:style>
  <w:style w:type="character" w:customStyle="1" w:styleId="WW8Num50z0">
    <w:name w:val="WW8Num50z0"/>
    <w:uiPriority w:val="99"/>
    <w:rsid w:val="00B64174"/>
    <w:rPr>
      <w:color w:val="auto"/>
    </w:rPr>
  </w:style>
  <w:style w:type="character" w:customStyle="1" w:styleId="WW8Num53z0">
    <w:name w:val="WW8Num53z0"/>
    <w:uiPriority w:val="99"/>
    <w:rsid w:val="00B64174"/>
    <w:rPr>
      <w:rFonts w:ascii="Symbol" w:hAnsi="Symbol"/>
    </w:rPr>
  </w:style>
  <w:style w:type="character" w:customStyle="1" w:styleId="WW8Num53z1">
    <w:name w:val="WW8Num53z1"/>
    <w:uiPriority w:val="99"/>
    <w:rsid w:val="00B64174"/>
    <w:rPr>
      <w:rFonts w:ascii="Times New Roman" w:hAnsi="Times New Roman"/>
    </w:rPr>
  </w:style>
  <w:style w:type="character" w:customStyle="1" w:styleId="WW8Num53z2">
    <w:name w:val="WW8Num53z2"/>
    <w:uiPriority w:val="99"/>
    <w:rsid w:val="00B64174"/>
    <w:rPr>
      <w:rFonts w:ascii="Wingdings" w:hAnsi="Wingdings"/>
    </w:rPr>
  </w:style>
  <w:style w:type="character" w:customStyle="1" w:styleId="WW8Num53z4">
    <w:name w:val="WW8Num53z4"/>
    <w:uiPriority w:val="99"/>
    <w:rsid w:val="00B64174"/>
    <w:rPr>
      <w:rFonts w:ascii="Courier New" w:hAnsi="Courier New"/>
    </w:rPr>
  </w:style>
  <w:style w:type="character" w:customStyle="1" w:styleId="WW8Num54z0">
    <w:name w:val="WW8Num54z0"/>
    <w:uiPriority w:val="99"/>
    <w:rsid w:val="00B64174"/>
    <w:rPr>
      <w:rFonts w:ascii="Symbol" w:hAnsi="Symbol"/>
    </w:rPr>
  </w:style>
  <w:style w:type="character" w:customStyle="1" w:styleId="WW8Num54z1">
    <w:name w:val="WW8Num54z1"/>
    <w:uiPriority w:val="99"/>
    <w:rsid w:val="00B64174"/>
    <w:rPr>
      <w:rFonts w:ascii="Courier New" w:hAnsi="Courier New"/>
    </w:rPr>
  </w:style>
  <w:style w:type="character" w:customStyle="1" w:styleId="WW8Num54z2">
    <w:name w:val="WW8Num54z2"/>
    <w:uiPriority w:val="99"/>
    <w:rsid w:val="00B64174"/>
    <w:rPr>
      <w:rFonts w:ascii="Wingdings" w:hAnsi="Wingdings"/>
    </w:rPr>
  </w:style>
  <w:style w:type="character" w:customStyle="1" w:styleId="WW8Num55z0">
    <w:name w:val="WW8Num55z0"/>
    <w:uiPriority w:val="99"/>
    <w:rsid w:val="00B64174"/>
    <w:rPr>
      <w:b/>
      <w:sz w:val="24"/>
    </w:rPr>
  </w:style>
  <w:style w:type="character" w:customStyle="1" w:styleId="WW8Num56z0">
    <w:name w:val="WW8Num56z0"/>
    <w:uiPriority w:val="99"/>
    <w:rsid w:val="00B64174"/>
    <w:rPr>
      <w:rFonts w:ascii="Times New Roman" w:hAnsi="Times New Roman"/>
    </w:rPr>
  </w:style>
  <w:style w:type="character" w:customStyle="1" w:styleId="WW8Num58z0">
    <w:name w:val="WW8Num58z0"/>
    <w:uiPriority w:val="99"/>
    <w:rsid w:val="00B64174"/>
    <w:rPr>
      <w:rFonts w:ascii="Symbol" w:hAnsi="Symbol"/>
    </w:rPr>
  </w:style>
  <w:style w:type="character" w:customStyle="1" w:styleId="WW8Num58z1">
    <w:name w:val="WW8Num58z1"/>
    <w:uiPriority w:val="99"/>
    <w:rsid w:val="00B64174"/>
    <w:rPr>
      <w:color w:val="000000"/>
    </w:rPr>
  </w:style>
  <w:style w:type="character" w:customStyle="1" w:styleId="WW8Num58z2">
    <w:name w:val="WW8Num58z2"/>
    <w:uiPriority w:val="99"/>
    <w:rsid w:val="00B64174"/>
    <w:rPr>
      <w:rFonts w:ascii="Wingdings" w:hAnsi="Wingdings"/>
    </w:rPr>
  </w:style>
  <w:style w:type="character" w:customStyle="1" w:styleId="WW8Num59z0">
    <w:name w:val="WW8Num59z0"/>
    <w:uiPriority w:val="99"/>
    <w:rsid w:val="00B64174"/>
    <w:rPr>
      <w:rFonts w:ascii="Symbol" w:hAnsi="Symbol"/>
    </w:rPr>
  </w:style>
  <w:style w:type="character" w:customStyle="1" w:styleId="WW8Num59z1">
    <w:name w:val="WW8Num59z1"/>
    <w:uiPriority w:val="99"/>
    <w:rsid w:val="00B64174"/>
    <w:rPr>
      <w:rFonts w:ascii="Courier New" w:hAnsi="Courier New"/>
    </w:rPr>
  </w:style>
  <w:style w:type="character" w:customStyle="1" w:styleId="WW8Num59z2">
    <w:name w:val="WW8Num59z2"/>
    <w:uiPriority w:val="99"/>
    <w:rsid w:val="00B64174"/>
    <w:rPr>
      <w:rFonts w:ascii="Wingdings" w:hAnsi="Wingdings"/>
    </w:rPr>
  </w:style>
  <w:style w:type="character" w:customStyle="1" w:styleId="WW8Num59z3">
    <w:name w:val="WW8Num59z3"/>
    <w:uiPriority w:val="99"/>
    <w:rsid w:val="00B64174"/>
    <w:rPr>
      <w:rFonts w:ascii="Symbol" w:hAnsi="Symbol"/>
    </w:rPr>
  </w:style>
  <w:style w:type="character" w:customStyle="1" w:styleId="WW8Num60z0">
    <w:name w:val="WW8Num60z0"/>
    <w:uiPriority w:val="99"/>
    <w:rsid w:val="00B64174"/>
    <w:rPr>
      <w:rFonts w:ascii="Wingdings" w:hAnsi="Wingdings"/>
    </w:rPr>
  </w:style>
  <w:style w:type="character" w:customStyle="1" w:styleId="WW8Num60z1">
    <w:name w:val="WW8Num60z1"/>
    <w:uiPriority w:val="99"/>
    <w:rsid w:val="00B64174"/>
    <w:rPr>
      <w:rFonts w:ascii="Courier New" w:hAnsi="Courier New"/>
    </w:rPr>
  </w:style>
  <w:style w:type="character" w:customStyle="1" w:styleId="WW8Num60z3">
    <w:name w:val="WW8Num60z3"/>
    <w:uiPriority w:val="99"/>
    <w:rsid w:val="00B64174"/>
    <w:rPr>
      <w:rFonts w:ascii="Symbol" w:hAnsi="Symbol"/>
    </w:rPr>
  </w:style>
  <w:style w:type="character" w:customStyle="1" w:styleId="WW8Num62z0">
    <w:name w:val="WW8Num62z0"/>
    <w:uiPriority w:val="99"/>
    <w:rsid w:val="00B64174"/>
    <w:rPr>
      <w:b/>
    </w:rPr>
  </w:style>
  <w:style w:type="character" w:customStyle="1" w:styleId="WW8Num64z0">
    <w:name w:val="WW8Num64z0"/>
    <w:uiPriority w:val="99"/>
    <w:rsid w:val="00B64174"/>
  </w:style>
  <w:style w:type="character" w:customStyle="1" w:styleId="WW8Num64z1">
    <w:name w:val="WW8Num64z1"/>
    <w:uiPriority w:val="99"/>
    <w:rsid w:val="00B64174"/>
    <w:rPr>
      <w:rFonts w:ascii="Courier New" w:hAnsi="Courier New"/>
    </w:rPr>
  </w:style>
  <w:style w:type="character" w:customStyle="1" w:styleId="WW8Num64z3">
    <w:name w:val="WW8Num64z3"/>
    <w:uiPriority w:val="99"/>
    <w:rsid w:val="00B64174"/>
    <w:rPr>
      <w:rFonts w:ascii="Symbol" w:hAnsi="Symbol"/>
    </w:rPr>
  </w:style>
  <w:style w:type="character" w:customStyle="1" w:styleId="WW8Num66z0">
    <w:name w:val="WW8Num66z0"/>
    <w:uiPriority w:val="99"/>
    <w:rsid w:val="00B64174"/>
    <w:rPr>
      <w:rFonts w:ascii="Times New Roman" w:hAnsi="Times New Roman"/>
    </w:rPr>
  </w:style>
  <w:style w:type="character" w:customStyle="1" w:styleId="WW8Num66z1">
    <w:name w:val="WW8Num66z1"/>
    <w:uiPriority w:val="99"/>
    <w:rsid w:val="00B64174"/>
    <w:rPr>
      <w:rFonts w:ascii="Times New Roman" w:hAnsi="Times New Roman"/>
      <w:color w:val="auto"/>
      <w:sz w:val="20"/>
    </w:rPr>
  </w:style>
  <w:style w:type="character" w:customStyle="1" w:styleId="WW8Num66z2">
    <w:name w:val="WW8Num66z2"/>
    <w:uiPriority w:val="99"/>
    <w:rsid w:val="00B64174"/>
    <w:rPr>
      <w:rFonts w:ascii="Wingdings" w:hAnsi="Wingdings"/>
    </w:rPr>
  </w:style>
  <w:style w:type="character" w:customStyle="1" w:styleId="WW8Num66z3">
    <w:name w:val="WW8Num66z3"/>
    <w:uiPriority w:val="99"/>
    <w:rsid w:val="00B64174"/>
    <w:rPr>
      <w:rFonts w:ascii="Symbol" w:hAnsi="Symbol"/>
    </w:rPr>
  </w:style>
  <w:style w:type="character" w:customStyle="1" w:styleId="WW8Num67z0">
    <w:name w:val="WW8Num67z0"/>
    <w:uiPriority w:val="99"/>
    <w:rsid w:val="00B64174"/>
    <w:rPr>
      <w:rFonts w:ascii="Symbol" w:hAnsi="Symbol"/>
    </w:rPr>
  </w:style>
  <w:style w:type="character" w:customStyle="1" w:styleId="WW8Num67z1">
    <w:name w:val="WW8Num67z1"/>
    <w:uiPriority w:val="99"/>
    <w:rsid w:val="00B64174"/>
    <w:rPr>
      <w:rFonts w:ascii="Times New Roman" w:hAnsi="Times New Roman"/>
    </w:rPr>
  </w:style>
  <w:style w:type="character" w:customStyle="1" w:styleId="WW8Num67z2">
    <w:name w:val="WW8Num67z2"/>
    <w:uiPriority w:val="99"/>
    <w:rsid w:val="00B64174"/>
    <w:rPr>
      <w:rFonts w:ascii="Wingdings" w:hAnsi="Wingdings"/>
    </w:rPr>
  </w:style>
  <w:style w:type="character" w:customStyle="1" w:styleId="WW8Num67z4">
    <w:name w:val="WW8Num67z4"/>
    <w:uiPriority w:val="99"/>
    <w:rsid w:val="00B64174"/>
    <w:rPr>
      <w:rFonts w:ascii="Courier New" w:hAnsi="Courier New"/>
    </w:rPr>
  </w:style>
  <w:style w:type="character" w:customStyle="1" w:styleId="WW8Num68z0">
    <w:name w:val="WW8Num68z0"/>
    <w:uiPriority w:val="99"/>
    <w:rsid w:val="00B64174"/>
    <w:rPr>
      <w:b/>
      <w:sz w:val="28"/>
    </w:rPr>
  </w:style>
  <w:style w:type="character" w:customStyle="1" w:styleId="WW8Num68z1">
    <w:name w:val="WW8Num68z1"/>
    <w:uiPriority w:val="99"/>
    <w:rsid w:val="00B64174"/>
    <w:rPr>
      <w:rFonts w:ascii="Courier New" w:hAnsi="Courier New"/>
    </w:rPr>
  </w:style>
  <w:style w:type="character" w:customStyle="1" w:styleId="WW8Num68z3">
    <w:name w:val="WW8Num68z3"/>
    <w:uiPriority w:val="99"/>
    <w:rsid w:val="00B64174"/>
    <w:rPr>
      <w:rFonts w:ascii="Symbol" w:hAnsi="Symbol"/>
    </w:rPr>
  </w:style>
  <w:style w:type="character" w:customStyle="1" w:styleId="WW8Num73z0">
    <w:name w:val="WW8Num73z0"/>
    <w:uiPriority w:val="99"/>
    <w:rsid w:val="00B64174"/>
  </w:style>
  <w:style w:type="character" w:customStyle="1" w:styleId="WW8Num74z0">
    <w:name w:val="WW8Num74z0"/>
    <w:uiPriority w:val="99"/>
    <w:rsid w:val="00B64174"/>
  </w:style>
  <w:style w:type="character" w:customStyle="1" w:styleId="WW8Num74z1">
    <w:name w:val="WW8Num74z1"/>
    <w:uiPriority w:val="99"/>
    <w:rsid w:val="00B64174"/>
    <w:rPr>
      <w:rFonts w:ascii="Courier New" w:hAnsi="Courier New"/>
    </w:rPr>
  </w:style>
  <w:style w:type="character" w:customStyle="1" w:styleId="WW8Num74z2">
    <w:name w:val="WW8Num74z2"/>
    <w:uiPriority w:val="99"/>
    <w:rsid w:val="00B64174"/>
    <w:rPr>
      <w:rFonts w:ascii="Wingdings" w:hAnsi="Wingdings"/>
    </w:rPr>
  </w:style>
  <w:style w:type="character" w:customStyle="1" w:styleId="WW8Num75z0">
    <w:name w:val="WW8Num75z0"/>
    <w:uiPriority w:val="99"/>
    <w:rsid w:val="00B64174"/>
    <w:rPr>
      <w:rFonts w:ascii="Symbol" w:hAnsi="Symbol"/>
    </w:rPr>
  </w:style>
  <w:style w:type="character" w:customStyle="1" w:styleId="WW8Num75z1">
    <w:name w:val="WW8Num75z1"/>
    <w:uiPriority w:val="99"/>
    <w:rsid w:val="00B64174"/>
    <w:rPr>
      <w:rFonts w:ascii="Courier New" w:hAnsi="Courier New"/>
    </w:rPr>
  </w:style>
  <w:style w:type="character" w:customStyle="1" w:styleId="WW8Num75z2">
    <w:name w:val="WW8Num75z2"/>
    <w:uiPriority w:val="99"/>
    <w:rsid w:val="00B64174"/>
    <w:rPr>
      <w:rFonts w:ascii="Wingdings" w:hAnsi="Wingdings"/>
    </w:rPr>
  </w:style>
  <w:style w:type="character" w:customStyle="1" w:styleId="WW8Num75z3">
    <w:name w:val="WW8Num75z3"/>
    <w:uiPriority w:val="99"/>
    <w:rsid w:val="00B64174"/>
    <w:rPr>
      <w:rFonts w:ascii="Symbol" w:hAnsi="Symbol"/>
    </w:rPr>
  </w:style>
  <w:style w:type="character" w:customStyle="1" w:styleId="WW8Num76z0">
    <w:name w:val="WW8Num76z0"/>
    <w:uiPriority w:val="99"/>
    <w:rsid w:val="00B64174"/>
    <w:rPr>
      <w:rFonts w:ascii="Symbol" w:hAnsi="Symbol"/>
    </w:rPr>
  </w:style>
  <w:style w:type="character" w:customStyle="1" w:styleId="WW8Num76z1">
    <w:name w:val="WW8Num76z1"/>
    <w:uiPriority w:val="99"/>
    <w:rsid w:val="00B64174"/>
    <w:rPr>
      <w:rFonts w:ascii="Courier New" w:hAnsi="Courier New"/>
    </w:rPr>
  </w:style>
  <w:style w:type="character" w:customStyle="1" w:styleId="WW8Num76z2">
    <w:name w:val="WW8Num76z2"/>
    <w:uiPriority w:val="99"/>
    <w:rsid w:val="00B64174"/>
    <w:rPr>
      <w:rFonts w:ascii="Wingdings" w:hAnsi="Wingdings"/>
    </w:rPr>
  </w:style>
  <w:style w:type="character" w:customStyle="1" w:styleId="WW8Num76z3">
    <w:name w:val="WW8Num76z3"/>
    <w:uiPriority w:val="99"/>
    <w:rsid w:val="00B64174"/>
    <w:rPr>
      <w:rFonts w:ascii="Symbol" w:hAnsi="Symbol"/>
    </w:rPr>
  </w:style>
  <w:style w:type="character" w:customStyle="1" w:styleId="WW8Num77z0">
    <w:name w:val="WW8Num77z0"/>
    <w:uiPriority w:val="99"/>
    <w:rsid w:val="00B64174"/>
    <w:rPr>
      <w:rFonts w:ascii="Symbol" w:hAnsi="Symbol"/>
    </w:rPr>
  </w:style>
  <w:style w:type="character" w:customStyle="1" w:styleId="WW8Num77z1">
    <w:name w:val="WW8Num77z1"/>
    <w:uiPriority w:val="99"/>
    <w:rsid w:val="00B64174"/>
    <w:rPr>
      <w:rFonts w:ascii="Courier New" w:hAnsi="Courier New"/>
    </w:rPr>
  </w:style>
  <w:style w:type="character" w:customStyle="1" w:styleId="WW8Num77z2">
    <w:name w:val="WW8Num77z2"/>
    <w:uiPriority w:val="99"/>
    <w:rsid w:val="00B64174"/>
    <w:rPr>
      <w:rFonts w:ascii="Wingdings" w:hAnsi="Wingdings"/>
    </w:rPr>
  </w:style>
  <w:style w:type="character" w:customStyle="1" w:styleId="WW8Num81z0">
    <w:name w:val="WW8Num81z0"/>
    <w:uiPriority w:val="99"/>
    <w:rsid w:val="00B64174"/>
  </w:style>
  <w:style w:type="character" w:customStyle="1" w:styleId="WW8Num82z0">
    <w:name w:val="WW8Num82z0"/>
    <w:uiPriority w:val="99"/>
    <w:rsid w:val="00B64174"/>
    <w:rPr>
      <w:rFonts w:ascii="Symbol" w:hAnsi="Symbol"/>
    </w:rPr>
  </w:style>
  <w:style w:type="character" w:customStyle="1" w:styleId="WW8Num82z1">
    <w:name w:val="WW8Num82z1"/>
    <w:uiPriority w:val="99"/>
    <w:rsid w:val="00B64174"/>
    <w:rPr>
      <w:rFonts w:ascii="Courier New" w:hAnsi="Courier New"/>
    </w:rPr>
  </w:style>
  <w:style w:type="character" w:customStyle="1" w:styleId="WW8Num82z2">
    <w:name w:val="WW8Num82z2"/>
    <w:uiPriority w:val="99"/>
    <w:rsid w:val="00B64174"/>
    <w:rPr>
      <w:rFonts w:ascii="Wingdings" w:hAnsi="Wingdings"/>
    </w:rPr>
  </w:style>
  <w:style w:type="character" w:customStyle="1" w:styleId="WW8Num83z0">
    <w:name w:val="WW8Num83z0"/>
    <w:uiPriority w:val="99"/>
    <w:rsid w:val="00B64174"/>
    <w:rPr>
      <w:rFonts w:ascii="Times New Roman" w:hAnsi="Times New Roman"/>
    </w:rPr>
  </w:style>
  <w:style w:type="character" w:customStyle="1" w:styleId="WW8Num83z1">
    <w:name w:val="WW8Num83z1"/>
    <w:uiPriority w:val="99"/>
    <w:rsid w:val="00B64174"/>
    <w:rPr>
      <w:rFonts w:ascii="Courier New" w:hAnsi="Courier New"/>
    </w:rPr>
  </w:style>
  <w:style w:type="character" w:customStyle="1" w:styleId="WW8Num83z2">
    <w:name w:val="WW8Num83z2"/>
    <w:uiPriority w:val="99"/>
    <w:rsid w:val="00B64174"/>
    <w:rPr>
      <w:rFonts w:ascii="Wingdings" w:hAnsi="Wingdings"/>
    </w:rPr>
  </w:style>
  <w:style w:type="character" w:customStyle="1" w:styleId="WW8Num83z3">
    <w:name w:val="WW8Num83z3"/>
    <w:uiPriority w:val="99"/>
    <w:rsid w:val="00B64174"/>
    <w:rPr>
      <w:rFonts w:ascii="Symbol" w:hAnsi="Symbol"/>
    </w:rPr>
  </w:style>
  <w:style w:type="character" w:customStyle="1" w:styleId="WW8Num86z0">
    <w:name w:val="WW8Num86z0"/>
    <w:uiPriority w:val="99"/>
    <w:rsid w:val="00B64174"/>
    <w:rPr>
      <w:rFonts w:ascii="Symbol" w:hAnsi="Symbol"/>
    </w:rPr>
  </w:style>
  <w:style w:type="character" w:customStyle="1" w:styleId="WW8Num86z1">
    <w:name w:val="WW8Num86z1"/>
    <w:uiPriority w:val="99"/>
    <w:rsid w:val="00B64174"/>
    <w:rPr>
      <w:rFonts w:ascii="Courier New" w:hAnsi="Courier New"/>
    </w:rPr>
  </w:style>
  <w:style w:type="character" w:customStyle="1" w:styleId="WW8Num86z2">
    <w:name w:val="WW8Num86z2"/>
    <w:uiPriority w:val="99"/>
    <w:rsid w:val="00B64174"/>
    <w:rPr>
      <w:rFonts w:ascii="Wingdings" w:hAnsi="Wingdings"/>
    </w:rPr>
  </w:style>
  <w:style w:type="character" w:customStyle="1" w:styleId="WW8Num86z3">
    <w:name w:val="WW8Num86z3"/>
    <w:uiPriority w:val="99"/>
    <w:rsid w:val="00B64174"/>
    <w:rPr>
      <w:rFonts w:ascii="Symbol" w:hAnsi="Symbol"/>
    </w:rPr>
  </w:style>
  <w:style w:type="character" w:customStyle="1" w:styleId="WW8Num87z0">
    <w:name w:val="WW8Num87z0"/>
    <w:uiPriority w:val="99"/>
    <w:rsid w:val="00B64174"/>
    <w:rPr>
      <w:rFonts w:ascii="Symbol" w:hAnsi="Symbol"/>
    </w:rPr>
  </w:style>
  <w:style w:type="character" w:customStyle="1" w:styleId="WW8Num87z1">
    <w:name w:val="WW8Num87z1"/>
    <w:uiPriority w:val="99"/>
    <w:rsid w:val="00B64174"/>
    <w:rPr>
      <w:rFonts w:ascii="Courier New" w:hAnsi="Courier New"/>
    </w:rPr>
  </w:style>
  <w:style w:type="character" w:customStyle="1" w:styleId="WW8Num87z2">
    <w:name w:val="WW8Num87z2"/>
    <w:uiPriority w:val="99"/>
    <w:rsid w:val="00B64174"/>
    <w:rPr>
      <w:rFonts w:ascii="Wingdings" w:hAnsi="Wingdings"/>
    </w:rPr>
  </w:style>
  <w:style w:type="character" w:customStyle="1" w:styleId="WW8Num87z3">
    <w:name w:val="WW8Num87z3"/>
    <w:uiPriority w:val="99"/>
    <w:rsid w:val="00B64174"/>
    <w:rPr>
      <w:rFonts w:ascii="Symbol" w:hAnsi="Symbol"/>
    </w:rPr>
  </w:style>
  <w:style w:type="character" w:customStyle="1" w:styleId="WW8Num88z0">
    <w:name w:val="WW8Num88z0"/>
    <w:uiPriority w:val="99"/>
    <w:rsid w:val="00B64174"/>
    <w:rPr>
      <w:rFonts w:ascii="Times New Roman" w:hAnsi="Times New Roman"/>
    </w:rPr>
  </w:style>
  <w:style w:type="character" w:customStyle="1" w:styleId="WW8Num89z0">
    <w:name w:val="WW8Num89z0"/>
    <w:uiPriority w:val="99"/>
    <w:rsid w:val="00B64174"/>
    <w:rPr>
      <w:rFonts w:ascii="Wingdings" w:hAnsi="Wingdings"/>
    </w:rPr>
  </w:style>
  <w:style w:type="character" w:customStyle="1" w:styleId="WW8Num89z1">
    <w:name w:val="WW8Num89z1"/>
    <w:uiPriority w:val="99"/>
    <w:rsid w:val="00B64174"/>
    <w:rPr>
      <w:rFonts w:ascii="Courier New" w:hAnsi="Courier New"/>
    </w:rPr>
  </w:style>
  <w:style w:type="character" w:customStyle="1" w:styleId="WW8Num89z3">
    <w:name w:val="WW8Num89z3"/>
    <w:uiPriority w:val="99"/>
    <w:rsid w:val="00B64174"/>
    <w:rPr>
      <w:rFonts w:ascii="Symbol" w:hAnsi="Symbol"/>
    </w:rPr>
  </w:style>
  <w:style w:type="character" w:customStyle="1" w:styleId="WW8Num95z0">
    <w:name w:val="WW8Num95z0"/>
    <w:uiPriority w:val="99"/>
    <w:rsid w:val="00B64174"/>
    <w:rPr>
      <w:rFonts w:ascii="Symbol" w:hAnsi="Symbol"/>
    </w:rPr>
  </w:style>
  <w:style w:type="character" w:customStyle="1" w:styleId="WW8Num95z1">
    <w:name w:val="WW8Num95z1"/>
    <w:uiPriority w:val="99"/>
    <w:rsid w:val="00B64174"/>
    <w:rPr>
      <w:rFonts w:ascii="Courier New" w:hAnsi="Courier New"/>
    </w:rPr>
  </w:style>
  <w:style w:type="character" w:customStyle="1" w:styleId="WW8Num95z2">
    <w:name w:val="WW8Num95z2"/>
    <w:uiPriority w:val="99"/>
    <w:rsid w:val="00B64174"/>
    <w:rPr>
      <w:rFonts w:ascii="Wingdings" w:hAnsi="Wingdings"/>
    </w:rPr>
  </w:style>
  <w:style w:type="character" w:customStyle="1" w:styleId="WW8Num97z0">
    <w:name w:val="WW8Num97z0"/>
    <w:uiPriority w:val="99"/>
    <w:rsid w:val="00B64174"/>
  </w:style>
  <w:style w:type="character" w:customStyle="1" w:styleId="WW8Num97z1">
    <w:name w:val="WW8Num97z1"/>
    <w:uiPriority w:val="99"/>
    <w:rsid w:val="00B64174"/>
    <w:rPr>
      <w:rFonts w:ascii="Courier New" w:hAnsi="Courier New"/>
    </w:rPr>
  </w:style>
  <w:style w:type="character" w:customStyle="1" w:styleId="WW8Num97z2">
    <w:name w:val="WW8Num97z2"/>
    <w:uiPriority w:val="99"/>
    <w:rsid w:val="00B64174"/>
    <w:rPr>
      <w:rFonts w:ascii="Wingdings" w:hAnsi="Wingdings"/>
    </w:rPr>
  </w:style>
  <w:style w:type="character" w:customStyle="1" w:styleId="WW8Num98z1">
    <w:name w:val="WW8Num98z1"/>
    <w:uiPriority w:val="99"/>
    <w:rsid w:val="00B64174"/>
  </w:style>
  <w:style w:type="character" w:customStyle="1" w:styleId="WW8Num99z0">
    <w:name w:val="WW8Num99z0"/>
    <w:uiPriority w:val="99"/>
    <w:rsid w:val="00B64174"/>
    <w:rPr>
      <w:color w:val="auto"/>
      <w:sz w:val="20"/>
    </w:rPr>
  </w:style>
  <w:style w:type="character" w:customStyle="1" w:styleId="WW8Num101z0">
    <w:name w:val="WW8Num101z0"/>
    <w:uiPriority w:val="99"/>
    <w:rsid w:val="00B64174"/>
    <w:rPr>
      <w:rFonts w:ascii="Times New Roman" w:hAnsi="Times New Roman"/>
    </w:rPr>
  </w:style>
  <w:style w:type="character" w:customStyle="1" w:styleId="WW8Num101z1">
    <w:name w:val="WW8Num101z1"/>
    <w:uiPriority w:val="99"/>
    <w:rsid w:val="00B64174"/>
    <w:rPr>
      <w:rFonts w:ascii="Courier New" w:hAnsi="Courier New"/>
    </w:rPr>
  </w:style>
  <w:style w:type="character" w:customStyle="1" w:styleId="WW8Num101z2">
    <w:name w:val="WW8Num101z2"/>
    <w:uiPriority w:val="99"/>
    <w:rsid w:val="00B64174"/>
    <w:rPr>
      <w:rFonts w:ascii="Wingdings" w:hAnsi="Wingdings"/>
    </w:rPr>
  </w:style>
  <w:style w:type="character" w:customStyle="1" w:styleId="WW8Num101z3">
    <w:name w:val="WW8Num101z3"/>
    <w:uiPriority w:val="99"/>
    <w:rsid w:val="00B64174"/>
    <w:rPr>
      <w:rFonts w:ascii="Symbol" w:hAnsi="Symbol"/>
    </w:rPr>
  </w:style>
  <w:style w:type="character" w:customStyle="1" w:styleId="WW8Num106z0">
    <w:name w:val="WW8Num106z0"/>
    <w:uiPriority w:val="99"/>
    <w:rsid w:val="00B64174"/>
    <w:rPr>
      <w:rFonts w:ascii="Times New Roman" w:hAnsi="Times New Roman"/>
    </w:rPr>
  </w:style>
  <w:style w:type="character" w:customStyle="1" w:styleId="WW8Num107z0">
    <w:name w:val="WW8Num107z0"/>
    <w:uiPriority w:val="99"/>
    <w:rsid w:val="00B64174"/>
    <w:rPr>
      <w:rFonts w:ascii="Symbol" w:hAnsi="Symbol"/>
    </w:rPr>
  </w:style>
  <w:style w:type="character" w:customStyle="1" w:styleId="WW8Num107z1">
    <w:name w:val="WW8Num107z1"/>
    <w:uiPriority w:val="99"/>
    <w:rsid w:val="00B64174"/>
    <w:rPr>
      <w:rFonts w:ascii="Courier New" w:hAnsi="Courier New"/>
    </w:rPr>
  </w:style>
  <w:style w:type="character" w:customStyle="1" w:styleId="WW8Num107z2">
    <w:name w:val="WW8Num107z2"/>
    <w:uiPriority w:val="99"/>
    <w:rsid w:val="00B64174"/>
    <w:rPr>
      <w:rFonts w:ascii="Wingdings" w:hAnsi="Wingdings"/>
    </w:rPr>
  </w:style>
  <w:style w:type="character" w:customStyle="1" w:styleId="WW8Num109z1">
    <w:name w:val="WW8Num109z1"/>
    <w:uiPriority w:val="99"/>
    <w:rsid w:val="00B64174"/>
  </w:style>
  <w:style w:type="character" w:customStyle="1" w:styleId="WW8Num114z0">
    <w:name w:val="WW8Num114z0"/>
    <w:uiPriority w:val="99"/>
    <w:rsid w:val="00B64174"/>
    <w:rPr>
      <w:rFonts w:ascii="Times New Roman" w:hAnsi="Times New Roman"/>
    </w:rPr>
  </w:style>
  <w:style w:type="character" w:customStyle="1" w:styleId="WW8Num117z0">
    <w:name w:val="WW8Num117z0"/>
    <w:uiPriority w:val="99"/>
    <w:rsid w:val="00B64174"/>
    <w:rPr>
      <w:rFonts w:ascii="Symbol" w:hAnsi="Symbol"/>
    </w:rPr>
  </w:style>
  <w:style w:type="character" w:customStyle="1" w:styleId="WW8Num117z1">
    <w:name w:val="WW8Num117z1"/>
    <w:uiPriority w:val="99"/>
    <w:rsid w:val="00B64174"/>
    <w:rPr>
      <w:rFonts w:ascii="Courier New" w:hAnsi="Courier New"/>
    </w:rPr>
  </w:style>
  <w:style w:type="character" w:customStyle="1" w:styleId="WW8Num117z2">
    <w:name w:val="WW8Num117z2"/>
    <w:uiPriority w:val="99"/>
    <w:rsid w:val="00B64174"/>
    <w:rPr>
      <w:rFonts w:ascii="Wingdings" w:hAnsi="Wingdings"/>
    </w:rPr>
  </w:style>
  <w:style w:type="character" w:customStyle="1" w:styleId="WW8Num118z0">
    <w:name w:val="WW8Num118z0"/>
    <w:uiPriority w:val="99"/>
    <w:rsid w:val="00B64174"/>
    <w:rPr>
      <w:rFonts w:ascii="Symbol" w:hAnsi="Symbol"/>
    </w:rPr>
  </w:style>
  <w:style w:type="character" w:customStyle="1" w:styleId="WW8Num118z1">
    <w:name w:val="WW8Num118z1"/>
    <w:uiPriority w:val="99"/>
    <w:rsid w:val="00B64174"/>
    <w:rPr>
      <w:rFonts w:ascii="Courier New" w:hAnsi="Courier New"/>
    </w:rPr>
  </w:style>
  <w:style w:type="character" w:customStyle="1" w:styleId="WW8Num118z2">
    <w:name w:val="WW8Num118z2"/>
    <w:uiPriority w:val="99"/>
    <w:rsid w:val="00B64174"/>
    <w:rPr>
      <w:rFonts w:ascii="Wingdings" w:hAnsi="Wingdings"/>
    </w:rPr>
  </w:style>
  <w:style w:type="character" w:customStyle="1" w:styleId="WW8Num118z3">
    <w:name w:val="WW8Num118z3"/>
    <w:uiPriority w:val="99"/>
    <w:rsid w:val="00B64174"/>
    <w:rPr>
      <w:rFonts w:ascii="Symbol" w:hAnsi="Symbol"/>
    </w:rPr>
  </w:style>
  <w:style w:type="character" w:customStyle="1" w:styleId="WW8Num119z0">
    <w:name w:val="WW8Num119z0"/>
    <w:uiPriority w:val="99"/>
    <w:rsid w:val="00B64174"/>
    <w:rPr>
      <w:rFonts w:ascii="Symbol" w:hAnsi="Symbol"/>
    </w:rPr>
  </w:style>
  <w:style w:type="character" w:customStyle="1" w:styleId="WW8Num119z1">
    <w:name w:val="WW8Num119z1"/>
    <w:uiPriority w:val="99"/>
    <w:rsid w:val="00B64174"/>
    <w:rPr>
      <w:rFonts w:ascii="Courier New" w:hAnsi="Courier New"/>
    </w:rPr>
  </w:style>
  <w:style w:type="character" w:customStyle="1" w:styleId="WW8Num119z2">
    <w:name w:val="WW8Num119z2"/>
    <w:uiPriority w:val="99"/>
    <w:rsid w:val="00B64174"/>
    <w:rPr>
      <w:rFonts w:ascii="Wingdings" w:hAnsi="Wingdings"/>
    </w:rPr>
  </w:style>
  <w:style w:type="character" w:customStyle="1" w:styleId="WW8Num120z0">
    <w:name w:val="WW8Num120z0"/>
    <w:uiPriority w:val="99"/>
    <w:rsid w:val="00B64174"/>
    <w:rPr>
      <w:rFonts w:ascii="Times New Roman" w:hAnsi="Times New Roman"/>
    </w:rPr>
  </w:style>
  <w:style w:type="character" w:customStyle="1" w:styleId="WW8Num120z1">
    <w:name w:val="WW8Num120z1"/>
    <w:uiPriority w:val="99"/>
    <w:rsid w:val="00B64174"/>
    <w:rPr>
      <w:rFonts w:ascii="Courier New" w:hAnsi="Courier New"/>
    </w:rPr>
  </w:style>
  <w:style w:type="character" w:customStyle="1" w:styleId="WW8Num120z2">
    <w:name w:val="WW8Num120z2"/>
    <w:uiPriority w:val="99"/>
    <w:rsid w:val="00B64174"/>
    <w:rPr>
      <w:rFonts w:ascii="Wingdings" w:hAnsi="Wingdings"/>
    </w:rPr>
  </w:style>
  <w:style w:type="character" w:customStyle="1" w:styleId="WW8Num120z3">
    <w:name w:val="WW8Num120z3"/>
    <w:uiPriority w:val="99"/>
    <w:rsid w:val="00B64174"/>
    <w:rPr>
      <w:rFonts w:ascii="Symbol" w:hAnsi="Symbol"/>
    </w:rPr>
  </w:style>
  <w:style w:type="character" w:customStyle="1" w:styleId="WW8Num123z0">
    <w:name w:val="WW8Num123z0"/>
    <w:uiPriority w:val="99"/>
    <w:rsid w:val="00B64174"/>
    <w:rPr>
      <w:rFonts w:ascii="Symbol" w:hAnsi="Symbol"/>
    </w:rPr>
  </w:style>
  <w:style w:type="character" w:customStyle="1" w:styleId="WW8Num123z1">
    <w:name w:val="WW8Num123z1"/>
    <w:uiPriority w:val="99"/>
    <w:rsid w:val="00B64174"/>
    <w:rPr>
      <w:rFonts w:ascii="Courier New" w:hAnsi="Courier New"/>
    </w:rPr>
  </w:style>
  <w:style w:type="character" w:customStyle="1" w:styleId="WW8Num123z2">
    <w:name w:val="WW8Num123z2"/>
    <w:uiPriority w:val="99"/>
    <w:rsid w:val="00B64174"/>
    <w:rPr>
      <w:rFonts w:ascii="Wingdings" w:hAnsi="Wingdings"/>
    </w:rPr>
  </w:style>
  <w:style w:type="character" w:customStyle="1" w:styleId="WW8Num123z3">
    <w:name w:val="WW8Num123z3"/>
    <w:uiPriority w:val="99"/>
    <w:rsid w:val="00B64174"/>
    <w:rPr>
      <w:rFonts w:ascii="Symbol" w:hAnsi="Symbol"/>
    </w:rPr>
  </w:style>
  <w:style w:type="character" w:customStyle="1" w:styleId="WW8Num125z0">
    <w:name w:val="WW8Num125z0"/>
    <w:uiPriority w:val="99"/>
    <w:rsid w:val="00B64174"/>
    <w:rPr>
      <w:rFonts w:ascii="Symbol" w:hAnsi="Symbol"/>
    </w:rPr>
  </w:style>
  <w:style w:type="character" w:customStyle="1" w:styleId="WW8Num125z1">
    <w:name w:val="WW8Num125z1"/>
    <w:uiPriority w:val="99"/>
    <w:rsid w:val="00B64174"/>
    <w:rPr>
      <w:rFonts w:ascii="Times New Roman" w:hAnsi="Times New Roman"/>
    </w:rPr>
  </w:style>
  <w:style w:type="character" w:customStyle="1" w:styleId="WW8Num125z2">
    <w:name w:val="WW8Num125z2"/>
    <w:uiPriority w:val="99"/>
    <w:rsid w:val="00B64174"/>
    <w:rPr>
      <w:rFonts w:ascii="Wingdings" w:hAnsi="Wingdings"/>
    </w:rPr>
  </w:style>
  <w:style w:type="character" w:customStyle="1" w:styleId="WW8Num125z4">
    <w:name w:val="WW8Num125z4"/>
    <w:uiPriority w:val="99"/>
    <w:rsid w:val="00B64174"/>
    <w:rPr>
      <w:rFonts w:ascii="Courier New" w:hAnsi="Courier New"/>
    </w:rPr>
  </w:style>
  <w:style w:type="character" w:customStyle="1" w:styleId="WW8Num126z0">
    <w:name w:val="WW8Num126z0"/>
    <w:uiPriority w:val="99"/>
    <w:rsid w:val="00B64174"/>
    <w:rPr>
      <w:rFonts w:ascii="Times New Roman" w:hAnsi="Times New Roman"/>
    </w:rPr>
  </w:style>
  <w:style w:type="character" w:customStyle="1" w:styleId="WW8Num127z0">
    <w:name w:val="WW8Num127z0"/>
    <w:uiPriority w:val="99"/>
    <w:rsid w:val="00B64174"/>
    <w:rPr>
      <w:rFonts w:ascii="Times New Roman" w:hAnsi="Times New Roman"/>
    </w:rPr>
  </w:style>
  <w:style w:type="character" w:customStyle="1" w:styleId="WW8Num130z0">
    <w:name w:val="WW8Num130z0"/>
    <w:uiPriority w:val="99"/>
    <w:rsid w:val="00B64174"/>
    <w:rPr>
      <w:rFonts w:ascii="Symbol" w:hAnsi="Symbol"/>
    </w:rPr>
  </w:style>
  <w:style w:type="character" w:customStyle="1" w:styleId="WW8Num130z1">
    <w:name w:val="WW8Num130z1"/>
    <w:uiPriority w:val="99"/>
    <w:rsid w:val="00B64174"/>
    <w:rPr>
      <w:rFonts w:ascii="Courier New" w:hAnsi="Courier New"/>
    </w:rPr>
  </w:style>
  <w:style w:type="character" w:customStyle="1" w:styleId="WW8Num130z2">
    <w:name w:val="WW8Num130z2"/>
    <w:uiPriority w:val="99"/>
    <w:rsid w:val="00B64174"/>
    <w:rPr>
      <w:rFonts w:ascii="Wingdings" w:hAnsi="Wingdings"/>
    </w:rPr>
  </w:style>
  <w:style w:type="character" w:customStyle="1" w:styleId="WW8Num130z3">
    <w:name w:val="WW8Num130z3"/>
    <w:uiPriority w:val="99"/>
    <w:rsid w:val="00B64174"/>
    <w:rPr>
      <w:rFonts w:ascii="Symbol" w:hAnsi="Symbol"/>
    </w:rPr>
  </w:style>
  <w:style w:type="character" w:customStyle="1" w:styleId="WW8Num131z0">
    <w:name w:val="WW8Num131z0"/>
    <w:uiPriority w:val="99"/>
    <w:rsid w:val="00B64174"/>
    <w:rPr>
      <w:rFonts w:ascii="Symbol" w:hAnsi="Symbol"/>
    </w:rPr>
  </w:style>
  <w:style w:type="character" w:customStyle="1" w:styleId="WW8Num131z1">
    <w:name w:val="WW8Num131z1"/>
    <w:uiPriority w:val="99"/>
    <w:rsid w:val="00B64174"/>
    <w:rPr>
      <w:rFonts w:ascii="Courier New" w:hAnsi="Courier New"/>
    </w:rPr>
  </w:style>
  <w:style w:type="character" w:customStyle="1" w:styleId="WW8Num131z2">
    <w:name w:val="WW8Num131z2"/>
    <w:uiPriority w:val="99"/>
    <w:rsid w:val="00B64174"/>
    <w:rPr>
      <w:rFonts w:ascii="Wingdings" w:hAnsi="Wingdings"/>
    </w:rPr>
  </w:style>
  <w:style w:type="character" w:customStyle="1" w:styleId="WW8Num131z3">
    <w:name w:val="WW8Num131z3"/>
    <w:uiPriority w:val="99"/>
    <w:rsid w:val="00B64174"/>
    <w:rPr>
      <w:rFonts w:ascii="Symbol" w:hAnsi="Symbol"/>
    </w:rPr>
  </w:style>
  <w:style w:type="character" w:customStyle="1" w:styleId="WW8Num134z0">
    <w:name w:val="WW8Num134z0"/>
    <w:uiPriority w:val="99"/>
    <w:rsid w:val="00B64174"/>
    <w:rPr>
      <w:rFonts w:ascii="Symbol" w:hAnsi="Symbol"/>
    </w:rPr>
  </w:style>
  <w:style w:type="character" w:customStyle="1" w:styleId="WW8Num134z1">
    <w:name w:val="WW8Num134z1"/>
    <w:uiPriority w:val="99"/>
    <w:rsid w:val="00B64174"/>
    <w:rPr>
      <w:rFonts w:ascii="Times New Roman" w:hAnsi="Times New Roman"/>
    </w:rPr>
  </w:style>
  <w:style w:type="character" w:customStyle="1" w:styleId="WW8Num134z2">
    <w:name w:val="WW8Num134z2"/>
    <w:uiPriority w:val="99"/>
    <w:rsid w:val="00B64174"/>
    <w:rPr>
      <w:rFonts w:ascii="Wingdings" w:hAnsi="Wingdings"/>
    </w:rPr>
  </w:style>
  <w:style w:type="character" w:customStyle="1" w:styleId="WW8Num134z4">
    <w:name w:val="WW8Num134z4"/>
    <w:uiPriority w:val="99"/>
    <w:rsid w:val="00B64174"/>
    <w:rPr>
      <w:rFonts w:ascii="Courier New" w:hAnsi="Courier New"/>
    </w:rPr>
  </w:style>
  <w:style w:type="character" w:customStyle="1" w:styleId="WW8Num135z0">
    <w:name w:val="WW8Num135z0"/>
    <w:uiPriority w:val="99"/>
    <w:rsid w:val="00B64174"/>
    <w:rPr>
      <w:rFonts w:ascii="Times New Roman" w:hAnsi="Times New Roman"/>
    </w:rPr>
  </w:style>
  <w:style w:type="character" w:customStyle="1" w:styleId="WW8Num138z1">
    <w:name w:val="WW8Num138z1"/>
    <w:uiPriority w:val="99"/>
    <w:rsid w:val="00B64174"/>
    <w:rPr>
      <w:rFonts w:ascii="Times New Roman" w:hAnsi="Times New Roman"/>
    </w:rPr>
  </w:style>
  <w:style w:type="character" w:customStyle="1" w:styleId="WW8Num140z0">
    <w:name w:val="WW8Num140z0"/>
    <w:uiPriority w:val="99"/>
    <w:rsid w:val="00B64174"/>
    <w:rPr>
      <w:rFonts w:ascii="Symbol" w:hAnsi="Symbol"/>
    </w:rPr>
  </w:style>
  <w:style w:type="character" w:customStyle="1" w:styleId="WW8Num140z1">
    <w:name w:val="WW8Num140z1"/>
    <w:uiPriority w:val="99"/>
    <w:rsid w:val="00B64174"/>
    <w:rPr>
      <w:rFonts w:ascii="Courier New" w:hAnsi="Courier New"/>
    </w:rPr>
  </w:style>
  <w:style w:type="character" w:customStyle="1" w:styleId="WW8Num140z2">
    <w:name w:val="WW8Num140z2"/>
    <w:uiPriority w:val="99"/>
    <w:rsid w:val="00B64174"/>
    <w:rPr>
      <w:rFonts w:ascii="Wingdings" w:hAnsi="Wingdings"/>
    </w:rPr>
  </w:style>
  <w:style w:type="character" w:customStyle="1" w:styleId="WW8Num140z3">
    <w:name w:val="WW8Num140z3"/>
    <w:uiPriority w:val="99"/>
    <w:rsid w:val="00B64174"/>
    <w:rPr>
      <w:rFonts w:ascii="Symbol" w:hAnsi="Symbol"/>
    </w:rPr>
  </w:style>
  <w:style w:type="character" w:customStyle="1" w:styleId="WW8Num141z0">
    <w:name w:val="WW8Num141z0"/>
    <w:uiPriority w:val="99"/>
    <w:rsid w:val="00B64174"/>
    <w:rPr>
      <w:rFonts w:ascii="Symbol" w:hAnsi="Symbol"/>
    </w:rPr>
  </w:style>
  <w:style w:type="character" w:customStyle="1" w:styleId="WW8Num141z1">
    <w:name w:val="WW8Num141z1"/>
    <w:uiPriority w:val="99"/>
    <w:rsid w:val="00B64174"/>
    <w:rPr>
      <w:rFonts w:ascii="Courier New" w:hAnsi="Courier New"/>
    </w:rPr>
  </w:style>
  <w:style w:type="character" w:customStyle="1" w:styleId="WW8Num141z2">
    <w:name w:val="WW8Num141z2"/>
    <w:uiPriority w:val="99"/>
    <w:rsid w:val="00B64174"/>
    <w:rPr>
      <w:rFonts w:ascii="Wingdings" w:hAnsi="Wingdings"/>
    </w:rPr>
  </w:style>
  <w:style w:type="character" w:customStyle="1" w:styleId="WW8Num142z0">
    <w:name w:val="WW8Num142z0"/>
    <w:uiPriority w:val="99"/>
    <w:rsid w:val="00B64174"/>
    <w:rPr>
      <w:rFonts w:ascii="Wingdings" w:hAnsi="Wingdings"/>
    </w:rPr>
  </w:style>
  <w:style w:type="character" w:customStyle="1" w:styleId="WW8Num142z1">
    <w:name w:val="WW8Num142z1"/>
    <w:uiPriority w:val="99"/>
    <w:rsid w:val="00B64174"/>
    <w:rPr>
      <w:rFonts w:ascii="Courier New" w:hAnsi="Courier New"/>
    </w:rPr>
  </w:style>
  <w:style w:type="character" w:customStyle="1" w:styleId="WW8Num142z3">
    <w:name w:val="WW8Num142z3"/>
    <w:uiPriority w:val="99"/>
    <w:rsid w:val="00B64174"/>
    <w:rPr>
      <w:rFonts w:ascii="Symbol" w:hAnsi="Symbol"/>
    </w:rPr>
  </w:style>
  <w:style w:type="character" w:customStyle="1" w:styleId="WW8Num144z0">
    <w:name w:val="WW8Num144z0"/>
    <w:uiPriority w:val="99"/>
    <w:rsid w:val="00B64174"/>
    <w:rPr>
      <w:rFonts w:ascii="Wingdings" w:hAnsi="Wingdings"/>
    </w:rPr>
  </w:style>
  <w:style w:type="character" w:customStyle="1" w:styleId="WW8Num144z1">
    <w:name w:val="WW8Num144z1"/>
    <w:uiPriority w:val="99"/>
    <w:rsid w:val="00B64174"/>
    <w:rPr>
      <w:rFonts w:ascii="Courier New" w:hAnsi="Courier New"/>
    </w:rPr>
  </w:style>
  <w:style w:type="character" w:customStyle="1" w:styleId="WW8Num144z3">
    <w:name w:val="WW8Num144z3"/>
    <w:uiPriority w:val="99"/>
    <w:rsid w:val="00B64174"/>
    <w:rPr>
      <w:rFonts w:ascii="Symbol" w:hAnsi="Symbol"/>
    </w:rPr>
  </w:style>
  <w:style w:type="character" w:customStyle="1" w:styleId="WW8Num145z0">
    <w:name w:val="WW8Num145z0"/>
    <w:uiPriority w:val="99"/>
    <w:rsid w:val="00B64174"/>
    <w:rPr>
      <w:rFonts w:ascii="Wingdings" w:hAnsi="Wingdings"/>
    </w:rPr>
  </w:style>
  <w:style w:type="character" w:customStyle="1" w:styleId="WW8Num145z1">
    <w:name w:val="WW8Num145z1"/>
    <w:uiPriority w:val="99"/>
    <w:rsid w:val="00B64174"/>
    <w:rPr>
      <w:rFonts w:ascii="Courier New" w:hAnsi="Courier New"/>
    </w:rPr>
  </w:style>
  <w:style w:type="character" w:customStyle="1" w:styleId="WW8Num145z3">
    <w:name w:val="WW8Num145z3"/>
    <w:uiPriority w:val="99"/>
    <w:rsid w:val="00B64174"/>
    <w:rPr>
      <w:rFonts w:ascii="Symbol" w:hAnsi="Symbol"/>
    </w:rPr>
  </w:style>
  <w:style w:type="character" w:customStyle="1" w:styleId="WW8Num146z0">
    <w:name w:val="WW8Num146z0"/>
    <w:uiPriority w:val="99"/>
    <w:rsid w:val="00B64174"/>
    <w:rPr>
      <w:rFonts w:ascii="Symbol" w:hAnsi="Symbol"/>
    </w:rPr>
  </w:style>
  <w:style w:type="character" w:customStyle="1" w:styleId="WW8Num146z1">
    <w:name w:val="WW8Num146z1"/>
    <w:uiPriority w:val="99"/>
    <w:rsid w:val="00B64174"/>
    <w:rPr>
      <w:rFonts w:ascii="Courier New" w:hAnsi="Courier New"/>
    </w:rPr>
  </w:style>
  <w:style w:type="character" w:customStyle="1" w:styleId="WW8Num146z2">
    <w:name w:val="WW8Num146z2"/>
    <w:uiPriority w:val="99"/>
    <w:rsid w:val="00B64174"/>
    <w:rPr>
      <w:rFonts w:ascii="Wingdings" w:hAnsi="Wingdings"/>
    </w:rPr>
  </w:style>
  <w:style w:type="character" w:customStyle="1" w:styleId="WW8Num146z3">
    <w:name w:val="WW8Num146z3"/>
    <w:uiPriority w:val="99"/>
    <w:rsid w:val="00B64174"/>
    <w:rPr>
      <w:rFonts w:ascii="Symbol" w:hAnsi="Symbol"/>
    </w:rPr>
  </w:style>
  <w:style w:type="character" w:customStyle="1" w:styleId="WW8Num147z0">
    <w:name w:val="WW8Num147z0"/>
    <w:uiPriority w:val="99"/>
    <w:rsid w:val="00B64174"/>
    <w:rPr>
      <w:rFonts w:ascii="Times New Roman" w:hAnsi="Times New Roman"/>
    </w:rPr>
  </w:style>
  <w:style w:type="character" w:customStyle="1" w:styleId="Domylnaczcionkaakapitu4">
    <w:name w:val="Domyślna czcionka akapitu4"/>
    <w:uiPriority w:val="99"/>
    <w:rsid w:val="00B64174"/>
  </w:style>
  <w:style w:type="character" w:customStyle="1" w:styleId="WW8Num19z0">
    <w:name w:val="WW8Num19z0"/>
    <w:uiPriority w:val="99"/>
    <w:rsid w:val="00B64174"/>
  </w:style>
  <w:style w:type="character" w:customStyle="1" w:styleId="WW8Num19z1">
    <w:name w:val="WW8Num19z1"/>
    <w:uiPriority w:val="99"/>
    <w:rsid w:val="00B64174"/>
    <w:rPr>
      <w:rFonts w:ascii="Courier New" w:hAnsi="Courier New"/>
    </w:rPr>
  </w:style>
  <w:style w:type="character" w:customStyle="1" w:styleId="WW8Num19z2">
    <w:name w:val="WW8Num19z2"/>
    <w:uiPriority w:val="99"/>
    <w:rsid w:val="00B64174"/>
    <w:rPr>
      <w:rFonts w:ascii="Wingdings" w:hAnsi="Wingdings"/>
    </w:rPr>
  </w:style>
  <w:style w:type="character" w:customStyle="1" w:styleId="WW-Absatz-Standardschriftart111111111">
    <w:name w:val="WW-Absatz-Standardschriftart111111111"/>
    <w:uiPriority w:val="99"/>
    <w:rsid w:val="00B64174"/>
  </w:style>
  <w:style w:type="character" w:customStyle="1" w:styleId="WW-Absatz-Standardschriftart1111111111">
    <w:name w:val="WW-Absatz-Standardschriftart1111111111"/>
    <w:uiPriority w:val="99"/>
    <w:rsid w:val="00B64174"/>
  </w:style>
  <w:style w:type="character" w:customStyle="1" w:styleId="WW-Absatz-Standardschriftart11111111111">
    <w:name w:val="WW-Absatz-Standardschriftart11111111111"/>
    <w:uiPriority w:val="99"/>
    <w:rsid w:val="00B64174"/>
  </w:style>
  <w:style w:type="character" w:customStyle="1" w:styleId="WW8Num14z0">
    <w:name w:val="WW8Num14z0"/>
    <w:uiPriority w:val="99"/>
    <w:rsid w:val="00B64174"/>
    <w:rPr>
      <w:rFonts w:ascii="Symbol" w:hAnsi="Symbol"/>
    </w:rPr>
  </w:style>
  <w:style w:type="character" w:customStyle="1" w:styleId="WW8Num32z1">
    <w:name w:val="WW8Num32z1"/>
    <w:uiPriority w:val="99"/>
    <w:rsid w:val="00B64174"/>
    <w:rPr>
      <w:rFonts w:ascii="Courier New" w:hAnsi="Courier New"/>
    </w:rPr>
  </w:style>
  <w:style w:type="character" w:customStyle="1" w:styleId="WW8Num32z2">
    <w:name w:val="WW8Num32z2"/>
    <w:uiPriority w:val="99"/>
    <w:rsid w:val="00B64174"/>
    <w:rPr>
      <w:rFonts w:ascii="Wingdings" w:hAnsi="Wingdings"/>
    </w:rPr>
  </w:style>
  <w:style w:type="character" w:customStyle="1" w:styleId="Domylnaczcionkaakapitu3">
    <w:name w:val="Domyślna czcionka akapitu3"/>
    <w:uiPriority w:val="99"/>
    <w:rsid w:val="00B64174"/>
  </w:style>
  <w:style w:type="character" w:customStyle="1" w:styleId="WW-Absatz-Standardschriftart111111111111">
    <w:name w:val="WW-Absatz-Standardschriftart111111111111"/>
    <w:uiPriority w:val="99"/>
    <w:rsid w:val="00B64174"/>
  </w:style>
  <w:style w:type="character" w:customStyle="1" w:styleId="WW-Absatz-Standardschriftart1111111111111">
    <w:name w:val="WW-Absatz-Standardschriftart1111111111111"/>
    <w:uiPriority w:val="99"/>
    <w:rsid w:val="00B64174"/>
  </w:style>
  <w:style w:type="character" w:customStyle="1" w:styleId="WW-Absatz-Standardschriftart11111111111111">
    <w:name w:val="WW-Absatz-Standardschriftart11111111111111"/>
    <w:uiPriority w:val="99"/>
    <w:rsid w:val="00B64174"/>
  </w:style>
  <w:style w:type="character" w:customStyle="1" w:styleId="WW-Absatz-Standardschriftart111111111111111">
    <w:name w:val="WW-Absatz-Standardschriftart111111111111111"/>
    <w:uiPriority w:val="99"/>
    <w:rsid w:val="00B64174"/>
  </w:style>
  <w:style w:type="character" w:customStyle="1" w:styleId="WW-Absatz-Standardschriftart1111111111111111">
    <w:name w:val="WW-Absatz-Standardschriftart1111111111111111"/>
    <w:uiPriority w:val="99"/>
    <w:rsid w:val="00B64174"/>
  </w:style>
  <w:style w:type="character" w:customStyle="1" w:styleId="WW-Absatz-Standardschriftart11111111111111111">
    <w:name w:val="WW-Absatz-Standardschriftart11111111111111111"/>
    <w:uiPriority w:val="99"/>
    <w:rsid w:val="00B64174"/>
  </w:style>
  <w:style w:type="character" w:customStyle="1" w:styleId="WW-Absatz-Standardschriftart111111111111111111">
    <w:name w:val="WW-Absatz-Standardschriftart111111111111111111"/>
    <w:uiPriority w:val="99"/>
    <w:rsid w:val="00B64174"/>
  </w:style>
  <w:style w:type="character" w:customStyle="1" w:styleId="WW-Absatz-Standardschriftart1111111111111111111">
    <w:name w:val="WW-Absatz-Standardschriftart1111111111111111111"/>
    <w:uiPriority w:val="99"/>
    <w:rsid w:val="00B64174"/>
  </w:style>
  <w:style w:type="character" w:customStyle="1" w:styleId="WW-Absatz-Standardschriftart11111111111111111111">
    <w:name w:val="WW-Absatz-Standardschriftart11111111111111111111"/>
    <w:uiPriority w:val="99"/>
    <w:rsid w:val="00B64174"/>
  </w:style>
  <w:style w:type="character" w:customStyle="1" w:styleId="WW-Absatz-Standardschriftart111111111111111111111">
    <w:name w:val="WW-Absatz-Standardschriftart111111111111111111111"/>
    <w:uiPriority w:val="99"/>
    <w:rsid w:val="00B64174"/>
  </w:style>
  <w:style w:type="character" w:customStyle="1" w:styleId="WW-Absatz-Standardschriftart1111111111111111111111">
    <w:name w:val="WW-Absatz-Standardschriftart1111111111111111111111"/>
    <w:uiPriority w:val="99"/>
    <w:rsid w:val="00B64174"/>
  </w:style>
  <w:style w:type="character" w:customStyle="1" w:styleId="WW-Absatz-Standardschriftart11111111111111111111111">
    <w:name w:val="WW-Absatz-Standardschriftart11111111111111111111111"/>
    <w:uiPriority w:val="99"/>
    <w:rsid w:val="00B64174"/>
  </w:style>
  <w:style w:type="character" w:customStyle="1" w:styleId="WW-Absatz-Standardschriftart111111111111111111111111">
    <w:name w:val="WW-Absatz-Standardschriftart111111111111111111111111"/>
    <w:uiPriority w:val="99"/>
    <w:rsid w:val="00B64174"/>
  </w:style>
  <w:style w:type="character" w:customStyle="1" w:styleId="WW-Absatz-Standardschriftart1111111111111111111111111">
    <w:name w:val="WW-Absatz-Standardschriftart1111111111111111111111111"/>
    <w:uiPriority w:val="99"/>
    <w:rsid w:val="00B64174"/>
  </w:style>
  <w:style w:type="character" w:customStyle="1" w:styleId="WW-Absatz-Standardschriftart11111111111111111111111111">
    <w:name w:val="WW-Absatz-Standardschriftart11111111111111111111111111"/>
    <w:uiPriority w:val="99"/>
    <w:rsid w:val="00B64174"/>
  </w:style>
  <w:style w:type="character" w:customStyle="1" w:styleId="WW-Absatz-Standardschriftart111111111111111111111111111">
    <w:name w:val="WW-Absatz-Standardschriftart111111111111111111111111111"/>
    <w:uiPriority w:val="99"/>
    <w:rsid w:val="00B64174"/>
  </w:style>
  <w:style w:type="character" w:customStyle="1" w:styleId="WW-Absatz-Standardschriftart1111111111111111111111111111">
    <w:name w:val="WW-Absatz-Standardschriftart1111111111111111111111111111"/>
    <w:uiPriority w:val="99"/>
    <w:rsid w:val="00B64174"/>
  </w:style>
  <w:style w:type="character" w:customStyle="1" w:styleId="WW-Absatz-Standardschriftart11111111111111111111111111111">
    <w:name w:val="WW-Absatz-Standardschriftart11111111111111111111111111111"/>
    <w:uiPriority w:val="99"/>
    <w:rsid w:val="00B64174"/>
  </w:style>
  <w:style w:type="character" w:customStyle="1" w:styleId="WW-Absatz-Standardschriftart111111111111111111111111111111">
    <w:name w:val="WW-Absatz-Standardschriftart111111111111111111111111111111"/>
    <w:uiPriority w:val="99"/>
    <w:rsid w:val="00B64174"/>
  </w:style>
  <w:style w:type="character" w:customStyle="1" w:styleId="WW-Absatz-Standardschriftart1111111111111111111111111111111">
    <w:name w:val="WW-Absatz-Standardschriftart1111111111111111111111111111111"/>
    <w:uiPriority w:val="99"/>
    <w:rsid w:val="00B64174"/>
  </w:style>
  <w:style w:type="character" w:customStyle="1" w:styleId="WW-Absatz-Standardschriftart11111111111111111111111111111111">
    <w:name w:val="WW-Absatz-Standardschriftart11111111111111111111111111111111"/>
    <w:uiPriority w:val="99"/>
    <w:rsid w:val="00B64174"/>
  </w:style>
  <w:style w:type="character" w:customStyle="1" w:styleId="WW-Absatz-Standardschriftart111111111111111111111111111111111">
    <w:name w:val="WW-Absatz-Standardschriftart111111111111111111111111111111111"/>
    <w:uiPriority w:val="99"/>
    <w:rsid w:val="00B64174"/>
  </w:style>
  <w:style w:type="character" w:customStyle="1" w:styleId="WW8Num33z0">
    <w:name w:val="WW8Num33z0"/>
    <w:uiPriority w:val="99"/>
    <w:rsid w:val="00B64174"/>
    <w:rPr>
      <w:rFonts w:ascii="Symbol" w:hAnsi="Symbol"/>
    </w:rPr>
  </w:style>
  <w:style w:type="character" w:customStyle="1" w:styleId="WW-Absatz-Standardschriftart1111111111111111111111111111111111">
    <w:name w:val="WW-Absatz-Standardschriftart1111111111111111111111111111111111"/>
    <w:uiPriority w:val="99"/>
    <w:rsid w:val="00B64174"/>
  </w:style>
  <w:style w:type="character" w:customStyle="1" w:styleId="WW8Num16z1">
    <w:name w:val="WW8Num16z1"/>
    <w:uiPriority w:val="99"/>
    <w:rsid w:val="00B64174"/>
    <w:rPr>
      <w:color w:val="000000"/>
    </w:rPr>
  </w:style>
  <w:style w:type="character" w:customStyle="1" w:styleId="WW8Num34z0">
    <w:name w:val="WW8Num34z0"/>
    <w:uiPriority w:val="99"/>
    <w:rsid w:val="00B64174"/>
    <w:rPr>
      <w:rFonts w:ascii="Times New Roman" w:hAnsi="Times New Roman"/>
    </w:rPr>
  </w:style>
  <w:style w:type="character" w:customStyle="1" w:styleId="WW-Absatz-Standardschriftart11111111111111111111111111111111111">
    <w:name w:val="WW-Absatz-Standardschriftart11111111111111111111111111111111111"/>
    <w:uiPriority w:val="99"/>
    <w:rsid w:val="00B64174"/>
  </w:style>
  <w:style w:type="character" w:customStyle="1" w:styleId="WW-Absatz-Standardschriftart111111111111111111111111111111111111">
    <w:name w:val="WW-Absatz-Standardschriftart111111111111111111111111111111111111"/>
    <w:uiPriority w:val="99"/>
    <w:rsid w:val="00B64174"/>
  </w:style>
  <w:style w:type="character" w:customStyle="1" w:styleId="WW-Absatz-Standardschriftart1111111111111111111111111111111111111">
    <w:name w:val="WW-Absatz-Standardschriftart1111111111111111111111111111111111111"/>
    <w:uiPriority w:val="99"/>
    <w:rsid w:val="00B64174"/>
  </w:style>
  <w:style w:type="character" w:customStyle="1" w:styleId="WW-Absatz-Standardschriftart11111111111111111111111111111111111111">
    <w:name w:val="WW-Absatz-Standardschriftart11111111111111111111111111111111111111"/>
    <w:uiPriority w:val="99"/>
    <w:rsid w:val="00B64174"/>
  </w:style>
  <w:style w:type="character" w:customStyle="1" w:styleId="WW-Absatz-Standardschriftart111111111111111111111111111111111111111">
    <w:name w:val="WW-Absatz-Standardschriftart111111111111111111111111111111111111111"/>
    <w:uiPriority w:val="99"/>
    <w:rsid w:val="00B64174"/>
  </w:style>
  <w:style w:type="character" w:customStyle="1" w:styleId="WW-Absatz-Standardschriftart1111111111111111111111111111111111111111">
    <w:name w:val="WW-Absatz-Standardschriftart1111111111111111111111111111111111111111"/>
    <w:uiPriority w:val="99"/>
    <w:rsid w:val="00B64174"/>
  </w:style>
  <w:style w:type="character" w:customStyle="1" w:styleId="WW-Absatz-Standardschriftart11111111111111111111111111111111111111111">
    <w:name w:val="WW-Absatz-Standardschriftart11111111111111111111111111111111111111111"/>
    <w:uiPriority w:val="99"/>
    <w:rsid w:val="00B64174"/>
  </w:style>
  <w:style w:type="character" w:customStyle="1" w:styleId="WW-Absatz-Standardschriftart111111111111111111111111111111111111111111">
    <w:name w:val="WW-Absatz-Standardschriftart111111111111111111111111111111111111111111"/>
    <w:uiPriority w:val="99"/>
    <w:rsid w:val="00B64174"/>
  </w:style>
  <w:style w:type="character" w:customStyle="1" w:styleId="WW-Absatz-Standardschriftart1111111111111111111111111111111111111111111">
    <w:name w:val="WW-Absatz-Standardschriftart1111111111111111111111111111111111111111111"/>
    <w:uiPriority w:val="99"/>
    <w:rsid w:val="00B64174"/>
  </w:style>
  <w:style w:type="character" w:customStyle="1" w:styleId="WW-Absatz-Standardschriftart11111111111111111111111111111111111111111111">
    <w:name w:val="WW-Absatz-Standardschriftart11111111111111111111111111111111111111111111"/>
    <w:uiPriority w:val="99"/>
    <w:rsid w:val="00B64174"/>
  </w:style>
  <w:style w:type="character" w:customStyle="1" w:styleId="WW-Absatz-Standardschriftart111111111111111111111111111111111111111111111">
    <w:name w:val="WW-Absatz-Standardschriftart111111111111111111111111111111111111111111111"/>
    <w:uiPriority w:val="99"/>
    <w:rsid w:val="00B64174"/>
  </w:style>
  <w:style w:type="character" w:customStyle="1" w:styleId="WW-Absatz-Standardschriftart1111111111111111111111111111111111111111111111">
    <w:name w:val="WW-Absatz-Standardschriftart1111111111111111111111111111111111111111111111"/>
    <w:uiPriority w:val="99"/>
    <w:rsid w:val="00B64174"/>
  </w:style>
  <w:style w:type="character" w:customStyle="1" w:styleId="WW-Absatz-Standardschriftart11111111111111111111111111111111111111111111111">
    <w:name w:val="WW-Absatz-Standardschriftart11111111111111111111111111111111111111111111111"/>
    <w:uiPriority w:val="99"/>
    <w:rsid w:val="00B64174"/>
  </w:style>
  <w:style w:type="character" w:customStyle="1" w:styleId="WW-Absatz-Standardschriftart111111111111111111111111111111111111111111111111">
    <w:name w:val="WW-Absatz-Standardschriftart111111111111111111111111111111111111111111111111"/>
    <w:uiPriority w:val="99"/>
    <w:rsid w:val="00B64174"/>
  </w:style>
  <w:style w:type="character" w:customStyle="1" w:styleId="WW-Absatz-Standardschriftart1111111111111111111111111111111111111111111111111">
    <w:name w:val="WW-Absatz-Standardschriftart1111111111111111111111111111111111111111111111111"/>
    <w:uiPriority w:val="99"/>
    <w:rsid w:val="00B64174"/>
  </w:style>
  <w:style w:type="character" w:customStyle="1" w:styleId="WW-Absatz-Standardschriftart11111111111111111111111111111111111111111111111111">
    <w:name w:val="WW-Absatz-Standardschriftart11111111111111111111111111111111111111111111111111"/>
    <w:uiPriority w:val="99"/>
    <w:rsid w:val="00B64174"/>
  </w:style>
  <w:style w:type="character" w:customStyle="1" w:styleId="WW-Absatz-Standardschriftart111111111111111111111111111111111111111111111111111">
    <w:name w:val="WW-Absatz-Standardschriftart111111111111111111111111111111111111111111111111111"/>
    <w:uiPriority w:val="99"/>
    <w:rsid w:val="00B64174"/>
  </w:style>
  <w:style w:type="character" w:customStyle="1" w:styleId="WW-Absatz-Standardschriftart1111111111111111111111111111111111111111111111111111">
    <w:name w:val="WW-Absatz-Standardschriftart1111111111111111111111111111111111111111111111111111"/>
    <w:uiPriority w:val="99"/>
    <w:rsid w:val="00B64174"/>
  </w:style>
  <w:style w:type="character" w:customStyle="1" w:styleId="WW-Absatz-Standardschriftart11111111111111111111111111111111111111111111111111111">
    <w:name w:val="WW-Absatz-Standardschriftart11111111111111111111111111111111111111111111111111111"/>
    <w:uiPriority w:val="99"/>
    <w:rsid w:val="00B64174"/>
  </w:style>
  <w:style w:type="character" w:customStyle="1" w:styleId="WW-Absatz-Standardschriftart111111111111111111111111111111111111111111111111111111">
    <w:name w:val="WW-Absatz-Standardschriftart111111111111111111111111111111111111111111111111111111"/>
    <w:uiPriority w:val="99"/>
    <w:rsid w:val="00B64174"/>
  </w:style>
  <w:style w:type="character" w:customStyle="1" w:styleId="WW-Absatz-Standardschriftart1111111111111111111111111111111111111111111111111111111">
    <w:name w:val="WW-Absatz-Standardschriftart1111111111111111111111111111111111111111111111111111111"/>
    <w:uiPriority w:val="99"/>
    <w:rsid w:val="00B64174"/>
  </w:style>
  <w:style w:type="character" w:customStyle="1" w:styleId="WW8Num22z1">
    <w:name w:val="WW8Num22z1"/>
    <w:uiPriority w:val="99"/>
    <w:rsid w:val="00B64174"/>
    <w:rPr>
      <w:color w:val="000000"/>
    </w:rPr>
  </w:style>
  <w:style w:type="character" w:customStyle="1" w:styleId="WW-Absatz-Standardschriftart11111111111111111111111111111111111111111111111111111111">
    <w:name w:val="WW-Absatz-Standardschriftart11111111111111111111111111111111111111111111111111111111"/>
    <w:uiPriority w:val="99"/>
    <w:rsid w:val="00B64174"/>
  </w:style>
  <w:style w:type="character" w:customStyle="1" w:styleId="WW-Absatz-Standardschriftart111111111111111111111111111111111111111111111111111111111">
    <w:name w:val="WW-Absatz-Standardschriftart111111111111111111111111111111111111111111111111111111111"/>
    <w:uiPriority w:val="99"/>
    <w:rsid w:val="00B64174"/>
  </w:style>
  <w:style w:type="character" w:customStyle="1" w:styleId="WW-Absatz-Standardschriftart1111111111111111111111111111111111111111111111111111111111">
    <w:name w:val="WW-Absatz-Standardschriftart1111111111111111111111111111111111111111111111111111111111"/>
    <w:uiPriority w:val="99"/>
    <w:rsid w:val="00B64174"/>
  </w:style>
  <w:style w:type="character" w:customStyle="1" w:styleId="WW-Absatz-Standardschriftart11111111111111111111111111111111111111111111111111111111111">
    <w:name w:val="WW-Absatz-Standardschriftart11111111111111111111111111111111111111111111111111111111111"/>
    <w:uiPriority w:val="99"/>
    <w:rsid w:val="00B64174"/>
  </w:style>
  <w:style w:type="character" w:customStyle="1" w:styleId="WW-Absatz-Standardschriftart111111111111111111111111111111111111111111111111111111111111">
    <w:name w:val="WW-Absatz-Standardschriftart111111111111111111111111111111111111111111111111111111111111"/>
    <w:uiPriority w:val="99"/>
    <w:rsid w:val="00B64174"/>
  </w:style>
  <w:style w:type="character" w:customStyle="1" w:styleId="WW-Absatz-Standardschriftart1111111111111111111111111111111111111111111111111111111111111">
    <w:name w:val="WW-Absatz-Standardschriftart1111111111111111111111111111111111111111111111111111111111111"/>
    <w:uiPriority w:val="99"/>
    <w:rsid w:val="00B64174"/>
  </w:style>
  <w:style w:type="character" w:customStyle="1" w:styleId="WW-Absatz-Standardschriftart11111111111111111111111111111111111111111111111111111111111111">
    <w:name w:val="WW-Absatz-Standardschriftart11111111111111111111111111111111111111111111111111111111111111"/>
    <w:uiPriority w:val="99"/>
    <w:rsid w:val="00B64174"/>
  </w:style>
  <w:style w:type="character" w:customStyle="1" w:styleId="WW-Absatz-Standardschriftart111111111111111111111111111111111111111111111111111111111111111">
    <w:name w:val="WW-Absatz-Standardschriftart111111111111111111111111111111111111111111111111111111111111111"/>
    <w:uiPriority w:val="99"/>
    <w:rsid w:val="00B64174"/>
  </w:style>
  <w:style w:type="character" w:customStyle="1" w:styleId="WW-Absatz-Standardschriftart1111111111111111111111111111111111111111111111111111111111111111">
    <w:name w:val="WW-Absatz-Standardschriftart1111111111111111111111111111111111111111111111111111111111111111"/>
    <w:uiPriority w:val="99"/>
    <w:rsid w:val="00B64174"/>
  </w:style>
  <w:style w:type="character" w:customStyle="1" w:styleId="WW8Num1z0">
    <w:name w:val="WW8Num1z0"/>
    <w:uiPriority w:val="99"/>
    <w:rsid w:val="00B64174"/>
    <w:rPr>
      <w:rFonts w:ascii="Symbol" w:hAnsi="Symbol"/>
    </w:rPr>
  </w:style>
  <w:style w:type="character" w:customStyle="1" w:styleId="WW8Num2z0">
    <w:name w:val="WW8Num2z0"/>
    <w:uiPriority w:val="99"/>
    <w:rsid w:val="00B64174"/>
    <w:rPr>
      <w:rFonts w:ascii="Symbol" w:hAnsi="Symbol"/>
    </w:rPr>
  </w:style>
  <w:style w:type="character" w:customStyle="1" w:styleId="WW8Num18z1">
    <w:name w:val="WW8Num18z1"/>
    <w:uiPriority w:val="99"/>
    <w:rsid w:val="00B64174"/>
    <w:rPr>
      <w:color w:val="000000"/>
    </w:rPr>
  </w:style>
  <w:style w:type="character" w:customStyle="1" w:styleId="WW8Num40z1">
    <w:name w:val="WW8Num40z1"/>
    <w:uiPriority w:val="99"/>
    <w:rsid w:val="00B64174"/>
    <w:rPr>
      <w:color w:val="000000"/>
    </w:rPr>
  </w:style>
  <w:style w:type="character" w:customStyle="1" w:styleId="WW8Num46z0">
    <w:name w:val="WW8Num46z0"/>
    <w:uiPriority w:val="99"/>
    <w:rsid w:val="00B64174"/>
  </w:style>
  <w:style w:type="character" w:customStyle="1" w:styleId="WW8Num48z0">
    <w:name w:val="WW8Num48z0"/>
    <w:uiPriority w:val="99"/>
    <w:rsid w:val="00B64174"/>
    <w:rPr>
      <w:rFonts w:ascii="Symbol" w:hAnsi="Symbol"/>
    </w:rPr>
  </w:style>
  <w:style w:type="character" w:customStyle="1" w:styleId="WW8Num50z1">
    <w:name w:val="WW8Num50z1"/>
    <w:uiPriority w:val="99"/>
    <w:rsid w:val="00B64174"/>
    <w:rPr>
      <w:color w:val="000000"/>
    </w:rPr>
  </w:style>
  <w:style w:type="character" w:customStyle="1" w:styleId="WW8Num51z1">
    <w:name w:val="WW8Num51z1"/>
    <w:uiPriority w:val="99"/>
    <w:rsid w:val="00B64174"/>
    <w:rPr>
      <w:color w:val="000000"/>
    </w:rPr>
  </w:style>
  <w:style w:type="character" w:customStyle="1" w:styleId="WW8Num69z1">
    <w:name w:val="WW8Num69z1"/>
    <w:uiPriority w:val="99"/>
    <w:rsid w:val="00B64174"/>
    <w:rPr>
      <w:rFonts w:ascii="Tahoma" w:hAnsi="Tahoma"/>
    </w:rPr>
  </w:style>
  <w:style w:type="character" w:customStyle="1" w:styleId="WW8Num70z0">
    <w:name w:val="WW8Num70z0"/>
    <w:uiPriority w:val="99"/>
    <w:rsid w:val="00B64174"/>
    <w:rPr>
      <w:rFonts w:ascii="Times New Roman" w:hAnsi="Times New Roman"/>
    </w:rPr>
  </w:style>
  <w:style w:type="character" w:customStyle="1" w:styleId="WW8Num72z0">
    <w:name w:val="WW8Num72z0"/>
    <w:uiPriority w:val="99"/>
    <w:rsid w:val="00B64174"/>
    <w:rPr>
      <w:rFonts w:ascii="Times New Roman" w:hAnsi="Times New Roman"/>
    </w:rPr>
  </w:style>
  <w:style w:type="character" w:customStyle="1" w:styleId="WW8Num84z1">
    <w:name w:val="WW8Num84z1"/>
    <w:uiPriority w:val="99"/>
    <w:rsid w:val="00B64174"/>
    <w:rPr>
      <w:color w:val="000000"/>
    </w:rPr>
  </w:style>
  <w:style w:type="character" w:customStyle="1" w:styleId="WW8Num85z0">
    <w:name w:val="WW8Num85z0"/>
    <w:uiPriority w:val="99"/>
    <w:rsid w:val="00B64174"/>
    <w:rPr>
      <w:rFonts w:ascii="Symbol" w:hAnsi="Symbol"/>
    </w:rPr>
  </w:style>
  <w:style w:type="character" w:customStyle="1" w:styleId="WW8Num91z0">
    <w:name w:val="WW8Num91z0"/>
    <w:uiPriority w:val="99"/>
    <w:rsid w:val="00B64174"/>
  </w:style>
  <w:style w:type="character" w:customStyle="1" w:styleId="WW8Num92z0">
    <w:name w:val="WW8Num92z0"/>
    <w:uiPriority w:val="99"/>
    <w:rsid w:val="00B64174"/>
    <w:rPr>
      <w:rFonts w:ascii="Symbol" w:hAnsi="Symbol"/>
    </w:rPr>
  </w:style>
  <w:style w:type="character" w:customStyle="1" w:styleId="WW8Num93z1">
    <w:name w:val="WW8Num93z1"/>
    <w:uiPriority w:val="99"/>
    <w:rsid w:val="00B64174"/>
    <w:rPr>
      <w:color w:val="000000"/>
    </w:rPr>
  </w:style>
  <w:style w:type="character" w:customStyle="1" w:styleId="WW8Num98z0">
    <w:name w:val="WW8Num98z0"/>
    <w:uiPriority w:val="99"/>
    <w:rsid w:val="00B64174"/>
  </w:style>
  <w:style w:type="character" w:customStyle="1" w:styleId="WW8Num100z1">
    <w:name w:val="WW8Num100z1"/>
    <w:uiPriority w:val="99"/>
    <w:rsid w:val="00B64174"/>
    <w:rPr>
      <w:color w:val="000000"/>
    </w:rPr>
  </w:style>
  <w:style w:type="character" w:customStyle="1" w:styleId="WW8Num103z1">
    <w:name w:val="WW8Num103z1"/>
    <w:uiPriority w:val="99"/>
    <w:rsid w:val="00B64174"/>
    <w:rPr>
      <w:color w:val="000000"/>
    </w:rPr>
  </w:style>
  <w:style w:type="character" w:customStyle="1" w:styleId="WW8Num108z0">
    <w:name w:val="WW8Num108z0"/>
    <w:uiPriority w:val="99"/>
    <w:rsid w:val="00B64174"/>
    <w:rPr>
      <w:rFonts w:ascii="Symbol" w:hAnsi="Symbol"/>
    </w:rPr>
  </w:style>
  <w:style w:type="character" w:customStyle="1" w:styleId="WW8Num109z0">
    <w:name w:val="WW8Num109z0"/>
    <w:uiPriority w:val="99"/>
    <w:rsid w:val="00B64174"/>
  </w:style>
  <w:style w:type="character" w:customStyle="1" w:styleId="Domylnaczcionkaakapitu2">
    <w:name w:val="Domyślna czcionka akapitu2"/>
    <w:uiPriority w:val="99"/>
    <w:rsid w:val="00B64174"/>
  </w:style>
  <w:style w:type="character" w:styleId="Numerstrony">
    <w:name w:val="page number"/>
    <w:basedOn w:val="Domylnaczcionkaakapitu2"/>
    <w:uiPriority w:val="99"/>
    <w:rsid w:val="00B64174"/>
    <w:rPr>
      <w:rFonts w:cs="Times New Roman"/>
    </w:rPr>
  </w:style>
  <w:style w:type="character" w:styleId="Hipercze">
    <w:name w:val="Hyperlink"/>
    <w:basedOn w:val="Domylnaczcionkaakapitu"/>
    <w:uiPriority w:val="99"/>
    <w:rsid w:val="00B64174"/>
    <w:rPr>
      <w:rFonts w:cs="Times New Roman"/>
      <w:color w:val="000000"/>
      <w:u w:val="single"/>
    </w:rPr>
  </w:style>
  <w:style w:type="character" w:styleId="UyteHipercze">
    <w:name w:val="FollowedHyperlink"/>
    <w:basedOn w:val="Domylnaczcionkaakapitu"/>
    <w:uiPriority w:val="99"/>
    <w:rsid w:val="00B64174"/>
    <w:rPr>
      <w:rFonts w:cs="Times New Roman"/>
      <w:color w:val="800080"/>
      <w:u w:val="single"/>
    </w:rPr>
  </w:style>
  <w:style w:type="character" w:customStyle="1" w:styleId="Znakinumeracji">
    <w:name w:val="Znaki numeracji"/>
    <w:uiPriority w:val="99"/>
    <w:rsid w:val="00B64174"/>
  </w:style>
  <w:style w:type="character" w:customStyle="1" w:styleId="Nagwek8Znak">
    <w:name w:val="Nagłówek 8 Znak"/>
    <w:uiPriority w:val="99"/>
    <w:rsid w:val="00B64174"/>
    <w:rPr>
      <w:sz w:val="24"/>
      <w:lang w:val="pl-PL" w:eastAsia="ar-SA" w:bidi="ar-SA"/>
    </w:rPr>
  </w:style>
  <w:style w:type="character" w:customStyle="1" w:styleId="Domylnaczcionkaakapitu1">
    <w:name w:val="Domyślna czcionka akapitu1"/>
    <w:uiPriority w:val="99"/>
    <w:rsid w:val="00B64174"/>
  </w:style>
  <w:style w:type="character" w:customStyle="1" w:styleId="tabulatory">
    <w:name w:val="tabulatory"/>
    <w:basedOn w:val="Domylnaczcionkaakapitu1"/>
    <w:uiPriority w:val="99"/>
    <w:rsid w:val="00B64174"/>
    <w:rPr>
      <w:rFonts w:cs="Times New Roman"/>
    </w:rPr>
  </w:style>
  <w:style w:type="character" w:customStyle="1" w:styleId="Symbolewypunktowania">
    <w:name w:val="Symbole wypunktowania"/>
    <w:uiPriority w:val="99"/>
    <w:rsid w:val="00B64174"/>
    <w:rPr>
      <w:rFonts w:ascii="OpenSymbol" w:eastAsia="Times New Roman" w:hAnsi="OpenSymbol"/>
    </w:rPr>
  </w:style>
  <w:style w:type="character" w:customStyle="1" w:styleId="RTFNum151">
    <w:name w:val="RTF_Num 15 1"/>
    <w:uiPriority w:val="99"/>
    <w:rsid w:val="00B64174"/>
    <w:rPr>
      <w:rFonts w:ascii="Symbol" w:eastAsia="Times New Roman" w:hAnsi="Symbol"/>
    </w:rPr>
  </w:style>
  <w:style w:type="character" w:customStyle="1" w:styleId="RTFNum152">
    <w:name w:val="RTF_Num 15 2"/>
    <w:uiPriority w:val="99"/>
    <w:rsid w:val="00B64174"/>
    <w:rPr>
      <w:rFonts w:ascii="Courier New" w:eastAsia="Times New Roman" w:hAnsi="Courier New"/>
    </w:rPr>
  </w:style>
  <w:style w:type="character" w:customStyle="1" w:styleId="RTFNum153">
    <w:name w:val="RTF_Num 15 3"/>
    <w:uiPriority w:val="99"/>
    <w:rsid w:val="00B64174"/>
    <w:rPr>
      <w:rFonts w:ascii="Wingdings" w:eastAsia="Times New Roman" w:hAnsi="Wingdings"/>
    </w:rPr>
  </w:style>
  <w:style w:type="character" w:customStyle="1" w:styleId="RTFNum154">
    <w:name w:val="RTF_Num 15 4"/>
    <w:uiPriority w:val="99"/>
    <w:rsid w:val="00B64174"/>
    <w:rPr>
      <w:rFonts w:ascii="Symbol" w:eastAsia="Times New Roman" w:hAnsi="Symbol"/>
    </w:rPr>
  </w:style>
  <w:style w:type="character" w:customStyle="1" w:styleId="RTFNum155">
    <w:name w:val="RTF_Num 15 5"/>
    <w:uiPriority w:val="99"/>
    <w:rsid w:val="00B64174"/>
    <w:rPr>
      <w:rFonts w:ascii="Courier New" w:eastAsia="Times New Roman" w:hAnsi="Courier New"/>
    </w:rPr>
  </w:style>
  <w:style w:type="character" w:customStyle="1" w:styleId="RTFNum156">
    <w:name w:val="RTF_Num 15 6"/>
    <w:uiPriority w:val="99"/>
    <w:rsid w:val="00B64174"/>
    <w:rPr>
      <w:rFonts w:ascii="Wingdings" w:eastAsia="Times New Roman" w:hAnsi="Wingdings"/>
    </w:rPr>
  </w:style>
  <w:style w:type="character" w:customStyle="1" w:styleId="RTFNum157">
    <w:name w:val="RTF_Num 15 7"/>
    <w:uiPriority w:val="99"/>
    <w:rsid w:val="00B64174"/>
    <w:rPr>
      <w:rFonts w:ascii="Symbol" w:eastAsia="Times New Roman" w:hAnsi="Symbol"/>
    </w:rPr>
  </w:style>
  <w:style w:type="character" w:customStyle="1" w:styleId="RTFNum158">
    <w:name w:val="RTF_Num 15 8"/>
    <w:uiPriority w:val="99"/>
    <w:rsid w:val="00B64174"/>
    <w:rPr>
      <w:rFonts w:ascii="Courier New" w:eastAsia="Times New Roman" w:hAnsi="Courier New"/>
    </w:rPr>
  </w:style>
  <w:style w:type="character" w:customStyle="1" w:styleId="RTFNum159">
    <w:name w:val="RTF_Num 15 9"/>
    <w:uiPriority w:val="99"/>
    <w:rsid w:val="00B64174"/>
    <w:rPr>
      <w:rFonts w:ascii="Wingdings" w:eastAsia="Times New Roman" w:hAnsi="Wingdings"/>
    </w:rPr>
  </w:style>
  <w:style w:type="character" w:customStyle="1" w:styleId="RTFNum21">
    <w:name w:val="RTF_Num 2 1"/>
    <w:uiPriority w:val="99"/>
    <w:rsid w:val="00B64174"/>
    <w:rPr>
      <w:rFonts w:ascii="Symbol" w:eastAsia="Times New Roman" w:hAnsi="Symbol"/>
    </w:rPr>
  </w:style>
  <w:style w:type="character" w:customStyle="1" w:styleId="RTFNum22">
    <w:name w:val="RTF_Num 2 2"/>
    <w:uiPriority w:val="99"/>
    <w:rsid w:val="00B64174"/>
    <w:rPr>
      <w:rFonts w:ascii="Courier New" w:eastAsia="Times New Roman" w:hAnsi="Courier New"/>
    </w:rPr>
  </w:style>
  <w:style w:type="character" w:customStyle="1" w:styleId="RTFNum23">
    <w:name w:val="RTF_Num 2 3"/>
    <w:uiPriority w:val="99"/>
    <w:rsid w:val="00B64174"/>
    <w:rPr>
      <w:rFonts w:ascii="Wingdings" w:eastAsia="Times New Roman" w:hAnsi="Wingdings"/>
    </w:rPr>
  </w:style>
  <w:style w:type="character" w:customStyle="1" w:styleId="RTFNum24">
    <w:name w:val="RTF_Num 2 4"/>
    <w:uiPriority w:val="99"/>
    <w:rsid w:val="00B64174"/>
    <w:rPr>
      <w:rFonts w:ascii="Symbol" w:eastAsia="Times New Roman" w:hAnsi="Symbol"/>
    </w:rPr>
  </w:style>
  <w:style w:type="character" w:customStyle="1" w:styleId="RTFNum25">
    <w:name w:val="RTF_Num 2 5"/>
    <w:uiPriority w:val="99"/>
    <w:rsid w:val="00B64174"/>
    <w:rPr>
      <w:rFonts w:ascii="Courier New" w:eastAsia="Times New Roman" w:hAnsi="Courier New"/>
    </w:rPr>
  </w:style>
  <w:style w:type="character" w:customStyle="1" w:styleId="RTFNum26">
    <w:name w:val="RTF_Num 2 6"/>
    <w:uiPriority w:val="99"/>
    <w:rsid w:val="00B64174"/>
    <w:rPr>
      <w:rFonts w:ascii="Wingdings" w:eastAsia="Times New Roman" w:hAnsi="Wingdings"/>
    </w:rPr>
  </w:style>
  <w:style w:type="character" w:customStyle="1" w:styleId="RTFNum27">
    <w:name w:val="RTF_Num 2 7"/>
    <w:uiPriority w:val="99"/>
    <w:rsid w:val="00B64174"/>
    <w:rPr>
      <w:rFonts w:ascii="Symbol" w:eastAsia="Times New Roman" w:hAnsi="Symbol"/>
    </w:rPr>
  </w:style>
  <w:style w:type="character" w:customStyle="1" w:styleId="RTFNum28">
    <w:name w:val="RTF_Num 2 8"/>
    <w:uiPriority w:val="99"/>
    <w:rsid w:val="00B64174"/>
    <w:rPr>
      <w:rFonts w:ascii="Courier New" w:eastAsia="Times New Roman" w:hAnsi="Courier New"/>
    </w:rPr>
  </w:style>
  <w:style w:type="character" w:customStyle="1" w:styleId="RTFNum29">
    <w:name w:val="RTF_Num 2 9"/>
    <w:uiPriority w:val="99"/>
    <w:rsid w:val="00B64174"/>
    <w:rPr>
      <w:rFonts w:ascii="Wingdings" w:eastAsia="Times New Roman" w:hAnsi="Wingdings"/>
    </w:rPr>
  </w:style>
  <w:style w:type="character" w:customStyle="1" w:styleId="Znak">
    <w:name w:val="Znak"/>
    <w:basedOn w:val="Domylnaczcionkaakapitu4"/>
    <w:uiPriority w:val="99"/>
    <w:rsid w:val="00B64174"/>
    <w:rPr>
      <w:rFonts w:cs="Times New Roman"/>
    </w:rPr>
  </w:style>
  <w:style w:type="character" w:customStyle="1" w:styleId="WW-Znak">
    <w:name w:val="WW- Znak"/>
    <w:uiPriority w:val="99"/>
    <w:rsid w:val="00B64174"/>
    <w:rPr>
      <w:rFonts w:ascii="Arial" w:hAnsi="Arial"/>
    </w:rPr>
  </w:style>
  <w:style w:type="character" w:customStyle="1" w:styleId="Znakiprzypiswdolnych">
    <w:name w:val="Znaki przypisów dolnych"/>
    <w:uiPriority w:val="99"/>
    <w:rsid w:val="00B64174"/>
    <w:rPr>
      <w:vertAlign w:val="superscript"/>
    </w:rPr>
  </w:style>
  <w:style w:type="character" w:customStyle="1" w:styleId="Odwoaniedokomentarza1">
    <w:name w:val="Odwołanie do komentarza1"/>
    <w:uiPriority w:val="99"/>
    <w:rsid w:val="00B64174"/>
    <w:rPr>
      <w:sz w:val="16"/>
    </w:rPr>
  </w:style>
  <w:style w:type="character" w:customStyle="1" w:styleId="WW-Znak1">
    <w:name w:val="WW- Znak1"/>
    <w:basedOn w:val="Domylnaczcionkaakapitu4"/>
    <w:uiPriority w:val="99"/>
    <w:rsid w:val="00B64174"/>
    <w:rPr>
      <w:rFonts w:cs="Times New Roman"/>
    </w:rPr>
  </w:style>
  <w:style w:type="character" w:customStyle="1" w:styleId="WW-Znak12">
    <w:name w:val="WW- Znak12"/>
    <w:uiPriority w:val="99"/>
    <w:rsid w:val="00B64174"/>
    <w:rPr>
      <w:b/>
    </w:rPr>
  </w:style>
  <w:style w:type="character" w:customStyle="1" w:styleId="ZnakZnak">
    <w:name w:val="Znak Znak"/>
    <w:uiPriority w:val="99"/>
    <w:rsid w:val="00B64174"/>
    <w:rPr>
      <w:rFonts w:ascii="Tahoma" w:hAnsi="Tahoma"/>
      <w:sz w:val="16"/>
    </w:rPr>
  </w:style>
  <w:style w:type="paragraph" w:customStyle="1" w:styleId="Nagwek50">
    <w:name w:val="Nagłówek5"/>
    <w:basedOn w:val="Normalny"/>
    <w:next w:val="Tekstpodstawowy"/>
    <w:uiPriority w:val="99"/>
    <w:rsid w:val="00B64174"/>
    <w:pPr>
      <w:keepNext/>
      <w:spacing w:before="240" w:after="120"/>
    </w:pPr>
    <w:rPr>
      <w:rFonts w:ascii="Arial" w:hAnsi="Arial" w:cs="Tahoma"/>
      <w:sz w:val="28"/>
      <w:szCs w:val="28"/>
    </w:rPr>
  </w:style>
  <w:style w:type="paragraph" w:styleId="Tekstpodstawowy">
    <w:name w:val="Body Text"/>
    <w:basedOn w:val="Normalny"/>
    <w:link w:val="TekstpodstawowyZnak"/>
    <w:uiPriority w:val="99"/>
    <w:rsid w:val="00B64174"/>
    <w:pPr>
      <w:tabs>
        <w:tab w:val="left" w:pos="9354"/>
      </w:tabs>
      <w:ind w:right="-569"/>
    </w:pPr>
    <w:rPr>
      <w:sz w:val="24"/>
    </w:rPr>
  </w:style>
  <w:style w:type="character" w:customStyle="1" w:styleId="TekstpodstawowyZnak">
    <w:name w:val="Tekst podstawowy Znak"/>
    <w:basedOn w:val="Domylnaczcionkaakapitu"/>
    <w:link w:val="Tekstpodstawowy"/>
    <w:uiPriority w:val="99"/>
    <w:locked/>
    <w:rsid w:val="00625A8C"/>
    <w:rPr>
      <w:sz w:val="24"/>
      <w:lang w:eastAsia="ar-SA" w:bidi="ar-SA"/>
    </w:rPr>
  </w:style>
  <w:style w:type="paragraph" w:styleId="Lista">
    <w:name w:val="List"/>
    <w:basedOn w:val="Tekstpodstawowy"/>
    <w:uiPriority w:val="99"/>
    <w:rsid w:val="00B64174"/>
    <w:rPr>
      <w:rFonts w:cs="Tahoma"/>
    </w:rPr>
  </w:style>
  <w:style w:type="paragraph" w:customStyle="1" w:styleId="Podpis5">
    <w:name w:val="Podpis5"/>
    <w:basedOn w:val="Normalny"/>
    <w:uiPriority w:val="99"/>
    <w:rsid w:val="00B64174"/>
    <w:pPr>
      <w:suppressLineNumbers/>
      <w:spacing w:before="120" w:after="120"/>
    </w:pPr>
    <w:rPr>
      <w:rFonts w:cs="Tahoma"/>
      <w:i/>
      <w:iCs/>
      <w:sz w:val="24"/>
      <w:szCs w:val="24"/>
    </w:rPr>
  </w:style>
  <w:style w:type="paragraph" w:customStyle="1" w:styleId="Indeks">
    <w:name w:val="Indeks"/>
    <w:basedOn w:val="Normalny"/>
    <w:uiPriority w:val="99"/>
    <w:rsid w:val="00B64174"/>
    <w:pPr>
      <w:suppressLineNumbers/>
    </w:pPr>
    <w:rPr>
      <w:rFonts w:cs="Tahoma"/>
    </w:rPr>
  </w:style>
  <w:style w:type="paragraph" w:customStyle="1" w:styleId="Nagwek40">
    <w:name w:val="Nagłówek4"/>
    <w:basedOn w:val="Normalny"/>
    <w:next w:val="Tekstpodstawowy"/>
    <w:uiPriority w:val="99"/>
    <w:rsid w:val="00B64174"/>
    <w:pPr>
      <w:keepNext/>
      <w:spacing w:before="240" w:after="120"/>
    </w:pPr>
    <w:rPr>
      <w:rFonts w:ascii="Arial" w:hAnsi="Arial" w:cs="Tahoma"/>
      <w:sz w:val="28"/>
      <w:szCs w:val="28"/>
    </w:rPr>
  </w:style>
  <w:style w:type="paragraph" w:customStyle="1" w:styleId="Podpis4">
    <w:name w:val="Podpis4"/>
    <w:basedOn w:val="Normalny"/>
    <w:uiPriority w:val="99"/>
    <w:rsid w:val="00B64174"/>
    <w:pPr>
      <w:suppressLineNumbers/>
      <w:spacing w:before="120" w:after="120"/>
    </w:pPr>
    <w:rPr>
      <w:rFonts w:cs="Tahoma"/>
      <w:i/>
      <w:iCs/>
      <w:sz w:val="24"/>
      <w:szCs w:val="24"/>
    </w:rPr>
  </w:style>
  <w:style w:type="paragraph" w:customStyle="1" w:styleId="Nagwek30">
    <w:name w:val="Nagłówek3"/>
    <w:basedOn w:val="Normalny"/>
    <w:next w:val="Tekstpodstawowy"/>
    <w:uiPriority w:val="99"/>
    <w:rsid w:val="00B64174"/>
    <w:pPr>
      <w:keepNext/>
      <w:spacing w:before="240" w:after="120"/>
    </w:pPr>
    <w:rPr>
      <w:rFonts w:ascii="Arial" w:hAnsi="Arial" w:cs="Tahoma"/>
      <w:sz w:val="28"/>
      <w:szCs w:val="28"/>
    </w:rPr>
  </w:style>
  <w:style w:type="paragraph" w:customStyle="1" w:styleId="Podpis3">
    <w:name w:val="Podpis3"/>
    <w:basedOn w:val="Normalny"/>
    <w:uiPriority w:val="99"/>
    <w:rsid w:val="00B64174"/>
    <w:pPr>
      <w:suppressLineNumbers/>
      <w:spacing w:before="120" w:after="120"/>
    </w:pPr>
    <w:rPr>
      <w:rFonts w:cs="Tahoma"/>
      <w:i/>
      <w:iCs/>
      <w:sz w:val="24"/>
      <w:szCs w:val="24"/>
    </w:rPr>
  </w:style>
  <w:style w:type="paragraph" w:customStyle="1" w:styleId="Nagwek20">
    <w:name w:val="Nagłówek2"/>
    <w:basedOn w:val="Normalny"/>
    <w:next w:val="Tekstpodstawowy"/>
    <w:uiPriority w:val="99"/>
    <w:rsid w:val="00B64174"/>
    <w:pPr>
      <w:keepNext/>
      <w:spacing w:before="240" w:after="120"/>
    </w:pPr>
    <w:rPr>
      <w:rFonts w:ascii="Arial" w:eastAsia="MS Mincho" w:hAnsi="Arial" w:cs="Tahoma"/>
      <w:sz w:val="28"/>
      <w:szCs w:val="28"/>
    </w:rPr>
  </w:style>
  <w:style w:type="paragraph" w:customStyle="1" w:styleId="Podpis2">
    <w:name w:val="Podpis2"/>
    <w:basedOn w:val="Normalny"/>
    <w:uiPriority w:val="99"/>
    <w:rsid w:val="00B64174"/>
    <w:pPr>
      <w:suppressLineNumbers/>
      <w:spacing w:before="120" w:after="120"/>
    </w:pPr>
    <w:rPr>
      <w:rFonts w:cs="Tahoma"/>
      <w:i/>
      <w:iCs/>
      <w:sz w:val="24"/>
      <w:szCs w:val="24"/>
    </w:rPr>
  </w:style>
  <w:style w:type="paragraph" w:customStyle="1" w:styleId="Nagwek10">
    <w:name w:val="Nagłówek1"/>
    <w:basedOn w:val="Normalny"/>
    <w:next w:val="Tekstpodstawowy"/>
    <w:uiPriority w:val="99"/>
    <w:rsid w:val="00B64174"/>
    <w:pPr>
      <w:keepNext/>
      <w:spacing w:before="240" w:after="120"/>
    </w:pPr>
    <w:rPr>
      <w:rFonts w:ascii="Arial" w:hAnsi="Arial" w:cs="Tahoma"/>
      <w:sz w:val="28"/>
      <w:szCs w:val="28"/>
    </w:rPr>
  </w:style>
  <w:style w:type="paragraph" w:customStyle="1" w:styleId="Podpis1">
    <w:name w:val="Podpis1"/>
    <w:basedOn w:val="Normalny"/>
    <w:uiPriority w:val="99"/>
    <w:rsid w:val="00B64174"/>
    <w:pPr>
      <w:suppressLineNumbers/>
      <w:spacing w:before="120" w:after="120"/>
    </w:pPr>
    <w:rPr>
      <w:rFonts w:cs="Tahoma"/>
      <w:i/>
      <w:iCs/>
      <w:sz w:val="24"/>
      <w:szCs w:val="24"/>
    </w:rPr>
  </w:style>
  <w:style w:type="paragraph" w:styleId="Nagwek">
    <w:name w:val="header"/>
    <w:basedOn w:val="Normalny"/>
    <w:link w:val="NagwekZnak"/>
    <w:uiPriority w:val="99"/>
    <w:rsid w:val="00B64174"/>
    <w:pPr>
      <w:tabs>
        <w:tab w:val="center" w:pos="4536"/>
        <w:tab w:val="right" w:pos="9072"/>
      </w:tabs>
    </w:pPr>
    <w:rPr>
      <w:sz w:val="24"/>
    </w:rPr>
  </w:style>
  <w:style w:type="character" w:customStyle="1" w:styleId="NagwekZnak">
    <w:name w:val="Nagłówek Znak"/>
    <w:basedOn w:val="Domylnaczcionkaakapitu"/>
    <w:link w:val="Nagwek"/>
    <w:uiPriority w:val="99"/>
    <w:locked/>
    <w:rsid w:val="00893460"/>
    <w:rPr>
      <w:sz w:val="24"/>
      <w:lang w:eastAsia="ar-SA" w:bidi="ar-SA"/>
    </w:rPr>
  </w:style>
  <w:style w:type="paragraph" w:styleId="Tekstpodstawowywcity">
    <w:name w:val="Body Text Indent"/>
    <w:basedOn w:val="Normalny"/>
    <w:link w:val="TekstpodstawowywcityZnak"/>
    <w:uiPriority w:val="99"/>
    <w:rsid w:val="00B64174"/>
    <w:pPr>
      <w:ind w:left="435"/>
    </w:pPr>
    <w:rPr>
      <w:sz w:val="28"/>
    </w:rPr>
  </w:style>
  <w:style w:type="character" w:customStyle="1" w:styleId="TekstpodstawowywcityZnak">
    <w:name w:val="Tekst podstawowy wcięty Znak"/>
    <w:basedOn w:val="Domylnaczcionkaakapitu"/>
    <w:link w:val="Tekstpodstawowywcity"/>
    <w:uiPriority w:val="99"/>
    <w:locked/>
    <w:rsid w:val="00C065CB"/>
    <w:rPr>
      <w:sz w:val="28"/>
      <w:lang w:eastAsia="ar-SA" w:bidi="ar-SA"/>
    </w:rPr>
  </w:style>
  <w:style w:type="paragraph" w:customStyle="1" w:styleId="Tekstpodstawowy32">
    <w:name w:val="Tekst podstawowy 32"/>
    <w:basedOn w:val="Normalny"/>
    <w:uiPriority w:val="99"/>
    <w:rsid w:val="00B64174"/>
    <w:pPr>
      <w:spacing w:line="360" w:lineRule="auto"/>
      <w:jc w:val="both"/>
    </w:pPr>
    <w:rPr>
      <w:sz w:val="24"/>
    </w:rPr>
  </w:style>
  <w:style w:type="paragraph" w:customStyle="1" w:styleId="Tekstpodstawowywcity31">
    <w:name w:val="Tekst podstawowy wcięty 31"/>
    <w:basedOn w:val="Normalny"/>
    <w:uiPriority w:val="99"/>
    <w:rsid w:val="00B64174"/>
    <w:pPr>
      <w:ind w:left="75"/>
      <w:jc w:val="both"/>
    </w:pPr>
  </w:style>
  <w:style w:type="paragraph" w:customStyle="1" w:styleId="Tekstdugiegocytatu">
    <w:name w:val="Tekst długiego cytatu"/>
    <w:basedOn w:val="Normalny"/>
    <w:uiPriority w:val="99"/>
    <w:rsid w:val="00B64174"/>
    <w:pPr>
      <w:ind w:left="75" w:right="-426"/>
    </w:pPr>
    <w:rPr>
      <w:sz w:val="24"/>
    </w:rPr>
  </w:style>
  <w:style w:type="paragraph" w:customStyle="1" w:styleId="Tekstpodstawowy23">
    <w:name w:val="Tekst podstawowy 23"/>
    <w:basedOn w:val="Normalny"/>
    <w:uiPriority w:val="99"/>
    <w:rsid w:val="00B64174"/>
    <w:pPr>
      <w:jc w:val="right"/>
    </w:pPr>
    <w:rPr>
      <w:sz w:val="24"/>
    </w:rPr>
  </w:style>
  <w:style w:type="paragraph" w:styleId="Stopka">
    <w:name w:val="footer"/>
    <w:basedOn w:val="Normalny"/>
    <w:link w:val="StopkaZnak"/>
    <w:uiPriority w:val="99"/>
    <w:rsid w:val="00B64174"/>
    <w:pPr>
      <w:tabs>
        <w:tab w:val="center" w:pos="4536"/>
        <w:tab w:val="right" w:pos="9072"/>
      </w:tabs>
    </w:pPr>
  </w:style>
  <w:style w:type="character" w:customStyle="1" w:styleId="StopkaZnak">
    <w:name w:val="Stopka Znak"/>
    <w:basedOn w:val="Domylnaczcionkaakapitu"/>
    <w:link w:val="Stopka"/>
    <w:uiPriority w:val="99"/>
    <w:semiHidden/>
    <w:rsid w:val="006E6450"/>
    <w:rPr>
      <w:sz w:val="20"/>
      <w:szCs w:val="20"/>
      <w:lang w:eastAsia="ar-SA"/>
    </w:rPr>
  </w:style>
  <w:style w:type="paragraph" w:customStyle="1" w:styleId="Tekstpodstawowywcity21">
    <w:name w:val="Tekst podstawowy wcięty 21"/>
    <w:basedOn w:val="Normalny"/>
    <w:uiPriority w:val="99"/>
    <w:rsid w:val="00B64174"/>
    <w:pPr>
      <w:ind w:left="360"/>
      <w:jc w:val="both"/>
    </w:pPr>
    <w:rPr>
      <w:rFonts w:ascii="Tahoma" w:hAnsi="Tahoma" w:cs="Tahoma"/>
      <w:sz w:val="22"/>
    </w:rPr>
  </w:style>
  <w:style w:type="paragraph" w:customStyle="1" w:styleId="Standardowy1">
    <w:name w:val="Standardowy1"/>
    <w:uiPriority w:val="99"/>
    <w:rsid w:val="00B64174"/>
    <w:pPr>
      <w:suppressAutoHyphens/>
    </w:pPr>
    <w:rPr>
      <w:sz w:val="24"/>
      <w:szCs w:val="24"/>
      <w:lang w:eastAsia="ar-SA"/>
    </w:rPr>
  </w:style>
  <w:style w:type="paragraph" w:customStyle="1" w:styleId="OdpowiedzPrzelijdoOdData">
    <w:name w:val="Odpowiedz/Prześlij do: Od: Data:"/>
    <w:basedOn w:val="Normalny"/>
    <w:uiPriority w:val="99"/>
    <w:rsid w:val="00B64174"/>
    <w:rPr>
      <w:sz w:val="24"/>
    </w:rPr>
  </w:style>
  <w:style w:type="paragraph" w:customStyle="1" w:styleId="Listawypunktowana1">
    <w:name w:val="Lista wypunktowana1"/>
    <w:basedOn w:val="Normalny"/>
    <w:uiPriority w:val="99"/>
    <w:rsid w:val="00B64174"/>
    <w:rPr>
      <w:sz w:val="24"/>
    </w:rPr>
  </w:style>
  <w:style w:type="paragraph" w:customStyle="1" w:styleId="Listawypunktowana2">
    <w:name w:val="Lista wypunktowana 2"/>
    <w:basedOn w:val="Normalny"/>
    <w:uiPriority w:val="99"/>
    <w:rsid w:val="00B64174"/>
    <w:rPr>
      <w:sz w:val="24"/>
    </w:rPr>
  </w:style>
  <w:style w:type="paragraph" w:customStyle="1" w:styleId="Zawartotabeli">
    <w:name w:val="Zawartość tabeli"/>
    <w:basedOn w:val="Normalny"/>
    <w:uiPriority w:val="99"/>
    <w:rsid w:val="00B64174"/>
    <w:pPr>
      <w:suppressLineNumbers/>
    </w:pPr>
  </w:style>
  <w:style w:type="paragraph" w:customStyle="1" w:styleId="Nagwektabeli">
    <w:name w:val="Nagłówek tabeli"/>
    <w:basedOn w:val="Zawartotabeli"/>
    <w:uiPriority w:val="99"/>
    <w:rsid w:val="00B64174"/>
    <w:pPr>
      <w:jc w:val="center"/>
    </w:pPr>
    <w:rPr>
      <w:b/>
      <w:bCs/>
    </w:rPr>
  </w:style>
  <w:style w:type="paragraph" w:customStyle="1" w:styleId="Nagwek100">
    <w:name w:val="Nagłówek 10"/>
    <w:basedOn w:val="Nagwek10"/>
    <w:next w:val="Tekstpodstawowy"/>
    <w:uiPriority w:val="99"/>
    <w:rsid w:val="00B64174"/>
    <w:rPr>
      <w:b/>
      <w:bCs/>
      <w:sz w:val="21"/>
      <w:szCs w:val="21"/>
    </w:rPr>
  </w:style>
  <w:style w:type="paragraph" w:customStyle="1" w:styleId="Tekstpodstawowy21">
    <w:name w:val="Tekst podstawowy 21"/>
    <w:basedOn w:val="Normalny"/>
    <w:uiPriority w:val="99"/>
    <w:rsid w:val="00B64174"/>
    <w:pPr>
      <w:jc w:val="right"/>
    </w:pPr>
    <w:rPr>
      <w:sz w:val="24"/>
    </w:rPr>
  </w:style>
  <w:style w:type="paragraph" w:customStyle="1" w:styleId="Tekstpodstawowy31">
    <w:name w:val="Tekst podstawowy 31"/>
    <w:basedOn w:val="Normalny"/>
    <w:uiPriority w:val="99"/>
    <w:rsid w:val="00B64174"/>
    <w:pPr>
      <w:spacing w:line="360" w:lineRule="auto"/>
      <w:jc w:val="both"/>
    </w:pPr>
    <w:rPr>
      <w:sz w:val="24"/>
    </w:rPr>
  </w:style>
  <w:style w:type="paragraph" w:customStyle="1" w:styleId="Tekstpodstawowy22">
    <w:name w:val="Tekst podstawowy 22"/>
    <w:basedOn w:val="Normalny"/>
    <w:uiPriority w:val="99"/>
    <w:rsid w:val="00B64174"/>
    <w:pPr>
      <w:jc w:val="right"/>
    </w:pPr>
    <w:rPr>
      <w:sz w:val="24"/>
    </w:rPr>
  </w:style>
  <w:style w:type="paragraph" w:customStyle="1" w:styleId="Tekstpodstawowywcity22">
    <w:name w:val="Tekst podstawowy wcięty 22"/>
    <w:basedOn w:val="Normalny"/>
    <w:uiPriority w:val="99"/>
    <w:rsid w:val="00B64174"/>
    <w:pPr>
      <w:tabs>
        <w:tab w:val="left" w:pos="5040"/>
      </w:tabs>
      <w:ind w:left="709"/>
      <w:jc w:val="both"/>
    </w:pPr>
  </w:style>
  <w:style w:type="paragraph" w:customStyle="1" w:styleId="Default">
    <w:name w:val="Default"/>
    <w:uiPriority w:val="99"/>
    <w:rsid w:val="00B64174"/>
    <w:pPr>
      <w:widowControl w:val="0"/>
      <w:suppressAutoHyphens/>
      <w:autoSpaceDE w:val="0"/>
    </w:pPr>
    <w:rPr>
      <w:sz w:val="24"/>
      <w:szCs w:val="24"/>
      <w:lang w:eastAsia="ar-SA"/>
    </w:rPr>
  </w:style>
  <w:style w:type="paragraph" w:styleId="NormalnyWeb">
    <w:name w:val="Normal (Web)"/>
    <w:basedOn w:val="Normalny"/>
    <w:uiPriority w:val="99"/>
    <w:rsid w:val="00B64174"/>
    <w:pPr>
      <w:widowControl w:val="0"/>
      <w:suppressAutoHyphens w:val="0"/>
      <w:spacing w:before="100" w:after="100"/>
    </w:pPr>
    <w:rPr>
      <w:sz w:val="24"/>
      <w:szCs w:val="24"/>
    </w:rPr>
  </w:style>
  <w:style w:type="paragraph" w:customStyle="1" w:styleId="Tekstpodstawowy24">
    <w:name w:val="Tekst podstawowy 24"/>
    <w:basedOn w:val="Normalny"/>
    <w:uiPriority w:val="99"/>
    <w:rsid w:val="00B64174"/>
    <w:pPr>
      <w:spacing w:after="120" w:line="480" w:lineRule="auto"/>
    </w:pPr>
  </w:style>
  <w:style w:type="paragraph" w:styleId="Tekstprzypisudolnego">
    <w:name w:val="footnote text"/>
    <w:basedOn w:val="Normalny"/>
    <w:link w:val="TekstprzypisudolnegoZnak"/>
    <w:uiPriority w:val="99"/>
    <w:rsid w:val="00B64174"/>
    <w:pPr>
      <w:suppressAutoHyphens w:val="0"/>
      <w:jc w:val="both"/>
    </w:pPr>
    <w:rPr>
      <w:rFonts w:ascii="Arial" w:hAnsi="Arial"/>
    </w:rPr>
  </w:style>
  <w:style w:type="character" w:customStyle="1" w:styleId="TekstprzypisudolnegoZnak">
    <w:name w:val="Tekst przypisu dolnego Znak"/>
    <w:basedOn w:val="Domylnaczcionkaakapitu"/>
    <w:link w:val="Tekstprzypisudolnego"/>
    <w:uiPriority w:val="99"/>
    <w:locked/>
    <w:rsid w:val="00C33A80"/>
    <w:rPr>
      <w:rFonts w:ascii="Arial" w:hAnsi="Arial"/>
      <w:lang w:eastAsia="ar-SA" w:bidi="ar-SA"/>
    </w:rPr>
  </w:style>
  <w:style w:type="paragraph" w:customStyle="1" w:styleId="Tekstkomentarza1">
    <w:name w:val="Tekst komentarza1"/>
    <w:basedOn w:val="Normalny"/>
    <w:uiPriority w:val="99"/>
    <w:rsid w:val="00B64174"/>
  </w:style>
  <w:style w:type="paragraph" w:styleId="Tekstkomentarza">
    <w:name w:val="annotation text"/>
    <w:basedOn w:val="Normalny"/>
    <w:link w:val="TekstkomentarzaZnak"/>
    <w:uiPriority w:val="99"/>
    <w:semiHidden/>
    <w:rsid w:val="00C065CB"/>
  </w:style>
  <w:style w:type="character" w:customStyle="1" w:styleId="TekstkomentarzaZnak">
    <w:name w:val="Tekst komentarza Znak"/>
    <w:basedOn w:val="Domylnaczcionkaakapitu"/>
    <w:link w:val="Tekstkomentarza"/>
    <w:uiPriority w:val="99"/>
    <w:semiHidden/>
    <w:locked/>
    <w:rsid w:val="00C065CB"/>
    <w:rPr>
      <w:lang w:eastAsia="ar-SA" w:bidi="ar-SA"/>
    </w:rPr>
  </w:style>
  <w:style w:type="paragraph" w:styleId="Tematkomentarza">
    <w:name w:val="annotation subject"/>
    <w:basedOn w:val="Tekstkomentarza1"/>
    <w:next w:val="Tekstkomentarza1"/>
    <w:link w:val="TematkomentarzaZnak"/>
    <w:uiPriority w:val="99"/>
    <w:rsid w:val="00B64174"/>
    <w:rPr>
      <w:b/>
      <w:bCs/>
    </w:rPr>
  </w:style>
  <w:style w:type="character" w:customStyle="1" w:styleId="TematkomentarzaZnak">
    <w:name w:val="Temat komentarza Znak"/>
    <w:basedOn w:val="TekstkomentarzaZnak"/>
    <w:link w:val="Tematkomentarza"/>
    <w:uiPriority w:val="99"/>
    <w:semiHidden/>
    <w:rsid w:val="006E6450"/>
    <w:rPr>
      <w:b/>
      <w:bCs/>
      <w:sz w:val="20"/>
      <w:szCs w:val="20"/>
      <w:lang w:eastAsia="ar-SA" w:bidi="ar-SA"/>
    </w:rPr>
  </w:style>
  <w:style w:type="paragraph" w:styleId="Tekstdymka">
    <w:name w:val="Balloon Text"/>
    <w:basedOn w:val="Normalny"/>
    <w:link w:val="TekstdymkaZnak"/>
    <w:uiPriority w:val="99"/>
    <w:rsid w:val="00B64174"/>
    <w:rPr>
      <w:rFonts w:ascii="Tahoma" w:hAnsi="Tahoma" w:cs="Tahoma"/>
      <w:sz w:val="16"/>
      <w:szCs w:val="16"/>
    </w:rPr>
  </w:style>
  <w:style w:type="character" w:customStyle="1" w:styleId="TekstdymkaZnak">
    <w:name w:val="Tekst dymka Znak"/>
    <w:basedOn w:val="Domylnaczcionkaakapitu"/>
    <w:link w:val="Tekstdymka"/>
    <w:uiPriority w:val="99"/>
    <w:semiHidden/>
    <w:rsid w:val="006E6450"/>
    <w:rPr>
      <w:sz w:val="0"/>
      <w:szCs w:val="0"/>
      <w:lang w:eastAsia="ar-SA"/>
    </w:rPr>
  </w:style>
  <w:style w:type="paragraph" w:customStyle="1" w:styleId="Tekstpodstawowywcity23">
    <w:name w:val="Tekst podstawowy wcięty 23"/>
    <w:basedOn w:val="Normalny"/>
    <w:uiPriority w:val="99"/>
    <w:rsid w:val="00B64174"/>
    <w:pPr>
      <w:spacing w:after="120" w:line="480" w:lineRule="auto"/>
      <w:ind w:left="283"/>
    </w:pPr>
  </w:style>
  <w:style w:type="paragraph" w:customStyle="1" w:styleId="Standard">
    <w:name w:val="Standard"/>
    <w:uiPriority w:val="99"/>
    <w:rsid w:val="00B64174"/>
    <w:pPr>
      <w:widowControl w:val="0"/>
      <w:suppressAutoHyphens/>
      <w:autoSpaceDE w:val="0"/>
    </w:pPr>
    <w:rPr>
      <w:sz w:val="24"/>
      <w:szCs w:val="24"/>
      <w:lang w:eastAsia="ar-SA"/>
    </w:rPr>
  </w:style>
  <w:style w:type="character" w:styleId="Odwoaniedokomentarza">
    <w:name w:val="annotation reference"/>
    <w:basedOn w:val="Domylnaczcionkaakapitu"/>
    <w:uiPriority w:val="99"/>
    <w:semiHidden/>
    <w:rsid w:val="00C065CB"/>
    <w:rPr>
      <w:rFonts w:cs="Times New Roman"/>
      <w:sz w:val="16"/>
    </w:rPr>
  </w:style>
  <w:style w:type="paragraph" w:styleId="Akapitzlist">
    <w:name w:val="List Paragraph"/>
    <w:aliases w:val="CW_Lista"/>
    <w:basedOn w:val="Normalny"/>
    <w:link w:val="AkapitzlistZnak"/>
    <w:uiPriority w:val="99"/>
    <w:qFormat/>
    <w:rsid w:val="00C065CB"/>
    <w:pPr>
      <w:ind w:left="720"/>
      <w:contextualSpacing/>
    </w:pPr>
  </w:style>
  <w:style w:type="paragraph" w:styleId="Tytu">
    <w:name w:val="Title"/>
    <w:basedOn w:val="Normalny"/>
    <w:link w:val="TytuZnak"/>
    <w:uiPriority w:val="99"/>
    <w:qFormat/>
    <w:rsid w:val="00D62E65"/>
    <w:pPr>
      <w:suppressAutoHyphens w:val="0"/>
      <w:jc w:val="center"/>
    </w:pPr>
    <w:rPr>
      <w:b/>
      <w:bCs/>
      <w:sz w:val="28"/>
      <w:szCs w:val="24"/>
      <w:lang w:eastAsia="pl-PL"/>
    </w:rPr>
  </w:style>
  <w:style w:type="character" w:customStyle="1" w:styleId="TytuZnak">
    <w:name w:val="Tytuł Znak"/>
    <w:basedOn w:val="Domylnaczcionkaakapitu"/>
    <w:link w:val="Tytu"/>
    <w:uiPriority w:val="99"/>
    <w:locked/>
    <w:rsid w:val="00D62E65"/>
    <w:rPr>
      <w:b/>
      <w:sz w:val="24"/>
    </w:rPr>
  </w:style>
  <w:style w:type="paragraph" w:styleId="Poprawka">
    <w:name w:val="Revision"/>
    <w:hidden/>
    <w:uiPriority w:val="99"/>
    <w:semiHidden/>
    <w:rsid w:val="00CC6DE2"/>
    <w:rPr>
      <w:sz w:val="20"/>
      <w:szCs w:val="20"/>
      <w:lang w:eastAsia="ar-SA"/>
    </w:rPr>
  </w:style>
  <w:style w:type="paragraph" w:customStyle="1" w:styleId="WW-Zwykytekst">
    <w:name w:val="WW-Zwykły tekst"/>
    <w:basedOn w:val="Normalny"/>
    <w:uiPriority w:val="99"/>
    <w:rsid w:val="0029529D"/>
    <w:pPr>
      <w:numPr>
        <w:numId w:val="3"/>
      </w:numPr>
      <w:suppressAutoHyphens w:val="0"/>
    </w:pPr>
    <w:rPr>
      <w:sz w:val="24"/>
    </w:rPr>
  </w:style>
  <w:style w:type="table" w:styleId="Tabela-Siatka">
    <w:name w:val="Table Grid"/>
    <w:basedOn w:val="Standardowy"/>
    <w:uiPriority w:val="99"/>
    <w:rsid w:val="00A400F3"/>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kstpodstawowy2">
    <w:name w:val="Body Text 2"/>
    <w:basedOn w:val="Normalny"/>
    <w:link w:val="Tekstpodstawowy2Znak"/>
    <w:uiPriority w:val="99"/>
    <w:semiHidden/>
    <w:rsid w:val="006E429E"/>
    <w:pPr>
      <w:spacing w:after="120" w:line="480" w:lineRule="auto"/>
    </w:pPr>
  </w:style>
  <w:style w:type="character" w:customStyle="1" w:styleId="Tekstpodstawowy2Znak">
    <w:name w:val="Tekst podstawowy 2 Znak"/>
    <w:basedOn w:val="Domylnaczcionkaakapitu"/>
    <w:link w:val="Tekstpodstawowy2"/>
    <w:uiPriority w:val="99"/>
    <w:semiHidden/>
    <w:locked/>
    <w:rsid w:val="006E429E"/>
    <w:rPr>
      <w:lang w:eastAsia="ar-SA" w:bidi="ar-SA"/>
    </w:rPr>
  </w:style>
  <w:style w:type="paragraph" w:customStyle="1" w:styleId="Paragr">
    <w:name w:val="Paragr"/>
    <w:basedOn w:val="Default"/>
    <w:next w:val="Default"/>
    <w:uiPriority w:val="99"/>
    <w:rsid w:val="006E429E"/>
    <w:pPr>
      <w:widowControl/>
      <w:suppressAutoHyphens w:val="0"/>
      <w:autoSpaceDN w:val="0"/>
      <w:adjustRightInd w:val="0"/>
    </w:pPr>
    <w:rPr>
      <w:rFonts w:ascii="Calibri" w:hAnsi="Calibri" w:cs="Calibri"/>
      <w:lang w:eastAsia="en-US"/>
    </w:rPr>
  </w:style>
  <w:style w:type="character" w:styleId="Odwoanieprzypisudolnego">
    <w:name w:val="footnote reference"/>
    <w:basedOn w:val="Domylnaczcionkaakapitu"/>
    <w:uiPriority w:val="99"/>
    <w:rsid w:val="00C33A80"/>
    <w:rPr>
      <w:rFonts w:cs="Times New Roman"/>
      <w:vertAlign w:val="superscript"/>
    </w:rPr>
  </w:style>
  <w:style w:type="paragraph" w:customStyle="1" w:styleId="parinner">
    <w:name w:val="parinner"/>
    <w:basedOn w:val="Normalny"/>
    <w:uiPriority w:val="99"/>
    <w:rsid w:val="0026734A"/>
    <w:pPr>
      <w:suppressAutoHyphens w:val="0"/>
      <w:spacing w:before="100" w:beforeAutospacing="1" w:after="100" w:afterAutospacing="1"/>
    </w:pPr>
    <w:rPr>
      <w:sz w:val="24"/>
      <w:szCs w:val="24"/>
      <w:lang w:eastAsia="pl-PL"/>
    </w:rPr>
  </w:style>
  <w:style w:type="character" w:customStyle="1" w:styleId="alb">
    <w:name w:val="a_lb"/>
    <w:uiPriority w:val="99"/>
    <w:rsid w:val="00D75785"/>
  </w:style>
  <w:style w:type="character" w:customStyle="1" w:styleId="AkapitzlistZnak">
    <w:name w:val="Akapit z listą Znak"/>
    <w:aliases w:val="CW_Lista Znak"/>
    <w:link w:val="Akapitzlist"/>
    <w:uiPriority w:val="99"/>
    <w:locked/>
    <w:rsid w:val="00DE4412"/>
    <w:rPr>
      <w:lang w:eastAsia="ar-SA" w:bidi="ar-SA"/>
    </w:rPr>
  </w:style>
  <w:style w:type="paragraph" w:styleId="Tekstpodstawowy3">
    <w:name w:val="Body Text 3"/>
    <w:basedOn w:val="Normalny"/>
    <w:link w:val="Tekstpodstawowy3Znak"/>
    <w:uiPriority w:val="99"/>
    <w:rsid w:val="00B11886"/>
    <w:pPr>
      <w:spacing w:after="120"/>
    </w:pPr>
    <w:rPr>
      <w:sz w:val="16"/>
      <w:szCs w:val="16"/>
    </w:rPr>
  </w:style>
  <w:style w:type="character" w:customStyle="1" w:styleId="Tekstpodstawowy3Znak">
    <w:name w:val="Tekst podstawowy 3 Znak"/>
    <w:basedOn w:val="Domylnaczcionkaakapitu"/>
    <w:link w:val="Tekstpodstawowy3"/>
    <w:uiPriority w:val="99"/>
    <w:locked/>
    <w:rsid w:val="00B11886"/>
    <w:rPr>
      <w:rFonts w:cs="Times New Roman"/>
      <w:sz w:val="16"/>
      <w:szCs w:val="16"/>
      <w:lang w:eastAsia="ar-SA" w:bidi="ar-SA"/>
    </w:rPr>
  </w:style>
  <w:style w:type="paragraph" w:styleId="Zwykytekst">
    <w:name w:val="Plain Text"/>
    <w:basedOn w:val="Normalny"/>
    <w:link w:val="ZwykytekstZnak"/>
    <w:uiPriority w:val="99"/>
    <w:rsid w:val="00625A8C"/>
    <w:pPr>
      <w:suppressAutoHyphens w:val="0"/>
      <w:autoSpaceDE w:val="0"/>
      <w:autoSpaceDN w:val="0"/>
      <w:spacing w:before="90" w:line="380" w:lineRule="atLeast"/>
      <w:jc w:val="both"/>
    </w:pPr>
    <w:rPr>
      <w:rFonts w:ascii="Courier New" w:hAnsi="Courier New"/>
      <w:w w:val="89"/>
      <w:sz w:val="25"/>
      <w:lang w:eastAsia="pl-PL"/>
    </w:rPr>
  </w:style>
  <w:style w:type="character" w:customStyle="1" w:styleId="ZwykytekstZnak">
    <w:name w:val="Zwykły tekst Znak"/>
    <w:basedOn w:val="Domylnaczcionkaakapitu"/>
    <w:link w:val="Zwykytekst"/>
    <w:uiPriority w:val="99"/>
    <w:locked/>
    <w:rsid w:val="00625A8C"/>
    <w:rPr>
      <w:rFonts w:ascii="Courier New" w:hAnsi="Courier New" w:cs="Times New Roman"/>
      <w:w w:val="89"/>
      <w:sz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2758056">
      <w:marLeft w:val="0"/>
      <w:marRight w:val="0"/>
      <w:marTop w:val="0"/>
      <w:marBottom w:val="0"/>
      <w:divBdr>
        <w:top w:val="none" w:sz="0" w:space="0" w:color="auto"/>
        <w:left w:val="none" w:sz="0" w:space="0" w:color="auto"/>
        <w:bottom w:val="none" w:sz="0" w:space="0" w:color="auto"/>
        <w:right w:val="none" w:sz="0" w:space="0" w:color="auto"/>
      </w:divBdr>
    </w:div>
    <w:div w:id="222758059">
      <w:marLeft w:val="0"/>
      <w:marRight w:val="0"/>
      <w:marTop w:val="0"/>
      <w:marBottom w:val="0"/>
      <w:divBdr>
        <w:top w:val="none" w:sz="0" w:space="0" w:color="auto"/>
        <w:left w:val="none" w:sz="0" w:space="0" w:color="auto"/>
        <w:bottom w:val="none" w:sz="0" w:space="0" w:color="auto"/>
        <w:right w:val="none" w:sz="0" w:space="0" w:color="auto"/>
      </w:divBdr>
    </w:div>
    <w:div w:id="222758063">
      <w:marLeft w:val="0"/>
      <w:marRight w:val="0"/>
      <w:marTop w:val="0"/>
      <w:marBottom w:val="0"/>
      <w:divBdr>
        <w:top w:val="none" w:sz="0" w:space="0" w:color="auto"/>
        <w:left w:val="none" w:sz="0" w:space="0" w:color="auto"/>
        <w:bottom w:val="none" w:sz="0" w:space="0" w:color="auto"/>
        <w:right w:val="none" w:sz="0" w:space="0" w:color="auto"/>
      </w:divBdr>
    </w:div>
    <w:div w:id="222758065">
      <w:marLeft w:val="0"/>
      <w:marRight w:val="0"/>
      <w:marTop w:val="0"/>
      <w:marBottom w:val="0"/>
      <w:divBdr>
        <w:top w:val="none" w:sz="0" w:space="0" w:color="auto"/>
        <w:left w:val="none" w:sz="0" w:space="0" w:color="auto"/>
        <w:bottom w:val="none" w:sz="0" w:space="0" w:color="auto"/>
        <w:right w:val="none" w:sz="0" w:space="0" w:color="auto"/>
      </w:divBdr>
      <w:divsChild>
        <w:div w:id="222758057">
          <w:marLeft w:val="0"/>
          <w:marRight w:val="0"/>
          <w:marTop w:val="0"/>
          <w:marBottom w:val="0"/>
          <w:divBdr>
            <w:top w:val="none" w:sz="0" w:space="0" w:color="auto"/>
            <w:left w:val="none" w:sz="0" w:space="0" w:color="auto"/>
            <w:bottom w:val="none" w:sz="0" w:space="0" w:color="auto"/>
            <w:right w:val="none" w:sz="0" w:space="0" w:color="auto"/>
          </w:divBdr>
          <w:divsChild>
            <w:div w:id="222758066">
              <w:marLeft w:val="0"/>
              <w:marRight w:val="0"/>
              <w:marTop w:val="0"/>
              <w:marBottom w:val="0"/>
              <w:divBdr>
                <w:top w:val="none" w:sz="0" w:space="0" w:color="auto"/>
                <w:left w:val="none" w:sz="0" w:space="0" w:color="auto"/>
                <w:bottom w:val="none" w:sz="0" w:space="0" w:color="auto"/>
                <w:right w:val="none" w:sz="0" w:space="0" w:color="auto"/>
              </w:divBdr>
            </w:div>
          </w:divsChild>
        </w:div>
        <w:div w:id="222758061">
          <w:marLeft w:val="0"/>
          <w:marRight w:val="0"/>
          <w:marTop w:val="0"/>
          <w:marBottom w:val="0"/>
          <w:divBdr>
            <w:top w:val="none" w:sz="0" w:space="0" w:color="auto"/>
            <w:left w:val="none" w:sz="0" w:space="0" w:color="auto"/>
            <w:bottom w:val="none" w:sz="0" w:space="0" w:color="auto"/>
            <w:right w:val="none" w:sz="0" w:space="0" w:color="auto"/>
          </w:divBdr>
          <w:divsChild>
            <w:div w:id="222758071">
              <w:marLeft w:val="0"/>
              <w:marRight w:val="0"/>
              <w:marTop w:val="0"/>
              <w:marBottom w:val="0"/>
              <w:divBdr>
                <w:top w:val="none" w:sz="0" w:space="0" w:color="auto"/>
                <w:left w:val="none" w:sz="0" w:space="0" w:color="auto"/>
                <w:bottom w:val="none" w:sz="0" w:space="0" w:color="auto"/>
                <w:right w:val="none" w:sz="0" w:space="0" w:color="auto"/>
              </w:divBdr>
            </w:div>
          </w:divsChild>
        </w:div>
        <w:div w:id="222758067">
          <w:marLeft w:val="0"/>
          <w:marRight w:val="0"/>
          <w:marTop w:val="0"/>
          <w:marBottom w:val="0"/>
          <w:divBdr>
            <w:top w:val="none" w:sz="0" w:space="0" w:color="auto"/>
            <w:left w:val="none" w:sz="0" w:space="0" w:color="auto"/>
            <w:bottom w:val="none" w:sz="0" w:space="0" w:color="auto"/>
            <w:right w:val="none" w:sz="0" w:space="0" w:color="auto"/>
          </w:divBdr>
          <w:divsChild>
            <w:div w:id="222758062">
              <w:marLeft w:val="0"/>
              <w:marRight w:val="0"/>
              <w:marTop w:val="0"/>
              <w:marBottom w:val="0"/>
              <w:divBdr>
                <w:top w:val="none" w:sz="0" w:space="0" w:color="auto"/>
                <w:left w:val="none" w:sz="0" w:space="0" w:color="auto"/>
                <w:bottom w:val="none" w:sz="0" w:space="0" w:color="auto"/>
                <w:right w:val="none" w:sz="0" w:space="0" w:color="auto"/>
              </w:divBdr>
            </w:div>
          </w:divsChild>
        </w:div>
        <w:div w:id="222758070">
          <w:marLeft w:val="0"/>
          <w:marRight w:val="0"/>
          <w:marTop w:val="0"/>
          <w:marBottom w:val="0"/>
          <w:divBdr>
            <w:top w:val="none" w:sz="0" w:space="0" w:color="auto"/>
            <w:left w:val="none" w:sz="0" w:space="0" w:color="auto"/>
            <w:bottom w:val="none" w:sz="0" w:space="0" w:color="auto"/>
            <w:right w:val="none" w:sz="0" w:space="0" w:color="auto"/>
          </w:divBdr>
          <w:divsChild>
            <w:div w:id="222758074">
              <w:marLeft w:val="0"/>
              <w:marRight w:val="0"/>
              <w:marTop w:val="0"/>
              <w:marBottom w:val="0"/>
              <w:divBdr>
                <w:top w:val="none" w:sz="0" w:space="0" w:color="auto"/>
                <w:left w:val="none" w:sz="0" w:space="0" w:color="auto"/>
                <w:bottom w:val="none" w:sz="0" w:space="0" w:color="auto"/>
                <w:right w:val="none" w:sz="0" w:space="0" w:color="auto"/>
              </w:divBdr>
            </w:div>
          </w:divsChild>
        </w:div>
        <w:div w:id="222758075">
          <w:marLeft w:val="0"/>
          <w:marRight w:val="0"/>
          <w:marTop w:val="0"/>
          <w:marBottom w:val="0"/>
          <w:divBdr>
            <w:top w:val="none" w:sz="0" w:space="0" w:color="auto"/>
            <w:left w:val="none" w:sz="0" w:space="0" w:color="auto"/>
            <w:bottom w:val="none" w:sz="0" w:space="0" w:color="auto"/>
            <w:right w:val="none" w:sz="0" w:space="0" w:color="auto"/>
          </w:divBdr>
        </w:div>
      </w:divsChild>
    </w:div>
    <w:div w:id="222758068">
      <w:marLeft w:val="0"/>
      <w:marRight w:val="0"/>
      <w:marTop w:val="0"/>
      <w:marBottom w:val="0"/>
      <w:divBdr>
        <w:top w:val="none" w:sz="0" w:space="0" w:color="auto"/>
        <w:left w:val="none" w:sz="0" w:space="0" w:color="auto"/>
        <w:bottom w:val="none" w:sz="0" w:space="0" w:color="auto"/>
        <w:right w:val="none" w:sz="0" w:space="0" w:color="auto"/>
      </w:divBdr>
      <w:divsChild>
        <w:div w:id="222758058">
          <w:marLeft w:val="0"/>
          <w:marRight w:val="0"/>
          <w:marTop w:val="0"/>
          <w:marBottom w:val="0"/>
          <w:divBdr>
            <w:top w:val="none" w:sz="0" w:space="0" w:color="auto"/>
            <w:left w:val="none" w:sz="0" w:space="0" w:color="auto"/>
            <w:bottom w:val="none" w:sz="0" w:space="0" w:color="auto"/>
            <w:right w:val="none" w:sz="0" w:space="0" w:color="auto"/>
          </w:divBdr>
        </w:div>
        <w:div w:id="222758060">
          <w:marLeft w:val="0"/>
          <w:marRight w:val="0"/>
          <w:marTop w:val="0"/>
          <w:marBottom w:val="0"/>
          <w:divBdr>
            <w:top w:val="none" w:sz="0" w:space="0" w:color="auto"/>
            <w:left w:val="none" w:sz="0" w:space="0" w:color="auto"/>
            <w:bottom w:val="none" w:sz="0" w:space="0" w:color="auto"/>
            <w:right w:val="none" w:sz="0" w:space="0" w:color="auto"/>
          </w:divBdr>
        </w:div>
        <w:div w:id="222758064">
          <w:marLeft w:val="0"/>
          <w:marRight w:val="0"/>
          <w:marTop w:val="0"/>
          <w:marBottom w:val="0"/>
          <w:divBdr>
            <w:top w:val="none" w:sz="0" w:space="0" w:color="auto"/>
            <w:left w:val="none" w:sz="0" w:space="0" w:color="auto"/>
            <w:bottom w:val="none" w:sz="0" w:space="0" w:color="auto"/>
            <w:right w:val="none" w:sz="0" w:space="0" w:color="auto"/>
          </w:divBdr>
        </w:div>
      </w:divsChild>
    </w:div>
    <w:div w:id="222758069">
      <w:marLeft w:val="0"/>
      <w:marRight w:val="0"/>
      <w:marTop w:val="0"/>
      <w:marBottom w:val="0"/>
      <w:divBdr>
        <w:top w:val="none" w:sz="0" w:space="0" w:color="auto"/>
        <w:left w:val="none" w:sz="0" w:space="0" w:color="auto"/>
        <w:bottom w:val="none" w:sz="0" w:space="0" w:color="auto"/>
        <w:right w:val="none" w:sz="0" w:space="0" w:color="auto"/>
      </w:divBdr>
    </w:div>
    <w:div w:id="222758072">
      <w:marLeft w:val="0"/>
      <w:marRight w:val="0"/>
      <w:marTop w:val="0"/>
      <w:marBottom w:val="0"/>
      <w:divBdr>
        <w:top w:val="none" w:sz="0" w:space="0" w:color="auto"/>
        <w:left w:val="none" w:sz="0" w:space="0" w:color="auto"/>
        <w:bottom w:val="none" w:sz="0" w:space="0" w:color="auto"/>
        <w:right w:val="none" w:sz="0" w:space="0" w:color="auto"/>
      </w:divBdr>
    </w:div>
    <w:div w:id="22275807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D79448-8464-499C-BEBD-03F3E7D35C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7943</Words>
  <Characters>52186</Characters>
  <Application>Microsoft Office Word</Application>
  <DocSecurity>0</DocSecurity>
  <Lines>434</Lines>
  <Paragraphs>120</Paragraphs>
  <ScaleCrop>false</ScaleCrop>
  <HeadingPairs>
    <vt:vector size="2" baseType="variant">
      <vt:variant>
        <vt:lpstr>Tytuł</vt:lpstr>
      </vt:variant>
      <vt:variant>
        <vt:i4>1</vt:i4>
      </vt:variant>
    </vt:vector>
  </HeadingPairs>
  <TitlesOfParts>
    <vt:vector size="1" baseType="lpstr">
      <vt:lpstr>Wojewódzki  Szpital  Zakaźny</vt:lpstr>
    </vt:vector>
  </TitlesOfParts>
  <Company/>
  <LinksUpToDate>false</LinksUpToDate>
  <CharactersWithSpaces>60009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Wojewódzki  Szpital  Zakaźny</dc:title>
  <dc:subject/>
  <dc:creator>Dział Eksploatacyjny</dc:creator>
  <cp:keywords/>
  <dc:description/>
  <cp:lastModifiedBy>Gosia</cp:lastModifiedBy>
  <cp:revision>2</cp:revision>
  <cp:lastPrinted>2020-03-16T09:27:00Z</cp:lastPrinted>
  <dcterms:created xsi:type="dcterms:W3CDTF">2020-03-16T11:57:00Z</dcterms:created>
  <dcterms:modified xsi:type="dcterms:W3CDTF">2020-03-16T11:57:00Z</dcterms:modified>
</cp:coreProperties>
</file>