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715B3" w14:textId="77777777" w:rsidR="00210446" w:rsidRPr="009B5C60" w:rsidRDefault="00210446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B5C60">
        <w:rPr>
          <w:b/>
          <w:bCs/>
          <w:sz w:val="22"/>
          <w:szCs w:val="22"/>
        </w:rPr>
        <w:t>Załącznik nr 1</w:t>
      </w:r>
    </w:p>
    <w:p w14:paraId="40983E22" w14:textId="77777777" w:rsidR="000A793F" w:rsidRPr="009B5C60" w:rsidRDefault="000A793F">
      <w:pPr>
        <w:rPr>
          <w:sz w:val="22"/>
          <w:szCs w:val="22"/>
        </w:rPr>
      </w:pPr>
    </w:p>
    <w:p w14:paraId="2B94817C" w14:textId="77777777" w:rsidR="00210446" w:rsidRPr="009B5C60" w:rsidRDefault="00210446">
      <w:pPr>
        <w:rPr>
          <w:sz w:val="22"/>
          <w:szCs w:val="22"/>
        </w:rPr>
      </w:pPr>
      <w:r w:rsidRPr="009B5C60">
        <w:rPr>
          <w:sz w:val="22"/>
          <w:szCs w:val="22"/>
        </w:rPr>
        <w:t>........................................</w:t>
      </w:r>
      <w:r w:rsidR="000A793F" w:rsidRPr="009B5C60">
        <w:rPr>
          <w:sz w:val="22"/>
          <w:szCs w:val="22"/>
        </w:rPr>
        <w:tab/>
      </w:r>
      <w:r w:rsidR="000A793F" w:rsidRPr="009B5C60">
        <w:rPr>
          <w:sz w:val="22"/>
          <w:szCs w:val="22"/>
        </w:rPr>
        <w:tab/>
      </w:r>
      <w:r w:rsidR="000A793F" w:rsidRPr="009B5C60">
        <w:rPr>
          <w:sz w:val="22"/>
          <w:szCs w:val="22"/>
        </w:rPr>
        <w:tab/>
      </w:r>
      <w:r w:rsidR="000A793F" w:rsidRPr="009B5C60">
        <w:rPr>
          <w:sz w:val="22"/>
          <w:szCs w:val="22"/>
        </w:rPr>
        <w:tab/>
      </w:r>
      <w:r w:rsidR="000A793F" w:rsidRPr="009B5C60">
        <w:rPr>
          <w:sz w:val="22"/>
          <w:szCs w:val="22"/>
        </w:rPr>
        <w:tab/>
      </w:r>
      <w:r w:rsidR="006B5533" w:rsidRPr="009B5C60">
        <w:rPr>
          <w:sz w:val="22"/>
          <w:szCs w:val="22"/>
        </w:rPr>
        <w:tab/>
      </w:r>
      <w:r w:rsidR="006B5533" w:rsidRPr="009B5C60">
        <w:rPr>
          <w:sz w:val="22"/>
          <w:szCs w:val="22"/>
        </w:rPr>
        <w:tab/>
      </w:r>
      <w:r w:rsidR="000A793F" w:rsidRPr="009B5C60">
        <w:rPr>
          <w:sz w:val="22"/>
          <w:szCs w:val="22"/>
        </w:rPr>
        <w:t>........................................................</w:t>
      </w:r>
    </w:p>
    <w:p w14:paraId="7B38316F" w14:textId="77777777" w:rsidR="00210446" w:rsidRPr="009B5C60" w:rsidRDefault="0021044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="000A793F"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="006B5533" w:rsidRPr="009B5C60">
        <w:rPr>
          <w:b w:val="0"/>
          <w:sz w:val="22"/>
          <w:szCs w:val="22"/>
        </w:rPr>
        <w:tab/>
      </w:r>
      <w:r w:rsidR="000A793F" w:rsidRPr="009B5C60">
        <w:rPr>
          <w:b w:val="0"/>
          <w:sz w:val="22"/>
          <w:szCs w:val="22"/>
        </w:rPr>
        <w:t>miejscowość i data</w:t>
      </w:r>
    </w:p>
    <w:p w14:paraId="35CD62CA" w14:textId="77777777" w:rsidR="00210446" w:rsidRPr="009B5C60" w:rsidRDefault="00210446" w:rsidP="006B5533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D715754" w14:textId="77777777" w:rsidR="00210446" w:rsidRPr="009B5C60" w:rsidRDefault="00210446" w:rsidP="009726AD">
      <w:pPr>
        <w:pStyle w:val="Nagwek8"/>
        <w:numPr>
          <w:ilvl w:val="0"/>
          <w:numId w:val="0"/>
        </w:numPr>
        <w:tabs>
          <w:tab w:val="left" w:pos="19852"/>
        </w:tabs>
        <w:spacing w:line="360" w:lineRule="auto"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FORMULARZ OFERTOWY – OŚWIADCZENIE  OFERTOWE</w:t>
      </w:r>
    </w:p>
    <w:p w14:paraId="2DC8F863" w14:textId="4775B8E1" w:rsidR="00210446" w:rsidRPr="009B5C60" w:rsidRDefault="00210446" w:rsidP="009726AD">
      <w:pPr>
        <w:pStyle w:val="Tekstpodstawowy32"/>
        <w:spacing w:line="276" w:lineRule="auto"/>
        <w:ind w:right="-3"/>
        <w:rPr>
          <w:sz w:val="22"/>
          <w:szCs w:val="22"/>
        </w:rPr>
      </w:pPr>
      <w:r w:rsidRPr="009B5C60">
        <w:rPr>
          <w:sz w:val="22"/>
          <w:szCs w:val="22"/>
        </w:rPr>
        <w:t xml:space="preserve">Niniejszym oświadczamy, że w postępowaniu o zamówienie publiczne na </w:t>
      </w:r>
      <w:r w:rsidRPr="009B5C60">
        <w:rPr>
          <w:b/>
          <w:sz w:val="22"/>
          <w:szCs w:val="22"/>
        </w:rPr>
        <w:t>dostaw</w:t>
      </w:r>
      <w:r w:rsidR="008D043E" w:rsidRPr="009B5C60">
        <w:rPr>
          <w:b/>
          <w:sz w:val="22"/>
          <w:szCs w:val="22"/>
        </w:rPr>
        <w:t>ę</w:t>
      </w:r>
      <w:r w:rsidR="004A28D6" w:rsidRPr="009B5C60">
        <w:rPr>
          <w:b/>
          <w:sz w:val="22"/>
          <w:szCs w:val="22"/>
        </w:rPr>
        <w:t xml:space="preserve"> sprzętu komputerowego</w:t>
      </w:r>
      <w:r w:rsidR="005C1DEF" w:rsidRPr="009B5C60">
        <w:rPr>
          <w:b/>
          <w:sz w:val="22"/>
          <w:szCs w:val="22"/>
        </w:rPr>
        <w:t>, części</w:t>
      </w:r>
      <w:r w:rsidR="004A28D6" w:rsidRPr="009B5C60">
        <w:rPr>
          <w:b/>
          <w:sz w:val="22"/>
          <w:szCs w:val="22"/>
        </w:rPr>
        <w:t xml:space="preserve"> </w:t>
      </w:r>
      <w:r w:rsidRPr="009B5C60">
        <w:rPr>
          <w:b/>
          <w:sz w:val="22"/>
          <w:szCs w:val="22"/>
        </w:rPr>
        <w:t>i akcesoriów komputerowych</w:t>
      </w:r>
      <w:r w:rsidRPr="009B5C60">
        <w:rPr>
          <w:sz w:val="22"/>
          <w:szCs w:val="22"/>
        </w:rPr>
        <w:t xml:space="preserve"> dla </w:t>
      </w:r>
      <w:r w:rsidRPr="009B5C60">
        <w:rPr>
          <w:bCs/>
          <w:sz w:val="22"/>
          <w:szCs w:val="22"/>
        </w:rPr>
        <w:t>Instytutu Oceanologii Polskiej Akademii Nauk w So</w:t>
      </w:r>
      <w:r w:rsidR="00B95BE0" w:rsidRPr="009B5C60">
        <w:rPr>
          <w:bCs/>
          <w:sz w:val="22"/>
          <w:szCs w:val="22"/>
        </w:rPr>
        <w:t xml:space="preserve">pocie (nr postępowania: </w:t>
      </w:r>
      <w:r w:rsidR="006862DB" w:rsidRPr="009B5C60">
        <w:rPr>
          <w:bCs/>
          <w:sz w:val="22"/>
          <w:szCs w:val="22"/>
        </w:rPr>
        <w:t>IO/ZP/</w:t>
      </w:r>
      <w:r w:rsidR="005176CA" w:rsidRPr="009B5C60">
        <w:rPr>
          <w:bCs/>
          <w:sz w:val="22"/>
          <w:szCs w:val="22"/>
        </w:rPr>
        <w:t>9</w:t>
      </w:r>
      <w:r w:rsidR="00041B3F" w:rsidRPr="009B5C60">
        <w:rPr>
          <w:bCs/>
          <w:sz w:val="22"/>
          <w:szCs w:val="22"/>
        </w:rPr>
        <w:t>/201</w:t>
      </w:r>
      <w:r w:rsidR="006C6F46" w:rsidRPr="009B5C60">
        <w:rPr>
          <w:bCs/>
          <w:sz w:val="22"/>
          <w:szCs w:val="22"/>
        </w:rPr>
        <w:t>8</w:t>
      </w:r>
      <w:r w:rsidRPr="009B5C60">
        <w:rPr>
          <w:bCs/>
          <w:sz w:val="22"/>
          <w:szCs w:val="22"/>
        </w:rPr>
        <w:t>)</w:t>
      </w:r>
      <w:r w:rsidRPr="009B5C60">
        <w:rPr>
          <w:sz w:val="22"/>
          <w:szCs w:val="22"/>
        </w:rPr>
        <w:t>, ofertę przetargową składa: ...................................................................</w:t>
      </w:r>
      <w:r w:rsidR="004A28D6" w:rsidRPr="009B5C60">
        <w:rPr>
          <w:sz w:val="22"/>
          <w:szCs w:val="22"/>
        </w:rPr>
        <w:t>............</w:t>
      </w:r>
      <w:r w:rsidR="005C1DEF" w:rsidRPr="009B5C60">
        <w:rPr>
          <w:sz w:val="22"/>
          <w:szCs w:val="22"/>
        </w:rPr>
        <w:t>.....</w:t>
      </w:r>
      <w:r w:rsidR="00B75DC5" w:rsidRPr="009B5C60">
        <w:rPr>
          <w:sz w:val="22"/>
          <w:szCs w:val="22"/>
        </w:rPr>
        <w:t>...............................</w:t>
      </w:r>
    </w:p>
    <w:p w14:paraId="11EDC243" w14:textId="77777777" w:rsidR="00210446" w:rsidRPr="009B5C60" w:rsidRDefault="00210446" w:rsidP="009726AD">
      <w:pPr>
        <w:pStyle w:val="Tekstpodstawowy32"/>
        <w:spacing w:line="276" w:lineRule="auto"/>
        <w:rPr>
          <w:sz w:val="22"/>
          <w:szCs w:val="22"/>
        </w:rPr>
      </w:pPr>
      <w:r w:rsidRPr="009B5C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9424513" w14:textId="77777777" w:rsidR="00210446" w:rsidRPr="009B5C60" w:rsidRDefault="00210446" w:rsidP="0099402F">
      <w:pPr>
        <w:jc w:val="center"/>
        <w:rPr>
          <w:i/>
        </w:rPr>
      </w:pPr>
      <w:r w:rsidRPr="009B5C60">
        <w:rPr>
          <w:i/>
        </w:rPr>
        <w:t>(Nazwa</w:t>
      </w:r>
      <w:r w:rsidR="00DE6DA0" w:rsidRPr="009B5C60">
        <w:rPr>
          <w:i/>
        </w:rPr>
        <w:t xml:space="preserve"> i adres</w:t>
      </w:r>
      <w:r w:rsidRPr="009B5C60">
        <w:rPr>
          <w:i/>
        </w:rPr>
        <w:t xml:space="preserve"> wykonawcy/ów)</w:t>
      </w:r>
    </w:p>
    <w:p w14:paraId="2E60E7B5" w14:textId="77777777" w:rsidR="004A28D6" w:rsidRPr="009B5C60" w:rsidRDefault="004A28D6">
      <w:pPr>
        <w:pStyle w:val="Tekstpodstawowy32"/>
        <w:spacing w:line="100" w:lineRule="atLeast"/>
        <w:jc w:val="center"/>
        <w:rPr>
          <w:sz w:val="22"/>
          <w:szCs w:val="22"/>
        </w:rPr>
      </w:pPr>
    </w:p>
    <w:p w14:paraId="56EA24EC" w14:textId="2790F44A" w:rsidR="00FA60E6" w:rsidRPr="009B5C60" w:rsidRDefault="00FA60E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spacing w:after="6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Oświadczamy, że </w:t>
      </w:r>
      <w:r w:rsidRPr="009B5C60">
        <w:rPr>
          <w:bCs/>
          <w:sz w:val="22"/>
          <w:szCs w:val="22"/>
        </w:rPr>
        <w:t>składamy niniejszą ofertę przetargową:</w:t>
      </w:r>
    </w:p>
    <w:p w14:paraId="56A5E39E" w14:textId="3F3475FC" w:rsidR="005E6616" w:rsidRPr="009B5C60" w:rsidRDefault="005E6616" w:rsidP="00FA60E6">
      <w:pPr>
        <w:ind w:left="426"/>
        <w:jc w:val="both"/>
        <w:rPr>
          <w:bCs/>
          <w:sz w:val="22"/>
          <w:szCs w:val="22"/>
        </w:rPr>
      </w:pPr>
      <w:r w:rsidRPr="009B5C60">
        <w:rPr>
          <w:bCs/>
          <w:sz w:val="22"/>
          <w:szCs w:val="22"/>
        </w:rPr>
        <w:t>- we własnym imieniu</w:t>
      </w:r>
      <w:r w:rsidR="008E3C0D" w:rsidRPr="009B5C60">
        <w:rPr>
          <w:rStyle w:val="Odwoanieprzypisudolnego"/>
          <w:bCs/>
          <w:sz w:val="22"/>
          <w:szCs w:val="22"/>
        </w:rPr>
        <w:footnoteReference w:id="2"/>
      </w:r>
    </w:p>
    <w:p w14:paraId="351A0E93" w14:textId="21DEB4DB" w:rsidR="005E6616" w:rsidRPr="009B5C60" w:rsidRDefault="005E6616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9B5C60">
        <w:rPr>
          <w:bCs/>
          <w:sz w:val="22"/>
          <w:szCs w:val="22"/>
        </w:rPr>
        <w:t>- jako lider konsorcjum składającego się z</w:t>
      </w:r>
      <w:r w:rsidR="008E3C0D" w:rsidRPr="009B5C60">
        <w:rPr>
          <w:bCs/>
          <w:sz w:val="22"/>
          <w:szCs w:val="22"/>
          <w:vertAlign w:val="superscript"/>
        </w:rPr>
        <w:t>1</w:t>
      </w:r>
      <w:r w:rsidRPr="009B5C60">
        <w:rPr>
          <w:bCs/>
          <w:sz w:val="22"/>
          <w:szCs w:val="22"/>
        </w:rPr>
        <w:t xml:space="preserve"> ………………………………….......................................................</w:t>
      </w:r>
      <w:r w:rsidR="00FA60E6" w:rsidRPr="009B5C60">
        <w:rPr>
          <w:bCs/>
          <w:sz w:val="22"/>
          <w:szCs w:val="22"/>
        </w:rPr>
        <w:t>..</w:t>
      </w:r>
      <w:r w:rsidRPr="009B5C60">
        <w:rPr>
          <w:bCs/>
          <w:sz w:val="22"/>
          <w:szCs w:val="22"/>
        </w:rPr>
        <w:t xml:space="preserve"> </w:t>
      </w:r>
    </w:p>
    <w:p w14:paraId="43ADDFA4" w14:textId="77777777" w:rsidR="005E6616" w:rsidRPr="009B5C60" w:rsidRDefault="005E6616" w:rsidP="005E6616">
      <w:pPr>
        <w:jc w:val="both"/>
        <w:rPr>
          <w:i/>
        </w:rPr>
      </w:pPr>
      <w:r w:rsidRPr="009B5C60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548EDC87" w14:textId="319A051C" w:rsidR="00DB6912" w:rsidRPr="009B5C60" w:rsidRDefault="00DB6912" w:rsidP="00FA60E6">
      <w:pPr>
        <w:spacing w:before="80"/>
        <w:ind w:left="425"/>
        <w:jc w:val="both"/>
        <w:rPr>
          <w:bCs/>
          <w:sz w:val="22"/>
          <w:szCs w:val="22"/>
        </w:rPr>
      </w:pPr>
      <w:r w:rsidRPr="009B5C60">
        <w:rPr>
          <w:bCs/>
          <w:sz w:val="22"/>
          <w:szCs w:val="22"/>
        </w:rPr>
        <w:t>- jako wspólnik spółki c</w:t>
      </w:r>
      <w:r w:rsidR="008E3C0D" w:rsidRPr="009B5C60">
        <w:rPr>
          <w:bCs/>
          <w:sz w:val="22"/>
          <w:szCs w:val="22"/>
        </w:rPr>
        <w:t>ywilnej, której wspólnikami są</w:t>
      </w:r>
      <w:r w:rsidR="008E3C0D" w:rsidRPr="009B5C60">
        <w:rPr>
          <w:bCs/>
          <w:sz w:val="22"/>
          <w:szCs w:val="22"/>
          <w:vertAlign w:val="superscript"/>
        </w:rPr>
        <w:t>1</w:t>
      </w:r>
      <w:r w:rsidR="008E3C0D" w:rsidRPr="009B5C60">
        <w:rPr>
          <w:bCs/>
          <w:sz w:val="22"/>
          <w:szCs w:val="22"/>
        </w:rPr>
        <w:t>:</w:t>
      </w:r>
      <w:r w:rsidRPr="009B5C60">
        <w:rPr>
          <w:bCs/>
          <w:sz w:val="22"/>
          <w:szCs w:val="22"/>
        </w:rPr>
        <w:t xml:space="preserve"> …………………………………....................................</w:t>
      </w:r>
    </w:p>
    <w:p w14:paraId="07AEFA5E" w14:textId="77777777" w:rsidR="00DB6912" w:rsidRPr="009B5C60" w:rsidRDefault="00DB6912" w:rsidP="00DB6912">
      <w:pPr>
        <w:ind w:left="4963" w:firstLine="709"/>
        <w:rPr>
          <w:i/>
        </w:rPr>
      </w:pPr>
      <w:r w:rsidRPr="009B5C60">
        <w:rPr>
          <w:i/>
        </w:rPr>
        <w:t>(podać wspólników spółki cywilnej)</w:t>
      </w:r>
    </w:p>
    <w:p w14:paraId="659226FE" w14:textId="77777777" w:rsidR="005E6616" w:rsidRPr="009B5C60" w:rsidRDefault="004A28D6" w:rsidP="004A28D6">
      <w:pPr>
        <w:pStyle w:val="Tekstpodstawowy32"/>
        <w:tabs>
          <w:tab w:val="left" w:pos="5040"/>
        </w:tabs>
        <w:spacing w:line="240" w:lineRule="auto"/>
        <w:ind w:left="360" w:right="141" w:hanging="426"/>
        <w:rPr>
          <w:sz w:val="22"/>
          <w:szCs w:val="22"/>
        </w:rPr>
      </w:pPr>
      <w:r w:rsidRPr="009B5C60">
        <w:rPr>
          <w:sz w:val="22"/>
          <w:szCs w:val="22"/>
        </w:rPr>
        <w:tab/>
        <w:t xml:space="preserve"> </w:t>
      </w:r>
    </w:p>
    <w:p w14:paraId="32EECFF1" w14:textId="0F55BD1A" w:rsidR="004A28D6" w:rsidRPr="009B5C60" w:rsidRDefault="005E661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O</w:t>
      </w:r>
      <w:r w:rsidR="004A28D6" w:rsidRPr="009B5C60">
        <w:rPr>
          <w:sz w:val="22"/>
          <w:szCs w:val="22"/>
        </w:rPr>
        <w:t>świadczam</w:t>
      </w:r>
      <w:r w:rsidR="00832477" w:rsidRPr="009B5C60">
        <w:rPr>
          <w:sz w:val="22"/>
          <w:szCs w:val="22"/>
        </w:rPr>
        <w:t>y, że składamy ofertę na</w:t>
      </w:r>
      <w:r w:rsidR="00832477" w:rsidRPr="009B5C60">
        <w:rPr>
          <w:b/>
          <w:sz w:val="22"/>
          <w:szCs w:val="22"/>
        </w:rPr>
        <w:t xml:space="preserve"> </w:t>
      </w:r>
      <w:r w:rsidR="009726AD" w:rsidRPr="009B5C60">
        <w:rPr>
          <w:b/>
          <w:sz w:val="22"/>
          <w:szCs w:val="22"/>
        </w:rPr>
        <w:t>P</w:t>
      </w:r>
      <w:r w:rsidR="00832477" w:rsidRPr="009B5C60">
        <w:rPr>
          <w:b/>
          <w:sz w:val="22"/>
          <w:szCs w:val="22"/>
        </w:rPr>
        <w:t>akiet</w:t>
      </w:r>
      <w:r w:rsidRPr="009B5C60">
        <w:rPr>
          <w:sz w:val="22"/>
          <w:szCs w:val="22"/>
        </w:rPr>
        <w:t xml:space="preserve"> (</w:t>
      </w:r>
      <w:r w:rsidR="009726AD" w:rsidRPr="009B5C60">
        <w:rPr>
          <w:sz w:val="22"/>
          <w:szCs w:val="22"/>
        </w:rPr>
        <w:t>P</w:t>
      </w:r>
      <w:r w:rsidRPr="009B5C60">
        <w:rPr>
          <w:sz w:val="22"/>
          <w:szCs w:val="22"/>
        </w:rPr>
        <w:t>akiety)</w:t>
      </w:r>
      <w:r w:rsidR="004A28D6" w:rsidRPr="009B5C60">
        <w:rPr>
          <w:sz w:val="22"/>
          <w:szCs w:val="22"/>
        </w:rPr>
        <w:t xml:space="preserve"> nr:</w:t>
      </w:r>
      <w:r w:rsidRPr="009B5C60">
        <w:rPr>
          <w:sz w:val="22"/>
          <w:szCs w:val="22"/>
        </w:rPr>
        <w:t>……...</w:t>
      </w:r>
      <w:r w:rsidR="004A28D6" w:rsidRPr="009B5C60">
        <w:rPr>
          <w:sz w:val="22"/>
          <w:szCs w:val="22"/>
        </w:rPr>
        <w:t>.............................................................</w:t>
      </w:r>
      <w:r w:rsidRPr="009B5C60">
        <w:rPr>
          <w:sz w:val="22"/>
          <w:szCs w:val="22"/>
        </w:rPr>
        <w:t>..............</w:t>
      </w:r>
    </w:p>
    <w:p w14:paraId="0EAC2779" w14:textId="77777777" w:rsidR="004A28D6" w:rsidRPr="009B5C60" w:rsidRDefault="004A28D6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Potwierdzamy, iż nie uczestniczymy w jakiejkolwiek innej ofercie dotyczącej tego samego postępowania.</w:t>
      </w:r>
    </w:p>
    <w:p w14:paraId="7D72F50A" w14:textId="77777777" w:rsidR="004A28D6" w:rsidRPr="009B5C60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3E2F87A7" w14:textId="77777777" w:rsidR="00A80347" w:rsidRPr="009B5C60" w:rsidRDefault="00A8034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Oświadczamy, że uważamy się związani niniejszą ofertą przez okres 30 dni. Bieg terminu związania ofertą rozpoczyna się wraz z upływem terminu składania ofert.</w:t>
      </w:r>
    </w:p>
    <w:p w14:paraId="4073F7CC" w14:textId="77777777" w:rsidR="00A80347" w:rsidRPr="009B5C60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3BF616B1" w14:textId="3C0EF6F1" w:rsidR="00A80347" w:rsidRPr="009B5C60" w:rsidRDefault="00A80347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Akceptujemy warunki umowy, zgodnie ze w</w:t>
      </w:r>
      <w:r w:rsidR="00E638C5" w:rsidRPr="009B5C60">
        <w:rPr>
          <w:sz w:val="22"/>
          <w:szCs w:val="22"/>
        </w:rPr>
        <w:t xml:space="preserve">zorem </w:t>
      </w:r>
      <w:r w:rsidR="00A10F10" w:rsidRPr="009B5C60">
        <w:rPr>
          <w:sz w:val="22"/>
          <w:szCs w:val="22"/>
        </w:rPr>
        <w:t>stanowiącym Z</w:t>
      </w:r>
      <w:r w:rsidR="007663D6" w:rsidRPr="009B5C60">
        <w:rPr>
          <w:sz w:val="22"/>
          <w:szCs w:val="22"/>
        </w:rPr>
        <w:t>ałącznik nr 7</w:t>
      </w:r>
      <w:r w:rsidR="00DE3092" w:rsidRPr="009B5C60">
        <w:rPr>
          <w:sz w:val="22"/>
          <w:szCs w:val="22"/>
        </w:rPr>
        <w:t>a (w zakresie Pakietu I</w:t>
      </w:r>
      <w:r w:rsidR="00A10F10" w:rsidRPr="009B5C60">
        <w:rPr>
          <w:sz w:val="22"/>
          <w:szCs w:val="22"/>
        </w:rPr>
        <w:t xml:space="preserve"> </w:t>
      </w:r>
      <w:r w:rsidR="00DE3092" w:rsidRPr="009B5C60">
        <w:rPr>
          <w:sz w:val="22"/>
          <w:szCs w:val="22"/>
        </w:rPr>
        <w:t>-</w:t>
      </w:r>
      <w:r w:rsidR="00A10F10" w:rsidRPr="009B5C60">
        <w:rPr>
          <w:sz w:val="22"/>
          <w:szCs w:val="22"/>
        </w:rPr>
        <w:t xml:space="preserve"> </w:t>
      </w:r>
      <w:r w:rsidR="00DE3092" w:rsidRPr="009B5C60">
        <w:rPr>
          <w:sz w:val="22"/>
          <w:szCs w:val="22"/>
        </w:rPr>
        <w:t>XXVIII</w:t>
      </w:r>
      <w:r w:rsidR="00864586" w:rsidRPr="009B5C60">
        <w:rPr>
          <w:sz w:val="22"/>
          <w:szCs w:val="22"/>
        </w:rPr>
        <w:t xml:space="preserve"> i XXX</w:t>
      </w:r>
      <w:r w:rsidR="00A10F10" w:rsidRPr="009B5C60">
        <w:rPr>
          <w:sz w:val="22"/>
          <w:szCs w:val="22"/>
        </w:rPr>
        <w:t>) lub Z</w:t>
      </w:r>
      <w:r w:rsidR="00DE3092" w:rsidRPr="009B5C60">
        <w:rPr>
          <w:sz w:val="22"/>
          <w:szCs w:val="22"/>
        </w:rPr>
        <w:t>ałącznik nr 7b (w zakresie Pakietu XXIX)</w:t>
      </w:r>
      <w:r w:rsidRPr="009B5C60">
        <w:rPr>
          <w:sz w:val="22"/>
          <w:szCs w:val="22"/>
        </w:rPr>
        <w:t xml:space="preserve"> do Specyfikacji Istotnych Warunków Zamówienia. W przypadku wyboru naszej oferty zobowiązujemy się do zawarcia umowy według przedstawionego wzoru, w wyznaczonym przez Zamawiającego terminie</w:t>
      </w:r>
      <w:r w:rsidR="002223A0" w:rsidRPr="009B5C60">
        <w:rPr>
          <w:sz w:val="22"/>
          <w:szCs w:val="22"/>
        </w:rPr>
        <w:t xml:space="preserve"> i miejscu</w:t>
      </w:r>
      <w:r w:rsidRPr="009B5C60">
        <w:rPr>
          <w:sz w:val="22"/>
          <w:szCs w:val="22"/>
        </w:rPr>
        <w:t>.</w:t>
      </w:r>
    </w:p>
    <w:p w14:paraId="6AD14603" w14:textId="0E91B301" w:rsidR="00825AE7" w:rsidRPr="009B5C60" w:rsidRDefault="00825AE7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Oświadczamy, że przyjmujemy </w:t>
      </w:r>
      <w:r w:rsidRPr="009B5C60">
        <w:rPr>
          <w:b/>
          <w:sz w:val="22"/>
          <w:szCs w:val="22"/>
        </w:rPr>
        <w:t>termin płatności</w:t>
      </w:r>
      <w:r w:rsidRPr="009B5C60">
        <w:rPr>
          <w:sz w:val="22"/>
          <w:szCs w:val="22"/>
        </w:rPr>
        <w:t xml:space="preserve"> </w:t>
      </w:r>
      <w:r w:rsidR="007F014E" w:rsidRPr="009B5C60">
        <w:rPr>
          <w:sz w:val="22"/>
          <w:szCs w:val="22"/>
        </w:rPr>
        <w:t>……….</w:t>
      </w:r>
      <w:r w:rsidR="007F014E" w:rsidRPr="009B5C60">
        <w:rPr>
          <w:rStyle w:val="Odwoanieprzypisudolnego"/>
          <w:sz w:val="22"/>
          <w:szCs w:val="22"/>
        </w:rPr>
        <w:footnoteReference w:id="3"/>
      </w:r>
      <w:r w:rsidRPr="009B5C60">
        <w:rPr>
          <w:sz w:val="22"/>
          <w:szCs w:val="22"/>
        </w:rPr>
        <w:t xml:space="preserve"> od daty dostarczenia prawidłowo wystawionej faktury.</w:t>
      </w:r>
    </w:p>
    <w:p w14:paraId="00BCB43B" w14:textId="40235219" w:rsidR="008E3C0D" w:rsidRPr="009B5C60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 xml:space="preserve">Zamierzamy / </w:t>
      </w:r>
      <w:r w:rsidR="009726AD" w:rsidRPr="009B5C60">
        <w:rPr>
          <w:b/>
          <w:sz w:val="22"/>
          <w:szCs w:val="22"/>
        </w:rPr>
        <w:t>N</w:t>
      </w:r>
      <w:r w:rsidRPr="009B5C60">
        <w:rPr>
          <w:b/>
          <w:sz w:val="22"/>
          <w:szCs w:val="22"/>
        </w:rPr>
        <w:t>ie zami</w:t>
      </w:r>
      <w:r w:rsidR="002A7A50" w:rsidRPr="009B5C60">
        <w:rPr>
          <w:b/>
          <w:sz w:val="22"/>
          <w:szCs w:val="22"/>
        </w:rPr>
        <w:t>erzamy</w:t>
      </w:r>
      <w:r w:rsidR="002A7A50" w:rsidRPr="009B5C60">
        <w:rPr>
          <w:rStyle w:val="Odwoanieprzypisudolnego"/>
          <w:sz w:val="22"/>
          <w:szCs w:val="22"/>
        </w:rPr>
        <w:footnoteReference w:id="4"/>
      </w:r>
      <w:r w:rsidR="00CA3A4C" w:rsidRPr="009B5C60">
        <w:rPr>
          <w:sz w:val="22"/>
          <w:szCs w:val="22"/>
        </w:rPr>
        <w:t xml:space="preserve">  powierzyć podwykonawcy</w:t>
      </w:r>
      <w:r w:rsidR="00AB560D" w:rsidRPr="009B5C60">
        <w:rPr>
          <w:sz w:val="22"/>
          <w:szCs w:val="22"/>
        </w:rPr>
        <w:t>/om</w:t>
      </w:r>
      <w:r w:rsidR="008E3C0D" w:rsidRPr="009B5C60">
        <w:rPr>
          <w:rStyle w:val="Odwoanieprzypisudolnego"/>
          <w:sz w:val="22"/>
          <w:szCs w:val="22"/>
        </w:rPr>
        <w:footnoteReference w:id="5"/>
      </w:r>
      <w:r w:rsidR="00AB560D" w:rsidRPr="009B5C60">
        <w:rPr>
          <w:sz w:val="22"/>
          <w:szCs w:val="22"/>
        </w:rPr>
        <w:t xml:space="preserve"> </w:t>
      </w:r>
      <w:r w:rsidR="00CA3A4C" w:rsidRPr="009B5C60">
        <w:rPr>
          <w:sz w:val="22"/>
          <w:szCs w:val="22"/>
        </w:rPr>
        <w:t>…</w:t>
      </w:r>
      <w:r w:rsidR="00AB560D" w:rsidRPr="009B5C60">
        <w:rPr>
          <w:sz w:val="22"/>
          <w:szCs w:val="22"/>
        </w:rPr>
        <w:t>…</w:t>
      </w:r>
      <w:r w:rsidR="00CA3A4C" w:rsidRPr="009B5C60">
        <w:rPr>
          <w:sz w:val="22"/>
          <w:szCs w:val="22"/>
        </w:rPr>
        <w:t>…………………………………</w:t>
      </w:r>
      <w:r w:rsidR="00BE0E93" w:rsidRPr="009B5C60">
        <w:rPr>
          <w:sz w:val="22"/>
          <w:szCs w:val="22"/>
        </w:rPr>
        <w:t>………</w:t>
      </w:r>
      <w:r w:rsidRPr="009B5C60">
        <w:rPr>
          <w:sz w:val="22"/>
          <w:szCs w:val="22"/>
        </w:rPr>
        <w:t xml:space="preserve"> </w:t>
      </w:r>
      <w:r w:rsidR="00AB560D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>następującą część zamówienia:</w:t>
      </w:r>
      <w:r w:rsidR="00AB560D" w:rsidRPr="009B5C60">
        <w:rPr>
          <w:sz w:val="22"/>
          <w:szCs w:val="22"/>
        </w:rPr>
        <w:t xml:space="preserve"> ……</w:t>
      </w:r>
      <w:r w:rsidRPr="009B5C60">
        <w:rPr>
          <w:sz w:val="22"/>
          <w:szCs w:val="22"/>
        </w:rPr>
        <w:t>.................................</w:t>
      </w:r>
      <w:r w:rsidR="00D16759" w:rsidRPr="009B5C60">
        <w:rPr>
          <w:sz w:val="22"/>
          <w:szCs w:val="22"/>
        </w:rPr>
        <w:t>...................................</w:t>
      </w:r>
    </w:p>
    <w:p w14:paraId="15CB6ABC" w14:textId="3D0E4711" w:rsidR="00BE0E93" w:rsidRPr="009B5C60" w:rsidRDefault="00BE0E93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i/>
          <w:sz w:val="20"/>
          <w:szCs w:val="22"/>
        </w:rPr>
      </w:pPr>
      <w:r w:rsidRPr="009B5C60">
        <w:rPr>
          <w:sz w:val="22"/>
          <w:szCs w:val="22"/>
        </w:rPr>
        <w:t xml:space="preserve">Oświadczamy, że Wykonawca </w:t>
      </w:r>
      <w:r w:rsidRPr="009B5C60">
        <w:rPr>
          <w:b/>
          <w:sz w:val="22"/>
          <w:szCs w:val="22"/>
        </w:rPr>
        <w:t>jest / nie jest</w:t>
      </w:r>
      <w:r w:rsidR="00032CEA" w:rsidRPr="009B5C60">
        <w:rPr>
          <w:rStyle w:val="Odwoanieprzypisudolnego"/>
          <w:sz w:val="22"/>
          <w:szCs w:val="22"/>
        </w:rPr>
        <w:footnoteReference w:id="6"/>
      </w:r>
      <w:r w:rsidRPr="009B5C60">
        <w:rPr>
          <w:sz w:val="22"/>
          <w:szCs w:val="22"/>
        </w:rPr>
        <w:t xml:space="preserve"> mikro, małym lub średnim przedsiębiorcą. </w:t>
      </w:r>
    </w:p>
    <w:p w14:paraId="5E2E07C4" w14:textId="77777777" w:rsidR="008E3C0D" w:rsidRPr="009B5C60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przypadku wyboru naszej oferty do realizacji w/w zamówienia publicznego umowa ze strony Wykonawcy będzie podpisana przez</w:t>
      </w:r>
      <w:r w:rsidR="008E3C0D" w:rsidRPr="009B5C60">
        <w:rPr>
          <w:rStyle w:val="Odwoanieprzypisudolnego"/>
          <w:sz w:val="22"/>
          <w:szCs w:val="22"/>
        </w:rPr>
        <w:footnoteReference w:id="7"/>
      </w:r>
      <w:r w:rsidRPr="009B5C60">
        <w:rPr>
          <w:sz w:val="22"/>
          <w:szCs w:val="22"/>
        </w:rPr>
        <w:t>: ….....................................................................................................................................</w:t>
      </w:r>
    </w:p>
    <w:p w14:paraId="35E9F46C" w14:textId="0DB320FF" w:rsidR="00FA60E6" w:rsidRPr="009B5C60" w:rsidRDefault="004A28D6" w:rsidP="00FA60E6">
      <w:pPr>
        <w:widowControl w:val="0"/>
        <w:numPr>
          <w:ilvl w:val="3"/>
          <w:numId w:val="12"/>
        </w:numPr>
        <w:tabs>
          <w:tab w:val="clear" w:pos="2880"/>
        </w:tabs>
        <w:spacing w:after="120"/>
        <w:ind w:left="426" w:hanging="42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Należność z tytułu wyko</w:t>
      </w:r>
      <w:r w:rsidR="00384823" w:rsidRPr="009B5C60">
        <w:rPr>
          <w:sz w:val="22"/>
          <w:szCs w:val="22"/>
        </w:rPr>
        <w:t>nania umowy należy przekazać na konto</w:t>
      </w:r>
      <w:r w:rsidR="008E3C0D" w:rsidRPr="009B5C60">
        <w:rPr>
          <w:rStyle w:val="Odwoanieprzypisudolnego"/>
          <w:sz w:val="22"/>
          <w:szCs w:val="22"/>
        </w:rPr>
        <w:footnoteReference w:id="8"/>
      </w:r>
      <w:r w:rsidRPr="009B5C60">
        <w:rPr>
          <w:sz w:val="22"/>
          <w:szCs w:val="22"/>
        </w:rPr>
        <w:t>:</w:t>
      </w:r>
      <w:r w:rsidR="00FA60E6" w:rsidRPr="009B5C60">
        <w:rPr>
          <w:sz w:val="22"/>
          <w:szCs w:val="22"/>
        </w:rPr>
        <w:t>………………………………………………</w:t>
      </w:r>
    </w:p>
    <w:p w14:paraId="6A8454EC" w14:textId="2C058552" w:rsidR="004A28D6" w:rsidRPr="009B5C60" w:rsidRDefault="004A28D6" w:rsidP="00FA60E6">
      <w:pPr>
        <w:widowControl w:val="0"/>
        <w:spacing w:after="120"/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 w:rsidR="00FA60E6" w:rsidRPr="009B5C60">
        <w:rPr>
          <w:sz w:val="22"/>
          <w:szCs w:val="22"/>
        </w:rPr>
        <w:t>...........</w:t>
      </w:r>
    </w:p>
    <w:p w14:paraId="26038FCA" w14:textId="77777777" w:rsidR="004A28D6" w:rsidRPr="009B5C60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5" w:hanging="42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Internet: http:// .............................................................................................</w:t>
      </w:r>
      <w:r w:rsidR="00D16759" w:rsidRPr="009B5C60">
        <w:rPr>
          <w:sz w:val="22"/>
          <w:szCs w:val="22"/>
        </w:rPr>
        <w:t>..........................................................</w:t>
      </w:r>
    </w:p>
    <w:p w14:paraId="71B00688" w14:textId="77777777" w:rsidR="004A28D6" w:rsidRPr="009B5C60" w:rsidRDefault="004A28D6" w:rsidP="00FA60E6">
      <w:pPr>
        <w:spacing w:after="120"/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e-mail: ........................... @ .....................................tel: ............................., Fax: ........................</w:t>
      </w:r>
      <w:r w:rsidR="00D16759" w:rsidRPr="009B5C60">
        <w:rPr>
          <w:sz w:val="22"/>
          <w:szCs w:val="22"/>
        </w:rPr>
        <w:t>.........................</w:t>
      </w:r>
    </w:p>
    <w:p w14:paraId="08F77A8F" w14:textId="77777777" w:rsidR="004A28D6" w:rsidRPr="009B5C60" w:rsidRDefault="004A28D6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Imię i nazwisko osoby upoważnionej do kontaktów: ...............................................................</w:t>
      </w:r>
      <w:r w:rsidR="00D16759" w:rsidRPr="009B5C60">
        <w:rPr>
          <w:sz w:val="22"/>
          <w:szCs w:val="22"/>
        </w:rPr>
        <w:t>............................</w:t>
      </w:r>
    </w:p>
    <w:p w14:paraId="7B45E580" w14:textId="77777777" w:rsidR="00371AE5" w:rsidRPr="009B5C60" w:rsidRDefault="00371AE5" w:rsidP="00FA60E6">
      <w:pPr>
        <w:pStyle w:val="Tekstpodstawowy3"/>
        <w:numPr>
          <w:ilvl w:val="3"/>
          <w:numId w:val="12"/>
        </w:numPr>
        <w:tabs>
          <w:tab w:val="clear" w:pos="2880"/>
          <w:tab w:val="num" w:pos="426"/>
        </w:tabs>
        <w:autoSpaceDE w:val="0"/>
        <w:ind w:left="426" w:hanging="426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>Oświadczamy, że wypełniliśmy obowiązki informacyjne przewidziane w art. 13 lub art. 14 RODO</w:t>
      </w:r>
      <w:r w:rsidRPr="009B5C60">
        <w:rPr>
          <w:b/>
          <w:sz w:val="22"/>
          <w:szCs w:val="22"/>
          <w:vertAlign w:val="superscript"/>
        </w:rPr>
        <w:footnoteReference w:id="9"/>
      </w:r>
      <w:r w:rsidRPr="009B5C60">
        <w:rPr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B5C60">
        <w:rPr>
          <w:sz w:val="22"/>
          <w:szCs w:val="22"/>
          <w:vertAlign w:val="superscript"/>
        </w:rPr>
        <w:footnoteReference w:id="10"/>
      </w:r>
      <w:r w:rsidRPr="009B5C60">
        <w:rPr>
          <w:sz w:val="22"/>
          <w:szCs w:val="22"/>
          <w:vertAlign w:val="superscript"/>
        </w:rPr>
        <w:t>.</w:t>
      </w:r>
    </w:p>
    <w:p w14:paraId="003DD186" w14:textId="77777777" w:rsidR="009726AD" w:rsidRPr="009B5C60" w:rsidRDefault="009726AD" w:rsidP="00FA60E6">
      <w:pPr>
        <w:spacing w:after="120"/>
        <w:jc w:val="both"/>
        <w:rPr>
          <w:sz w:val="12"/>
          <w:szCs w:val="12"/>
        </w:rPr>
      </w:pPr>
    </w:p>
    <w:p w14:paraId="27E9980D" w14:textId="57B46FA5" w:rsidR="00393C19" w:rsidRPr="009B5C60" w:rsidRDefault="00393C19" w:rsidP="00FA60E6">
      <w:pPr>
        <w:numPr>
          <w:ilvl w:val="3"/>
          <w:numId w:val="12"/>
        </w:numPr>
        <w:tabs>
          <w:tab w:val="clear" w:pos="2880"/>
        </w:tabs>
        <w:spacing w:after="120"/>
        <w:ind w:left="426" w:hanging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 do korespondencji</w:t>
      </w:r>
      <w:r w:rsidRPr="009B5C60">
        <w:rPr>
          <w:rStyle w:val="Odwoanieprzypisudolnego"/>
          <w:sz w:val="22"/>
          <w:szCs w:val="22"/>
        </w:rPr>
        <w:footnoteReference w:id="11"/>
      </w:r>
      <w:r w:rsidRPr="009B5C60">
        <w:rPr>
          <w:sz w:val="22"/>
          <w:szCs w:val="22"/>
        </w:rPr>
        <w:t>: ……</w:t>
      </w:r>
      <w:r w:rsidR="00FA60E6" w:rsidRPr="009B5C60">
        <w:rPr>
          <w:sz w:val="22"/>
          <w:szCs w:val="22"/>
        </w:rPr>
        <w:t>………………………………………………………………………………</w:t>
      </w:r>
    </w:p>
    <w:p w14:paraId="29648E28" w14:textId="77777777" w:rsidR="009726AD" w:rsidRPr="009B5C60" w:rsidRDefault="009726AD" w:rsidP="00FA60E6">
      <w:pPr>
        <w:spacing w:after="120"/>
        <w:ind w:left="4254"/>
        <w:jc w:val="both"/>
        <w:rPr>
          <w:sz w:val="22"/>
          <w:szCs w:val="22"/>
        </w:rPr>
      </w:pPr>
    </w:p>
    <w:p w14:paraId="41232C1F" w14:textId="77777777" w:rsidR="004B48E8" w:rsidRPr="009B5C60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D6068AA" w14:textId="77777777" w:rsidR="004B48E8" w:rsidRPr="009B5C60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769C45EE" w14:textId="77777777" w:rsidR="004B48E8" w:rsidRPr="009B5C60" w:rsidRDefault="004B48E8" w:rsidP="00FA60E6">
      <w:pPr>
        <w:spacing w:after="120"/>
        <w:ind w:left="4254"/>
        <w:jc w:val="both"/>
        <w:rPr>
          <w:sz w:val="22"/>
          <w:szCs w:val="22"/>
        </w:rPr>
      </w:pPr>
    </w:p>
    <w:p w14:paraId="6B08AE05" w14:textId="77777777" w:rsidR="0013661D" w:rsidRPr="009B5C60" w:rsidRDefault="0013661D" w:rsidP="004A28D6">
      <w:pPr>
        <w:ind w:left="4254"/>
        <w:jc w:val="both"/>
        <w:rPr>
          <w:sz w:val="22"/>
          <w:szCs w:val="22"/>
        </w:rPr>
      </w:pPr>
    </w:p>
    <w:p w14:paraId="62C7CFB4" w14:textId="77777777" w:rsidR="00E560D4" w:rsidRPr="009B5C60" w:rsidRDefault="00E560D4" w:rsidP="004A28D6">
      <w:pPr>
        <w:ind w:left="4254"/>
        <w:jc w:val="both"/>
        <w:rPr>
          <w:sz w:val="22"/>
          <w:szCs w:val="22"/>
        </w:rPr>
      </w:pPr>
    </w:p>
    <w:p w14:paraId="13C068E5" w14:textId="5DE659FD" w:rsidR="004A28D6" w:rsidRPr="009B5C60" w:rsidRDefault="004A28D6" w:rsidP="004A28D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="00453049" w:rsidRPr="009B5C60">
        <w:rPr>
          <w:sz w:val="22"/>
          <w:szCs w:val="22"/>
        </w:rPr>
        <w:tab/>
      </w:r>
      <w:r w:rsidR="00453049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.............................................................................................</w:t>
      </w:r>
    </w:p>
    <w:p w14:paraId="2FB58198" w14:textId="393584A4" w:rsidR="004B28CD" w:rsidRPr="009B5C60" w:rsidRDefault="004A28D6" w:rsidP="0013661D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="00453049" w:rsidRPr="009B5C60">
        <w:rPr>
          <w:sz w:val="22"/>
          <w:szCs w:val="22"/>
        </w:rPr>
        <w:tab/>
      </w:r>
      <w:r w:rsidR="00453049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podpis i pieczątka Wykonawcy lub osoby upoważnionej</w:t>
      </w:r>
    </w:p>
    <w:p w14:paraId="4C60DB46" w14:textId="1D551118" w:rsidR="00CF1D4C" w:rsidRPr="009B5C60" w:rsidRDefault="00CF1D4C" w:rsidP="00CF1D4C">
      <w:pPr>
        <w:pageBreakBefore/>
        <w:ind w:left="496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3</w:t>
      </w:r>
    </w:p>
    <w:p w14:paraId="3AC8E4D9" w14:textId="77777777" w:rsidR="00CF1D4C" w:rsidRPr="009B5C60" w:rsidRDefault="00CF1D4C" w:rsidP="00CF1D4C">
      <w:pPr>
        <w:jc w:val="both"/>
        <w:rPr>
          <w:sz w:val="22"/>
          <w:szCs w:val="22"/>
        </w:rPr>
      </w:pPr>
    </w:p>
    <w:p w14:paraId="48001932" w14:textId="208F0799" w:rsidR="00CF1D4C" w:rsidRPr="009B5C60" w:rsidRDefault="00080117" w:rsidP="00AF56AD">
      <w:pPr>
        <w:ind w:right="-14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CF1D4C" w:rsidRPr="009B5C60">
        <w:rPr>
          <w:sz w:val="22"/>
          <w:szCs w:val="22"/>
        </w:rPr>
        <w:t>.....................................</w:t>
      </w:r>
      <w:r w:rsidR="00CF1D4C" w:rsidRPr="009B5C60">
        <w:rPr>
          <w:sz w:val="22"/>
          <w:szCs w:val="22"/>
        </w:rPr>
        <w:tab/>
      </w:r>
      <w:r w:rsidR="00CF1D4C" w:rsidRPr="009B5C60">
        <w:rPr>
          <w:sz w:val="22"/>
          <w:szCs w:val="22"/>
        </w:rPr>
        <w:tab/>
      </w:r>
      <w:r w:rsidR="00CF1D4C" w:rsidRPr="009B5C60">
        <w:rPr>
          <w:sz w:val="22"/>
          <w:szCs w:val="22"/>
        </w:rPr>
        <w:tab/>
      </w:r>
      <w:r w:rsidR="00CF1D4C" w:rsidRPr="009B5C60">
        <w:rPr>
          <w:sz w:val="22"/>
          <w:szCs w:val="22"/>
        </w:rPr>
        <w:tab/>
      </w:r>
      <w:r w:rsidR="00CF1D4C" w:rsidRPr="009B5C60">
        <w:rPr>
          <w:sz w:val="22"/>
          <w:szCs w:val="22"/>
        </w:rPr>
        <w:tab/>
      </w:r>
      <w:r w:rsidR="00CF1D4C" w:rsidRPr="009B5C60">
        <w:rPr>
          <w:sz w:val="22"/>
          <w:szCs w:val="22"/>
        </w:rPr>
        <w:tab/>
      </w:r>
      <w:r w:rsidR="00CF1D4C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</w:t>
      </w:r>
      <w:r w:rsidR="00CF1D4C" w:rsidRPr="009B5C60">
        <w:rPr>
          <w:sz w:val="22"/>
          <w:szCs w:val="22"/>
        </w:rPr>
        <w:t>.....................................................</w:t>
      </w:r>
    </w:p>
    <w:p w14:paraId="46D36E20" w14:textId="77777777" w:rsidR="00CF1D4C" w:rsidRPr="009B5C60" w:rsidRDefault="00CF1D4C" w:rsidP="00CF1D4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pieczątka Wykonawcy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miejscowość i data</w:t>
      </w:r>
    </w:p>
    <w:p w14:paraId="3834AF19" w14:textId="77777777" w:rsidR="00CF1D4C" w:rsidRPr="009B5C60" w:rsidRDefault="00CF1D4C" w:rsidP="00CF1D4C">
      <w:pPr>
        <w:jc w:val="center"/>
        <w:rPr>
          <w:sz w:val="22"/>
          <w:szCs w:val="22"/>
        </w:rPr>
      </w:pPr>
    </w:p>
    <w:p w14:paraId="37967372" w14:textId="77777777" w:rsidR="00FB645B" w:rsidRPr="009B5C60" w:rsidRDefault="00FB645B" w:rsidP="00CF1D4C">
      <w:pPr>
        <w:jc w:val="center"/>
        <w:rPr>
          <w:b/>
          <w:sz w:val="22"/>
          <w:szCs w:val="22"/>
        </w:rPr>
      </w:pPr>
    </w:p>
    <w:p w14:paraId="5E5FCEB9" w14:textId="77777777" w:rsidR="003358A6" w:rsidRPr="009B5C60" w:rsidRDefault="00CF1D4C" w:rsidP="003358A6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INFORMACJA W ZAKRESIE POWSTANIA U ZAMAWIAJĄCEGO OBOWIĄZKU </w:t>
      </w:r>
      <w:r w:rsidR="003358A6" w:rsidRPr="009B5C60">
        <w:rPr>
          <w:b/>
          <w:sz w:val="22"/>
          <w:szCs w:val="22"/>
        </w:rPr>
        <w:t>PODATKOWEGO</w:t>
      </w:r>
      <w:r w:rsidR="003358A6" w:rsidRPr="009B5C60">
        <w:rPr>
          <w:rStyle w:val="Odwoanieprzypisudolnego"/>
          <w:b/>
          <w:sz w:val="22"/>
          <w:szCs w:val="22"/>
        </w:rPr>
        <w:footnoteReference w:id="12"/>
      </w:r>
    </w:p>
    <w:p w14:paraId="69A6023C" w14:textId="77777777" w:rsidR="00FB645B" w:rsidRPr="009B5C60" w:rsidRDefault="00FB645B" w:rsidP="00CF1D4C">
      <w:pPr>
        <w:jc w:val="both"/>
        <w:rPr>
          <w:sz w:val="22"/>
          <w:szCs w:val="22"/>
        </w:rPr>
      </w:pPr>
    </w:p>
    <w:p w14:paraId="1FD8520D" w14:textId="320416FD" w:rsidR="00CF1D4C" w:rsidRPr="009B5C60" w:rsidRDefault="00CF1D4C" w:rsidP="00CF1D4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Przystępując do udziału w postępowaniu o udzielenie zamówienia publicznego na </w:t>
      </w:r>
      <w:r w:rsidRPr="009B5C60">
        <w:rPr>
          <w:b/>
          <w:sz w:val="22"/>
          <w:szCs w:val="22"/>
        </w:rPr>
        <w:t xml:space="preserve">dostawę sprzętu komputerowego, części i akcesoriów komputerowych dla </w:t>
      </w:r>
      <w:r w:rsidRPr="009B5C60">
        <w:rPr>
          <w:b/>
          <w:bCs/>
          <w:sz w:val="22"/>
          <w:szCs w:val="22"/>
        </w:rPr>
        <w:t>Instytutu Oceanologii Polskiej Akademii Nauk w Sopocie</w:t>
      </w:r>
      <w:r w:rsidRPr="009B5C60">
        <w:rPr>
          <w:bCs/>
          <w:sz w:val="22"/>
          <w:szCs w:val="22"/>
        </w:rPr>
        <w:t xml:space="preserve"> </w:t>
      </w:r>
      <w:r w:rsidRPr="009B5C60">
        <w:rPr>
          <w:sz w:val="22"/>
          <w:szCs w:val="22"/>
        </w:rPr>
        <w:t xml:space="preserve">(nr postępowania: </w:t>
      </w:r>
      <w:r w:rsidR="006C6F46" w:rsidRPr="009B5C60">
        <w:rPr>
          <w:sz w:val="22"/>
          <w:szCs w:val="22"/>
        </w:rPr>
        <w:t>IO/ZP/</w:t>
      </w:r>
      <w:r w:rsidR="005176CA" w:rsidRPr="009B5C60">
        <w:rPr>
          <w:sz w:val="22"/>
          <w:szCs w:val="22"/>
        </w:rPr>
        <w:t>9</w:t>
      </w:r>
      <w:r w:rsidR="00B777A6" w:rsidRPr="009B5C60">
        <w:rPr>
          <w:sz w:val="22"/>
          <w:szCs w:val="22"/>
        </w:rPr>
        <w:t>/201</w:t>
      </w:r>
      <w:r w:rsidR="006C6F46" w:rsidRPr="009B5C60">
        <w:rPr>
          <w:sz w:val="22"/>
          <w:szCs w:val="22"/>
        </w:rPr>
        <w:t>8</w:t>
      </w:r>
      <w:r w:rsidRPr="009B5C60">
        <w:rPr>
          <w:sz w:val="22"/>
          <w:szCs w:val="22"/>
        </w:rPr>
        <w:t xml:space="preserve">)  informuję, że: </w:t>
      </w:r>
    </w:p>
    <w:p w14:paraId="56AF8C3F" w14:textId="77777777" w:rsidR="00032CEA" w:rsidRPr="009B5C60" w:rsidRDefault="00032CEA" w:rsidP="00CF1D4C">
      <w:pPr>
        <w:jc w:val="both"/>
        <w:rPr>
          <w:sz w:val="22"/>
          <w:szCs w:val="22"/>
        </w:rPr>
      </w:pPr>
    </w:p>
    <w:p w14:paraId="48D086AD" w14:textId="77777777" w:rsidR="00CF1D4C" w:rsidRPr="009B5C60" w:rsidRDefault="00CF1D4C" w:rsidP="00CF1D4C">
      <w:pPr>
        <w:jc w:val="both"/>
        <w:rPr>
          <w:sz w:val="10"/>
          <w:szCs w:val="10"/>
        </w:rPr>
      </w:pPr>
      <w:r w:rsidRPr="009B5C60">
        <w:rPr>
          <w:sz w:val="22"/>
          <w:szCs w:val="22"/>
        </w:rPr>
        <w:t xml:space="preserve"> </w:t>
      </w:r>
    </w:p>
    <w:p w14:paraId="3E7C359E" w14:textId="77777777" w:rsidR="003358A6" w:rsidRPr="009B5C60" w:rsidRDefault="003358A6" w:rsidP="00CE643A">
      <w:pPr>
        <w:numPr>
          <w:ilvl w:val="0"/>
          <w:numId w:val="34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 xml:space="preserve">wybór oferty </w:t>
      </w:r>
      <w:r w:rsidRPr="009B5C60">
        <w:rPr>
          <w:b/>
          <w:sz w:val="22"/>
          <w:szCs w:val="22"/>
          <w:u w:val="single"/>
        </w:rPr>
        <w:t>nie będzie</w:t>
      </w:r>
      <w:r w:rsidRPr="009B5C60">
        <w:rPr>
          <w:b/>
          <w:sz w:val="22"/>
          <w:szCs w:val="22"/>
        </w:rPr>
        <w:t xml:space="preserve"> prowadzić do powstania u Zamawiającego obowiązku podatkowego,</w:t>
      </w:r>
      <w:r w:rsidRPr="009B5C60">
        <w:rPr>
          <w:rStyle w:val="Odwoanieprzypisudolnego"/>
          <w:b/>
          <w:sz w:val="22"/>
          <w:szCs w:val="22"/>
        </w:rPr>
        <w:footnoteReference w:id="13"/>
      </w:r>
    </w:p>
    <w:p w14:paraId="3E21B428" w14:textId="77777777" w:rsidR="003358A6" w:rsidRPr="009B5C60" w:rsidRDefault="003358A6" w:rsidP="003358A6">
      <w:pPr>
        <w:ind w:left="426"/>
        <w:jc w:val="both"/>
        <w:rPr>
          <w:sz w:val="10"/>
          <w:szCs w:val="10"/>
        </w:rPr>
      </w:pPr>
    </w:p>
    <w:p w14:paraId="2E09407E" w14:textId="77777777" w:rsidR="003358A6" w:rsidRPr="009B5C60" w:rsidRDefault="003358A6" w:rsidP="003358A6">
      <w:pPr>
        <w:ind w:left="426"/>
        <w:jc w:val="both"/>
        <w:rPr>
          <w:sz w:val="22"/>
          <w:szCs w:val="22"/>
        </w:rPr>
      </w:pPr>
    </w:p>
    <w:p w14:paraId="33FBF312" w14:textId="3DAD73C3" w:rsidR="003358A6" w:rsidRPr="009B5C60" w:rsidRDefault="003358A6" w:rsidP="00CE643A">
      <w:pPr>
        <w:numPr>
          <w:ilvl w:val="0"/>
          <w:numId w:val="34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wybór oferty </w:t>
      </w:r>
      <w:r w:rsidRPr="009B5C60">
        <w:rPr>
          <w:b/>
          <w:sz w:val="22"/>
          <w:szCs w:val="22"/>
          <w:u w:val="single"/>
        </w:rPr>
        <w:t>będzie</w:t>
      </w:r>
      <w:r w:rsidRPr="009B5C60">
        <w:rPr>
          <w:b/>
          <w:sz w:val="22"/>
          <w:szCs w:val="22"/>
        </w:rPr>
        <w:t xml:space="preserve"> prowadzić do powstania u Zamawiającego obowiązku podatkowego,</w:t>
      </w:r>
      <w:r w:rsidR="00FA60E6" w:rsidRPr="009B5C60">
        <w:rPr>
          <w:b/>
          <w:sz w:val="22"/>
          <w:szCs w:val="22"/>
          <w:vertAlign w:val="superscript"/>
        </w:rPr>
        <w:t>12</w:t>
      </w:r>
    </w:p>
    <w:p w14:paraId="63A8D673" w14:textId="77777777" w:rsidR="003358A6" w:rsidRPr="009B5C60" w:rsidRDefault="003358A6" w:rsidP="003358A6">
      <w:pPr>
        <w:jc w:val="both"/>
        <w:rPr>
          <w:sz w:val="22"/>
          <w:szCs w:val="22"/>
        </w:rPr>
      </w:pPr>
    </w:p>
    <w:p w14:paraId="5F37DC9B" w14:textId="77777777" w:rsidR="003358A6" w:rsidRPr="009B5C60" w:rsidRDefault="003358A6" w:rsidP="003358A6">
      <w:pPr>
        <w:jc w:val="both"/>
        <w:rPr>
          <w:sz w:val="10"/>
          <w:szCs w:val="10"/>
        </w:rPr>
      </w:pPr>
    </w:p>
    <w:p w14:paraId="7D17168C" w14:textId="7FB05FB3" w:rsidR="003358A6" w:rsidRPr="009B5C60" w:rsidRDefault="003358A6" w:rsidP="00CE643A">
      <w:pPr>
        <w:numPr>
          <w:ilvl w:val="0"/>
          <w:numId w:val="34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 xml:space="preserve">wybór oferty </w:t>
      </w:r>
      <w:r w:rsidR="00C72888" w:rsidRPr="009B5C60">
        <w:rPr>
          <w:b/>
          <w:sz w:val="22"/>
          <w:szCs w:val="22"/>
          <w:u w:val="single"/>
        </w:rPr>
        <w:t>może</w:t>
      </w:r>
      <w:r w:rsidRPr="009B5C60">
        <w:rPr>
          <w:b/>
          <w:sz w:val="22"/>
          <w:szCs w:val="22"/>
        </w:rPr>
        <w:t xml:space="preserve"> prowadzić do powstania u Zamawiającego obowiązku podatkowego</w:t>
      </w:r>
      <w:r w:rsidR="009034B7" w:rsidRPr="009B5C60">
        <w:rPr>
          <w:b/>
          <w:sz w:val="22"/>
          <w:szCs w:val="22"/>
        </w:rPr>
        <w:t>,</w:t>
      </w:r>
      <w:r w:rsidRPr="009B5C60">
        <w:rPr>
          <w:sz w:val="22"/>
          <w:szCs w:val="22"/>
        </w:rPr>
        <w:t xml:space="preserve"> </w:t>
      </w:r>
      <w:r w:rsidR="009034B7" w:rsidRPr="009B5C60">
        <w:rPr>
          <w:b/>
          <w:sz w:val="22"/>
          <w:szCs w:val="22"/>
        </w:rPr>
        <w:t>jeżeli</w:t>
      </w:r>
      <w:r w:rsidRPr="009B5C60">
        <w:rPr>
          <w:b/>
          <w:sz w:val="22"/>
          <w:szCs w:val="22"/>
        </w:rPr>
        <w:t xml:space="preserve"> łączna wartość</w:t>
      </w:r>
      <w:r w:rsidRPr="009B5C60">
        <w:rPr>
          <w:sz w:val="22"/>
          <w:szCs w:val="22"/>
        </w:rPr>
        <w:t xml:space="preserve"> zamawianych przez Zamawiającego przenośnych maszyn do automatycznego przetwarzania danych o masie &lt;= 10 kg  (tj. laptopy, notebooki, itp.)</w:t>
      </w:r>
      <w:r w:rsidR="006C6F46" w:rsidRPr="009B5C60">
        <w:rPr>
          <w:sz w:val="22"/>
          <w:szCs w:val="22"/>
        </w:rPr>
        <w:t>, a także elektronicznych układów scalonych (procesorów)</w:t>
      </w:r>
      <w:r w:rsidRPr="009B5C60">
        <w:rPr>
          <w:sz w:val="22"/>
          <w:szCs w:val="22"/>
        </w:rPr>
        <w:t xml:space="preserve"> </w:t>
      </w:r>
      <w:r w:rsidR="006C6F46" w:rsidRPr="009B5C60">
        <w:rPr>
          <w:b/>
          <w:sz w:val="22"/>
          <w:szCs w:val="22"/>
        </w:rPr>
        <w:t>w ramach jednolitej gospodarczo transakcji</w:t>
      </w:r>
      <w:r w:rsidRPr="009B5C60">
        <w:rPr>
          <w:b/>
          <w:sz w:val="22"/>
          <w:szCs w:val="22"/>
        </w:rPr>
        <w:t xml:space="preserve"> przekroczy kwotę 20 000 zł netto</w:t>
      </w:r>
      <w:r w:rsidRPr="009B5C60">
        <w:rPr>
          <w:sz w:val="22"/>
          <w:szCs w:val="22"/>
        </w:rPr>
        <w:t>.</w:t>
      </w:r>
      <w:r w:rsidRPr="009B5C60">
        <w:rPr>
          <w:sz w:val="22"/>
          <w:szCs w:val="22"/>
          <w:vertAlign w:val="superscript"/>
        </w:rPr>
        <w:t>1</w:t>
      </w:r>
      <w:r w:rsidR="00FA60E6" w:rsidRPr="009B5C60">
        <w:rPr>
          <w:sz w:val="22"/>
          <w:szCs w:val="22"/>
          <w:vertAlign w:val="superscript"/>
        </w:rPr>
        <w:t>2</w:t>
      </w:r>
      <w:r w:rsidR="00C72888" w:rsidRPr="009B5C60">
        <w:rPr>
          <w:sz w:val="22"/>
          <w:szCs w:val="22"/>
          <w:vertAlign w:val="superscript"/>
        </w:rPr>
        <w:t>,</w:t>
      </w:r>
      <w:r w:rsidR="00C72888" w:rsidRPr="009B5C60">
        <w:rPr>
          <w:rStyle w:val="Odwoanieprzypisudolnego"/>
          <w:sz w:val="22"/>
          <w:szCs w:val="22"/>
        </w:rPr>
        <w:footnoteReference w:id="14"/>
      </w:r>
    </w:p>
    <w:p w14:paraId="79C8FCCE" w14:textId="77777777" w:rsidR="003358A6" w:rsidRPr="009B5C60" w:rsidRDefault="003358A6" w:rsidP="003358A6">
      <w:pPr>
        <w:pStyle w:val="Akapitzlist"/>
        <w:rPr>
          <w:sz w:val="22"/>
          <w:szCs w:val="22"/>
        </w:rPr>
      </w:pPr>
    </w:p>
    <w:p w14:paraId="2E976618" w14:textId="77777777" w:rsidR="003358A6" w:rsidRPr="009B5C60" w:rsidRDefault="003358A6" w:rsidP="003358A6">
      <w:pPr>
        <w:jc w:val="both"/>
        <w:rPr>
          <w:sz w:val="10"/>
          <w:szCs w:val="10"/>
        </w:rPr>
      </w:pPr>
    </w:p>
    <w:p w14:paraId="013478EB" w14:textId="77777777" w:rsidR="003358A6" w:rsidRPr="009B5C60" w:rsidRDefault="003358A6" w:rsidP="003358A6">
      <w:pPr>
        <w:jc w:val="both"/>
        <w:rPr>
          <w:sz w:val="22"/>
          <w:szCs w:val="22"/>
        </w:rPr>
      </w:pPr>
    </w:p>
    <w:p w14:paraId="550F8CD0" w14:textId="2500CBB1" w:rsidR="003358A6" w:rsidRPr="009B5C60" w:rsidRDefault="003358A6" w:rsidP="003358A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Jednocześnie informuję, iż powyższy obowiązek podatkowy dotyczyć będzie</w:t>
      </w:r>
      <w:r w:rsidR="009034B7" w:rsidRPr="009B5C60">
        <w:rPr>
          <w:sz w:val="22"/>
          <w:szCs w:val="22"/>
        </w:rPr>
        <w:t>/może dotyczyć</w:t>
      </w:r>
      <w:r w:rsidRPr="009B5C60">
        <w:rPr>
          <w:sz w:val="22"/>
          <w:szCs w:val="22"/>
        </w:rPr>
        <w:t xml:space="preserve"> następujących towarów</w:t>
      </w:r>
      <w:r w:rsidR="00D70202" w:rsidRPr="009B5C60">
        <w:rPr>
          <w:rStyle w:val="Odwoanieprzypisudolnego"/>
          <w:sz w:val="22"/>
          <w:szCs w:val="22"/>
        </w:rPr>
        <w:footnoteReference w:id="15"/>
      </w:r>
      <w:r w:rsidRPr="009B5C60">
        <w:rPr>
          <w:sz w:val="22"/>
          <w:szCs w:val="22"/>
        </w:rPr>
        <w:t xml:space="preserve">: </w:t>
      </w:r>
    </w:p>
    <w:p w14:paraId="5099DF4E" w14:textId="77777777" w:rsidR="003358A6" w:rsidRPr="009B5C60" w:rsidRDefault="003358A6" w:rsidP="003358A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6570"/>
        <w:gridCol w:w="1827"/>
      </w:tblGrid>
      <w:tr w:rsidR="009B5C60" w:rsidRPr="009B5C60" w14:paraId="1F0A257B" w14:textId="77777777" w:rsidTr="006E598C">
        <w:tc>
          <w:tcPr>
            <w:tcW w:w="1796" w:type="dxa"/>
            <w:shd w:val="clear" w:color="auto" w:fill="auto"/>
            <w:vAlign w:val="center"/>
          </w:tcPr>
          <w:p w14:paraId="3A188D2D" w14:textId="77777777" w:rsidR="003358A6" w:rsidRPr="009B5C60" w:rsidRDefault="003358A6" w:rsidP="006E598C">
            <w:pPr>
              <w:jc w:val="both"/>
              <w:rPr>
                <w:b/>
                <w:sz w:val="22"/>
                <w:szCs w:val="22"/>
              </w:rPr>
            </w:pPr>
            <w:r w:rsidRPr="009B5C60">
              <w:rPr>
                <w:b/>
                <w:sz w:val="22"/>
                <w:szCs w:val="22"/>
              </w:rPr>
              <w:t>Numer Pakietu i numer elementu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AECC905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  <w:r w:rsidRPr="009B5C60">
              <w:rPr>
                <w:b/>
                <w:sz w:val="22"/>
                <w:szCs w:val="22"/>
              </w:rPr>
              <w:t>Nazwa (rodzaj) towaru</w:t>
            </w:r>
            <w:r w:rsidRPr="009B5C60">
              <w:rPr>
                <w:sz w:val="22"/>
                <w:szCs w:val="22"/>
              </w:rPr>
              <w:t>, którego dostawa będzie prowadzić do jego powstania u zamawiającego obowiązku podatkowego zgodnie z przepisami o podatku od towarów i usług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48E89E35" w14:textId="77777777" w:rsidR="003358A6" w:rsidRPr="009B5C60" w:rsidRDefault="003358A6" w:rsidP="006E598C">
            <w:pPr>
              <w:jc w:val="center"/>
              <w:rPr>
                <w:b/>
                <w:sz w:val="22"/>
                <w:szCs w:val="22"/>
              </w:rPr>
            </w:pPr>
            <w:r w:rsidRPr="009B5C60">
              <w:rPr>
                <w:b/>
                <w:sz w:val="22"/>
                <w:szCs w:val="22"/>
              </w:rPr>
              <w:t>Wartość netto</w:t>
            </w:r>
          </w:p>
        </w:tc>
      </w:tr>
      <w:tr w:rsidR="009B5C60" w:rsidRPr="009B5C60" w14:paraId="7D04A518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634CAB6F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F59B3AB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F4E61A3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9B5C60" w:rsidRPr="009B5C60" w14:paraId="343F2BBF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363E85BA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79CFBBA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7C71C929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9B5C60" w:rsidRPr="009B5C60" w14:paraId="6E948E6D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767E0FFB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D3808F7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49BCE471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  <w:tr w:rsidR="001929AD" w:rsidRPr="009B5C60" w14:paraId="104C2C84" w14:textId="77777777" w:rsidTr="006E598C">
        <w:trPr>
          <w:trHeight w:val="567"/>
        </w:trPr>
        <w:tc>
          <w:tcPr>
            <w:tcW w:w="1796" w:type="dxa"/>
            <w:shd w:val="clear" w:color="auto" w:fill="auto"/>
          </w:tcPr>
          <w:p w14:paraId="5428E175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3F5E3B11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D0CD4CB" w14:textId="77777777" w:rsidR="003358A6" w:rsidRPr="009B5C60" w:rsidRDefault="003358A6" w:rsidP="006E598C">
            <w:pPr>
              <w:jc w:val="both"/>
              <w:rPr>
                <w:sz w:val="22"/>
                <w:szCs w:val="22"/>
              </w:rPr>
            </w:pPr>
          </w:p>
        </w:tc>
      </w:tr>
    </w:tbl>
    <w:p w14:paraId="55548357" w14:textId="77777777" w:rsidR="003358A6" w:rsidRPr="009B5C60" w:rsidRDefault="003358A6" w:rsidP="003358A6">
      <w:pPr>
        <w:jc w:val="both"/>
        <w:rPr>
          <w:sz w:val="22"/>
          <w:szCs w:val="22"/>
        </w:rPr>
      </w:pPr>
    </w:p>
    <w:p w14:paraId="70606EE2" w14:textId="77777777" w:rsidR="004B28CD" w:rsidRPr="009B5C60" w:rsidRDefault="004B28CD" w:rsidP="00CF1D4C">
      <w:pPr>
        <w:jc w:val="both"/>
        <w:rPr>
          <w:sz w:val="22"/>
          <w:szCs w:val="22"/>
        </w:rPr>
      </w:pPr>
    </w:p>
    <w:p w14:paraId="118943A9" w14:textId="77777777" w:rsidR="00CF1D4C" w:rsidRPr="009B5C60" w:rsidRDefault="00CF1D4C" w:rsidP="00CF1D4C">
      <w:pPr>
        <w:jc w:val="both"/>
        <w:rPr>
          <w:sz w:val="22"/>
          <w:szCs w:val="22"/>
        </w:rPr>
      </w:pPr>
    </w:p>
    <w:p w14:paraId="54AFAC48" w14:textId="77777777" w:rsidR="00D70202" w:rsidRPr="009B5C60" w:rsidRDefault="00D70202" w:rsidP="00CF1D4C">
      <w:pPr>
        <w:jc w:val="both"/>
        <w:rPr>
          <w:sz w:val="22"/>
          <w:szCs w:val="22"/>
        </w:rPr>
      </w:pPr>
    </w:p>
    <w:p w14:paraId="59F574DF" w14:textId="2457F65D" w:rsidR="00CF1D4C" w:rsidRPr="009B5C60" w:rsidRDefault="00080117" w:rsidP="00CF1D4C">
      <w:pPr>
        <w:ind w:left="2835" w:firstLine="113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CF1D4C" w:rsidRPr="009B5C60">
        <w:rPr>
          <w:sz w:val="22"/>
          <w:szCs w:val="22"/>
        </w:rPr>
        <w:t>..................................................................................................</w:t>
      </w:r>
    </w:p>
    <w:p w14:paraId="38917DFB" w14:textId="77777777" w:rsidR="00CF1D4C" w:rsidRPr="009B5C60" w:rsidRDefault="00CF1D4C" w:rsidP="00CF1D4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pieczątka i podpis Wykonawcy lub osoby upoważnionej</w:t>
      </w:r>
    </w:p>
    <w:p w14:paraId="7B0E1AD4" w14:textId="7B618CAD" w:rsidR="00050CE5" w:rsidRPr="009B5C60" w:rsidRDefault="00CF1D4C" w:rsidP="003358A6">
      <w:pPr>
        <w:suppressAutoHyphens w:val="0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  <w:r w:rsidR="00050CE5" w:rsidRPr="009B5C60">
        <w:rPr>
          <w:b/>
          <w:bCs/>
          <w:sz w:val="22"/>
          <w:szCs w:val="22"/>
        </w:rPr>
        <w:t xml:space="preserve">Załącznik nr </w:t>
      </w:r>
      <w:r w:rsidR="001D227B" w:rsidRPr="009B5C60">
        <w:rPr>
          <w:b/>
          <w:bCs/>
          <w:sz w:val="22"/>
          <w:szCs w:val="22"/>
        </w:rPr>
        <w:t>4</w:t>
      </w:r>
      <w:r w:rsidR="00A002F3" w:rsidRPr="009B5C60">
        <w:rPr>
          <w:b/>
          <w:bCs/>
          <w:sz w:val="22"/>
          <w:szCs w:val="22"/>
        </w:rPr>
        <w:t>.1</w:t>
      </w:r>
      <w:r w:rsidR="00050CE5" w:rsidRPr="009B5C60">
        <w:rPr>
          <w:b/>
          <w:bCs/>
          <w:sz w:val="22"/>
          <w:szCs w:val="22"/>
        </w:rPr>
        <w:t>.</w:t>
      </w:r>
    </w:p>
    <w:p w14:paraId="6728229C" w14:textId="77777777" w:rsidR="00050CE5" w:rsidRPr="009B5C60" w:rsidRDefault="00050CE5" w:rsidP="00050CE5">
      <w:pPr>
        <w:rPr>
          <w:sz w:val="22"/>
          <w:szCs w:val="22"/>
        </w:rPr>
      </w:pPr>
    </w:p>
    <w:p w14:paraId="09C4B495" w14:textId="3BC6C280" w:rsidR="00050CE5" w:rsidRPr="009B5C60" w:rsidRDefault="00080117" w:rsidP="00AF56AD">
      <w:pPr>
        <w:ind w:right="-145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050CE5" w:rsidRPr="009B5C60">
        <w:rPr>
          <w:sz w:val="22"/>
          <w:szCs w:val="22"/>
        </w:rPr>
        <w:t>.....................................</w:t>
      </w:r>
      <w:r w:rsidR="00050CE5" w:rsidRPr="009B5C60">
        <w:rPr>
          <w:sz w:val="22"/>
          <w:szCs w:val="22"/>
        </w:rPr>
        <w:tab/>
      </w:r>
      <w:r w:rsidR="00050CE5" w:rsidRPr="009B5C60">
        <w:rPr>
          <w:sz w:val="22"/>
          <w:szCs w:val="22"/>
        </w:rPr>
        <w:tab/>
      </w:r>
      <w:r w:rsidR="00050CE5" w:rsidRPr="009B5C60">
        <w:rPr>
          <w:sz w:val="22"/>
          <w:szCs w:val="22"/>
        </w:rPr>
        <w:tab/>
      </w:r>
      <w:r w:rsidR="00050CE5" w:rsidRPr="009B5C60">
        <w:rPr>
          <w:sz w:val="22"/>
          <w:szCs w:val="22"/>
        </w:rPr>
        <w:tab/>
      </w:r>
      <w:r w:rsidR="00050CE5" w:rsidRPr="009B5C60">
        <w:rPr>
          <w:sz w:val="22"/>
          <w:szCs w:val="22"/>
        </w:rPr>
        <w:tab/>
      </w:r>
      <w:r w:rsidR="00050CE5" w:rsidRPr="009B5C60">
        <w:rPr>
          <w:sz w:val="22"/>
          <w:szCs w:val="22"/>
        </w:rPr>
        <w:tab/>
      </w:r>
      <w:r w:rsidR="00050CE5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</w:t>
      </w:r>
      <w:r w:rsidR="00050CE5" w:rsidRPr="009B5C60">
        <w:rPr>
          <w:sz w:val="22"/>
          <w:szCs w:val="22"/>
        </w:rPr>
        <w:t>.....................................................</w:t>
      </w:r>
    </w:p>
    <w:p w14:paraId="5A507FE9" w14:textId="77777777" w:rsidR="00050CE5" w:rsidRPr="009B5C60" w:rsidRDefault="00050CE5" w:rsidP="00050CE5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5D47E7EF" w14:textId="77777777" w:rsidR="00050CE5" w:rsidRPr="009B5C60" w:rsidRDefault="00050CE5" w:rsidP="00050CE5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2A9990F2" w14:textId="77777777" w:rsidR="00050CE5" w:rsidRPr="009B5C60" w:rsidRDefault="00050CE5" w:rsidP="00050CE5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</w:t>
      </w:r>
      <w:r w:rsidR="00764DB3" w:rsidRPr="009B5C60">
        <w:rPr>
          <w:b/>
          <w:sz w:val="22"/>
          <w:szCs w:val="22"/>
        </w:rPr>
        <w:t xml:space="preserve"> </w:t>
      </w:r>
      <w:r w:rsidRPr="009B5C60">
        <w:rPr>
          <w:b/>
          <w:sz w:val="22"/>
          <w:szCs w:val="22"/>
        </w:rPr>
        <w:t>I GWARANCJI</w:t>
      </w:r>
    </w:p>
    <w:p w14:paraId="605A5493" w14:textId="23F4622B" w:rsidR="00050CE5" w:rsidRPr="009B5C60" w:rsidRDefault="00050CE5" w:rsidP="00050CE5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</w:t>
      </w:r>
      <w:r w:rsidR="00CA5A79" w:rsidRPr="009B5C60">
        <w:rPr>
          <w:b/>
          <w:sz w:val="22"/>
          <w:szCs w:val="22"/>
        </w:rPr>
        <w:t>LA PAKIETU I</w:t>
      </w:r>
    </w:p>
    <w:p w14:paraId="046B823E" w14:textId="77777777" w:rsidR="00050CE5" w:rsidRPr="009B5C60" w:rsidRDefault="00050CE5" w:rsidP="00050CE5">
      <w:pPr>
        <w:rPr>
          <w:sz w:val="16"/>
          <w:szCs w:val="16"/>
        </w:rPr>
      </w:pPr>
    </w:p>
    <w:p w14:paraId="3B933CA2" w14:textId="3DE99774" w:rsidR="009034B7" w:rsidRPr="009B5C60" w:rsidRDefault="00EF7999" w:rsidP="00CE643A">
      <w:pPr>
        <w:pStyle w:val="Akapitzlist"/>
        <w:keepNext/>
        <w:numPr>
          <w:ilvl w:val="6"/>
          <w:numId w:val="12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Monitor</w:t>
      </w:r>
      <w:r w:rsidR="006D3D03" w:rsidRPr="009B5C60">
        <w:rPr>
          <w:b/>
          <w:sz w:val="22"/>
          <w:szCs w:val="22"/>
        </w:rPr>
        <w:t xml:space="preserve"> </w:t>
      </w:r>
      <w:r w:rsidR="00535BD5" w:rsidRPr="009B5C60">
        <w:rPr>
          <w:b/>
          <w:sz w:val="22"/>
          <w:szCs w:val="22"/>
        </w:rPr>
        <w:t xml:space="preserve">komputerowy </w:t>
      </w:r>
      <w:r w:rsidR="009034B7" w:rsidRPr="009B5C60">
        <w:rPr>
          <w:b/>
          <w:sz w:val="22"/>
          <w:szCs w:val="22"/>
        </w:rPr>
        <w:t>– 1 sztuka</w:t>
      </w:r>
    </w:p>
    <w:p w14:paraId="7107E6EB" w14:textId="77E68DE4" w:rsidR="009034B7" w:rsidRPr="009B5C60" w:rsidRDefault="009034B7" w:rsidP="00AC6B34">
      <w:pPr>
        <w:pStyle w:val="Akapitzlist"/>
        <w:keepNext/>
        <w:suppressAutoHyphens w:val="0"/>
        <w:autoSpaceDE w:val="0"/>
        <w:ind w:left="0" w:right="-284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9772CF" w:rsidRPr="009B5C60">
        <w:rPr>
          <w:sz w:val="22"/>
          <w:szCs w:val="22"/>
        </w:rPr>
        <w:t>30231310-3 Wyświetlacze płaskie</w:t>
      </w:r>
      <w:r w:rsidRPr="009B5C60">
        <w:rPr>
          <w:sz w:val="22"/>
          <w:szCs w:val="22"/>
        </w:rPr>
        <w:t>)</w:t>
      </w:r>
    </w:p>
    <w:p w14:paraId="39F380D5" w14:textId="4DC3E63E" w:rsidR="009034B7" w:rsidRPr="009B5C60" w:rsidRDefault="009034B7" w:rsidP="00AC6B34">
      <w:pPr>
        <w:keepNext/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>Producent ………</w:t>
      </w:r>
      <w:r w:rsidR="00080117" w:rsidRPr="009B5C60">
        <w:rPr>
          <w:bCs/>
          <w:sz w:val="22"/>
          <w:szCs w:val="22"/>
        </w:rPr>
        <w:t>…</w:t>
      </w:r>
      <w:r w:rsidRPr="009B5C60">
        <w:rPr>
          <w:bCs/>
          <w:sz w:val="22"/>
          <w:szCs w:val="22"/>
        </w:rPr>
        <w:t xml:space="preserve">.......................................... </w:t>
      </w:r>
      <w:r w:rsidRPr="009B5C60">
        <w:rPr>
          <w:sz w:val="22"/>
          <w:szCs w:val="22"/>
        </w:rPr>
        <w:t xml:space="preserve">Oferowany model i kod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  Numer katalogowy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</w:t>
      </w:r>
    </w:p>
    <w:p w14:paraId="4DA248AA" w14:textId="0899633E" w:rsidR="009034B7" w:rsidRPr="009B5C60" w:rsidRDefault="009034B7" w:rsidP="00AF56AD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Zestawienie parametrów technicznych </w:t>
      </w:r>
      <w:r w:rsidR="00080117" w:rsidRPr="009B5C60">
        <w:rPr>
          <w:b/>
          <w:sz w:val="22"/>
          <w:szCs w:val="22"/>
        </w:rPr>
        <w:t>–</w:t>
      </w:r>
      <w:r w:rsidRPr="009B5C60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4"/>
        <w:gridCol w:w="5207"/>
        <w:gridCol w:w="2731"/>
      </w:tblGrid>
      <w:tr w:rsidR="009B5C60" w:rsidRPr="009B5C60" w14:paraId="2DDB2F8C" w14:textId="77777777" w:rsidTr="00A01156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A8111" w14:textId="77777777" w:rsidR="009034B7" w:rsidRPr="009B5C60" w:rsidRDefault="009034B7" w:rsidP="001A3636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44D1" w14:textId="77777777" w:rsidR="009034B7" w:rsidRPr="009B5C60" w:rsidRDefault="009034B7" w:rsidP="00AF56AD">
            <w:pPr>
              <w:keepNext/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4ABF05" w14:textId="77777777" w:rsidR="009034B7" w:rsidRPr="009B5C60" w:rsidRDefault="009034B7" w:rsidP="00AF56AD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7F8F0C63" w14:textId="77777777" w:rsidR="009034B7" w:rsidRPr="009B5C60" w:rsidRDefault="009034B7" w:rsidP="00AF56AD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C5A1EE4" w14:textId="77777777" w:rsidTr="00A01156">
        <w:trPr>
          <w:trHeight w:val="2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BBD1D2" w14:textId="583553DE" w:rsidR="00535BD5" w:rsidRPr="009B5C60" w:rsidRDefault="00535BD5" w:rsidP="007A289A">
            <w:pPr>
              <w:ind w:left="-62"/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D3576" w14:textId="10DF5227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A8D757" w14:textId="6ED72B4C" w:rsidR="00535BD5" w:rsidRPr="009B5C60" w:rsidRDefault="00535BD5" w:rsidP="00535B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8792E8C" w14:textId="77777777" w:rsidTr="00A01156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5FD516" w14:textId="625F6839" w:rsidR="00535BD5" w:rsidRPr="009B5C60" w:rsidRDefault="00535BD5" w:rsidP="007A289A">
            <w:pPr>
              <w:ind w:left="-62"/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7E990A" w14:textId="012E4C8B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EB9F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A16A894" w14:textId="77777777" w:rsidTr="00A01156">
        <w:trPr>
          <w:trHeight w:val="13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FB6709" w14:textId="683B314F" w:rsidR="00535BD5" w:rsidRPr="009B5C60" w:rsidRDefault="00535BD5" w:rsidP="007A289A">
            <w:pPr>
              <w:ind w:left="-62"/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C8442" w14:textId="41DF821C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677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8BA43B2" w14:textId="77777777" w:rsidTr="00A01156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4E1C31" w14:textId="368F4C61" w:rsidR="00535BD5" w:rsidRPr="009B5C60" w:rsidRDefault="00535BD5" w:rsidP="00A01156">
            <w:pPr>
              <w:ind w:left="-62" w:right="-240"/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C6940" w14:textId="327207C5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2560 x 1440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EBA35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3F784F1" w14:textId="77777777" w:rsidTr="00A01156">
        <w:trPr>
          <w:trHeight w:val="10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3BF3B" w14:textId="5BA0E4EF" w:rsidR="00535BD5" w:rsidRPr="009B5C60" w:rsidRDefault="00535BD5" w:rsidP="007A289A">
            <w:pPr>
              <w:ind w:left="-62"/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8C23C9" w14:textId="467B92E5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Maksimum 0.205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987C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EBC8F1" w14:textId="77777777" w:rsidTr="00A01156">
        <w:trPr>
          <w:trHeight w:val="13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B3FEB9" w14:textId="0DBF2E84" w:rsidR="00535BD5" w:rsidRPr="009B5C60" w:rsidRDefault="00535BD5" w:rsidP="007A289A">
            <w:pPr>
              <w:ind w:left="-62"/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3FCBA1" w14:textId="7A6830D4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300 cd/m2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EA2F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C37624" w14:textId="77777777" w:rsidTr="00A01156">
        <w:trPr>
          <w:trHeight w:val="17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88A469" w14:textId="0A261BAC" w:rsidR="00535BD5" w:rsidRPr="009B5C60" w:rsidRDefault="00535BD5" w:rsidP="007A289A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182855" w14:textId="73004343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3D10" w14:textId="2D107589" w:rsidR="00535BD5" w:rsidRPr="009B5C60" w:rsidRDefault="00535BD5" w:rsidP="00535B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8BBAEA9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980923" w14:textId="6C2160DE" w:rsidR="00535BD5" w:rsidRPr="009B5C60" w:rsidRDefault="00535BD5" w:rsidP="007A289A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3572F" w14:textId="578E047B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D40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D33AA23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4DAEF6" w14:textId="7E4EC8CF" w:rsidR="00535BD5" w:rsidRPr="009B5C60" w:rsidRDefault="00535BD5" w:rsidP="007A289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DF5AD" w14:textId="2F7A9D25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AD51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9898CA9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D683CD" w14:textId="0DEB564F" w:rsidR="00535BD5" w:rsidRPr="009B5C60" w:rsidRDefault="00535BD5" w:rsidP="007A289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B318E" w14:textId="185ABB37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Maksimum 8 ms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E583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9E82CD1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25FD7F" w14:textId="6BCCEE64" w:rsidR="00535BD5" w:rsidRPr="009B5C60" w:rsidRDefault="00535BD5" w:rsidP="007A289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7ADD09" w14:textId="2FE2621F" w:rsidR="00535BD5" w:rsidRPr="009B5C60" w:rsidRDefault="00535BD5" w:rsidP="00C3242F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6B54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472622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7C4E5" w14:textId="1ADB1967" w:rsidR="00535BD5" w:rsidRPr="009B5C60" w:rsidRDefault="00535BD5" w:rsidP="007A289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A4B99" w14:textId="77777777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HDMI – min. 1 szt.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DisplayPort – min. 1 szt.</w:t>
            </w:r>
            <w:r w:rsidRPr="009B5C60">
              <w:rPr>
                <w:sz w:val="18"/>
                <w:szCs w:val="18"/>
                <w:lang w:val="en-US" w:eastAsia="pl-PL"/>
              </w:rPr>
              <w:br/>
            </w:r>
            <w:r w:rsidRPr="009B5C60">
              <w:rPr>
                <w:sz w:val="18"/>
                <w:szCs w:val="18"/>
                <w:lang w:eastAsia="pl-PL"/>
              </w:rPr>
              <w:t>USB 3.0 (wejście) – 1szt.</w:t>
            </w:r>
          </w:p>
          <w:p w14:paraId="72193A17" w14:textId="22E31BDA" w:rsidR="00535BD5" w:rsidRPr="009B5C60" w:rsidRDefault="00535BD5" w:rsidP="00A01156">
            <w:pPr>
              <w:ind w:left="-97" w:right="-27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3.0 (wyjście) -  minimum 4 szt. (Min. 2 szt. na bocznej ściance)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6756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6970CA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E5D599" w14:textId="7DB049EA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4015D7" w14:textId="6F10A066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20 W +- 3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A8FA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17050FB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95F47" w14:textId="6BE655C6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92BDD" w14:textId="7E757C58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0,3 W +- 0,1 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4ADE8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95258D4" w14:textId="77777777" w:rsidTr="00A01156">
        <w:trPr>
          <w:trHeight w:val="22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0CBA7" w14:textId="7C304010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1B218" w14:textId="6216AF01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538,9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EFD3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A349CB7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872FC" w14:textId="1B44A9AF" w:rsidR="00535BD5" w:rsidRPr="009B5C60" w:rsidRDefault="00535BD5" w:rsidP="007A289A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 (bez podstawy)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02834" w14:textId="342E5CC4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320,7 mm +- 2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39FE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DCEAE9F" w14:textId="77777777" w:rsidTr="00A01156">
        <w:trPr>
          <w:trHeight w:val="86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71D22" w14:textId="71A99BE6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5903F" w14:textId="12CEB873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180 mm +- 10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B9422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FE4F5CC" w14:textId="77777777" w:rsidTr="00A01156">
        <w:trPr>
          <w:trHeight w:val="1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8223A9" w14:textId="1F86CADA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9EFD09" w14:textId="1120D415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Poniżej  3,5 kg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18A9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C5784B1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FCC756" w14:textId="3374D6A9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BF19B" w14:textId="77777777" w:rsidR="00535BD5" w:rsidRPr="009B5C60" w:rsidRDefault="00535BD5" w:rsidP="00C3242F">
            <w:pPr>
              <w:ind w:left="-97" w:right="-278"/>
              <w:rPr>
                <w:rFonts w:cstheme="minorBidi"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pochylenia (tilt): góra min. 21 stopni, dół min. 5 stopnie</w:t>
            </w:r>
          </w:p>
          <w:p w14:paraId="76508379" w14:textId="77777777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wysokości: minimum 130 mm</w:t>
            </w:r>
            <w:r w:rsidRPr="009B5C60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09D0B3B1" w14:textId="77777777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Obrót ekranu (swivel): minimum +-45 stopni </w:t>
            </w:r>
          </w:p>
          <w:p w14:paraId="1C77F08E" w14:textId="6ACA6571" w:rsidR="00535BD5" w:rsidRPr="009B5C60" w:rsidRDefault="00535BD5" w:rsidP="00C3242F">
            <w:pPr>
              <w:ind w:left="-97" w:right="-27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montażu na ścianie w standardzie VESA 100x100 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47E9" w14:textId="53E1E124" w:rsidR="00535BD5" w:rsidRPr="009B5C60" w:rsidRDefault="00535BD5" w:rsidP="00535B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FE1599C" w14:textId="77777777" w:rsidTr="00A01156">
        <w:trPr>
          <w:trHeight w:val="65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663DA" w14:textId="23F1C0CA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DD662" w14:textId="77777777" w:rsidR="00535BD5" w:rsidRPr="009B5C60" w:rsidRDefault="00535BD5" w:rsidP="00A01156">
            <w:pPr>
              <w:ind w:left="-96"/>
              <w:rPr>
                <w:rFonts w:cstheme="minorBidi"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sygnałowy Display Port</w:t>
            </w:r>
          </w:p>
          <w:p w14:paraId="52962EA3" w14:textId="77777777" w:rsidR="00535BD5" w:rsidRPr="009B5C60" w:rsidRDefault="00535BD5" w:rsidP="00A01156">
            <w:pPr>
              <w:ind w:left="-96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USB</w:t>
            </w:r>
          </w:p>
          <w:p w14:paraId="04617778" w14:textId="66881687" w:rsidR="00535BD5" w:rsidRPr="009B5C60" w:rsidRDefault="00535BD5" w:rsidP="00A01156">
            <w:pPr>
              <w:ind w:left="-96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DED5" w14:textId="6D082FD2" w:rsidR="00535BD5" w:rsidRPr="009B5C60" w:rsidRDefault="00535BD5" w:rsidP="00535BD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DF9AE31" w14:textId="77777777" w:rsidTr="00A01156">
        <w:trPr>
          <w:trHeight w:val="26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B1249" w14:textId="0DD527CA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9406D" w14:textId="456435B1" w:rsidR="00535BD5" w:rsidRPr="009B5C60" w:rsidRDefault="00535BD5" w:rsidP="00C3242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Kabel sygnałowy HDMI-&gt;HDMI ok. 1,5m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9817E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CAC626" w14:textId="77777777" w:rsidTr="00A01156">
        <w:trPr>
          <w:trHeight w:val="101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8B5321" w14:textId="522095AB" w:rsidR="00535BD5" w:rsidRPr="009B5C60" w:rsidRDefault="00535BD5" w:rsidP="007A289A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0EB69" w14:textId="471A903F" w:rsidR="00535BD5" w:rsidRPr="009B5C60" w:rsidRDefault="00535BD5" w:rsidP="00C3242F">
            <w:pPr>
              <w:ind w:left="-97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ED7E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33285E24" w14:textId="58CE74C8" w:rsidR="009034B7" w:rsidRPr="009B5C60" w:rsidRDefault="009034B7" w:rsidP="00535BD5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535BD5" w:rsidRPr="009B5C60">
        <w:rPr>
          <w:sz w:val="18"/>
          <w:szCs w:val="18"/>
          <w:lang w:eastAsia="zh-CN"/>
        </w:rPr>
        <w:t>Dell P2418D + Kabel sygnałowy HDMI-&gt;HDMI</w:t>
      </w:r>
    </w:p>
    <w:p w14:paraId="1C8D0B56" w14:textId="77777777" w:rsidR="003A4EA3" w:rsidRPr="009B5C60" w:rsidRDefault="003A4EA3" w:rsidP="003A4EA3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536B2E2" w14:textId="77777777" w:rsidR="00675E76" w:rsidRPr="009B5C60" w:rsidRDefault="00675E76" w:rsidP="003A4EA3">
      <w:pPr>
        <w:jc w:val="both"/>
        <w:rPr>
          <w:bCs/>
          <w:sz w:val="22"/>
          <w:szCs w:val="22"/>
          <w:u w:val="single"/>
        </w:rPr>
      </w:pPr>
    </w:p>
    <w:p w14:paraId="69F8B689" w14:textId="77777777" w:rsidR="003A4EA3" w:rsidRPr="009B5C60" w:rsidRDefault="003A4EA3" w:rsidP="00050CE5">
      <w:pPr>
        <w:pStyle w:val="Tekstpodstawowywcity"/>
        <w:ind w:left="0"/>
        <w:rPr>
          <w:sz w:val="22"/>
          <w:szCs w:val="22"/>
          <w:lang w:eastAsia="zh-CN"/>
        </w:rPr>
      </w:pPr>
    </w:p>
    <w:p w14:paraId="057F8CE0" w14:textId="77777777" w:rsidR="00050CE5" w:rsidRPr="009B5C60" w:rsidRDefault="00050CE5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094C1E75" w14:textId="77777777" w:rsidR="003A4EA3" w:rsidRPr="009B5C60" w:rsidRDefault="003A4EA3" w:rsidP="00050CE5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8392101" w14:textId="77777777" w:rsidR="00050CE5" w:rsidRPr="009B5C60" w:rsidRDefault="00050CE5" w:rsidP="003A4EA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</w:t>
      </w:r>
      <w:r w:rsidR="003A4EA3" w:rsidRPr="009B5C60">
        <w:rPr>
          <w:sz w:val="22"/>
          <w:szCs w:val="22"/>
        </w:rPr>
        <w:t xml:space="preserve">jącego. </w:t>
      </w:r>
      <w:r w:rsidRPr="009B5C60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52B40D89" w14:textId="77777777" w:rsidR="00050CE5" w:rsidRPr="009B5C60" w:rsidRDefault="00050CE5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6078295E" w14:textId="77777777" w:rsidR="00B00B90" w:rsidRPr="009B5C60" w:rsidRDefault="00B00B90" w:rsidP="00050CE5">
      <w:pPr>
        <w:tabs>
          <w:tab w:val="left" w:pos="360"/>
        </w:tabs>
        <w:jc w:val="both"/>
        <w:rPr>
          <w:sz w:val="22"/>
          <w:szCs w:val="22"/>
        </w:rPr>
      </w:pPr>
    </w:p>
    <w:p w14:paraId="7CD7EADD" w14:textId="3D7BB9BC" w:rsidR="003A4EA3" w:rsidRPr="009B5C60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gwarancyjny wykonywany będzie przez :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025A19D3" w14:textId="331B1075" w:rsidR="003A4EA3" w:rsidRPr="009B5C60" w:rsidRDefault="003A4EA3" w:rsidP="003A4EA3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adres: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59D58BE" w14:textId="03B66086" w:rsidR="003A4EA3" w:rsidRPr="009B5C60" w:rsidRDefault="003A4EA3" w:rsidP="003A4EA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Nr telefonu pod który należy zgłaszać awarie sprzętu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</w:t>
      </w:r>
    </w:p>
    <w:p w14:paraId="1062477F" w14:textId="77777777" w:rsidR="003A4EA3" w:rsidRPr="009B5C60" w:rsidRDefault="003A4EA3" w:rsidP="003A4EA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55D8EC8" w14:textId="014CE8C3" w:rsidR="003A4EA3" w:rsidRPr="009B5C60" w:rsidRDefault="003A4EA3" w:rsidP="003A4EA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.................................................................................................</w:t>
      </w:r>
    </w:p>
    <w:p w14:paraId="113B589D" w14:textId="1584AA6E" w:rsidR="003A4EA3" w:rsidRPr="009B5C60" w:rsidRDefault="003A4EA3" w:rsidP="003A4EA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</w:t>
      </w:r>
    </w:p>
    <w:p w14:paraId="2CC33D3A" w14:textId="77777777" w:rsidR="00050CE5" w:rsidRPr="009B5C60" w:rsidRDefault="00050CE5" w:rsidP="00A61313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5910AAC4" w14:textId="77777777" w:rsidR="00050CE5" w:rsidRPr="009B5C60" w:rsidRDefault="00050CE5" w:rsidP="00050CE5">
      <w:pPr>
        <w:pStyle w:val="Tekstpodstawowywcity"/>
        <w:jc w:val="right"/>
        <w:rPr>
          <w:sz w:val="22"/>
          <w:szCs w:val="22"/>
        </w:rPr>
      </w:pPr>
    </w:p>
    <w:p w14:paraId="2A855FD0" w14:textId="77777777" w:rsidR="00C055A0" w:rsidRPr="009B5C60" w:rsidRDefault="00C055A0" w:rsidP="00050CE5">
      <w:pPr>
        <w:pStyle w:val="Tekstpodstawowywcity"/>
        <w:jc w:val="right"/>
        <w:rPr>
          <w:sz w:val="22"/>
          <w:szCs w:val="22"/>
        </w:rPr>
      </w:pPr>
    </w:p>
    <w:p w14:paraId="21BE1ADF" w14:textId="77777777" w:rsidR="00DC44DC" w:rsidRPr="009B5C60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1519ABEA" w14:textId="77777777" w:rsidR="00DC44DC" w:rsidRPr="009B5C60" w:rsidRDefault="00DC44DC" w:rsidP="00050CE5">
      <w:pPr>
        <w:pStyle w:val="Tekstpodstawowywcity"/>
        <w:jc w:val="right"/>
        <w:rPr>
          <w:sz w:val="22"/>
          <w:szCs w:val="22"/>
        </w:rPr>
      </w:pPr>
    </w:p>
    <w:p w14:paraId="38B49672" w14:textId="77777777" w:rsidR="00260778" w:rsidRPr="009B5C60" w:rsidRDefault="00260778" w:rsidP="00050CE5">
      <w:pPr>
        <w:pStyle w:val="Tekstpodstawowywcity"/>
        <w:jc w:val="right"/>
        <w:rPr>
          <w:sz w:val="22"/>
          <w:szCs w:val="22"/>
        </w:rPr>
      </w:pPr>
    </w:p>
    <w:p w14:paraId="530D5D27" w14:textId="7A4B3A18" w:rsidR="00050CE5" w:rsidRPr="009B5C60" w:rsidRDefault="00080117" w:rsidP="00050CE5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050CE5" w:rsidRPr="009B5C60">
        <w:rPr>
          <w:sz w:val="22"/>
          <w:szCs w:val="22"/>
        </w:rPr>
        <w:t>.........................................................................................</w:t>
      </w:r>
    </w:p>
    <w:p w14:paraId="42BB8E7D" w14:textId="77777777" w:rsidR="00050CE5" w:rsidRPr="009B5C60" w:rsidRDefault="00050CE5" w:rsidP="00050CE5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</w:t>
      </w:r>
      <w:r w:rsidR="003A4EA3" w:rsidRPr="009B5C60">
        <w:rPr>
          <w:sz w:val="22"/>
          <w:szCs w:val="22"/>
        </w:rPr>
        <w:t xml:space="preserve">                              </w:t>
      </w:r>
      <w:r w:rsidRPr="009B5C60">
        <w:rPr>
          <w:sz w:val="22"/>
          <w:szCs w:val="22"/>
        </w:rPr>
        <w:t>podpis i pieczątka Wy</w:t>
      </w:r>
      <w:r w:rsidR="003A4EA3" w:rsidRPr="009B5C60">
        <w:rPr>
          <w:sz w:val="22"/>
          <w:szCs w:val="22"/>
        </w:rPr>
        <w:t>konawcy lub osoby upoważnionej</w:t>
      </w:r>
    </w:p>
    <w:p w14:paraId="0DBE5D93" w14:textId="77777777" w:rsidR="00864F91" w:rsidRPr="009B5C60" w:rsidRDefault="00864F91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7811E5AC" w14:textId="573D3843" w:rsidR="00864F91" w:rsidRPr="009B5C60" w:rsidRDefault="00864F91" w:rsidP="00864F91">
      <w:pPr>
        <w:suppressAutoHyphens w:val="0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4.2.</w:t>
      </w:r>
    </w:p>
    <w:p w14:paraId="61A500E7" w14:textId="77777777" w:rsidR="00864F91" w:rsidRPr="009B5C60" w:rsidRDefault="00864F91" w:rsidP="00864F91">
      <w:pPr>
        <w:rPr>
          <w:sz w:val="22"/>
          <w:szCs w:val="22"/>
        </w:rPr>
      </w:pPr>
    </w:p>
    <w:p w14:paraId="12207CDB" w14:textId="77777777" w:rsidR="00864F91" w:rsidRPr="009B5C60" w:rsidRDefault="00864F91" w:rsidP="00864F91">
      <w:pPr>
        <w:ind w:right="-145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0362965C" w14:textId="77777777" w:rsidR="00864F91" w:rsidRPr="009B5C60" w:rsidRDefault="00864F91" w:rsidP="00864F91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782EEEC2" w14:textId="77777777" w:rsidR="00864F91" w:rsidRPr="009B5C60" w:rsidRDefault="00864F91" w:rsidP="00864F91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B8A702E" w14:textId="77777777" w:rsidR="00864F91" w:rsidRPr="009B5C60" w:rsidRDefault="00864F91" w:rsidP="00864F91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48FE572C" w14:textId="62A444A5" w:rsidR="00864F91" w:rsidRPr="009B5C60" w:rsidRDefault="00864F91" w:rsidP="00864F91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II</w:t>
      </w:r>
    </w:p>
    <w:p w14:paraId="6063113E" w14:textId="77777777" w:rsidR="00864F91" w:rsidRPr="009B5C60" w:rsidRDefault="00864F91" w:rsidP="00864F91">
      <w:pPr>
        <w:rPr>
          <w:sz w:val="22"/>
          <w:szCs w:val="22"/>
        </w:rPr>
      </w:pPr>
    </w:p>
    <w:p w14:paraId="539964B1" w14:textId="33AE4F68" w:rsidR="00864F91" w:rsidRPr="009B5C60" w:rsidRDefault="00EF7999" w:rsidP="00182E76">
      <w:pPr>
        <w:pStyle w:val="Akapitzlist"/>
        <w:keepNext/>
        <w:numPr>
          <w:ilvl w:val="6"/>
          <w:numId w:val="5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Klawiatura przewodowa</w:t>
      </w:r>
      <w:r w:rsidR="00864F91" w:rsidRPr="009B5C60">
        <w:rPr>
          <w:b/>
          <w:sz w:val="22"/>
          <w:szCs w:val="22"/>
        </w:rPr>
        <w:t xml:space="preserve"> – 1 sztuka</w:t>
      </w:r>
    </w:p>
    <w:p w14:paraId="3EB8CD17" w14:textId="3CEA8C85" w:rsidR="00864F91" w:rsidRPr="009B5C60" w:rsidRDefault="00864F91" w:rsidP="00864F91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9772CF" w:rsidRPr="009B5C60">
        <w:rPr>
          <w:sz w:val="22"/>
          <w:szCs w:val="22"/>
        </w:rPr>
        <w:t>30237460-1 Klawiatury komputerowe</w:t>
      </w:r>
      <w:r w:rsidRPr="009B5C60">
        <w:rPr>
          <w:sz w:val="22"/>
          <w:szCs w:val="22"/>
        </w:rPr>
        <w:t>)</w:t>
      </w:r>
    </w:p>
    <w:p w14:paraId="52A0CFAF" w14:textId="77777777" w:rsidR="00864F91" w:rsidRPr="009B5C60" w:rsidRDefault="00864F91" w:rsidP="00864F91">
      <w:pPr>
        <w:spacing w:after="200"/>
        <w:ind w:right="-145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E4C4EBA" w14:textId="77777777" w:rsidR="00864F91" w:rsidRPr="009B5C60" w:rsidRDefault="00864F91" w:rsidP="00864F91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4394"/>
        <w:gridCol w:w="3826"/>
      </w:tblGrid>
      <w:tr w:rsidR="009B5C60" w:rsidRPr="009B5C60" w14:paraId="7B5E4FF4" w14:textId="77777777" w:rsidTr="00001783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533D3" w14:textId="77777777" w:rsidR="00864F91" w:rsidRPr="009B5C60" w:rsidRDefault="00864F91" w:rsidP="00864F91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52020A" w14:textId="77777777" w:rsidR="00864F91" w:rsidRPr="009B5C60" w:rsidRDefault="00864F91" w:rsidP="00864F91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25120C" w14:textId="77777777" w:rsidR="00864F91" w:rsidRPr="009B5C60" w:rsidRDefault="00864F91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D323D16" w14:textId="77777777" w:rsidR="00864F91" w:rsidRPr="009B5C60" w:rsidRDefault="00864F91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8E045E3" w14:textId="77777777" w:rsidTr="00A01156">
        <w:trPr>
          <w:trHeight w:val="6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2E311C" w14:textId="7D9F4B83" w:rsidR="001C24D6" w:rsidRPr="009B5C60" w:rsidRDefault="00A01156" w:rsidP="0003278D">
            <w:pPr>
              <w:ind w:left="708" w:hanging="708"/>
            </w:pPr>
            <w:r w:rsidRPr="009B5C60">
              <w:rPr>
                <w:b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EE78C" w14:textId="2F0499F9" w:rsidR="001C24D6" w:rsidRPr="009B5C60" w:rsidRDefault="00A01156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P</w:t>
            </w:r>
            <w:r w:rsidR="00535BD5" w:rsidRPr="009B5C60">
              <w:rPr>
                <w:sz w:val="18"/>
                <w:szCs w:val="18"/>
                <w:lang w:eastAsia="pl-PL"/>
              </w:rPr>
              <w:t>rzewodowa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5C0C0" w14:textId="77777777" w:rsidR="001C24D6" w:rsidRPr="009B5C60" w:rsidRDefault="001C24D6" w:rsidP="001C24D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AD78A68" w14:textId="77777777" w:rsidTr="00A01156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E601E3" w14:textId="03796963" w:rsidR="001C24D6" w:rsidRPr="009B5C60" w:rsidRDefault="00A01156" w:rsidP="0003278D">
            <w:pPr>
              <w:ind w:left="708" w:hanging="708"/>
            </w:pPr>
            <w:r w:rsidRPr="009B5C60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E334EF" w14:textId="32D7A27B" w:rsidR="001C24D6" w:rsidRPr="009B5C60" w:rsidRDefault="00535BD5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9C00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21BCF9F" w14:textId="77777777" w:rsidTr="00A01156">
        <w:trPr>
          <w:trHeight w:val="139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5B2E4" w14:textId="066CFE98" w:rsidR="001C24D6" w:rsidRPr="009B5C60" w:rsidRDefault="00A01156" w:rsidP="0003278D">
            <w:pPr>
              <w:ind w:left="708" w:hanging="708"/>
            </w:pPr>
            <w:r w:rsidRPr="009B5C60">
              <w:rPr>
                <w:b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C9917" w14:textId="6189A189" w:rsidR="001C24D6" w:rsidRPr="009B5C60" w:rsidRDefault="00A01156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C</w:t>
            </w:r>
            <w:r w:rsidR="00F51DB5" w:rsidRPr="009B5C60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CD0A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279DA9C" w14:textId="77777777" w:rsidTr="00A01156">
        <w:trPr>
          <w:trHeight w:val="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F9028B" w14:textId="42D280B8" w:rsidR="001C24D6" w:rsidRPr="009B5C60" w:rsidRDefault="00A01156" w:rsidP="0003278D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Układ klawiatury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E36B07" w14:textId="2D91D7A0" w:rsidR="001C24D6" w:rsidRPr="009B5C60" w:rsidRDefault="00535BD5" w:rsidP="0003278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 międzynarodowy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F841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0FADCE2" w14:textId="77777777" w:rsidTr="00A01156">
        <w:trPr>
          <w:trHeight w:val="10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C47C65" w14:textId="5AE0CD82" w:rsidR="001C24D6" w:rsidRPr="009B5C60" w:rsidRDefault="00A01156" w:rsidP="0003278D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E513D8" w14:textId="3C0F6767" w:rsidR="001C24D6" w:rsidRPr="009B5C60" w:rsidRDefault="00A01156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P</w:t>
            </w:r>
            <w:r w:rsidR="00535BD5" w:rsidRPr="009B5C60">
              <w:rPr>
                <w:sz w:val="18"/>
                <w:szCs w:val="18"/>
                <w:lang w:eastAsia="pl-PL"/>
              </w:rPr>
              <w:t>ełnowymiarowa z wydzielonym panelami numerycznym i nawigacyjnym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27B3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F17A48E" w14:textId="77777777" w:rsidTr="00A01156">
        <w:trPr>
          <w:trHeight w:val="137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F8C8A7" w14:textId="7D38E584" w:rsidR="001C24D6" w:rsidRPr="009B5C60" w:rsidRDefault="00535BD5" w:rsidP="00A01156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Szerokość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36A6ED" w14:textId="114CB4C6" w:rsidR="001C24D6" w:rsidRPr="009B5C60" w:rsidRDefault="00535BD5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450 mm+- 10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C065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B82BBA6" w14:textId="77777777" w:rsidTr="00A01156">
        <w:trPr>
          <w:trHeight w:val="15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10A877" w14:textId="7F575D12" w:rsidR="001C24D6" w:rsidRPr="009B5C60" w:rsidRDefault="00A01156" w:rsidP="0003278D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Głębokość</w:t>
            </w:r>
            <w:r w:rsidR="00535BD5"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1B9EA4" w14:textId="290B3743" w:rsidR="001C24D6" w:rsidRPr="009B5C60" w:rsidRDefault="00535BD5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155 mm +- 10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E95E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3C690BF" w14:textId="77777777" w:rsidTr="00A01156">
        <w:trPr>
          <w:trHeight w:val="122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5BCEE" w14:textId="222B1E1D" w:rsidR="001C24D6" w:rsidRPr="009B5C60" w:rsidRDefault="00A01156" w:rsidP="0003278D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Wysokość</w:t>
            </w:r>
            <w:r w:rsidR="00535BD5"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0DA00D" w14:textId="45AE1F83" w:rsidR="001C24D6" w:rsidRPr="009B5C60" w:rsidRDefault="00535BD5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23 mm +- 3 mm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BEEE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9388C4C" w14:textId="77777777" w:rsidTr="00A01156">
        <w:trPr>
          <w:trHeight w:val="203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BB286" w14:textId="082E9368" w:rsidR="001C24D6" w:rsidRPr="009B5C60" w:rsidRDefault="00535BD5" w:rsidP="00A01156">
            <w:pPr>
              <w:suppressAutoHyphens w:val="0"/>
              <w:ind w:right="-97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Konstrukcja/Cechy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EC8EEE" w14:textId="01A142E9" w:rsidR="001C24D6" w:rsidRPr="009B5C60" w:rsidRDefault="00535BD5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Niski profil klawiszy, Składane nóżki, Wodoodporna, diody sygnalizujące aktywny Caps Lock i Num Lock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088C" w14:textId="77777777" w:rsidR="001C24D6" w:rsidRPr="009B5C60" w:rsidRDefault="001C24D6" w:rsidP="001C24D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992E99C" w14:textId="77777777" w:rsidTr="00A01156">
        <w:trPr>
          <w:trHeight w:val="166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6B043E" w14:textId="33BF200E" w:rsidR="00535BD5" w:rsidRPr="009B5C60" w:rsidRDefault="00535BD5" w:rsidP="0003278D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8EA70C" w14:textId="463D8A4F" w:rsidR="00535BD5" w:rsidRPr="009B5C60" w:rsidRDefault="00535BD5" w:rsidP="0003278D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601B" w14:textId="77777777" w:rsidR="00535BD5" w:rsidRPr="009B5C60" w:rsidRDefault="00535BD5" w:rsidP="00535BD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1BF11A4" w14:textId="6BB04F7F" w:rsidR="00864F91" w:rsidRPr="009B5C60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535BD5" w:rsidRPr="009B5C60">
        <w:rPr>
          <w:sz w:val="18"/>
          <w:szCs w:val="18"/>
          <w:lang w:eastAsia="zh-CN"/>
        </w:rPr>
        <w:t>Logitech K120 (920-002479)</w:t>
      </w:r>
    </w:p>
    <w:p w14:paraId="4D8B6746" w14:textId="78A24926" w:rsidR="00EF7999" w:rsidRPr="009B5C60" w:rsidRDefault="00EF7999" w:rsidP="00EF7999">
      <w:pPr>
        <w:pStyle w:val="Akapitzlist"/>
        <w:keepNext/>
        <w:numPr>
          <w:ilvl w:val="6"/>
          <w:numId w:val="5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Wentylator 120 mm – 1 sztuka</w:t>
      </w:r>
    </w:p>
    <w:p w14:paraId="7805C749" w14:textId="6CCBE6AB" w:rsidR="00EF7999" w:rsidRPr="009B5C60" w:rsidRDefault="00EF7999" w:rsidP="00EF7999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30237100-0 Części komputerów</w:t>
      </w:r>
      <w:r w:rsidRPr="009B5C60">
        <w:rPr>
          <w:sz w:val="22"/>
          <w:szCs w:val="22"/>
        </w:rPr>
        <w:t>)</w:t>
      </w:r>
    </w:p>
    <w:p w14:paraId="10BB3A14" w14:textId="77777777" w:rsidR="00EF7999" w:rsidRPr="009B5C60" w:rsidRDefault="00EF7999" w:rsidP="00EF7999">
      <w:pPr>
        <w:spacing w:after="200"/>
        <w:ind w:right="-145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AFBCCC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9B5C60" w:rsidRPr="009B5C60" w14:paraId="1662AC91" w14:textId="77777777" w:rsidTr="004416E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ACC67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B073A4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514DD2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92332DA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E3610DD" w14:textId="77777777" w:rsidTr="00A01156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2E235" w14:textId="2179FA9A" w:rsidR="00EF7999" w:rsidRPr="009B5C60" w:rsidRDefault="00A01156" w:rsidP="006B3A8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2CF98C" w14:textId="61BC5FD6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6E5816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13B1B86" w14:textId="77777777" w:rsidTr="00A01156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1FC6C" w14:textId="253C7C0B" w:rsidR="00EF7999" w:rsidRPr="009B5C60" w:rsidRDefault="00A01156" w:rsidP="006B3A8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 wentylatora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ADAB1A" w14:textId="3FDBFEEB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E5A0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FB7C3A1" w14:textId="77777777" w:rsidTr="00A01156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9B8279" w14:textId="1C6F78CE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Maksymalny poziom hałasu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94EE7" w14:textId="75CF5389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max. 24.4 dBA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A4E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D935978" w14:textId="77777777" w:rsidTr="00A01156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D8E5C8" w14:textId="1C7345AC" w:rsidR="00EF7999" w:rsidRPr="009B5C60" w:rsidRDefault="006B3A83" w:rsidP="006B3A8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Obroty </w:t>
            </w:r>
            <w:r w:rsidR="00A01156" w:rsidRPr="009B5C60">
              <w:rPr>
                <w:b/>
                <w:sz w:val="18"/>
                <w:szCs w:val="18"/>
                <w:lang w:eastAsia="pl-PL"/>
              </w:rPr>
              <w:t>maksymalne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F411E1" w14:textId="2DC4AAA1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1350 obr/min (RPM)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D80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008909E" w14:textId="77777777" w:rsidTr="00A01156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DC160D" w14:textId="0D44935B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Liczba łopatek obrotowych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46D92C" w14:textId="6CD29FB4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64EC4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2F02E6E" w14:textId="77777777" w:rsidTr="00A01156">
        <w:trPr>
          <w:trHeight w:val="202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0C7F4" w14:textId="159599C8" w:rsidR="00EF7999" w:rsidRPr="009B5C60" w:rsidRDefault="00A01156" w:rsidP="006B3A83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Podświetlenie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23AB37" w14:textId="3CA8414E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3314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B959BD6" w14:textId="77777777" w:rsidTr="00A01156">
        <w:trPr>
          <w:trHeight w:val="1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31F338" w14:textId="5950F4DC" w:rsidR="00EF7999" w:rsidRPr="009B5C60" w:rsidRDefault="00A01156" w:rsidP="006B3A83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Przepływ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4CB390" w14:textId="1DDE1F3C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53 CFM (90.1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7DD8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EE65F41" w14:textId="77777777" w:rsidTr="00A01156">
        <w:trPr>
          <w:trHeight w:val="122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884ED0" w14:textId="11CE8845" w:rsidR="00EF7999" w:rsidRPr="009B5C60" w:rsidRDefault="006B3A83" w:rsidP="00A01156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Napięcie</w:t>
            </w:r>
            <w:r w:rsidRPr="009B5C60">
              <w:rPr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4454E3" w14:textId="6D6108BA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3B57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0D1F845" w14:textId="77777777" w:rsidTr="00A01156">
        <w:trPr>
          <w:trHeight w:val="20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E13B1F" w14:textId="4F4D24F9" w:rsidR="00EF7999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Łożysko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A5ED6D" w14:textId="4D979B86" w:rsidR="00EF7999" w:rsidRPr="009B5C60" w:rsidRDefault="00A01156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P</w:t>
            </w:r>
            <w:r w:rsidR="006B3A83" w:rsidRPr="009B5C60">
              <w:rPr>
                <w:sz w:val="18"/>
                <w:szCs w:val="18"/>
                <w:lang w:eastAsia="pl-PL"/>
              </w:rPr>
              <w:t>odwójne kulkowe (Dual Ball Bearing)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4E47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48A1149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2E6049" w14:textId="5D90427E" w:rsidR="00EF7999" w:rsidRPr="009B5C60" w:rsidRDefault="006B3A83" w:rsidP="00A01156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Napięcie startowe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3095AF" w14:textId="029CF211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6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00CA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B655FA7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76641A" w14:textId="602EBC6C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Złącze zasilania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EAE50E" w14:textId="59FF1831" w:rsidR="006B3A83" w:rsidRPr="009B5C60" w:rsidRDefault="006B3A83" w:rsidP="004416EC">
            <w:pPr>
              <w:ind w:right="-9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Fan PWM 4-pin męski + Fan PWM 4-pin żeński (do podłączenia kolejnego wentylatora)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18FD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1CEA16E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EF5B07" w14:textId="7BFF5E70" w:rsidR="006B3A83" w:rsidRPr="009B5C60" w:rsidRDefault="006B3A83" w:rsidP="00A01156">
            <w:pPr>
              <w:suppressAutoHyphens w:val="0"/>
              <w:ind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Wbudowana regulacja obrotów PWM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841DFF" w14:textId="2A4FFB7A" w:rsidR="006B3A83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7C41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68025DE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5D1B12" w14:textId="671E8C92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Długość przewodu zasilającego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483D8" w14:textId="596F4279" w:rsidR="006B3A83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40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A426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2B38BE9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D05232" w14:textId="187D935E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EDFD83" w14:textId="1C55FCEB" w:rsidR="006B3A83" w:rsidRPr="009B5C60" w:rsidRDefault="006B3A83" w:rsidP="006B3A83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120 x 120 x 25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7104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0C1FA95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51CB14" w14:textId="0CC6856D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E887FE" w14:textId="398662C6" w:rsidR="006B3A83" w:rsidRPr="009B5C60" w:rsidRDefault="006B3A83" w:rsidP="006B3A83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max. 109g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1149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B4A523A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CBB7D3" w14:textId="195461CE" w:rsidR="006B3A83" w:rsidRPr="009B5C60" w:rsidRDefault="006B3A83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produ</w:t>
            </w:r>
            <w:r w:rsidR="00A01156" w:rsidRPr="009B5C60">
              <w:rPr>
                <w:b/>
                <w:bCs/>
                <w:sz w:val="18"/>
                <w:szCs w:val="18"/>
                <w:lang w:eastAsia="pl-PL"/>
              </w:rPr>
              <w:t>centa za pośrednictwem dostawcy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57FC1D" w14:textId="00391E29" w:rsidR="006B3A83" w:rsidRPr="009B5C60" w:rsidRDefault="006B3A83" w:rsidP="006B3A83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6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8B93" w14:textId="77777777" w:rsidR="006B3A83" w:rsidRPr="009B5C60" w:rsidRDefault="006B3A83" w:rsidP="006B3A8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FC5F76F" w14:textId="529AF21D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6B3A83" w:rsidRPr="009B5C60">
        <w:rPr>
          <w:sz w:val="18"/>
          <w:szCs w:val="18"/>
          <w:lang w:eastAsia="zh-CN"/>
        </w:rPr>
        <w:t>Arctic F12 PWM PST (AFACO-120P0-GBA01)</w:t>
      </w:r>
    </w:p>
    <w:p w14:paraId="58B235F7" w14:textId="5F4AC027" w:rsidR="00EF7999" w:rsidRPr="009B5C60" w:rsidRDefault="00EF7999" w:rsidP="00EF7999">
      <w:pPr>
        <w:pStyle w:val="Akapitzlist"/>
        <w:keepNext/>
        <w:numPr>
          <w:ilvl w:val="6"/>
          <w:numId w:val="5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Wentylator 140 mm – 1 sztuka</w:t>
      </w:r>
    </w:p>
    <w:p w14:paraId="47CD1A00" w14:textId="5C6B907D" w:rsidR="00EF7999" w:rsidRPr="009B5C60" w:rsidRDefault="00EF7999" w:rsidP="00EF7999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30237100-0 Części komputerów</w:t>
      </w:r>
      <w:r w:rsidRPr="009B5C60">
        <w:rPr>
          <w:sz w:val="22"/>
          <w:szCs w:val="22"/>
        </w:rPr>
        <w:t>)</w:t>
      </w:r>
    </w:p>
    <w:p w14:paraId="226B409A" w14:textId="77777777" w:rsidR="00EF7999" w:rsidRPr="009B5C60" w:rsidRDefault="00EF7999" w:rsidP="00EF7999">
      <w:pPr>
        <w:spacing w:after="200"/>
        <w:ind w:right="-145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79A1C2E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6"/>
        <w:gridCol w:w="3828"/>
        <w:gridCol w:w="3118"/>
      </w:tblGrid>
      <w:tr w:rsidR="009B5C60" w:rsidRPr="009B5C60" w14:paraId="527968F1" w14:textId="77777777" w:rsidTr="004416E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37C815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3B062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9288E1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D99DB28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C9A9701" w14:textId="77777777" w:rsidTr="00A01156">
        <w:trPr>
          <w:trHeight w:val="6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BBD678" w14:textId="03C8AFF3" w:rsidR="00EF7999" w:rsidRPr="009B5C60" w:rsidRDefault="00A01156" w:rsidP="006B3A8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1F892B" w14:textId="172176A4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Wentylator obudowy komputerowej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DE0CB7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C42C8ED" w14:textId="77777777" w:rsidTr="00A01156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9FE8FE" w14:textId="76F4663A" w:rsidR="00EF7999" w:rsidRPr="009B5C60" w:rsidRDefault="00A01156" w:rsidP="006B3A8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 wentylatora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BA13C4" w14:textId="79D13BE7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140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2896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1F67E99" w14:textId="77777777" w:rsidTr="00A01156">
        <w:trPr>
          <w:trHeight w:val="139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22FC0D" w14:textId="1902A414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Maksymalny poziom hałasu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2C2AEE" w14:textId="6AF41450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max. 22.5-24.5 dBA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CCBF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33067C2" w14:textId="77777777" w:rsidTr="00A01156">
        <w:trPr>
          <w:trHeight w:val="20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638ACD" w14:textId="35954286" w:rsidR="00EF7999" w:rsidRPr="009B5C60" w:rsidRDefault="00A01156" w:rsidP="006B3A83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Obroty maksymalne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D09E6E" w14:textId="30BC2398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1350 obr/min (RPM)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D87F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06EDFCB" w14:textId="77777777" w:rsidTr="00A01156">
        <w:trPr>
          <w:trHeight w:val="10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985C6" w14:textId="3A25EE5D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Liczba łopatek obrotowych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DBFFE" w14:textId="3CAE52AA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3C8F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3E9AED2" w14:textId="77777777" w:rsidTr="00A01156">
        <w:trPr>
          <w:trHeight w:val="137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C17CF" w14:textId="2E5A6536" w:rsidR="00EF7999" w:rsidRPr="009B5C60" w:rsidRDefault="00A01156" w:rsidP="006B3A83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Podświetlenie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7A285B" w14:textId="06A61270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0D49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706D31B" w14:textId="77777777" w:rsidTr="00A01156">
        <w:trPr>
          <w:trHeight w:val="15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46729" w14:textId="29F64510" w:rsidR="00EF7999" w:rsidRPr="009B5C60" w:rsidRDefault="00A01156" w:rsidP="006B3A83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Przepływ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566490" w14:textId="2C1DFB86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74 CFM (126 m³/h)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CBE4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E12851" w14:textId="77777777" w:rsidTr="00A01156">
        <w:trPr>
          <w:trHeight w:val="122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DD6E27" w14:textId="67C446E9" w:rsidR="00EF7999" w:rsidRPr="009B5C60" w:rsidRDefault="006B3A83" w:rsidP="00A01156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Napięcie</w:t>
            </w:r>
            <w:r w:rsidRPr="009B5C60">
              <w:rPr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D7A29C" w14:textId="15471D4C" w:rsidR="00EF7999" w:rsidRPr="009B5C60" w:rsidRDefault="006B3A83" w:rsidP="006B3A83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12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2FB6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981C52" w14:textId="77777777" w:rsidTr="00A01156">
        <w:trPr>
          <w:trHeight w:val="203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D4850B" w14:textId="06C2D9F1" w:rsidR="00EF7999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Natężenie znamionowe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00B3C3" w14:textId="643BA960" w:rsidR="00EF7999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0.30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2599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32577F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836967" w14:textId="4D0C54AD" w:rsidR="00EF7999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Łożysko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E6F78AC" w14:textId="58A38052" w:rsidR="00EF7999" w:rsidRPr="009B5C60" w:rsidRDefault="00A01156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P</w:t>
            </w:r>
            <w:r w:rsidR="006B3A83" w:rsidRPr="009B5C60">
              <w:rPr>
                <w:sz w:val="18"/>
                <w:szCs w:val="18"/>
                <w:lang w:eastAsia="pl-PL"/>
              </w:rPr>
              <w:t>odwójne kulkowe (Dual Ball Bearing)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39AB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394DAA9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F6AE93" w14:textId="00D6F6A5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Napięcie startowe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9424E0" w14:textId="565AC697" w:rsidR="006B3A83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6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9FA8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E441A93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358C93" w14:textId="31D9D598" w:rsidR="006B3A83" w:rsidRPr="009B5C60" w:rsidRDefault="006B3A83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Złącze zasilania: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5EC2B6" w14:textId="7381652C" w:rsidR="006B3A83" w:rsidRPr="009B5C60" w:rsidRDefault="006B3A83" w:rsidP="004416EC">
            <w:pPr>
              <w:ind w:right="-9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Fan PWM 4-pin męski + Fan PWM 4-pin żeński (do podłączenia kolejnego wentylatora)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9BC1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5E542E7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A8F569" w14:textId="6BE11E33" w:rsidR="006B3A83" w:rsidRPr="009B5C60" w:rsidRDefault="00A01156" w:rsidP="004416EC">
            <w:pPr>
              <w:suppressAutoHyphens w:val="0"/>
              <w:ind w:right="-24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Wbudowana regulacja obrotów PWM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DBB0E8" w14:textId="46132C6A" w:rsidR="006B3A83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A678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DA26F8B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F7C45" w14:textId="460A51C1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Długość przewodu zasilającego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F57E1" w14:textId="689BB9D8" w:rsidR="006B3A83" w:rsidRPr="009B5C60" w:rsidRDefault="006B3A83" w:rsidP="006B3A83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40 cm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3378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1E7F40A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16A8AB" w14:textId="36BC353D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5177C4" w14:textId="39357D6B" w:rsidR="006B3A83" w:rsidRPr="009B5C60" w:rsidRDefault="006B3A83" w:rsidP="006B3A83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140 x 140 x 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9DA2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4C7F447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0672D" w14:textId="2A323C60" w:rsidR="006B3A83" w:rsidRPr="009B5C60" w:rsidRDefault="00A01156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62FBD7" w14:textId="2B2FF32E" w:rsidR="006B3A83" w:rsidRPr="009B5C60" w:rsidRDefault="006B3A83" w:rsidP="006B3A83">
            <w:pPr>
              <w:ind w:left="708" w:hanging="708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max. 181g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66C8" w14:textId="77777777" w:rsidR="006B3A83" w:rsidRPr="009B5C60" w:rsidRDefault="006B3A83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1909A2C" w14:textId="77777777" w:rsidTr="00A01156">
        <w:trPr>
          <w:trHeight w:val="166"/>
        </w:trPr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99BB40" w14:textId="7A842838" w:rsidR="006B3A83" w:rsidRPr="009B5C60" w:rsidRDefault="006B3A83" w:rsidP="006B3A83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produ</w:t>
            </w:r>
            <w:r w:rsidR="00A01156" w:rsidRPr="009B5C60">
              <w:rPr>
                <w:b/>
                <w:bCs/>
                <w:sz w:val="18"/>
                <w:szCs w:val="18"/>
                <w:lang w:eastAsia="pl-PL"/>
              </w:rPr>
              <w:t>centa za pośrednictwem dostawcy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B179CA" w14:textId="36744BC6" w:rsidR="006B3A83" w:rsidRPr="009B5C60" w:rsidRDefault="006B3A83" w:rsidP="006B3A83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Min. 2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17D1" w14:textId="77777777" w:rsidR="006B3A83" w:rsidRPr="009B5C60" w:rsidRDefault="006B3A83" w:rsidP="006B3A8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F537F12" w14:textId="78BF14F8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6B3A83" w:rsidRPr="009B5C60">
        <w:rPr>
          <w:sz w:val="18"/>
          <w:szCs w:val="18"/>
          <w:lang w:eastAsia="zh-CN"/>
        </w:rPr>
        <w:t>Arctic F14 140mm (ACFAN00079A)</w:t>
      </w:r>
    </w:p>
    <w:p w14:paraId="413ED0DF" w14:textId="79A8DD67" w:rsidR="00EF7999" w:rsidRPr="009B5C60" w:rsidRDefault="00EF7999" w:rsidP="00EF7999">
      <w:pPr>
        <w:pStyle w:val="Akapitzlist"/>
        <w:keepNext/>
        <w:numPr>
          <w:ilvl w:val="6"/>
          <w:numId w:val="5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Filtr przeciwkurzowy – 1 sztuka</w:t>
      </w:r>
    </w:p>
    <w:p w14:paraId="21DFD441" w14:textId="13A422AA" w:rsidR="00EF7999" w:rsidRPr="009B5C60" w:rsidRDefault="00EF7999" w:rsidP="00EF7999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4416EC" w:rsidRPr="009B5C60">
        <w:rPr>
          <w:sz w:val="22"/>
          <w:szCs w:val="22"/>
        </w:rPr>
        <w:t>30237200-1 Akcesoria komputerowe</w:t>
      </w:r>
      <w:r w:rsidRPr="009B5C60">
        <w:rPr>
          <w:sz w:val="22"/>
          <w:szCs w:val="22"/>
        </w:rPr>
        <w:t>)</w:t>
      </w:r>
    </w:p>
    <w:p w14:paraId="22DE81E7" w14:textId="77777777" w:rsidR="00EF7999" w:rsidRPr="009B5C60" w:rsidRDefault="00EF7999" w:rsidP="00EF7999">
      <w:pPr>
        <w:spacing w:after="200"/>
        <w:ind w:right="-145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D2A4EE9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B5C60" w:rsidRPr="009B5C60" w14:paraId="20C4EBCC" w14:textId="77777777" w:rsidTr="00EF799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22323C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E0FBA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DE03A6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C3ED02B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40F5A79" w14:textId="77777777" w:rsidTr="00A01156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96B359" w14:textId="385B5C01" w:rsidR="00EF7999" w:rsidRPr="009B5C60" w:rsidRDefault="00A01156" w:rsidP="00EF799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Przeznaczenie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6B26B0" w14:textId="13A85F67" w:rsidR="00EF7999" w:rsidRPr="009B5C60" w:rsidRDefault="006B3A83" w:rsidP="006B3A83">
            <w:pPr>
              <w:ind w:left="708" w:hanging="708"/>
            </w:pPr>
            <w:r w:rsidRPr="009B5C60">
              <w:rPr>
                <w:bCs/>
                <w:sz w:val="18"/>
                <w:szCs w:val="18"/>
                <w:lang w:eastAsia="pl-PL"/>
              </w:rPr>
              <w:t>Filtr przeciwkurzowy do wentylatorów 140mm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B8011B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9B8C3A7" w14:textId="77777777" w:rsidTr="00A0115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0EC2EE" w14:textId="23E57712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Materiał siatki filtrującej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58D863" w14:textId="3D60BE65" w:rsidR="00EF7999" w:rsidRPr="009B5C60" w:rsidRDefault="006B3A83" w:rsidP="006B3A83">
            <w:pPr>
              <w:ind w:left="708" w:hanging="708"/>
            </w:pPr>
            <w:r w:rsidRPr="009B5C60">
              <w:rPr>
                <w:sz w:val="18"/>
                <w:szCs w:val="18"/>
                <w:lang w:eastAsia="pl-PL"/>
              </w:rPr>
              <w:t>Spolimeryzowany chlorek winylu (PVC)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2315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B227F7C" w14:textId="77777777" w:rsidTr="00A01156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6D480" w14:textId="1A86DFDA" w:rsidR="00EF7999" w:rsidRPr="009B5C60" w:rsidRDefault="00A01156" w:rsidP="00EF799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8335DA" w14:textId="43750993" w:rsidR="00EF7999" w:rsidRPr="009B5C60" w:rsidRDefault="006B3A83" w:rsidP="006B3A83">
            <w:pPr>
              <w:ind w:left="708" w:hanging="708"/>
            </w:pPr>
            <w:r w:rsidRPr="009B5C60">
              <w:rPr>
                <w:sz w:val="18"/>
                <w:szCs w:val="18"/>
                <w:lang w:eastAsia="pl-PL"/>
              </w:rPr>
              <w:t>max. 9g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AFB4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F783AB" w14:textId="77777777" w:rsidTr="00A0115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81829A" w14:textId="43466604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Montaż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7C1D85" w14:textId="00E454CA" w:rsidR="00EF7999" w:rsidRPr="009B5C60" w:rsidRDefault="00A01156" w:rsidP="00213DE0">
            <w:r w:rsidRPr="009B5C60">
              <w:rPr>
                <w:sz w:val="18"/>
                <w:szCs w:val="18"/>
                <w:lang w:eastAsia="pl-PL"/>
              </w:rPr>
              <w:t>M</w:t>
            </w:r>
            <w:r w:rsidR="006B3A83" w:rsidRPr="009B5C60">
              <w:rPr>
                <w:sz w:val="18"/>
                <w:szCs w:val="18"/>
                <w:lang w:eastAsia="pl-PL"/>
              </w:rPr>
              <w:t>agnetyczny oraz śrubowy w 4 otworach odpowiadającym wentylatorowi 140mm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4D69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59E2575" w14:textId="77777777" w:rsidTr="00A01156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31EBE" w14:textId="7EC48DA7" w:rsidR="00EF7999" w:rsidRPr="009B5C60" w:rsidRDefault="006B3A83" w:rsidP="00A0115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3F673F" w14:textId="1ACC62EC" w:rsidR="00EF7999" w:rsidRPr="009B5C60" w:rsidRDefault="006B3A83" w:rsidP="006B3A83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143 x 143 x 1.7 mm (+/- 0.5 mm)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980E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1FD4B41" w14:textId="77777777" w:rsidTr="00A01156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FC135" w14:textId="557B3694" w:rsidR="006B3A83" w:rsidRPr="009B5C60" w:rsidRDefault="006B3A83" w:rsidP="00A01156">
            <w:pPr>
              <w:suppressAutoHyphens w:val="0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producenta za pośrednictwem dostawcy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7407F0" w14:textId="214CD11C" w:rsidR="006B3A83" w:rsidRPr="009B5C60" w:rsidRDefault="006B3A83" w:rsidP="006B3A83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Min. 1 rok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5B6D" w14:textId="77777777" w:rsidR="006B3A83" w:rsidRPr="009B5C60" w:rsidRDefault="006B3A83" w:rsidP="006B3A83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469C428" w14:textId="158D3FEC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13DE0" w:rsidRPr="009B5C60">
        <w:rPr>
          <w:sz w:val="18"/>
          <w:szCs w:val="18"/>
          <w:lang w:eastAsia="zh-CN"/>
        </w:rPr>
        <w:t>Thermaltake Matrix D14 (AC-003-ON1NAN-A1)</w:t>
      </w:r>
    </w:p>
    <w:p w14:paraId="1A1185E0" w14:textId="4183F059" w:rsidR="00C818BF" w:rsidRPr="009B5C60" w:rsidRDefault="00C818BF" w:rsidP="00C818BF">
      <w:pPr>
        <w:pStyle w:val="Akapitzlist"/>
        <w:keepNext/>
        <w:numPr>
          <w:ilvl w:val="6"/>
          <w:numId w:val="55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Pr</w:t>
      </w:r>
      <w:r w:rsidR="000D3ED2" w:rsidRPr="009B5C60">
        <w:rPr>
          <w:b/>
          <w:sz w:val="22"/>
          <w:szCs w:val="22"/>
        </w:rPr>
        <w:t>zełącznik sieciowy</w:t>
      </w:r>
      <w:r w:rsidR="0036042F" w:rsidRPr="009B5C60">
        <w:rPr>
          <w:b/>
          <w:sz w:val="22"/>
          <w:szCs w:val="22"/>
        </w:rPr>
        <w:t xml:space="preserve"> zarządzalny</w:t>
      </w:r>
      <w:r w:rsidR="000D3ED2" w:rsidRPr="009B5C60">
        <w:rPr>
          <w:b/>
          <w:sz w:val="22"/>
          <w:szCs w:val="22"/>
        </w:rPr>
        <w:t xml:space="preserve"> (switch)  – </w:t>
      </w:r>
      <w:r w:rsidR="002A1E01" w:rsidRPr="009B5C60">
        <w:rPr>
          <w:b/>
          <w:sz w:val="22"/>
          <w:szCs w:val="22"/>
        </w:rPr>
        <w:t>6</w:t>
      </w:r>
      <w:r w:rsidR="000D3ED2" w:rsidRPr="009B5C60">
        <w:rPr>
          <w:b/>
          <w:sz w:val="22"/>
          <w:szCs w:val="22"/>
        </w:rPr>
        <w:t xml:space="preserve"> sztuk</w:t>
      </w:r>
    </w:p>
    <w:p w14:paraId="2D49B1F3" w14:textId="77777777" w:rsidR="00C818BF" w:rsidRPr="009B5C60" w:rsidRDefault="00C818BF" w:rsidP="00C818BF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>(</w:t>
      </w:r>
      <w:r w:rsidRPr="009B5C60">
        <w:rPr>
          <w:bCs/>
          <w:sz w:val="22"/>
          <w:szCs w:val="22"/>
        </w:rPr>
        <w:t xml:space="preserve">Kod CPV: </w:t>
      </w:r>
      <w:r w:rsidRPr="009B5C60">
        <w:rPr>
          <w:sz w:val="22"/>
          <w:szCs w:val="22"/>
        </w:rPr>
        <w:t xml:space="preserve">30230000-0 Sprzęt związany z komputerami) </w:t>
      </w:r>
    </w:p>
    <w:p w14:paraId="51915C6B" w14:textId="77777777" w:rsidR="00DC44DC" w:rsidRPr="009B5C60" w:rsidRDefault="00DC44DC" w:rsidP="00DC44DC">
      <w:pPr>
        <w:spacing w:after="200"/>
        <w:ind w:right="-145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0934BA3" w14:textId="77777777" w:rsidR="00DC44DC" w:rsidRPr="009B5C60" w:rsidRDefault="00DC44DC" w:rsidP="00DC44DC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B5C60" w:rsidRPr="009B5C60" w14:paraId="40DFA434" w14:textId="77777777" w:rsidTr="00DE2204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99318" w14:textId="77777777" w:rsidR="00DC44DC" w:rsidRPr="009B5C60" w:rsidRDefault="00DC44DC" w:rsidP="00DE2204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CC240" w14:textId="77777777" w:rsidR="00DC44DC" w:rsidRPr="009B5C60" w:rsidRDefault="00DC44DC" w:rsidP="00DE2204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551CD7" w14:textId="77777777" w:rsidR="00DC44DC" w:rsidRPr="009B5C60" w:rsidRDefault="00DC44DC" w:rsidP="00DE220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5F404D3A" w14:textId="77777777" w:rsidR="00DC44DC" w:rsidRPr="009B5C60" w:rsidRDefault="00DC44DC" w:rsidP="00DE220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74C56F4" w14:textId="77777777" w:rsidTr="00A01156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AB3B93" w14:textId="44FB5521" w:rsidR="0036042F" w:rsidRPr="009B5C60" w:rsidRDefault="0036042F" w:rsidP="00A011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</w:rPr>
              <w:t>Typ urządzenia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196AB0" w14:textId="78FDB464" w:rsidR="0036042F" w:rsidRPr="009B5C60" w:rsidRDefault="0036042F" w:rsidP="0036042F">
            <w:pPr>
              <w:rPr>
                <w:sz w:val="18"/>
              </w:rPr>
            </w:pPr>
            <w:r w:rsidRPr="009B5C60">
              <w:rPr>
                <w:sz w:val="18"/>
              </w:rPr>
              <w:t>Przełącznik sieciowy zarządzalny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EDE8A" w14:textId="77777777" w:rsidR="0036042F" w:rsidRPr="009B5C60" w:rsidRDefault="0036042F" w:rsidP="0036042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F56CFF" w14:paraId="5E303F1E" w14:textId="77777777" w:rsidTr="00A0115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0D48A" w14:textId="37FE65A0" w:rsidR="0036042F" w:rsidRPr="009B5C60" w:rsidRDefault="0036042F" w:rsidP="00A011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</w:rPr>
              <w:t>Porty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D8A5C" w14:textId="77777777" w:rsidR="0036042F" w:rsidRPr="009B5C60" w:rsidRDefault="0036042F" w:rsidP="0036042F">
            <w:pPr>
              <w:rPr>
                <w:sz w:val="18"/>
                <w:lang w:val="en-US"/>
              </w:rPr>
            </w:pPr>
            <w:r w:rsidRPr="009B5C60">
              <w:rPr>
                <w:sz w:val="18"/>
                <w:lang w:val="en-US"/>
              </w:rPr>
              <w:t>Min. 8  portów Ethernet RJ45 1Gbps</w:t>
            </w:r>
          </w:p>
          <w:p w14:paraId="08D67C64" w14:textId="1201C018" w:rsidR="0036042F" w:rsidRPr="009B5C60" w:rsidRDefault="0036042F" w:rsidP="0036042F">
            <w:pPr>
              <w:rPr>
                <w:sz w:val="18"/>
                <w:lang w:val="en-US"/>
              </w:rPr>
            </w:pPr>
            <w:r w:rsidRPr="009B5C60">
              <w:rPr>
                <w:sz w:val="18"/>
                <w:lang w:val="en-US"/>
              </w:rPr>
              <w:t>Min. 2 porty SFP 1Gbps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BC08" w14:textId="77777777" w:rsidR="0036042F" w:rsidRPr="009B5C60" w:rsidRDefault="0036042F" w:rsidP="0036042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F56CFF" w14:paraId="7E04C34D" w14:textId="77777777" w:rsidTr="00A01156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25549" w14:textId="683315EF" w:rsidR="0036042F" w:rsidRPr="009B5C60" w:rsidRDefault="0036042F" w:rsidP="00A01156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</w:rPr>
              <w:t>Obsługiwane standardy i protokoły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DD5B07" w14:textId="77777777" w:rsidR="0036042F" w:rsidRPr="009B5C60" w:rsidRDefault="0036042F" w:rsidP="0036042F">
            <w:pPr>
              <w:rPr>
                <w:sz w:val="18"/>
              </w:rPr>
            </w:pPr>
            <w:r w:rsidRPr="009B5C60">
              <w:rPr>
                <w:sz w:val="18"/>
              </w:rPr>
              <w:t>IEEE 802.3 10Base-T, IEEE 802.3u 100Base-TX,</w:t>
            </w:r>
            <w:r w:rsidRPr="009B5C60">
              <w:rPr>
                <w:sz w:val="18"/>
              </w:rPr>
              <w:br/>
              <w:t>IEEE 802.3ab 1000Base-T, , IEEE 802.3x,</w:t>
            </w:r>
            <w:r w:rsidRPr="009B5C60">
              <w:rPr>
                <w:sz w:val="18"/>
              </w:rPr>
              <w:br/>
              <w:t>IEEE 802.3ad,IEEE802.3z, IEEE 802.1q : min. 4000 VLAN, GVRP</w:t>
            </w:r>
            <w:r w:rsidRPr="009B5C60">
              <w:rPr>
                <w:sz w:val="18"/>
              </w:rPr>
              <w:br/>
            </w:r>
            <w:r w:rsidRPr="009B5C60">
              <w:rPr>
                <w:sz w:val="18"/>
              </w:rPr>
              <w:br/>
              <w:t>STP, IEEE 802.1D</w:t>
            </w:r>
            <w:r w:rsidRPr="009B5C60">
              <w:rPr>
                <w:sz w:val="18"/>
              </w:rPr>
              <w:br/>
              <w:t xml:space="preserve">RSTP, IEEE 802.1w </w:t>
            </w:r>
            <w:r w:rsidRPr="009B5C60">
              <w:rPr>
                <w:sz w:val="18"/>
              </w:rPr>
              <w:br/>
              <w:t>MSTP, IEEE 802.1s</w:t>
            </w:r>
          </w:p>
          <w:p w14:paraId="68F9CFEA" w14:textId="77777777" w:rsidR="0036042F" w:rsidRPr="009B5C60" w:rsidRDefault="0036042F" w:rsidP="0036042F">
            <w:pPr>
              <w:rPr>
                <w:sz w:val="18"/>
                <w:lang w:val="en-US"/>
              </w:rPr>
            </w:pPr>
            <w:r w:rsidRPr="009B5C60">
              <w:rPr>
                <w:sz w:val="18"/>
                <w:lang w:val="en-US"/>
              </w:rPr>
              <w:t>Loopback detection</w:t>
            </w:r>
          </w:p>
          <w:p w14:paraId="1ABEC73C" w14:textId="52AA42EF" w:rsidR="0036042F" w:rsidRPr="009B5C60" w:rsidRDefault="0036042F" w:rsidP="0036042F">
            <w:pPr>
              <w:rPr>
                <w:sz w:val="18"/>
                <w:lang w:val="en-US"/>
              </w:rPr>
            </w:pPr>
            <w:r w:rsidRPr="009B5C60">
              <w:rPr>
                <w:sz w:val="18"/>
                <w:lang w:val="en-US"/>
              </w:rPr>
              <w:t>DHCP Snooping</w:t>
            </w:r>
            <w:r w:rsidRPr="009B5C60">
              <w:rPr>
                <w:sz w:val="18"/>
                <w:lang w:val="en-US"/>
              </w:rPr>
              <w:br/>
              <w:t>DHCP Relay</w:t>
            </w:r>
            <w:r w:rsidRPr="009B5C60">
              <w:rPr>
                <w:sz w:val="18"/>
                <w:lang w:val="en-US"/>
              </w:rPr>
              <w:br/>
            </w:r>
            <w:r w:rsidRPr="009B5C60">
              <w:rPr>
                <w:sz w:val="18"/>
                <w:lang w:val="en-US"/>
              </w:rPr>
              <w:br/>
              <w:t>Broadcast Storm Control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0A10" w14:textId="77777777" w:rsidR="0036042F" w:rsidRPr="009B5C60" w:rsidRDefault="0036042F" w:rsidP="0036042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1B4C6A7D" w14:textId="77777777" w:rsidTr="00A01156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C569B8" w14:textId="68D6BF7C" w:rsidR="0036042F" w:rsidRPr="009B5C60" w:rsidRDefault="0036042F" w:rsidP="00A011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</w:rPr>
              <w:t>Zarządzanie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757E5B" w14:textId="117CF122" w:rsidR="0036042F" w:rsidRPr="009B5C60" w:rsidRDefault="0036042F" w:rsidP="0036042F">
            <w:pPr>
              <w:rPr>
                <w:sz w:val="18"/>
              </w:rPr>
            </w:pPr>
            <w:r w:rsidRPr="009B5C60">
              <w:rPr>
                <w:sz w:val="18"/>
              </w:rPr>
              <w:t xml:space="preserve">Konsola/ Telnet </w:t>
            </w:r>
            <w:r w:rsidRPr="009B5C60">
              <w:rPr>
                <w:sz w:val="18"/>
              </w:rPr>
              <w:br/>
              <w:t>Web</w:t>
            </w:r>
            <w:r w:rsidRPr="009B5C60">
              <w:rPr>
                <w:sz w:val="18"/>
              </w:rPr>
              <w:br/>
              <w:t>SNMP v1/v2c/v3,</w:t>
            </w:r>
            <w:r w:rsidRPr="009B5C60">
              <w:rPr>
                <w:sz w:val="18"/>
              </w:rPr>
              <w:br/>
              <w:t>SSH v1/v2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199D" w14:textId="77777777" w:rsidR="0036042F" w:rsidRPr="009B5C60" w:rsidRDefault="0036042F" w:rsidP="003604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9ADCA7C" w14:textId="77777777" w:rsidTr="00A01156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DF7B4" w14:textId="013B6D36" w:rsidR="0036042F" w:rsidRPr="009B5C60" w:rsidRDefault="0036042F" w:rsidP="00A01156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lang w:val="en-US"/>
              </w:rPr>
              <w:t>Dodatkowe wymagania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349A5F" w14:textId="5FD96B82" w:rsidR="0036042F" w:rsidRPr="009B5C60" w:rsidRDefault="0036042F" w:rsidP="0036042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Szybkość  przełączania: minimum 20 Gbps, LLDP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EA27" w14:textId="77777777" w:rsidR="0036042F" w:rsidRPr="009B5C60" w:rsidRDefault="0036042F" w:rsidP="003604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04D7508" w14:textId="77777777" w:rsidTr="00A01156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3DDB9A" w14:textId="32FE5197" w:rsidR="0036042F" w:rsidRPr="009B5C60" w:rsidRDefault="0036042F" w:rsidP="00A01156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lang w:val="en-US"/>
              </w:rPr>
              <w:t>Zasilanie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1E73A5" w14:textId="618CDA5B" w:rsidR="0036042F" w:rsidRPr="009B5C60" w:rsidRDefault="0036042F" w:rsidP="0036042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100-240 V AC/50-60Hz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4C77" w14:textId="77777777" w:rsidR="0036042F" w:rsidRPr="009B5C60" w:rsidRDefault="0036042F" w:rsidP="003604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B9B811" w14:textId="77777777" w:rsidTr="00A01156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33535" w14:textId="1DD72644" w:rsidR="0036042F" w:rsidRPr="009B5C60" w:rsidRDefault="0036042F" w:rsidP="00A01156">
            <w:pPr>
              <w:suppressAutoHyphens w:val="0"/>
              <w:ind w:left="-62"/>
              <w:rPr>
                <w:b/>
                <w:sz w:val="18"/>
                <w:lang w:val="en-US"/>
              </w:rPr>
            </w:pPr>
            <w:r w:rsidRPr="009B5C60">
              <w:rPr>
                <w:b/>
                <w:sz w:val="18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1D1156" w14:textId="61E3BA1F" w:rsidR="0036042F" w:rsidRPr="009B5C60" w:rsidRDefault="0036042F" w:rsidP="0036042F">
            <w:pPr>
              <w:suppressAutoHyphens w:val="0"/>
              <w:rPr>
                <w:sz w:val="18"/>
              </w:rPr>
            </w:pPr>
            <w:r w:rsidRPr="009B5C60">
              <w:rPr>
                <w:sz w:val="18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EFD56" w14:textId="77777777" w:rsidR="0036042F" w:rsidRPr="009B5C60" w:rsidRDefault="0036042F" w:rsidP="0036042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68F7ADC" w14:textId="6584ABFA" w:rsidR="00DC44DC" w:rsidRPr="009B5C60" w:rsidRDefault="00DC44DC" w:rsidP="00DC44D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36042F" w:rsidRPr="009B5C60">
        <w:rPr>
          <w:sz w:val="18"/>
          <w:szCs w:val="18"/>
          <w:lang w:eastAsia="zh-CN"/>
        </w:rPr>
        <w:t>Netis ST3310GF</w:t>
      </w:r>
    </w:p>
    <w:p w14:paraId="1D50A31F" w14:textId="77777777" w:rsidR="00864F91" w:rsidRPr="009B5C60" w:rsidRDefault="00864F91" w:rsidP="00864F91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98E9C8D" w14:textId="77777777" w:rsidR="00864F91" w:rsidRPr="009B5C60" w:rsidRDefault="00864F91" w:rsidP="00864F91">
      <w:pPr>
        <w:jc w:val="both"/>
        <w:rPr>
          <w:bCs/>
          <w:sz w:val="22"/>
          <w:szCs w:val="22"/>
          <w:u w:val="single"/>
        </w:rPr>
      </w:pPr>
    </w:p>
    <w:p w14:paraId="5EEDAC92" w14:textId="77777777" w:rsidR="00864F91" w:rsidRPr="009B5C60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751C8F18" w14:textId="77777777" w:rsidR="00864F91" w:rsidRPr="009B5C60" w:rsidRDefault="00864F91" w:rsidP="00864F91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F95FC31" w14:textId="77777777" w:rsidR="00864F91" w:rsidRPr="009B5C60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</w:p>
    <w:p w14:paraId="57F8ACA1" w14:textId="77777777" w:rsidR="00864F91" w:rsidRPr="009B5C60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A038B9B" w14:textId="77777777" w:rsidR="00864F91" w:rsidRPr="009B5C60" w:rsidRDefault="00864F91" w:rsidP="00864F91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50FA175" w14:textId="77777777" w:rsidR="00864F91" w:rsidRPr="009B5C60" w:rsidRDefault="00864F91" w:rsidP="00864F91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3B1F1EC" w14:textId="77777777" w:rsidR="00864F91" w:rsidRPr="009B5C60" w:rsidRDefault="00864F91" w:rsidP="00864F91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0C9AE4A5" w14:textId="77777777" w:rsidR="00864F91" w:rsidRPr="009B5C60" w:rsidRDefault="00864F91" w:rsidP="00864F91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D4255CD" w14:textId="77777777" w:rsidR="00864F91" w:rsidRPr="009B5C60" w:rsidRDefault="00864F91" w:rsidP="00864F91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4E2545D" w14:textId="77777777" w:rsidR="00864F91" w:rsidRPr="009B5C60" w:rsidRDefault="00864F91" w:rsidP="00864F91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59CB6B25" w14:textId="77777777" w:rsidR="00864F91" w:rsidRPr="009B5C60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6BDA51D7" w14:textId="77777777" w:rsidR="00864F91" w:rsidRPr="009B5C60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3182986C" w14:textId="77777777" w:rsidR="00864F91" w:rsidRPr="009B5C60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0C88D485" w14:textId="77777777" w:rsidR="00DC44DC" w:rsidRPr="009B5C60" w:rsidRDefault="00DC44DC" w:rsidP="00864F91">
      <w:pPr>
        <w:pStyle w:val="Tekstpodstawowywcity"/>
        <w:jc w:val="right"/>
        <w:rPr>
          <w:sz w:val="22"/>
          <w:szCs w:val="22"/>
        </w:rPr>
      </w:pPr>
    </w:p>
    <w:p w14:paraId="7A1E2FB0" w14:textId="77777777" w:rsidR="00864F91" w:rsidRPr="009B5C60" w:rsidRDefault="00864F91" w:rsidP="00864F91">
      <w:pPr>
        <w:pStyle w:val="Tekstpodstawowywcity"/>
        <w:jc w:val="right"/>
        <w:rPr>
          <w:sz w:val="22"/>
          <w:szCs w:val="22"/>
        </w:rPr>
      </w:pPr>
    </w:p>
    <w:p w14:paraId="73186593" w14:textId="77777777" w:rsidR="00864F91" w:rsidRPr="009B5C60" w:rsidRDefault="00864F91" w:rsidP="00864F91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09FDB550" w14:textId="77777777" w:rsidR="00864F91" w:rsidRPr="009B5C60" w:rsidRDefault="00864F91" w:rsidP="00864F91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1E87156" w14:textId="77777777" w:rsidR="00864F91" w:rsidRPr="009B5C60" w:rsidRDefault="00864F91" w:rsidP="00864F91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</w:p>
    <w:p w14:paraId="247C6B43" w14:textId="029C80A4" w:rsidR="001A61DC" w:rsidRPr="009B5C60" w:rsidRDefault="001A61DC" w:rsidP="001A61DC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864F91" w:rsidRPr="009B5C60">
        <w:rPr>
          <w:b/>
          <w:bCs/>
          <w:sz w:val="22"/>
          <w:szCs w:val="22"/>
        </w:rPr>
        <w:t>3</w:t>
      </w:r>
      <w:r w:rsidRPr="009B5C60">
        <w:rPr>
          <w:b/>
          <w:bCs/>
          <w:sz w:val="22"/>
          <w:szCs w:val="22"/>
        </w:rPr>
        <w:t>.</w:t>
      </w:r>
    </w:p>
    <w:p w14:paraId="542B9CBD" w14:textId="77777777" w:rsidR="001A61DC" w:rsidRPr="009B5C60" w:rsidRDefault="001A61DC" w:rsidP="001A61DC">
      <w:pPr>
        <w:rPr>
          <w:sz w:val="22"/>
          <w:szCs w:val="22"/>
        </w:rPr>
      </w:pPr>
    </w:p>
    <w:p w14:paraId="2828EFBB" w14:textId="34819CD7" w:rsidR="001A61DC" w:rsidRPr="009B5C60" w:rsidRDefault="00080117" w:rsidP="00AF56AD">
      <w:pPr>
        <w:ind w:right="-145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1A61DC" w:rsidRPr="009B5C60">
        <w:rPr>
          <w:sz w:val="22"/>
          <w:szCs w:val="22"/>
        </w:rPr>
        <w:t>.....................................</w:t>
      </w:r>
      <w:r w:rsidR="001A61DC" w:rsidRPr="009B5C60">
        <w:rPr>
          <w:sz w:val="22"/>
          <w:szCs w:val="22"/>
        </w:rPr>
        <w:tab/>
      </w:r>
      <w:r w:rsidR="001A61DC" w:rsidRPr="009B5C60">
        <w:rPr>
          <w:sz w:val="22"/>
          <w:szCs w:val="22"/>
        </w:rPr>
        <w:tab/>
      </w:r>
      <w:r w:rsidR="001A61DC" w:rsidRPr="009B5C60">
        <w:rPr>
          <w:sz w:val="22"/>
          <w:szCs w:val="22"/>
        </w:rPr>
        <w:tab/>
      </w:r>
      <w:r w:rsidR="001A61DC" w:rsidRPr="009B5C60">
        <w:rPr>
          <w:sz w:val="22"/>
          <w:szCs w:val="22"/>
        </w:rPr>
        <w:tab/>
      </w:r>
      <w:r w:rsidR="001A61DC" w:rsidRPr="009B5C60">
        <w:rPr>
          <w:sz w:val="22"/>
          <w:szCs w:val="22"/>
        </w:rPr>
        <w:tab/>
      </w:r>
      <w:r w:rsidR="001A61DC" w:rsidRPr="009B5C60">
        <w:rPr>
          <w:sz w:val="22"/>
          <w:szCs w:val="22"/>
        </w:rPr>
        <w:tab/>
      </w:r>
      <w:r w:rsidR="001A61DC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</w:t>
      </w:r>
      <w:r w:rsidR="001A61DC" w:rsidRPr="009B5C60">
        <w:rPr>
          <w:sz w:val="22"/>
          <w:szCs w:val="22"/>
        </w:rPr>
        <w:t>.....................................................</w:t>
      </w:r>
    </w:p>
    <w:p w14:paraId="45819015" w14:textId="77777777" w:rsidR="001A61DC" w:rsidRPr="009B5C60" w:rsidRDefault="001A61DC" w:rsidP="001A61D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1681437B" w14:textId="77777777" w:rsidR="001A61DC" w:rsidRPr="009B5C60" w:rsidRDefault="001A61DC" w:rsidP="001A61D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80694F4" w14:textId="77777777" w:rsidR="001A61DC" w:rsidRPr="009B5C60" w:rsidRDefault="001A61DC" w:rsidP="001A61DC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2F8D5B96" w14:textId="48FFBF69" w:rsidR="001A61DC" w:rsidRPr="009B5C60" w:rsidRDefault="00A002F3" w:rsidP="001A61DC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II</w:t>
      </w:r>
      <w:r w:rsidR="00864F91" w:rsidRPr="009B5C60">
        <w:rPr>
          <w:b/>
          <w:sz w:val="22"/>
          <w:szCs w:val="22"/>
        </w:rPr>
        <w:t>I</w:t>
      </w:r>
    </w:p>
    <w:p w14:paraId="5CFF6893" w14:textId="77777777" w:rsidR="001A61DC" w:rsidRPr="009B5C60" w:rsidRDefault="001A61DC" w:rsidP="001A61DC">
      <w:pPr>
        <w:rPr>
          <w:sz w:val="22"/>
          <w:szCs w:val="22"/>
        </w:rPr>
      </w:pPr>
    </w:p>
    <w:p w14:paraId="4E49F0BD" w14:textId="1FC6F047" w:rsidR="000A7127" w:rsidRPr="009B5C60" w:rsidRDefault="00EF7999" w:rsidP="00CE643A">
      <w:pPr>
        <w:pStyle w:val="Akapitzlist"/>
        <w:keepNext/>
        <w:numPr>
          <w:ilvl w:val="4"/>
          <w:numId w:val="27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Monitor</w:t>
      </w:r>
      <w:r w:rsidR="00E02ADF" w:rsidRPr="009B5C60">
        <w:rPr>
          <w:b/>
          <w:sz w:val="22"/>
          <w:szCs w:val="22"/>
        </w:rPr>
        <w:t xml:space="preserve"> </w:t>
      </w:r>
      <w:r w:rsidR="0008411B" w:rsidRPr="009B5C60">
        <w:rPr>
          <w:b/>
          <w:sz w:val="22"/>
          <w:szCs w:val="22"/>
        </w:rPr>
        <w:t>komputerowy – 1</w:t>
      </w:r>
      <w:r w:rsidR="000A7127" w:rsidRPr="009B5C60">
        <w:rPr>
          <w:b/>
          <w:sz w:val="22"/>
          <w:szCs w:val="22"/>
        </w:rPr>
        <w:t xml:space="preserve"> sztuk</w:t>
      </w:r>
      <w:r w:rsidR="0008411B" w:rsidRPr="009B5C60">
        <w:rPr>
          <w:b/>
          <w:sz w:val="22"/>
          <w:szCs w:val="22"/>
        </w:rPr>
        <w:t>a</w:t>
      </w:r>
    </w:p>
    <w:p w14:paraId="05A54EF1" w14:textId="6F3FAD34" w:rsidR="000A7127" w:rsidRPr="009B5C60" w:rsidRDefault="000A7127" w:rsidP="000A7127">
      <w:pPr>
        <w:rPr>
          <w:sz w:val="22"/>
          <w:szCs w:val="22"/>
        </w:rPr>
      </w:pPr>
      <w:r w:rsidRPr="009B5C60">
        <w:rPr>
          <w:sz w:val="22"/>
          <w:szCs w:val="22"/>
        </w:rPr>
        <w:t>(</w:t>
      </w:r>
      <w:r w:rsidR="00EF7999" w:rsidRPr="009B5C60">
        <w:rPr>
          <w:sz w:val="22"/>
          <w:szCs w:val="22"/>
        </w:rPr>
        <w:t>Kod CPV: 30231310-3 Wyświetlacze płaskie</w:t>
      </w:r>
      <w:r w:rsidRPr="009B5C60">
        <w:rPr>
          <w:sz w:val="22"/>
          <w:szCs w:val="22"/>
        </w:rPr>
        <w:t>)</w:t>
      </w:r>
      <w:r w:rsidR="00BE517C" w:rsidRPr="009B5C60">
        <w:rPr>
          <w:sz w:val="22"/>
          <w:szCs w:val="22"/>
        </w:rPr>
        <w:t xml:space="preserve"> </w:t>
      </w:r>
    </w:p>
    <w:p w14:paraId="31D22395" w14:textId="3938F10B" w:rsidR="000A7127" w:rsidRPr="009B5C60" w:rsidRDefault="000A7127" w:rsidP="000153DA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>Producent ………</w:t>
      </w:r>
      <w:r w:rsidR="00080117" w:rsidRPr="009B5C60">
        <w:rPr>
          <w:bCs/>
          <w:sz w:val="22"/>
          <w:szCs w:val="22"/>
        </w:rPr>
        <w:t>…</w:t>
      </w:r>
      <w:r w:rsidRPr="009B5C60">
        <w:rPr>
          <w:bCs/>
          <w:sz w:val="22"/>
          <w:szCs w:val="22"/>
        </w:rPr>
        <w:t xml:space="preserve">.......................................... </w:t>
      </w:r>
      <w:r w:rsidRPr="009B5C60">
        <w:rPr>
          <w:sz w:val="22"/>
          <w:szCs w:val="22"/>
        </w:rPr>
        <w:t xml:space="preserve">Oferowany model i kod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  Numer katalogowy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</w:t>
      </w:r>
    </w:p>
    <w:p w14:paraId="648AD3C6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B5C60" w:rsidRPr="009B5C60" w14:paraId="35E51C06" w14:textId="77777777" w:rsidTr="00EF799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EB4A84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67FE6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B55B25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017663F3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75ACB54" w14:textId="77777777" w:rsidTr="00EF5367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0D53E" w14:textId="4C175843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B18044" w14:textId="36A1E53F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29B40" w14:textId="77777777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D529F49" w14:textId="77777777" w:rsidTr="00EF536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730A2" w14:textId="7BE472BB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16588" w14:textId="06126FC4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F276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29E6251" w14:textId="77777777" w:rsidTr="00EF5367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5AEA0" w14:textId="0C566130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F91AC0" w14:textId="68DB1DA4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FD6F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CB8D3F7" w14:textId="77777777" w:rsidTr="00EF536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E92D8" w14:textId="390D070D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C44501" w14:textId="43D45BD5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1DB8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CD3B785" w14:textId="77777777" w:rsidTr="00EF5367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88671" w14:textId="44D3D99D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3A837B" w14:textId="0E5030B5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C4C6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C16575F" w14:textId="77777777" w:rsidTr="00EF5367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345B95" w14:textId="35694CF9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A3D1E" w14:textId="23BAAF4C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8783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8AD08E" w14:textId="77777777" w:rsidTr="00EF5367">
        <w:trPr>
          <w:trHeight w:val="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22CCDA" w14:textId="4BE3AAFC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98C0E" w14:textId="78235E1C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CC27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25E6E1" w14:textId="77777777" w:rsidTr="00EF5367">
        <w:trPr>
          <w:trHeight w:val="122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6FB001" w14:textId="7FDE4CD5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FD6BB" w14:textId="0E36808B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7888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C7CD902" w14:textId="77777777" w:rsidTr="00EF5367">
        <w:trPr>
          <w:trHeight w:val="20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707C1" w14:textId="5BEDFD08" w:rsidR="0008411B" w:rsidRPr="009B5C60" w:rsidRDefault="0008411B" w:rsidP="00C3242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12B91" w14:textId="54110002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12D9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4620CE5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E1B2F" w14:textId="2B3A4058" w:rsidR="0008411B" w:rsidRPr="009B5C60" w:rsidRDefault="0008411B" w:rsidP="00C3242F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5C4D9" w14:textId="74C32DDB" w:rsidR="0008411B" w:rsidRPr="009B5C60" w:rsidRDefault="0008411B" w:rsidP="0008411B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8C73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16C4258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C556D2" w14:textId="213A0815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A08BA3" w14:textId="4A54C680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9B6C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769BBD4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54654E" w14:textId="4E5773A1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BF6043" w14:textId="0BFBC97F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DF27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7F5003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A1A392" w14:textId="2E2D39CA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0CFC84" w14:textId="180EC4CA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0440C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8806FF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53238" w14:textId="268149CB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64730B" w14:textId="48F8AC77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DC-in (wejście zasilania) - 1 szt.</w:t>
            </w:r>
            <w:r w:rsidRPr="009B5C60">
              <w:rPr>
                <w:sz w:val="18"/>
                <w:szCs w:val="18"/>
                <w:lang w:eastAsia="pl-PL"/>
              </w:rPr>
              <w:br/>
              <w:t>VGA (D-sub) - 1 szt.</w:t>
            </w:r>
            <w:r w:rsidRPr="009B5C60">
              <w:rPr>
                <w:sz w:val="18"/>
                <w:szCs w:val="18"/>
                <w:lang w:eastAsia="pl-PL"/>
              </w:rPr>
              <w:br/>
              <w:t>DVI-D - 1 szt.</w:t>
            </w:r>
            <w:r w:rsidRPr="009B5C60">
              <w:rPr>
                <w:sz w:val="18"/>
                <w:szCs w:val="18"/>
                <w:lang w:eastAsia="pl-PL"/>
              </w:rPr>
              <w:br/>
              <w:t>DisplayPort - 1 szt.</w:t>
            </w:r>
            <w:r w:rsidRPr="009B5C60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9B5C60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71FF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D85F483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21DAD3" w14:textId="17023250" w:rsidR="0008411B" w:rsidRPr="009B5C60" w:rsidRDefault="0008411B" w:rsidP="00C3242F">
            <w:pPr>
              <w:suppressAutoHyphens w:val="0"/>
              <w:ind w:left="-62" w:right="-24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D4998F" w14:textId="4A50F01E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D2AC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6A53A95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7689A2" w14:textId="7BC52AFC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8AE3D2" w14:textId="560F02FA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2AC35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8D7684F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1C034" w14:textId="0AC98581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774AF4" w14:textId="7013616E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5819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09A7474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9EF83" w14:textId="20727D5B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C62897" w14:textId="633FBF28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04F1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877CA07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B97B4" w14:textId="568E54AB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27944F" w14:textId="2D531411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4BDA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E3110C6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BCC62" w14:textId="0B5D4464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BCD326" w14:textId="1415563F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22E8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C68AC38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FA6617" w14:textId="06A3DFA7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C7AE28" w14:textId="77777777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22711FFB" w14:textId="77777777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wysokości: minimum 115 mm</w:t>
            </w:r>
            <w:r w:rsidRPr="009B5C60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68E4A5CA" w14:textId="77777777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1E2B54A7" w14:textId="7292A828" w:rsidR="0008411B" w:rsidRPr="009B5C60" w:rsidRDefault="0008411B" w:rsidP="0008411B">
            <w:pPr>
              <w:suppressAutoHyphens w:val="0"/>
              <w:ind w:right="-24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montażu na ścianie - VESA 100x100mm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4B67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6F474C9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203D3" w14:textId="3B31113F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6F69A3" w14:textId="77777777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sygnałowy VGA</w:t>
            </w:r>
            <w:r w:rsidRPr="009B5C60">
              <w:rPr>
                <w:sz w:val="18"/>
                <w:szCs w:val="18"/>
                <w:lang w:eastAsia="pl-PL"/>
              </w:rPr>
              <w:br/>
              <w:t>Kabel sygnałowy DVI</w:t>
            </w:r>
          </w:p>
          <w:p w14:paraId="2134848F" w14:textId="77777777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USB</w:t>
            </w:r>
          </w:p>
          <w:p w14:paraId="5E896920" w14:textId="76CE1C77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E8A9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CB6111E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1BC60" w14:textId="1FBB96F9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46820" w14:textId="7A9B97A9" w:rsidR="0008411B" w:rsidRPr="009B5C60" w:rsidRDefault="0008411B" w:rsidP="0008411B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Kabel sygnałowy HDMI-&gt;DVI ok. 1,5m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3E68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2A51B1E" w14:textId="77777777" w:rsidTr="00EF5367">
        <w:trPr>
          <w:trHeight w:val="16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484FA" w14:textId="030E23D8" w:rsidR="0008411B" w:rsidRPr="009B5C60" w:rsidRDefault="0008411B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0E4DE1" w14:textId="5081D60E" w:rsidR="0008411B" w:rsidRPr="009B5C60" w:rsidRDefault="0008411B" w:rsidP="0008411B">
            <w:pPr>
              <w:spacing w:before="3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6929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18891A9" w14:textId="45317094" w:rsidR="00EF7999" w:rsidRPr="009B5C60" w:rsidRDefault="00EF7999" w:rsidP="0027707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08411B" w:rsidRPr="009B5C60">
        <w:rPr>
          <w:sz w:val="18"/>
          <w:szCs w:val="18"/>
          <w:lang w:eastAsia="zh-CN"/>
        </w:rPr>
        <w:t>Dell UltraSharp U2412M + Kabel sygnałowy HDMI-&gt;DVI</w:t>
      </w:r>
    </w:p>
    <w:p w14:paraId="5A8D7667" w14:textId="09582981" w:rsidR="00674A39" w:rsidRPr="009B5C60" w:rsidRDefault="00EF7999" w:rsidP="00163BBF">
      <w:pPr>
        <w:pStyle w:val="Akapitzlist"/>
        <w:keepNext/>
        <w:numPr>
          <w:ilvl w:val="4"/>
          <w:numId w:val="27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Dysk SSD</w:t>
      </w:r>
      <w:r w:rsidR="004A489E" w:rsidRPr="009B5C60">
        <w:rPr>
          <w:b/>
          <w:sz w:val="22"/>
          <w:szCs w:val="22"/>
        </w:rPr>
        <w:t xml:space="preserve"> </w:t>
      </w:r>
      <w:r w:rsidR="00674A39" w:rsidRPr="009B5C60">
        <w:rPr>
          <w:b/>
          <w:sz w:val="22"/>
          <w:szCs w:val="22"/>
        </w:rPr>
        <w:t>– 1 sztuka</w:t>
      </w:r>
    </w:p>
    <w:p w14:paraId="000445FB" w14:textId="32730B71" w:rsidR="00674A39" w:rsidRPr="009B5C60" w:rsidRDefault="00674A39" w:rsidP="00674A3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30237230-0 Pamięci</w:t>
      </w:r>
      <w:r w:rsidRPr="009B5C60">
        <w:rPr>
          <w:sz w:val="22"/>
          <w:szCs w:val="22"/>
        </w:rPr>
        <w:t xml:space="preserve">) </w:t>
      </w:r>
    </w:p>
    <w:p w14:paraId="3EFD6BA0" w14:textId="32EA196B" w:rsidR="00674A39" w:rsidRPr="009B5C60" w:rsidRDefault="00674A39" w:rsidP="000153DA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>Producent ………</w:t>
      </w:r>
      <w:r w:rsidR="00080117" w:rsidRPr="009B5C60">
        <w:rPr>
          <w:bCs/>
          <w:sz w:val="22"/>
          <w:szCs w:val="22"/>
        </w:rPr>
        <w:t>…</w:t>
      </w:r>
      <w:r w:rsidRPr="009B5C60">
        <w:rPr>
          <w:bCs/>
          <w:sz w:val="22"/>
          <w:szCs w:val="22"/>
        </w:rPr>
        <w:t xml:space="preserve">.......................................... </w:t>
      </w:r>
      <w:r w:rsidRPr="009B5C60">
        <w:rPr>
          <w:sz w:val="22"/>
          <w:szCs w:val="22"/>
        </w:rPr>
        <w:t xml:space="preserve">Oferowany model i kod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  Numer katalogowy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</w:t>
      </w:r>
    </w:p>
    <w:p w14:paraId="1B16B0DF" w14:textId="2FE59BC9" w:rsidR="00674A39" w:rsidRPr="009B5C60" w:rsidRDefault="00674A39" w:rsidP="00674A3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Zestawienie parametrów technicznych </w:t>
      </w:r>
      <w:r w:rsidR="00080117" w:rsidRPr="009B5C60">
        <w:rPr>
          <w:b/>
          <w:sz w:val="22"/>
          <w:szCs w:val="22"/>
        </w:rPr>
        <w:t>–</w:t>
      </w:r>
      <w:r w:rsidRPr="009B5C60">
        <w:rPr>
          <w:b/>
          <w:sz w:val="22"/>
          <w:szCs w:val="22"/>
        </w:rPr>
        <w:t xml:space="preserve">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4255"/>
        <w:gridCol w:w="3118"/>
      </w:tblGrid>
      <w:tr w:rsidR="009B5C60" w:rsidRPr="009B5C60" w14:paraId="56BB598E" w14:textId="77777777" w:rsidTr="00E37257"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C10E2" w14:textId="77777777" w:rsidR="00674A39" w:rsidRPr="009B5C60" w:rsidRDefault="00674A39" w:rsidP="00E84F4E">
            <w:pPr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709EF2" w14:textId="77777777" w:rsidR="00674A39" w:rsidRPr="009B5C60" w:rsidRDefault="00674A39" w:rsidP="00E84F4E">
            <w:pPr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E7286" w14:textId="77777777" w:rsidR="00674A39" w:rsidRPr="009B5C60" w:rsidRDefault="00674A39" w:rsidP="00E84F4E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0ACC3289" w14:textId="77777777" w:rsidR="00674A39" w:rsidRPr="009B5C60" w:rsidRDefault="00674A39" w:rsidP="00E84F4E">
            <w:pPr>
              <w:pStyle w:val="Zawartotabeli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A6DF26F" w14:textId="77777777" w:rsidTr="008E3305">
        <w:trPr>
          <w:trHeight w:val="64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6787BB" w14:textId="5E377094" w:rsidR="00163BBF" w:rsidRPr="009B5C60" w:rsidRDefault="00A01156" w:rsidP="00C3242F">
            <w:pPr>
              <w:ind w:left="-62"/>
              <w:rPr>
                <w:rFonts w:ascii="Calibri" w:eastAsia="Calibri" w:hAnsi="Calibri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CF0765" w14:textId="7DAC409F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8E46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94A3D62" w14:textId="77777777" w:rsidTr="008E3305">
        <w:trPr>
          <w:trHeight w:val="16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A98D0" w14:textId="4AB36B8F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C55395" w14:textId="79A1D2FC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250GB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43CF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17AE507" w14:textId="77777777" w:rsidTr="008E3305">
        <w:trPr>
          <w:trHeight w:val="164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21A2A2" w14:textId="1F8B6958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68E602" w14:textId="6B968415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DAC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65928E6" w14:textId="77777777" w:rsidTr="008E3305">
        <w:trPr>
          <w:trHeight w:val="162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B0F118" w14:textId="45F45A9D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Rodzaj modułów NAND Flash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1DFE5C" w14:textId="0CEC030C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E4B1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37642ABD" w14:textId="77777777" w:rsidTr="008E3305"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82EE26" w14:textId="705C54CD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Obsługiwane technologie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F7058B" w14:textId="12178141" w:rsidR="00163BBF" w:rsidRPr="009B5C60" w:rsidRDefault="00B26E4F" w:rsidP="00B26E4F">
            <w:pPr>
              <w:suppressAutoHyphens w:val="0"/>
              <w:textAlignment w:val="baseline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TRIM, S</w:t>
            </w:r>
            <w:r w:rsidR="0003278D" w:rsidRPr="009B5C60">
              <w:rPr>
                <w:sz w:val="18"/>
                <w:szCs w:val="18"/>
                <w:lang w:val="en-US" w:eastAsia="pl-PL"/>
              </w:rPr>
              <w:t>.M.A.R.T, monitoring temperatur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1E4" w14:textId="77777777" w:rsidR="00163BBF" w:rsidRPr="009B5C60" w:rsidRDefault="00163BBF" w:rsidP="00163BBF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56384964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8765F" w14:textId="7CE90AC2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1C897" w14:textId="05235C8F" w:rsidR="00163BBF" w:rsidRPr="009B5C60" w:rsidRDefault="00B26E4F" w:rsidP="00B26E4F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3DE4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934FB09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645B04" w14:textId="4C231838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Odczyt sekwencyjny</w:t>
            </w:r>
            <w:r w:rsidR="00B26E4F"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4928D" w14:textId="4326E9F8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0CDB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4AE9317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F5B12" w14:textId="306224F7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Zapis sekwencyjny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A56A00" w14:textId="2FF12B62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5F22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5D0FF55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D9705" w14:textId="4030DD7D" w:rsidR="00163BBF" w:rsidRPr="009B5C60" w:rsidRDefault="00B26E4F" w:rsidP="00A01156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A78777" w14:textId="05139E4D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A23E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DF9D2E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E065C6" w14:textId="534E0D1C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Typ pamięci podręcznej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AD4D8C" w14:textId="5FBDA548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LPDDR3, LPDDR4 lub nowsze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E00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EA0E359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9DDCFC" w14:textId="7459CE00" w:rsidR="00163BBF" w:rsidRPr="009B5C60" w:rsidRDefault="00B26E4F" w:rsidP="00A01156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Odczyt losowy 4K (QD32)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3358E9" w14:textId="52A7E86F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A050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793F0F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E8F58" w14:textId="0D8AE14C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Zapis losowy 4K (QD32)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0DFDC7" w14:textId="0B0FC27A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C130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0D281D6" w14:textId="77777777" w:rsidTr="008E3305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74D626" w14:textId="4235DBB8" w:rsidR="00163BBF" w:rsidRPr="009B5C60" w:rsidRDefault="00A01156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MTBF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85662" w14:textId="7B1EED20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BAA1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3C5B766" w14:textId="77777777" w:rsidTr="008E3305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CBD64B" w14:textId="00CD690D" w:rsidR="00163BBF" w:rsidRPr="009B5C60" w:rsidRDefault="00B26E4F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Odporno</w:t>
            </w:r>
            <w:r w:rsidR="00A01156" w:rsidRPr="009B5C60">
              <w:rPr>
                <w:b/>
                <w:sz w:val="18"/>
                <w:szCs w:val="18"/>
                <w:lang w:eastAsia="pl-PL"/>
              </w:rPr>
              <w:t>ść na temperaturę podczas pracy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E8D648" w14:textId="763803FA" w:rsidR="00163BBF" w:rsidRPr="009B5C60" w:rsidRDefault="00B26E4F" w:rsidP="00B26E4F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17C98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9E818EF" w14:textId="77777777" w:rsidTr="008E3305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7A3F05" w14:textId="38132529" w:rsidR="00163BBF" w:rsidRPr="009B5C60" w:rsidRDefault="00B26E4F" w:rsidP="00C3242F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Odporność n</w:t>
            </w:r>
            <w:r w:rsidR="00A01156" w:rsidRPr="009B5C60">
              <w:rPr>
                <w:b/>
                <w:sz w:val="18"/>
                <w:szCs w:val="18"/>
                <w:lang w:eastAsia="pl-PL"/>
              </w:rPr>
              <w:t>a temperaturę podczas spoczynku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D06282" w14:textId="42883A19" w:rsidR="00163BB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D7D6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9E360D3" w14:textId="77777777" w:rsidTr="008E3305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A7A03" w14:textId="0BDA420C" w:rsidR="00163BBF" w:rsidRPr="009B5C60" w:rsidRDefault="00A01156" w:rsidP="00F4112D">
            <w:pPr>
              <w:ind w:left="-62"/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773B2" w14:textId="561B9010" w:rsidR="00163BB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max. 50g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4CC0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4420472" w14:textId="77777777" w:rsidTr="00B26E4F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CB6E1F" w14:textId="09C2C7AB" w:rsidR="00163BBF" w:rsidRPr="009B5C60" w:rsidRDefault="00A01156" w:rsidP="00C3242F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4CA38E" w14:textId="59BAC97E" w:rsidR="00163BBF" w:rsidRPr="009B5C60" w:rsidRDefault="00A01156" w:rsidP="00DB130F">
            <w:pPr>
              <w:ind w:right="-23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</w:t>
            </w:r>
            <w:r w:rsidR="00B26E4F" w:rsidRPr="009B5C60">
              <w:rPr>
                <w:sz w:val="18"/>
                <w:szCs w:val="18"/>
                <w:lang w:eastAsia="pl-PL"/>
              </w:rPr>
              <w:t>edykowane oprogramowanie do migracji OS z HDD na SSD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6803" w14:textId="77777777" w:rsidR="00163BBF" w:rsidRPr="009B5C60" w:rsidRDefault="00163BB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349A679" w14:textId="77777777" w:rsidTr="008E3305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79D7F" w14:textId="19B0D472" w:rsidR="00B26E4F" w:rsidRPr="009B5C60" w:rsidRDefault="00B26E4F" w:rsidP="00C3242F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Gwarancja produc</w:t>
            </w:r>
            <w:r w:rsidR="00A01156" w:rsidRPr="009B5C60">
              <w:rPr>
                <w:b/>
                <w:sz w:val="18"/>
                <w:szCs w:val="18"/>
                <w:lang w:eastAsia="pl-PL"/>
              </w:rPr>
              <w:t>enta za pośrednictwem dostawcy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41EA13" w14:textId="7396B4FB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CC0B" w14:textId="77777777" w:rsidR="00B26E4F" w:rsidRPr="009B5C60" w:rsidRDefault="00B26E4F" w:rsidP="00163BB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6C9B4F3" w14:textId="4CB40ACA" w:rsidR="00674A39" w:rsidRPr="009B5C60" w:rsidRDefault="00674A39" w:rsidP="003810CA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B5C60">
        <w:rPr>
          <w:sz w:val="18"/>
          <w:szCs w:val="18"/>
          <w:lang w:eastAsia="pl-PL"/>
        </w:rPr>
        <w:t xml:space="preserve">Przykładowy sprzęt spełniający wymagania: </w:t>
      </w:r>
      <w:r w:rsidR="00B26E4F" w:rsidRPr="009B5C60">
        <w:rPr>
          <w:sz w:val="18"/>
          <w:szCs w:val="18"/>
          <w:lang w:eastAsia="pl-PL"/>
        </w:rPr>
        <w:t>Samsung 860 EVO 250GB (MZ-76E250B/EU)</w:t>
      </w:r>
    </w:p>
    <w:p w14:paraId="7D090B31" w14:textId="077F120F" w:rsidR="00EF7999" w:rsidRPr="009B5C60" w:rsidRDefault="00EF7999" w:rsidP="00EF7999">
      <w:pPr>
        <w:pStyle w:val="Akapitzlist"/>
        <w:keepNext/>
        <w:numPr>
          <w:ilvl w:val="4"/>
          <w:numId w:val="27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Bateria do laptopa – 1 sztuka</w:t>
      </w:r>
    </w:p>
    <w:p w14:paraId="5EFF453E" w14:textId="7A2768CD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30237100-0 Części komputerów</w:t>
      </w:r>
      <w:r w:rsidRPr="009B5C60">
        <w:rPr>
          <w:sz w:val="22"/>
          <w:szCs w:val="22"/>
        </w:rPr>
        <w:t xml:space="preserve">) </w:t>
      </w:r>
    </w:p>
    <w:p w14:paraId="021051D7" w14:textId="77777777" w:rsidR="00EF7999" w:rsidRPr="009B5C60" w:rsidRDefault="00EF7999" w:rsidP="00EF7999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7205150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111"/>
        <w:gridCol w:w="3118"/>
      </w:tblGrid>
      <w:tr w:rsidR="009B5C60" w:rsidRPr="009B5C60" w14:paraId="07663746" w14:textId="77777777" w:rsidTr="00EF799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DC4A59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D1278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5A7324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5FFF4FC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632B272" w14:textId="77777777" w:rsidTr="00EF5367">
        <w:trPr>
          <w:trHeight w:val="6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33618" w14:textId="091A10AA" w:rsidR="00B26E4F" w:rsidRPr="009B5C60" w:rsidRDefault="00B26E4F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F235E" w14:textId="47FE11FD" w:rsidR="00B26E4F" w:rsidRPr="009B5C60" w:rsidRDefault="00B26E4F" w:rsidP="00B26E4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7800mAh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9C8F50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B062CAF" w14:textId="77777777" w:rsidTr="00EF536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F4BD12" w14:textId="7904F4A4" w:rsidR="00B26E4F" w:rsidRPr="009B5C60" w:rsidRDefault="00B26E4F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Ilość ogniw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06268A" w14:textId="4E2A40B2" w:rsidR="00B26E4F" w:rsidRPr="009B5C60" w:rsidRDefault="00B26E4F" w:rsidP="00B26E4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7585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285014" w14:textId="77777777" w:rsidTr="00EF5367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D0658" w14:textId="4600D617" w:rsidR="00B26E4F" w:rsidRPr="009B5C60" w:rsidRDefault="00B26E4F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 xml:space="preserve">Napięcie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956D3" w14:textId="2921F9A3" w:rsidR="00B26E4F" w:rsidRPr="009B5C60" w:rsidRDefault="00B26E4F" w:rsidP="00B26E4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11,1 V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DC68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6C5658D" w14:textId="77777777" w:rsidTr="00EF5367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50859" w14:textId="1772AE6B" w:rsidR="00B26E4F" w:rsidRPr="009B5C60" w:rsidRDefault="00B26E4F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6E2C8E" w14:textId="259A0E4C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Dell Precision M6700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FE8E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A859177" w14:textId="77777777" w:rsidTr="00EF5367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D5B581" w14:textId="222341C4" w:rsidR="00B26E4F" w:rsidRPr="009B5C60" w:rsidRDefault="00B26E4F" w:rsidP="00C324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0E331" w14:textId="3D9ED2F8" w:rsidR="00B26E4F" w:rsidRPr="009B5C60" w:rsidRDefault="00B26E4F" w:rsidP="00B26E4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893A8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C0B3CB5" w14:textId="3B7EC4FE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B26E4F" w:rsidRPr="009B5C60">
        <w:rPr>
          <w:sz w:val="18"/>
          <w:szCs w:val="18"/>
          <w:lang w:eastAsia="pl-PL"/>
        </w:rPr>
        <w:t>Dell FV933 97Wh</w:t>
      </w:r>
    </w:p>
    <w:p w14:paraId="6624D194" w14:textId="6DBCF9AE" w:rsidR="00EF7999" w:rsidRPr="009B5C60" w:rsidRDefault="00EF7999" w:rsidP="00EF7999">
      <w:pPr>
        <w:pStyle w:val="Akapitzlist"/>
        <w:keepNext/>
        <w:numPr>
          <w:ilvl w:val="4"/>
          <w:numId w:val="27"/>
        </w:numPr>
        <w:tabs>
          <w:tab w:val="clear" w:pos="216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Zasilacz </w:t>
      </w:r>
      <w:r w:rsidR="00535BD5" w:rsidRPr="009B5C60">
        <w:rPr>
          <w:b/>
          <w:sz w:val="22"/>
          <w:szCs w:val="22"/>
        </w:rPr>
        <w:t>ATX</w:t>
      </w:r>
      <w:r w:rsidRPr="009B5C60">
        <w:rPr>
          <w:b/>
          <w:sz w:val="22"/>
          <w:szCs w:val="22"/>
        </w:rPr>
        <w:t xml:space="preserve"> – 1 sztuka</w:t>
      </w:r>
    </w:p>
    <w:p w14:paraId="2D891533" w14:textId="4E373695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30237100-0 Części komputerów</w:t>
      </w:r>
      <w:r w:rsidRPr="009B5C60">
        <w:rPr>
          <w:sz w:val="22"/>
          <w:szCs w:val="22"/>
        </w:rPr>
        <w:t xml:space="preserve">) </w:t>
      </w:r>
    </w:p>
    <w:p w14:paraId="7EFF17B8" w14:textId="77777777" w:rsidR="00EF7999" w:rsidRPr="009B5C60" w:rsidRDefault="00EF7999" w:rsidP="00EF7999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B3DF804" w14:textId="77777777" w:rsidR="00EF7999" w:rsidRPr="009B5C60" w:rsidRDefault="00EF7999" w:rsidP="00DA5A34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4255"/>
        <w:gridCol w:w="3118"/>
      </w:tblGrid>
      <w:tr w:rsidR="009B5C60" w:rsidRPr="009B5C60" w14:paraId="05CAE8AD" w14:textId="77777777" w:rsidTr="00EF7999"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6062D5" w14:textId="77777777" w:rsidR="00EF7999" w:rsidRPr="009B5C60" w:rsidRDefault="00EF7999" w:rsidP="00EF7999">
            <w:pPr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C53C2" w14:textId="77777777" w:rsidR="00EF7999" w:rsidRPr="009B5C60" w:rsidRDefault="00EF7999" w:rsidP="00EF7999">
            <w:pPr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E5ECCE" w14:textId="77777777" w:rsidR="00EF7999" w:rsidRPr="009B5C60" w:rsidRDefault="00EF7999" w:rsidP="00EF7999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1BA5E93" w14:textId="77777777" w:rsidR="00EF7999" w:rsidRPr="009B5C60" w:rsidRDefault="00EF7999" w:rsidP="00EF7999">
            <w:pPr>
              <w:pStyle w:val="Zawartotabeli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167EBC4" w14:textId="77777777" w:rsidTr="00EF7999">
        <w:trPr>
          <w:trHeight w:val="64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CDBF6" w14:textId="0104B695" w:rsidR="00EF7999" w:rsidRPr="009B5C60" w:rsidRDefault="00A01156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Maksymalna moc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9F3F2A" w14:textId="15E79FEB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min. 450 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FD15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35664E8" w14:textId="77777777" w:rsidTr="00EF7999">
        <w:trPr>
          <w:trHeight w:val="16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CC8F94" w14:textId="2CDD1E7D" w:rsidR="00EF7999" w:rsidRPr="009B5C60" w:rsidRDefault="00535BD5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Moc szczytowa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ACDE48" w14:textId="44516EFC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min. 495W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84EDD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63B96DE" w14:textId="77777777" w:rsidTr="00EF7999">
        <w:trPr>
          <w:trHeight w:val="164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69CBFB" w14:textId="0708887B" w:rsidR="00EF7999" w:rsidRPr="009B5C60" w:rsidRDefault="00A01156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Certyfikat sprawności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C342C3" w14:textId="2395D9C5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co najmniej 80 plus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FFF0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9140C13" w14:textId="77777777" w:rsidTr="00EF7999">
        <w:trPr>
          <w:trHeight w:val="162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7A614" w14:textId="6D688177" w:rsidR="00EF7999" w:rsidRPr="009B5C60" w:rsidRDefault="00535BD5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Standard wykonania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B2887" w14:textId="482B4A0C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ATX12V v2.31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A605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D6E3FDA" w14:textId="77777777" w:rsidTr="00EF7999">
        <w:tc>
          <w:tcPr>
            <w:tcW w:w="1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1FEAEE" w14:textId="5D3BA791" w:rsidR="00EF7999" w:rsidRPr="009B5C60" w:rsidRDefault="00535BD5" w:rsidP="00A01156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Standard wykonania</w:t>
            </w:r>
            <w:r w:rsidRPr="009B5C6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845E83" w14:textId="79E5526D" w:rsidR="00EF7999" w:rsidRPr="009B5C60" w:rsidRDefault="003C2996" w:rsidP="003C2996">
            <w:pPr>
              <w:suppressAutoHyphens w:val="0"/>
              <w:textAlignment w:val="baseline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EPS12V v2.92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AE52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1F9DB34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9473A7" w14:textId="72645E9E" w:rsidR="00EF7999" w:rsidRPr="009B5C60" w:rsidRDefault="00A01156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Zgodność z dyrektywą RoHS</w:t>
            </w:r>
            <w:r w:rsidR="00535BD5" w:rsidRPr="009B5C6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257EE5" w14:textId="3D630744" w:rsidR="00EF7999" w:rsidRPr="009B5C60" w:rsidRDefault="003C2996" w:rsidP="003C2996">
            <w:pPr>
              <w:suppressAutoHyphens w:val="0"/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FDFF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3C20403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5B433E" w14:textId="0F8ED627" w:rsidR="00EF7999" w:rsidRPr="009B5C60" w:rsidRDefault="00535BD5" w:rsidP="00A01156">
            <w:pPr>
              <w:ind w:left="-62" w:right="-241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Zgodność z dyrektywą ErP Lot 6</w:t>
            </w:r>
            <w:r w:rsidRPr="009B5C6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2F63FC" w14:textId="6E115E7A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98CE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F04C458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08D3A" w14:textId="379EBE65" w:rsidR="00EF7999" w:rsidRPr="009B5C60" w:rsidRDefault="00A01156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Układ PFC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D6D55F" w14:textId="67764122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Aktywny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552F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5E95DFC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ED1665" w14:textId="5FFAF02C" w:rsidR="00EF7999" w:rsidRPr="009B5C60" w:rsidRDefault="00535BD5" w:rsidP="00A01156">
            <w:pPr>
              <w:ind w:left="-62" w:right="-99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Zabezpieczenia zasilania / filtry</w:t>
            </w:r>
            <w:r w:rsidRPr="009B5C6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8103E5" w14:textId="0D2F60D0" w:rsidR="00EF7999" w:rsidRPr="009B5C60" w:rsidRDefault="003C2996" w:rsidP="0003278D">
            <w:pPr>
              <w:ind w:right="-97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OPP – przeciw przeciążeniowe, OVP - nadnapięciowe, UVP - przed zbyt niskim napięciem, SCP – przeciwzwarciowe, OTP – termiczne.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54EA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C3D2D6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C7899A" w14:textId="1E1DC695" w:rsidR="00EF7999" w:rsidRPr="009B5C60" w:rsidRDefault="00A01156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Typ chłodzenia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6B8DB" w14:textId="4A214CE3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Aktywne, automatyczna kontrola wentylatorów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7037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22B9A62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C21F2" w14:textId="052B24D6" w:rsidR="00EF7999" w:rsidRPr="009B5C60" w:rsidRDefault="00A01156" w:rsidP="0003278D">
            <w:pPr>
              <w:ind w:left="-62" w:right="-241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Ilość wentylatorów chłodzących</w:t>
            </w:r>
            <w:r w:rsidR="00535BD5" w:rsidRPr="009B5C6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2F48B0" w14:textId="71F5C7B9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min. 1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4081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6EB7342E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CE95D1" w14:textId="0BB09962" w:rsidR="00EF7999" w:rsidRPr="009B5C60" w:rsidRDefault="00535BD5" w:rsidP="00A01156">
            <w:pPr>
              <w:ind w:left="-62" w:right="-99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Minimalna i</w:t>
            </w:r>
            <w:r w:rsidR="00A01156" w:rsidRPr="009B5C60">
              <w:rPr>
                <w:rFonts w:cstheme="minorHAnsi"/>
                <w:b/>
                <w:sz w:val="18"/>
                <w:szCs w:val="18"/>
                <w:lang w:eastAsia="pl-PL"/>
              </w:rPr>
              <w:t>lość i rodzaj wtyczek zasilania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564233" w14:textId="4045A906" w:rsidR="00EF7999" w:rsidRPr="009B5C60" w:rsidRDefault="003C2996" w:rsidP="003C2996">
            <w:pPr>
              <w:rPr>
                <w:sz w:val="18"/>
                <w:szCs w:val="18"/>
                <w:lang w:val="en-US"/>
              </w:rPr>
            </w:pPr>
            <w:r w:rsidRPr="009B5C60">
              <w:rPr>
                <w:rFonts w:cstheme="minorHAnsi"/>
                <w:sz w:val="18"/>
                <w:szCs w:val="18"/>
                <w:lang w:val="en-US" w:eastAsia="pl-PL"/>
              </w:rPr>
              <w:t>ATX 24-pin (20+4), EPS12V 8-pin / ATX12V 4-pin (4+4), 4 x Molex 4-pin, 2 x PCI-E 8-pin (6+2), 4 x SATA, 1 x Floppy 4-pin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7F1C" w14:textId="77777777" w:rsidR="00EF7999" w:rsidRPr="009B5C60" w:rsidRDefault="00EF7999" w:rsidP="00EF7999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194C5B80" w14:textId="77777777" w:rsidTr="00EF7999">
        <w:trPr>
          <w:trHeight w:val="185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59AED8" w14:textId="4D3AB337" w:rsidR="00EF7999" w:rsidRPr="009B5C60" w:rsidRDefault="00A01156" w:rsidP="0003278D">
            <w:pPr>
              <w:ind w:left="-62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Natężenie przy napięciu +5V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9537C2" w14:textId="661DA1EF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FC85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0138D84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F0788" w14:textId="5FFA2D81" w:rsidR="00EF7999" w:rsidRPr="009B5C60" w:rsidRDefault="00535BD5" w:rsidP="00A01156">
            <w:pPr>
              <w:ind w:left="-62" w:right="-99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 xml:space="preserve">Natężenie przy napięciu +3.3V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B0B190" w14:textId="78449DF4" w:rsidR="00EF7999" w:rsidRPr="009B5C60" w:rsidRDefault="003C2996" w:rsidP="003C2996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16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D440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ED1B9F9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28DAF1" w14:textId="1BB0969E" w:rsidR="00EF7999" w:rsidRPr="009B5C60" w:rsidRDefault="00535BD5" w:rsidP="00A01156">
            <w:pPr>
              <w:ind w:left="-62" w:right="-99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 xml:space="preserve">Natężenie przy napięciu +12V1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642F28" w14:textId="2FF6A83D" w:rsidR="00EF7999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34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090B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46E1EE8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84A2B" w14:textId="63A74D71" w:rsidR="00EF7999" w:rsidRPr="009B5C60" w:rsidRDefault="00A01156" w:rsidP="0003278D">
            <w:pPr>
              <w:ind w:left="-62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Natężenie przy napięciu -12V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21CC1" w14:textId="14B39357" w:rsidR="00EF7999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0,3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D662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9D3F653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471B0" w14:textId="2452DA78" w:rsidR="00EF7999" w:rsidRPr="009B5C60" w:rsidRDefault="00535BD5" w:rsidP="00A01156">
            <w:pPr>
              <w:ind w:left="-62" w:right="-99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 xml:space="preserve">Natężenie przy napięciu +5VSB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AA4ABF" w14:textId="5763C6BA" w:rsidR="00EF7999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2,5 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26B1D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A469DD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9DB03D" w14:textId="6BF7E78F" w:rsidR="00EF7999" w:rsidRPr="009B5C60" w:rsidRDefault="00A01156" w:rsidP="0003278D">
            <w:pPr>
              <w:ind w:left="-62"/>
              <w:rPr>
                <w:rFonts w:cstheme="minorHAnsi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>MTBF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7EBEB8" w14:textId="70FD6106" w:rsidR="00EF7999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100 000 godz.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7947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A72A4C9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7E31A8" w14:textId="207B46DF" w:rsidR="00EF7999" w:rsidRPr="009B5C60" w:rsidRDefault="00535BD5" w:rsidP="00A01156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sz w:val="18"/>
                <w:szCs w:val="18"/>
                <w:lang w:eastAsia="pl-PL"/>
              </w:rPr>
              <w:t xml:space="preserve">Wymiary zasilacza (sz x wys x dł)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43C2DD" w14:textId="1A91730C" w:rsidR="00EF7999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sz w:val="18"/>
                <w:szCs w:val="18"/>
                <w:lang w:eastAsia="pl-PL"/>
              </w:rPr>
              <w:t>150 x 86 x 140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610B" w14:textId="77777777" w:rsidR="00EF7999" w:rsidRPr="009B5C60" w:rsidRDefault="00EF7999" w:rsidP="00EF7999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80C85F6" w14:textId="77777777" w:rsidTr="00EF7999">
        <w:trPr>
          <w:trHeight w:val="133"/>
        </w:trPr>
        <w:tc>
          <w:tcPr>
            <w:tcW w:w="14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2878ED" w14:textId="137E4A0C" w:rsidR="003C2996" w:rsidRPr="009B5C60" w:rsidRDefault="00A01156" w:rsidP="0003278D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B407FF" w14:textId="1476282A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rFonts w:cstheme="minorHAnsi"/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8AB2" w14:textId="77777777" w:rsidR="003C2996" w:rsidRPr="009B5C60" w:rsidRDefault="003C2996" w:rsidP="003C2996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90C5C26" w14:textId="4764F685" w:rsidR="00EF7999" w:rsidRPr="009B5C60" w:rsidRDefault="00EF7999" w:rsidP="00EF7999">
      <w:pPr>
        <w:pStyle w:val="Tekstpodstawowywcity"/>
        <w:spacing w:after="360"/>
        <w:ind w:left="0" w:right="-287"/>
        <w:rPr>
          <w:sz w:val="18"/>
          <w:szCs w:val="18"/>
          <w:lang w:eastAsia="pl-PL"/>
        </w:rPr>
      </w:pPr>
      <w:r w:rsidRPr="009B5C60">
        <w:rPr>
          <w:sz w:val="18"/>
          <w:szCs w:val="18"/>
          <w:lang w:eastAsia="pl-PL"/>
        </w:rPr>
        <w:t xml:space="preserve">Przykładowy sprzęt spełniający wymagania: </w:t>
      </w:r>
      <w:r w:rsidR="003C2996" w:rsidRPr="009B5C60">
        <w:rPr>
          <w:sz w:val="18"/>
          <w:szCs w:val="18"/>
          <w:lang w:eastAsia="pl-PL"/>
        </w:rPr>
        <w:t>Corsair VS 450W (CP-9020096-EU)</w:t>
      </w:r>
    </w:p>
    <w:p w14:paraId="1C6BA9EC" w14:textId="77777777" w:rsidR="00BD38CC" w:rsidRPr="009B5C60" w:rsidRDefault="00BD38CC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8F5557B" w14:textId="77777777" w:rsidR="00BD38CC" w:rsidRPr="009B5C60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6DCFA05" w14:textId="77777777" w:rsidR="00BD38CC" w:rsidRPr="009B5C60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048087C0" w14:textId="77777777" w:rsidR="006631BE" w:rsidRPr="009B5C60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FB9D668" w14:textId="77777777" w:rsidR="00BD38CC" w:rsidRPr="009B5C60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002BF28" w14:textId="77777777" w:rsidR="00BD38CC" w:rsidRPr="009B5C60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546C1B60" w14:textId="1E8BF1E1" w:rsidR="00BD38CC" w:rsidRPr="009B5C60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gwarancyjny wykonywany będzie przez :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2631468" w14:textId="7ED71727" w:rsidR="00BD38CC" w:rsidRPr="009B5C60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adres: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E12AE27" w14:textId="473068A8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Nr telefonu pod który należy zgłaszać awarie sprzętu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</w:t>
      </w:r>
    </w:p>
    <w:p w14:paraId="6DAFD5DF" w14:textId="77777777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0DACC5B3" w14:textId="505A392E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</w:t>
      </w:r>
      <w:r w:rsidR="005105DC" w:rsidRPr="009B5C60">
        <w:rPr>
          <w:sz w:val="22"/>
          <w:szCs w:val="22"/>
        </w:rPr>
        <w:t>.......</w:t>
      </w:r>
      <w:r w:rsidR="007F581E" w:rsidRPr="009B5C60">
        <w:rPr>
          <w:sz w:val="22"/>
          <w:szCs w:val="22"/>
        </w:rPr>
        <w:t>...</w:t>
      </w:r>
    </w:p>
    <w:p w14:paraId="5A47F77F" w14:textId="784DA50A" w:rsidR="00BD38CC" w:rsidRPr="009B5C60" w:rsidRDefault="00BD38CC" w:rsidP="005105D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</w:t>
      </w:r>
      <w:r w:rsidR="005105DC" w:rsidRPr="009B5C60">
        <w:rPr>
          <w:sz w:val="22"/>
          <w:szCs w:val="22"/>
        </w:rPr>
        <w:t>.....................</w:t>
      </w:r>
      <w:r w:rsidR="007F581E" w:rsidRPr="009B5C60">
        <w:rPr>
          <w:sz w:val="22"/>
          <w:szCs w:val="22"/>
        </w:rPr>
        <w:t>...</w:t>
      </w:r>
      <w:r w:rsidRPr="009B5C60">
        <w:rPr>
          <w:sz w:val="22"/>
          <w:szCs w:val="22"/>
        </w:rPr>
        <w:t xml:space="preserve">                                                                       </w:t>
      </w:r>
    </w:p>
    <w:p w14:paraId="15EEAB11" w14:textId="77777777" w:rsidR="00BD38CC" w:rsidRPr="009B5C60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9A34049" w14:textId="77777777" w:rsidR="008C5548" w:rsidRPr="009B5C60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6E5E75D" w14:textId="77777777" w:rsidR="008C5548" w:rsidRPr="009B5C60" w:rsidRDefault="008C5548" w:rsidP="00BD38CC">
      <w:pPr>
        <w:pStyle w:val="Tekstpodstawowywcity"/>
        <w:jc w:val="right"/>
        <w:rPr>
          <w:sz w:val="22"/>
          <w:szCs w:val="22"/>
        </w:rPr>
      </w:pPr>
    </w:p>
    <w:p w14:paraId="7FF38F19" w14:textId="77777777" w:rsidR="007F581E" w:rsidRPr="009B5C60" w:rsidRDefault="007F581E" w:rsidP="00BD38CC">
      <w:pPr>
        <w:pStyle w:val="Tekstpodstawowywcity"/>
        <w:jc w:val="right"/>
        <w:rPr>
          <w:sz w:val="22"/>
          <w:szCs w:val="22"/>
        </w:rPr>
      </w:pPr>
    </w:p>
    <w:p w14:paraId="00255C2F" w14:textId="095422E4" w:rsidR="00BD38CC" w:rsidRPr="009B5C60" w:rsidRDefault="00080117" w:rsidP="005105DC">
      <w:pPr>
        <w:pStyle w:val="Tekstpodstawowywcity"/>
        <w:ind w:left="4689" w:firstLine="274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BD38CC" w:rsidRPr="009B5C60">
        <w:rPr>
          <w:sz w:val="22"/>
          <w:szCs w:val="22"/>
        </w:rPr>
        <w:t>.........................................................................................</w:t>
      </w:r>
    </w:p>
    <w:p w14:paraId="3492829B" w14:textId="1CE222CF" w:rsidR="00BD38CC" w:rsidRPr="009B5C60" w:rsidRDefault="00BD38CC" w:rsidP="005105DC">
      <w:pPr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</w:t>
      </w:r>
      <w:r w:rsidR="005105DC" w:rsidRPr="009B5C60">
        <w:rPr>
          <w:sz w:val="22"/>
          <w:szCs w:val="22"/>
        </w:rPr>
        <w:tab/>
      </w:r>
      <w:r w:rsidR="005105DC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 xml:space="preserve"> podpis i pieczątka Wykonawcy lub osoby upoważnionej</w:t>
      </w:r>
      <w:r w:rsidRPr="009B5C60">
        <w:rPr>
          <w:b/>
          <w:sz w:val="22"/>
          <w:szCs w:val="22"/>
        </w:rPr>
        <w:br w:type="page"/>
      </w:r>
    </w:p>
    <w:p w14:paraId="4E46C9E4" w14:textId="56011305" w:rsidR="00BD38CC" w:rsidRPr="009B5C60" w:rsidRDefault="00864F91" w:rsidP="00BD38CC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4.4</w:t>
      </w:r>
      <w:r w:rsidR="00BD38CC" w:rsidRPr="009B5C60">
        <w:rPr>
          <w:b/>
          <w:bCs/>
          <w:sz w:val="22"/>
          <w:szCs w:val="22"/>
        </w:rPr>
        <w:t>.</w:t>
      </w:r>
    </w:p>
    <w:p w14:paraId="0CBBFFA1" w14:textId="77777777" w:rsidR="00BD38CC" w:rsidRPr="009B5C60" w:rsidRDefault="00BD38CC" w:rsidP="00BD38CC">
      <w:pPr>
        <w:rPr>
          <w:sz w:val="14"/>
          <w:szCs w:val="14"/>
        </w:rPr>
      </w:pPr>
    </w:p>
    <w:p w14:paraId="234A8820" w14:textId="52AD705E" w:rsidR="00BD38CC" w:rsidRPr="009B5C60" w:rsidRDefault="00080117" w:rsidP="000153DA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BD38CC" w:rsidRPr="009B5C60">
        <w:rPr>
          <w:sz w:val="22"/>
          <w:szCs w:val="22"/>
        </w:rPr>
        <w:t>.....................................</w:t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</w:t>
      </w:r>
      <w:r w:rsidR="00BD38CC" w:rsidRPr="009B5C60">
        <w:rPr>
          <w:sz w:val="22"/>
          <w:szCs w:val="22"/>
        </w:rPr>
        <w:t>.....................................................</w:t>
      </w:r>
    </w:p>
    <w:p w14:paraId="7D54F5C9" w14:textId="77777777" w:rsidR="00BD38CC" w:rsidRPr="009B5C60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3F6608C5" w14:textId="77777777" w:rsidR="00BD38CC" w:rsidRPr="009B5C60" w:rsidRDefault="00BD38CC" w:rsidP="00BD38CC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486B4502" w14:textId="77777777" w:rsidR="00BD38CC" w:rsidRPr="009B5C60" w:rsidRDefault="00BD38CC" w:rsidP="00BD38CC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56433697" w14:textId="3009E9A5" w:rsidR="00BD38CC" w:rsidRPr="009B5C60" w:rsidRDefault="00BD38CC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DLA PAKIETU </w:t>
      </w:r>
      <w:r w:rsidR="00F54762" w:rsidRPr="009B5C60">
        <w:rPr>
          <w:b/>
          <w:sz w:val="22"/>
          <w:szCs w:val="22"/>
        </w:rPr>
        <w:t>IV</w:t>
      </w:r>
    </w:p>
    <w:p w14:paraId="6502D429" w14:textId="77777777" w:rsidR="00240FE3" w:rsidRPr="009B5C60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565AD9F" w14:textId="735D0A9D" w:rsidR="00240FE3" w:rsidRPr="009B5C60" w:rsidRDefault="00EF7999" w:rsidP="00182E76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</w:t>
      </w:r>
      <w:r w:rsidR="001C24D6" w:rsidRPr="009B5C60">
        <w:rPr>
          <w:b/>
          <w:sz w:val="22"/>
          <w:szCs w:val="22"/>
        </w:rPr>
        <w:t xml:space="preserve"> </w:t>
      </w:r>
      <w:r w:rsidR="00240FE3" w:rsidRPr="009B5C60">
        <w:rPr>
          <w:b/>
          <w:sz w:val="22"/>
          <w:szCs w:val="22"/>
        </w:rPr>
        <w:t>– 1 sztuka</w:t>
      </w:r>
    </w:p>
    <w:p w14:paraId="38C295BD" w14:textId="39C07BF9" w:rsidR="00240FE3" w:rsidRPr="009B5C60" w:rsidRDefault="00240FE3" w:rsidP="00240FE3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1BF7397F" w14:textId="77777777" w:rsidR="00240FE3" w:rsidRPr="009B5C60" w:rsidRDefault="00240FE3" w:rsidP="00240FE3">
      <w:pPr>
        <w:spacing w:after="16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6657BB3" w14:textId="77777777" w:rsidR="00240FE3" w:rsidRPr="009B5C60" w:rsidRDefault="00240FE3" w:rsidP="00240FE3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4535"/>
        <w:gridCol w:w="2835"/>
      </w:tblGrid>
      <w:tr w:rsidR="009B5C60" w:rsidRPr="009B5C60" w14:paraId="4165D0FC" w14:textId="77777777" w:rsidTr="00D27487"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77591" w14:textId="77777777" w:rsidR="00240FE3" w:rsidRPr="009B5C60" w:rsidRDefault="00240FE3" w:rsidP="00864F91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6191D" w14:textId="77777777" w:rsidR="00240FE3" w:rsidRPr="009B5C60" w:rsidRDefault="00240FE3" w:rsidP="00864F91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AE346A" w14:textId="77777777" w:rsidR="00240FE3" w:rsidRPr="009B5C60" w:rsidRDefault="00240FE3" w:rsidP="00864F91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651DC044" w14:textId="77777777" w:rsidR="00240FE3" w:rsidRPr="009B5C60" w:rsidRDefault="00240FE3" w:rsidP="00864F91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DD09D4F" w14:textId="77777777" w:rsidTr="00DC44DC">
        <w:trPr>
          <w:trHeight w:val="424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0F3D0B" w14:textId="1E0A369C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DB034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http://cpubenchmark.net/high_end_cpus.html z dnia  27.09.2018</w:t>
            </w:r>
          </w:p>
          <w:p w14:paraId="339AB9D4" w14:textId="3BBD70D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16F88" w14:textId="589C51DB" w:rsidR="003C2996" w:rsidRPr="009B5C60" w:rsidRDefault="00DC44DC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1D314B11" w14:textId="77777777" w:rsidTr="00D27487">
        <w:trPr>
          <w:trHeight w:val="129"/>
        </w:trPr>
        <w:tc>
          <w:tcPr>
            <w:tcW w:w="14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AA293" w14:textId="5B803A8A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7B8F08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2B177F" w14:textId="19D73C7B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5C10CF68" w14:textId="77777777" w:rsidTr="00D27487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27186" w14:textId="6D9EB98D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9FB72" w14:textId="7D414111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Minimum16  GB DDR3 2133MHz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00F1E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EECE814" w14:textId="77777777" w:rsidTr="00D27487">
        <w:trPr>
          <w:trHeight w:val="13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F1BD00" w14:textId="4B6A2A47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C51E9" w14:textId="42E4BE6F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512  SSD  interfejs PCIe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383B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1FF5A61" w14:textId="77777777" w:rsidTr="00D27487">
        <w:trPr>
          <w:trHeight w:val="2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02D65" w14:textId="5C6A7D97" w:rsidR="003C2996" w:rsidRPr="009B5C60" w:rsidRDefault="003C2996" w:rsidP="0027707C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A4545" w14:textId="7C60FED1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Błyszczący, LED, IPS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5025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B850103" w14:textId="77777777" w:rsidTr="00D27487">
        <w:trPr>
          <w:trHeight w:val="10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B2B42" w14:textId="301C8685" w:rsidR="003C2996" w:rsidRPr="009B5C60" w:rsidRDefault="003C2996" w:rsidP="0027707C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74BA9" w14:textId="51617A0D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4D37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E6A0549" w14:textId="77777777" w:rsidTr="00D27487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849540" w14:textId="2394277B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E84D5" w14:textId="05BB5C99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4EC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50AB6FC" w14:textId="77777777" w:rsidTr="00D27487">
        <w:trPr>
          <w:trHeight w:val="131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59A5A9" w14:textId="7FDC14EC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35286D" w14:textId="391B9C8B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 xml:space="preserve">1005 </w:t>
            </w:r>
            <w:r w:rsidRPr="009B5C60">
              <w:rPr>
                <w:sz w:val="18"/>
                <w:szCs w:val="18"/>
                <w:lang w:eastAsia="pl-PL"/>
              </w:rPr>
              <w:t>punktów wg testu PassMark dostępnego na stronie http://www.videocardbenchmark.net/mid_range_gpus.html z dnia 27.09.2018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A3F5" w14:textId="21441996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2AF064CB" w14:textId="77777777" w:rsidTr="00D27487">
        <w:trPr>
          <w:trHeight w:val="13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CE0EA4" w14:textId="77777777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47F5F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3886" w14:textId="4C96516E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082C1405" w14:textId="77777777" w:rsidTr="00D27487">
        <w:trPr>
          <w:trHeight w:val="203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1AB83E" w14:textId="73514F3E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ADC11" w14:textId="1159FA0F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  <w:r w:rsidRPr="009B5C60">
              <w:rPr>
                <w:sz w:val="18"/>
                <w:szCs w:val="18"/>
                <w:lang w:eastAsia="pl-PL"/>
              </w:rPr>
              <w:br/>
              <w:t>Wbudowany mikrofon</w:t>
            </w:r>
            <w:r w:rsidRPr="009B5C60">
              <w:rPr>
                <w:sz w:val="18"/>
                <w:szCs w:val="18"/>
                <w:lang w:eastAsia="pl-PL"/>
              </w:rPr>
              <w:br/>
              <w:t>Wbudowane głośniki stereo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6532" w14:textId="7EB6802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17B5B2A" w14:textId="77777777" w:rsidTr="00D27487">
        <w:trPr>
          <w:trHeight w:val="21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8CA2D" w14:textId="43DAC0BB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0E954" w14:textId="3A209103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1236" w14:textId="4209939C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F56CFF" w14:paraId="35C7F562" w14:textId="77777777" w:rsidTr="00D27487">
        <w:trPr>
          <w:trHeight w:val="8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B56783" w14:textId="0E67FA15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10DFE" w14:textId="45F1B0E0" w:rsidR="003C2996" w:rsidRPr="009B5C60" w:rsidRDefault="003C2996" w:rsidP="003C2996">
            <w:pPr>
              <w:suppressAutoHyphens w:val="0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LAN 10/100/1000 Mbps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976C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180CA799" w14:textId="77777777" w:rsidTr="00D27487">
        <w:trPr>
          <w:trHeight w:val="43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1D80D9" w14:textId="641B5285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39ADA8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DC-in (wejście zasilania) – 1 szt.</w:t>
            </w:r>
            <w:r w:rsidRPr="009B5C60">
              <w:rPr>
                <w:sz w:val="18"/>
                <w:szCs w:val="18"/>
                <w:lang w:eastAsia="pl-PL"/>
              </w:rPr>
              <w:br/>
              <w:t>USB Typu-C –min . 1 szt.</w:t>
            </w:r>
          </w:p>
          <w:p w14:paraId="4AC7CABD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microSD – 1 szt.</w:t>
            </w:r>
          </w:p>
          <w:p w14:paraId="6DB9A427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Thunderbolt 3 – min. 2 szt.</w:t>
            </w:r>
          </w:p>
          <w:p w14:paraId="4AE41DDA" w14:textId="05DB50CD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– 1 szt.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1CB9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5288013" w14:textId="77777777" w:rsidTr="00D27487">
        <w:trPr>
          <w:trHeight w:val="6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779DA" w14:textId="77777777" w:rsidR="003C2996" w:rsidRPr="009B5C60" w:rsidRDefault="003C2996" w:rsidP="0027707C">
            <w:pPr>
              <w:ind w:left="-62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8864983" w14:textId="1ECA6E93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00B0BA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  <w:p w14:paraId="5072C900" w14:textId="5088B9AB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D566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83E3EA5" w14:textId="77777777" w:rsidTr="00D27487">
        <w:trPr>
          <w:trHeight w:val="199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62075" w14:textId="2847B6C1" w:rsidR="003C2996" w:rsidRPr="009B5C60" w:rsidRDefault="003C2996" w:rsidP="0027707C">
            <w:pPr>
              <w:suppressAutoHyphens w:val="0"/>
              <w:ind w:left="-62" w:right="-97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Zainstalowany system operacyjny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2D77B5" w14:textId="623AD796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Windows 10  Pro  PL (wersja 64-bitowa)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2109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7DAEF04" w14:textId="77777777" w:rsidTr="00D27487">
        <w:trPr>
          <w:trHeight w:val="106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61AC0" w14:textId="066D8EA8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6D3DA5" w14:textId="34066B7E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11,6 mm +- 1 mm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D38F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7E96E99" w14:textId="77777777" w:rsidTr="00D27487">
        <w:trPr>
          <w:trHeight w:val="210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02CAA" w14:textId="75569DE8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68BA6F" w14:textId="16F4C505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302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229B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42F5CFA" w14:textId="77777777" w:rsidTr="00D27487">
        <w:trPr>
          <w:trHeight w:val="185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94679F" w14:textId="47370E7B" w:rsidR="003C2996" w:rsidRPr="009B5C60" w:rsidRDefault="003C2996" w:rsidP="0027707C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82AE3" w14:textId="26337155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199  mm +- 3 mm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FE24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5E061C5" w14:textId="77777777" w:rsidTr="00D27487">
        <w:trPr>
          <w:trHeight w:val="162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EE1F9" w14:textId="1E8F8BE5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FFF0BD" w14:textId="03F684A5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1,25 kg (z baterią) 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4FFC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7BD4256" w14:textId="77777777" w:rsidTr="00D27487">
        <w:trPr>
          <w:trHeight w:val="137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1399B6" w14:textId="234B671D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F8DB7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35AC7894" w14:textId="77777777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349A8A1A" w14:textId="0E667FFB" w:rsidR="003C2996" w:rsidRPr="009B5C60" w:rsidRDefault="00DB130F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</w:t>
            </w:r>
            <w:r w:rsidR="003C2996" w:rsidRPr="009B5C60">
              <w:rPr>
                <w:sz w:val="18"/>
                <w:szCs w:val="18"/>
                <w:lang w:eastAsia="pl-PL"/>
              </w:rPr>
              <w:t xml:space="preserve"> touchpad</w:t>
            </w:r>
          </w:p>
          <w:p w14:paraId="36FC981C" w14:textId="27B0D419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3E78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29BDFB6" w14:textId="77777777" w:rsidTr="00D27487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A68E53" w14:textId="45C595F4" w:rsidR="003C2996" w:rsidRPr="009B5C60" w:rsidRDefault="003C2996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16876F" w14:textId="0D48722A" w:rsidR="003C2996" w:rsidRPr="009B5C60" w:rsidRDefault="003C2996" w:rsidP="003C2996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Bateria litowo-jonowa </w:t>
            </w:r>
          </w:p>
          <w:p w14:paraId="4AAEB8A7" w14:textId="23568657" w:rsidR="003C2996" w:rsidRPr="009B5C60" w:rsidRDefault="003C2996" w:rsidP="003C2996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C8D8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915AB92" w14:textId="77777777" w:rsidTr="00D27487">
        <w:trPr>
          <w:trHeight w:val="141"/>
        </w:trPr>
        <w:tc>
          <w:tcPr>
            <w:tcW w:w="14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B14CED" w14:textId="4079BF29" w:rsidR="0003278D" w:rsidRPr="009B5C60" w:rsidRDefault="0003278D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1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7CB28" w14:textId="77777777" w:rsidR="0003278D" w:rsidRPr="009B5C60" w:rsidRDefault="0003278D" w:rsidP="0027707C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1BC99D5E" w14:textId="77777777" w:rsidR="0003278D" w:rsidRPr="009B5C60" w:rsidRDefault="0003278D" w:rsidP="0027707C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20A6DED7" w14:textId="77777777" w:rsidR="0003278D" w:rsidRPr="009B5C60" w:rsidRDefault="0003278D" w:rsidP="0027707C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3CBFA0B8" w14:textId="77777777" w:rsidR="0003278D" w:rsidRPr="009B5C60" w:rsidRDefault="0003278D" w:rsidP="00D27487">
            <w:pPr>
              <w:ind w:left="43" w:right="-335" w:hanging="14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14:paraId="0BE10EEC" w14:textId="1E8578AE" w:rsidR="0003278D" w:rsidRPr="009B5C60" w:rsidRDefault="0003278D" w:rsidP="0027707C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5320" w14:textId="77777777" w:rsidR="0003278D" w:rsidRPr="009B5C60" w:rsidRDefault="0003278D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25096CCE" w14:textId="77777777" w:rsidR="0003278D" w:rsidRPr="009B5C60" w:rsidRDefault="0003278D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540619B9" w14:textId="77777777" w:rsidR="0003278D" w:rsidRPr="009B5C60" w:rsidRDefault="0003278D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D57B736" w14:textId="77777777" w:rsidTr="00D27487">
        <w:trPr>
          <w:trHeight w:val="141"/>
        </w:trPr>
        <w:tc>
          <w:tcPr>
            <w:tcW w:w="14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95FE83" w14:textId="432CB430" w:rsidR="0003278D" w:rsidRPr="009B5C60" w:rsidRDefault="0003278D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51BB49" w14:textId="6AA8516E" w:rsidR="0003278D" w:rsidRPr="009B5C60" w:rsidRDefault="0003278D" w:rsidP="003C2996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B53D" w14:textId="759FECBB" w:rsidR="0003278D" w:rsidRPr="009B5C60" w:rsidRDefault="0003278D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Producent i nazwa: </w:t>
            </w:r>
          </w:p>
        </w:tc>
      </w:tr>
      <w:tr w:rsidR="009B5C60" w:rsidRPr="009B5C60" w14:paraId="4774A9E7" w14:textId="77777777" w:rsidTr="00D27487">
        <w:trPr>
          <w:trHeight w:val="141"/>
        </w:trPr>
        <w:tc>
          <w:tcPr>
            <w:tcW w:w="1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07499" w14:textId="2798C6C5" w:rsidR="0003278D" w:rsidRPr="009B5C60" w:rsidRDefault="0003278D" w:rsidP="0027707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6033F" w14:textId="2B0E3F52" w:rsidR="0003278D" w:rsidRPr="009B5C60" w:rsidRDefault="0003278D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76C8" w14:textId="77777777" w:rsidR="0003278D" w:rsidRPr="009B5C60" w:rsidRDefault="0003278D" w:rsidP="0003278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B69793C" w14:textId="6B1E6A9F" w:rsidR="00240FE3" w:rsidRPr="009B5C60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>Przykładowy sprzęt spełniający wymagania:</w:t>
      </w:r>
      <w:r w:rsidR="001C24D6" w:rsidRPr="009B5C60">
        <w:t xml:space="preserve"> </w:t>
      </w:r>
      <w:r w:rsidR="003C2996" w:rsidRPr="009B5C60">
        <w:rPr>
          <w:sz w:val="18"/>
          <w:szCs w:val="18"/>
          <w:lang w:eastAsia="pl-PL"/>
        </w:rPr>
        <w:t>Dell XPS 13 9370  i7-8550U 16GB 512SSD Win10Pro</w:t>
      </w:r>
    </w:p>
    <w:p w14:paraId="2282F8C8" w14:textId="0036E692" w:rsidR="00EF7999" w:rsidRPr="009B5C60" w:rsidRDefault="00EF7999" w:rsidP="00EF7999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Dysk SSD – 1 sztuka</w:t>
      </w:r>
    </w:p>
    <w:p w14:paraId="158ED2D2" w14:textId="1601F63F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30237230-0 Pamięci</w:t>
      </w:r>
      <w:r w:rsidRPr="009B5C60">
        <w:rPr>
          <w:sz w:val="22"/>
          <w:szCs w:val="22"/>
        </w:rPr>
        <w:t>)</w:t>
      </w:r>
    </w:p>
    <w:p w14:paraId="233A84AD" w14:textId="77777777" w:rsidR="00EF7999" w:rsidRPr="009B5C60" w:rsidRDefault="00EF7999" w:rsidP="00EF7999">
      <w:pPr>
        <w:spacing w:after="16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700B824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4679"/>
        <w:gridCol w:w="2976"/>
      </w:tblGrid>
      <w:tr w:rsidR="009B5C60" w:rsidRPr="009B5C60" w14:paraId="282D3E1E" w14:textId="77777777" w:rsidTr="00D27487"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A50802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3100C8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F7BA26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7FACEDD7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2CEB1EF" w14:textId="77777777" w:rsidTr="00D27487">
        <w:trPr>
          <w:trHeight w:val="12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B4DA8A" w14:textId="1315E664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30D193" w14:textId="5A42256F" w:rsidR="00EF7999" w:rsidRPr="009B5C60" w:rsidRDefault="003C2996" w:rsidP="00D27487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E4CE64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1DE3BFB" w14:textId="77777777" w:rsidTr="00D2748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8D1555" w14:textId="3379ABEE" w:rsidR="003C2996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78534C" w14:textId="0467723E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 1 TB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2FFF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141155E" w14:textId="77777777" w:rsidTr="00D27487">
        <w:trPr>
          <w:trHeight w:val="13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AFC6DB" w14:textId="71E60BD9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6C7BA7" w14:textId="0C773E16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8312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8E0E5E3" w14:textId="77777777" w:rsidTr="00D2748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DD8A19" w14:textId="11FA98C4" w:rsidR="00EF7999" w:rsidRPr="009B5C60" w:rsidRDefault="00B16E2F" w:rsidP="00D27487">
            <w:pPr>
              <w:ind w:left="-62" w:righ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Rodzaj modułów NAND Flash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07977B" w14:textId="0BEE0D22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1E93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1DB9003D" w14:textId="77777777" w:rsidTr="00D27487">
        <w:trPr>
          <w:trHeight w:val="10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E0124E" w14:textId="32E0F6E8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Obsługiwane technologie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2AEFD6" w14:textId="75C1F5C7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TRIM, S</w:t>
            </w:r>
            <w:r w:rsidR="00D27487" w:rsidRPr="009B5C60">
              <w:rPr>
                <w:sz w:val="18"/>
                <w:szCs w:val="18"/>
                <w:lang w:val="en-US" w:eastAsia="pl-PL"/>
              </w:rPr>
              <w:t>.M.A.R.T, monitoring temperatur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B2BE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3E7D85BB" w14:textId="77777777" w:rsidTr="00D27487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D4AD623" w14:textId="322C4E43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05DC7A" w14:textId="61D46E9D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ED0A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8EB6822" w14:textId="77777777" w:rsidTr="00D27487">
        <w:trPr>
          <w:trHeight w:val="13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801C64" w14:textId="68C32D5D" w:rsidR="00EF7999" w:rsidRPr="009B5C60" w:rsidRDefault="003C2996" w:rsidP="00B16E2F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sekwencyjny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CE10C6" w14:textId="0AE79B45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8439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346E9C0" w14:textId="77777777" w:rsidTr="00D27487">
        <w:trPr>
          <w:trHeight w:val="20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06A9A1" w14:textId="4F61BBD3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sekwencyjny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A6780E" w14:textId="4F22525A" w:rsidR="00EF7999" w:rsidRPr="009B5C60" w:rsidRDefault="003C2996" w:rsidP="00D27487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8083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4EA4A6B" w14:textId="77777777" w:rsidTr="00D27487">
        <w:trPr>
          <w:trHeight w:val="2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821B28" w14:textId="736F7427" w:rsidR="00EF7999" w:rsidRPr="009B5C60" w:rsidRDefault="003C2996" w:rsidP="00B16E2F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4588E0B" w14:textId="08A19031" w:rsidR="00EF7999" w:rsidRPr="009B5C60" w:rsidRDefault="003C2996" w:rsidP="00D27487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1 GB.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24E6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770BC30" w14:textId="77777777" w:rsidTr="00D27487">
        <w:trPr>
          <w:trHeight w:val="8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35D3EB" w14:textId="3132BC67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pamięci podręcznej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0FD18A" w14:textId="164F551E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LPDDR3, LPDDR4 lub nowsze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655A6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E79C74" w14:textId="77777777" w:rsidTr="00D27487">
        <w:trPr>
          <w:trHeight w:val="19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F05314" w14:textId="02728334" w:rsidR="00EF7999" w:rsidRPr="009B5C60" w:rsidRDefault="003C2996" w:rsidP="00B16E2F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losowy 4K (QD32)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B017B4" w14:textId="713A1426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54E5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915C8B8" w14:textId="77777777" w:rsidTr="00D27487">
        <w:trPr>
          <w:trHeight w:val="6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69B7A6" w14:textId="2FF1C80C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losowy 4K (QD32)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B74D46" w14:textId="7DB9A993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3479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E37FA99" w14:textId="77777777" w:rsidTr="00D27487">
        <w:trPr>
          <w:trHeight w:val="19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C20E9D" w14:textId="005B04FC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MTBF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B779B9" w14:textId="06633B54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7C21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C829FE" w14:textId="77777777" w:rsidTr="00D27487">
        <w:trPr>
          <w:trHeight w:val="10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9575AE" w14:textId="6C29FCDF" w:rsidR="00EF7999" w:rsidRPr="009B5C60" w:rsidRDefault="003C2996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</w:t>
            </w:r>
            <w:r w:rsidR="00B16E2F" w:rsidRPr="009B5C60">
              <w:rPr>
                <w:b/>
                <w:sz w:val="18"/>
                <w:szCs w:val="18"/>
                <w:lang w:eastAsia="pl-PL"/>
              </w:rPr>
              <w:t xml:space="preserve"> na temperaturę podczas pracy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D07398" w14:textId="105ECBD5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70D3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A58E2F1" w14:textId="77777777" w:rsidTr="00D27487">
        <w:trPr>
          <w:trHeight w:val="21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8FFB8DD" w14:textId="21D6F51E" w:rsidR="00EF7999" w:rsidRPr="009B5C60" w:rsidRDefault="003C2996" w:rsidP="00B16E2F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spoczynku</w:t>
            </w:r>
            <w:r w:rsidRPr="009B5C60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63A39E" w14:textId="61DE23ED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BA1D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9788F91" w14:textId="77777777" w:rsidTr="00D27487">
        <w:trPr>
          <w:trHeight w:val="185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0733DB" w14:textId="58C5ABE3" w:rsidR="00EF7999" w:rsidRPr="009B5C60" w:rsidRDefault="00B16E2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5D3F84" w14:textId="7E1721DB" w:rsidR="00EF7999" w:rsidRPr="009B5C60" w:rsidRDefault="003C2996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max. 50g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4E3E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F5DE34D" w14:textId="77777777" w:rsidTr="00C818BF">
        <w:trPr>
          <w:trHeight w:val="162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28A5DD" w14:textId="32600579" w:rsidR="00EF7999" w:rsidRPr="009B5C60" w:rsidRDefault="003C2996" w:rsidP="00B16E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6FD040" w14:textId="3C852EFF" w:rsidR="00EF7999" w:rsidRPr="009B5C60" w:rsidRDefault="003C2996" w:rsidP="00D27487">
            <w:pPr>
              <w:suppressAutoHyphens w:val="0"/>
              <w:ind w:left="-97" w:right="-24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94ED3B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2DE95E" w14:textId="77777777" w:rsidTr="00C818BF">
        <w:trPr>
          <w:trHeight w:val="137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E5C5FC" w14:textId="28BEBCEA" w:rsidR="003C2996" w:rsidRPr="009B5C60" w:rsidRDefault="003C2996" w:rsidP="00B16E2F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producenta za pośrednictwem dostawcy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E9132F" w14:textId="483DD2B6" w:rsidR="003C2996" w:rsidRPr="009B5C60" w:rsidRDefault="00D27487" w:rsidP="00D27487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m</w:t>
            </w:r>
            <w:r w:rsidR="003C2996" w:rsidRPr="009B5C60">
              <w:rPr>
                <w:sz w:val="18"/>
                <w:szCs w:val="18"/>
                <w:lang w:val="en-GB" w:eastAsia="pl-PL"/>
              </w:rPr>
              <w:t>in. 5 lat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C96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740D9858" w14:textId="1C18AB50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>Przykładowy sprzęt spełniający wymagania:</w:t>
      </w:r>
      <w:r w:rsidRPr="009B5C60">
        <w:t xml:space="preserve"> </w:t>
      </w:r>
      <w:r w:rsidR="003C2996" w:rsidRPr="009B5C60">
        <w:rPr>
          <w:sz w:val="18"/>
          <w:szCs w:val="18"/>
          <w:lang w:eastAsia="pl-PL"/>
        </w:rPr>
        <w:t>Samsung 860 EVO 1TB (MZ-76E1T0B/EU)</w:t>
      </w:r>
    </w:p>
    <w:p w14:paraId="1D52DF56" w14:textId="72B457A3" w:rsidR="00EF7999" w:rsidRPr="009B5C60" w:rsidRDefault="00EF7999" w:rsidP="00EF7999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Mysz bezprzewodowa– 1 sztuka</w:t>
      </w:r>
    </w:p>
    <w:p w14:paraId="0F4E9CDE" w14:textId="0AF30409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30237410-6 Myszka komputerowa</w:t>
      </w:r>
      <w:r w:rsidRPr="009B5C60">
        <w:rPr>
          <w:sz w:val="22"/>
          <w:szCs w:val="22"/>
        </w:rPr>
        <w:t>)</w:t>
      </w:r>
    </w:p>
    <w:p w14:paraId="55E4B415" w14:textId="77777777" w:rsidR="00EF7999" w:rsidRPr="009B5C60" w:rsidRDefault="00EF7999" w:rsidP="00EF7999">
      <w:pPr>
        <w:spacing w:after="16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1DD75C0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679"/>
        <w:gridCol w:w="3543"/>
      </w:tblGrid>
      <w:tr w:rsidR="009B5C60" w:rsidRPr="009B5C60" w14:paraId="0164F046" w14:textId="77777777" w:rsidTr="00D27487"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FB24B5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BC2B6B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DA5E6B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56511B4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1A7466C" w14:textId="77777777" w:rsidTr="00D27487">
        <w:trPr>
          <w:trHeight w:val="129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264A8" w14:textId="742822C4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C2F7E" w14:textId="42CAAB18" w:rsidR="003C2996" w:rsidRPr="009B5C60" w:rsidRDefault="003C2996" w:rsidP="00F51DB5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Bezprzewodowa, Bluetooth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76A510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5F0C4D6" w14:textId="77777777" w:rsidTr="00D27487">
        <w:trPr>
          <w:trHeight w:val="20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4552CF" w14:textId="74129527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86A42B" w14:textId="07F0E66B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4000 dpi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DEB5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73EE02F" w14:textId="77777777" w:rsidTr="00D27487">
        <w:trPr>
          <w:trHeight w:val="139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BBFB9E" w14:textId="3FC4440E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Liczba przycisków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B0A6E0" w14:textId="677394DD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 7 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CE59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139848B" w14:textId="77777777" w:rsidTr="00D27487">
        <w:trPr>
          <w:trHeight w:val="20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B3939" w14:textId="5822E2F0" w:rsidR="003C2996" w:rsidRPr="009B5C60" w:rsidRDefault="003C2996" w:rsidP="003C2996">
            <w:pPr>
              <w:suppressAutoHyphens w:val="0"/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F2ADA" w14:textId="4D68E64E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E3A9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4ECE6C9" w14:textId="77777777" w:rsidTr="00D27487">
        <w:trPr>
          <w:trHeight w:val="107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9E7A2D" w14:textId="4C58255D" w:rsidR="003C2996" w:rsidRPr="009B5C60" w:rsidRDefault="003C2996" w:rsidP="003C2996">
            <w:pPr>
              <w:suppressAutoHyphens w:val="0"/>
              <w:ind w:right="-99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C1D43C" w14:textId="6C9E3141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Wbudowany akumulator Li-po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D681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DB8380" w14:textId="77777777" w:rsidTr="00D27487">
        <w:trPr>
          <w:trHeight w:val="137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5E7148" w14:textId="0BD48DF7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 odbiornika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2C9CD7" w14:textId="1072542B" w:rsidR="003C2996" w:rsidRPr="009B5C60" w:rsidRDefault="003C2996" w:rsidP="00F51DB5">
            <w:pPr>
              <w:suppressAutoHyphens w:val="0"/>
              <w:ind w:left="-97" w:right="-24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Typu „Unifying” umożliwiający podłączenie wielu </w:t>
            </w:r>
            <w:r w:rsidR="00D27487" w:rsidRPr="009B5C60">
              <w:rPr>
                <w:sz w:val="18"/>
                <w:szCs w:val="18"/>
                <w:lang w:eastAsia="pl-PL"/>
              </w:rPr>
              <w:t>u</w:t>
            </w:r>
            <w:r w:rsidRPr="009B5C60">
              <w:rPr>
                <w:sz w:val="18"/>
                <w:szCs w:val="18"/>
                <w:lang w:eastAsia="pl-PL"/>
              </w:rPr>
              <w:t>rządzeń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BB19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0AC979A" w14:textId="77777777" w:rsidTr="00D27487">
        <w:trPr>
          <w:trHeight w:val="131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50A209" w14:textId="48B11740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65199F" w14:textId="4CD5CC17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35 mm +- 1 mm 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C740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5DE6636" w14:textId="77777777" w:rsidTr="00D27487">
        <w:trPr>
          <w:trHeight w:val="203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0AF04" w14:textId="41036007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86DC30" w14:textId="3987C5EF" w:rsidR="003C2996" w:rsidRPr="009B5C60" w:rsidRDefault="003C2996" w:rsidP="00F51DB5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62 mm +- 1 mm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C599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788BEC4" w14:textId="77777777" w:rsidTr="00D27487">
        <w:trPr>
          <w:trHeight w:val="219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03E11C" w14:textId="28C1300D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FD18E" w14:textId="165D2E7A" w:rsidR="003C2996" w:rsidRPr="009B5C60" w:rsidRDefault="003C2996" w:rsidP="00F51DB5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100 mm +- 3 mm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FB05" w14:textId="77777777" w:rsidR="003C2996" w:rsidRPr="009B5C60" w:rsidRDefault="003C2996" w:rsidP="003C299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DCCAB26" w14:textId="77777777" w:rsidTr="00D27487">
        <w:trPr>
          <w:trHeight w:val="86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0B37C6" w14:textId="0FCCCA4D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678736" w14:textId="3E79A67E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110 g 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0C1F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EE038C4" w14:textId="77777777" w:rsidTr="00D27487">
        <w:trPr>
          <w:trHeight w:val="229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E98E3" w14:textId="1558E7DB" w:rsidR="003C2996" w:rsidRPr="009B5C60" w:rsidRDefault="00B60729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3C2996" w:rsidRPr="009B5C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CC0C43" w14:textId="61B286E3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Biały/jasno szary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5156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E8A0129" w14:textId="77777777" w:rsidTr="00D27487">
        <w:trPr>
          <w:trHeight w:val="61"/>
        </w:trPr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EE9FF4" w14:textId="18EDA3E9" w:rsidR="003C2996" w:rsidRPr="009B5C60" w:rsidRDefault="003C2996" w:rsidP="003C299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B2AEE" w14:textId="6FB5D544" w:rsidR="003C2996" w:rsidRPr="009B5C60" w:rsidRDefault="003C2996" w:rsidP="00F51DB5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DDC0" w14:textId="77777777" w:rsidR="003C2996" w:rsidRPr="009B5C60" w:rsidRDefault="003C2996" w:rsidP="003C299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52FF654" w14:textId="2C845835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>Przykładowy sprzęt spełniający wymagania:</w:t>
      </w:r>
      <w:r w:rsidRPr="009B5C60">
        <w:t xml:space="preserve"> </w:t>
      </w:r>
      <w:r w:rsidR="00B60729" w:rsidRPr="009B5C60">
        <w:rPr>
          <w:sz w:val="18"/>
          <w:szCs w:val="18"/>
          <w:lang w:eastAsia="zh-CN"/>
        </w:rPr>
        <w:t>Logitech MX Anywhere 2S Wireless Mobile Mouse Light Grey</w:t>
      </w:r>
    </w:p>
    <w:p w14:paraId="4C09F804" w14:textId="0C8F587D" w:rsidR="00EF7999" w:rsidRPr="009B5C60" w:rsidRDefault="00B60729" w:rsidP="00EF7999">
      <w:pPr>
        <w:pStyle w:val="Akapitzlist"/>
        <w:keepNext/>
        <w:numPr>
          <w:ilvl w:val="1"/>
          <w:numId w:val="53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Stacja dokująca </w:t>
      </w:r>
      <w:r w:rsidR="004D067F" w:rsidRPr="009B5C60">
        <w:rPr>
          <w:b/>
          <w:sz w:val="22"/>
          <w:szCs w:val="22"/>
        </w:rPr>
        <w:t xml:space="preserve">(adapter wieloportowy) </w:t>
      </w:r>
      <w:r w:rsidR="00EF7999" w:rsidRPr="009B5C60">
        <w:rPr>
          <w:b/>
          <w:sz w:val="22"/>
          <w:szCs w:val="22"/>
        </w:rPr>
        <w:t>– 1 sztuka</w:t>
      </w:r>
    </w:p>
    <w:p w14:paraId="357C82E7" w14:textId="269426A7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30237200-1 Akcesoria komputerowe</w:t>
      </w:r>
      <w:r w:rsidRPr="009B5C60">
        <w:rPr>
          <w:sz w:val="22"/>
          <w:szCs w:val="22"/>
        </w:rPr>
        <w:t>)</w:t>
      </w:r>
    </w:p>
    <w:p w14:paraId="04B69C68" w14:textId="77777777" w:rsidR="00EF7999" w:rsidRPr="009B5C60" w:rsidRDefault="00EF7999" w:rsidP="00EF7999">
      <w:pPr>
        <w:spacing w:after="16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C9AF601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3968"/>
        <w:gridCol w:w="3968"/>
      </w:tblGrid>
      <w:tr w:rsidR="009B5C60" w:rsidRPr="009B5C60" w14:paraId="7DC8182B" w14:textId="77777777" w:rsidTr="00D27487"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C755C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8EFA9B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30B7EA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5F0C8145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999BAEF" w14:textId="77777777" w:rsidTr="00D27487">
        <w:trPr>
          <w:trHeight w:val="12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541D3D" w14:textId="2C6E2806" w:rsidR="004D067F" w:rsidRPr="009B5C60" w:rsidRDefault="004D067F" w:rsidP="004D06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F26B20" w14:textId="19024254" w:rsidR="004D067F" w:rsidRPr="009B5C60" w:rsidRDefault="004D067F" w:rsidP="004D067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Zintegrowany kabel ze złączem USB-C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048CC9" w14:textId="77777777" w:rsidR="004D067F" w:rsidRPr="009B5C60" w:rsidRDefault="004D067F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FAC84A3" w14:textId="77777777" w:rsidTr="00D27487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53A57" w14:textId="06B74352" w:rsidR="004D067F" w:rsidRPr="009B5C60" w:rsidRDefault="004D067F" w:rsidP="004D06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Interfejsy B (wyjściowe)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E5A1C" w14:textId="77777777" w:rsidR="004D067F" w:rsidRPr="009B5C60" w:rsidRDefault="004D067F" w:rsidP="004D067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Min.:</w:t>
            </w:r>
          </w:p>
          <w:p w14:paraId="38F3BC4A" w14:textId="77777777" w:rsidR="004D067F" w:rsidRPr="009B5C60" w:rsidRDefault="004D067F" w:rsidP="004D067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3.0 - 1 szt.</w:t>
            </w:r>
          </w:p>
          <w:p w14:paraId="798B2DBC" w14:textId="77777777" w:rsidR="004D067F" w:rsidRPr="009B5C60" w:rsidRDefault="004D067F" w:rsidP="004D067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VGA - 1 szt.</w:t>
            </w:r>
          </w:p>
          <w:p w14:paraId="6B6670BE" w14:textId="77777777" w:rsidR="004D067F" w:rsidRPr="009B5C60" w:rsidRDefault="004D067F" w:rsidP="004D067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32BBFB71" w14:textId="54001525" w:rsidR="004D067F" w:rsidRPr="009B5C60" w:rsidRDefault="004D067F" w:rsidP="004D067F">
            <w:pPr>
              <w:suppressAutoHyphens w:val="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RJ-45 (LAN) - 1 szt.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DDBD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9CFCF0" w14:textId="77777777" w:rsidTr="00D27487">
        <w:trPr>
          <w:trHeight w:val="1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9271F" w14:textId="22380A7B" w:rsidR="004D067F" w:rsidRPr="009B5C60" w:rsidRDefault="004D067F" w:rsidP="004D067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0EBC28" w14:textId="14DC20A6" w:rsidR="004D067F" w:rsidRPr="009B5C60" w:rsidRDefault="00740C01" w:rsidP="00D27487">
            <w:pPr>
              <w:suppressAutoHyphens w:val="0"/>
              <w:ind w:right="-9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Zgodna</w:t>
            </w:r>
            <w:r w:rsidR="004D067F" w:rsidRPr="009B5C60">
              <w:rPr>
                <w:sz w:val="18"/>
                <w:szCs w:val="18"/>
                <w:lang w:eastAsia="pl-PL"/>
              </w:rPr>
              <w:t xml:space="preserve"> z ko</w:t>
            </w:r>
            <w:r w:rsidRPr="009B5C60">
              <w:rPr>
                <w:sz w:val="18"/>
                <w:szCs w:val="18"/>
                <w:lang w:eastAsia="pl-PL"/>
              </w:rPr>
              <w:t>mputerem zaoferowanym w pkt. 1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39F3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A81AA15" w14:textId="77777777" w:rsidTr="00D27487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A05EF9" w14:textId="4793CD48" w:rsidR="004D067F" w:rsidRPr="009B5C60" w:rsidRDefault="004D067F" w:rsidP="004D067F">
            <w:pPr>
              <w:suppressAutoHyphens w:val="0"/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863D9" w14:textId="0C37265D" w:rsidR="004D067F" w:rsidRPr="009B5C60" w:rsidRDefault="004D067F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12 miesiące</w:t>
            </w:r>
          </w:p>
        </w:tc>
        <w:tc>
          <w:tcPr>
            <w:tcW w:w="1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8387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61BA024" w14:textId="21B2C874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>Przykładowy sprzęt spełniający wymagania:</w:t>
      </w:r>
      <w:r w:rsidRPr="009B5C60">
        <w:t xml:space="preserve"> </w:t>
      </w:r>
      <w:r w:rsidR="004D067F" w:rsidRPr="009B5C60">
        <w:rPr>
          <w:sz w:val="18"/>
          <w:szCs w:val="18"/>
          <w:lang w:eastAsia="pl-PL"/>
        </w:rPr>
        <w:t>Dell DA200 adapter USB-C/HDMI/VGA/Ethernet/USB 3.0</w:t>
      </w:r>
    </w:p>
    <w:p w14:paraId="785CCB5C" w14:textId="77777777" w:rsidR="00240FE3" w:rsidRPr="009B5C60" w:rsidRDefault="00240FE3" w:rsidP="00240FE3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AF27D16" w14:textId="77777777" w:rsidR="00240FE3" w:rsidRPr="009B5C60" w:rsidRDefault="00240FE3" w:rsidP="00240FE3">
      <w:pPr>
        <w:pStyle w:val="Tekstpodstawowywcity"/>
        <w:ind w:left="0"/>
        <w:rPr>
          <w:sz w:val="22"/>
          <w:szCs w:val="22"/>
          <w:lang w:eastAsia="zh-CN"/>
        </w:rPr>
      </w:pPr>
    </w:p>
    <w:p w14:paraId="6468ECA7" w14:textId="77777777" w:rsidR="00A53E6A" w:rsidRPr="009B5C60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46271F35" w14:textId="77777777" w:rsidR="00240FE3" w:rsidRPr="009B5C60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5E51163" w14:textId="77777777" w:rsidR="00240FE3" w:rsidRPr="009B5C60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1FD8FAB4" w14:textId="77777777" w:rsidR="00240FE3" w:rsidRPr="009B5C60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21688E8" w14:textId="77777777" w:rsidR="00240FE3" w:rsidRPr="009B5C60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</w:p>
    <w:p w14:paraId="158F0AFE" w14:textId="77777777" w:rsidR="00240FE3" w:rsidRPr="009B5C60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BA57C87" w14:textId="77777777" w:rsidR="00240FE3" w:rsidRPr="009B5C60" w:rsidRDefault="00240FE3" w:rsidP="00240FE3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6A7211C" w14:textId="0072FB0F" w:rsidR="00240FE3" w:rsidRPr="009B5C60" w:rsidRDefault="00240FE3" w:rsidP="00240FE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</w:t>
      </w:r>
    </w:p>
    <w:p w14:paraId="54ADEF62" w14:textId="77777777" w:rsidR="00240FE3" w:rsidRPr="009B5C60" w:rsidRDefault="00240FE3" w:rsidP="00240FE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FC575FE" w14:textId="23CCBCC8" w:rsidR="00240FE3" w:rsidRPr="009B5C60" w:rsidRDefault="00240FE3" w:rsidP="00240FE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</w:t>
      </w:r>
    </w:p>
    <w:p w14:paraId="454C609F" w14:textId="1FBCA9D9" w:rsidR="00240FE3" w:rsidRPr="009B5C60" w:rsidRDefault="00240FE3" w:rsidP="00240FE3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</w:t>
      </w:r>
      <w:r w:rsidR="00DC44DC" w:rsidRPr="009B5C60">
        <w:rPr>
          <w:sz w:val="22"/>
          <w:szCs w:val="22"/>
        </w:rPr>
        <w:t>...............................</w:t>
      </w:r>
    </w:p>
    <w:p w14:paraId="1E239B51" w14:textId="77777777" w:rsidR="00240FE3" w:rsidRPr="009B5C60" w:rsidRDefault="00240FE3" w:rsidP="00240FE3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570A26F3" w14:textId="77777777" w:rsidR="00240FE3" w:rsidRPr="009B5C60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B851EC8" w14:textId="77777777" w:rsidR="00240FE3" w:rsidRPr="009B5C60" w:rsidRDefault="00240FE3" w:rsidP="00240FE3">
      <w:pPr>
        <w:pStyle w:val="Tekstpodstawowywcity"/>
        <w:ind w:left="0"/>
        <w:rPr>
          <w:sz w:val="22"/>
          <w:szCs w:val="22"/>
        </w:rPr>
      </w:pPr>
    </w:p>
    <w:p w14:paraId="7CFAA4B6" w14:textId="77777777" w:rsidR="00240FE3" w:rsidRPr="009B5C60" w:rsidRDefault="00240FE3" w:rsidP="00240FE3">
      <w:pPr>
        <w:pStyle w:val="Tekstpodstawowywcity"/>
        <w:ind w:left="0"/>
        <w:rPr>
          <w:sz w:val="22"/>
          <w:szCs w:val="22"/>
        </w:rPr>
      </w:pPr>
    </w:p>
    <w:p w14:paraId="305072F4" w14:textId="77777777" w:rsidR="00DC44DC" w:rsidRPr="009B5C60" w:rsidRDefault="00DC44DC" w:rsidP="00240FE3">
      <w:pPr>
        <w:pStyle w:val="Tekstpodstawowywcity"/>
        <w:ind w:left="0"/>
        <w:rPr>
          <w:sz w:val="22"/>
          <w:szCs w:val="22"/>
        </w:rPr>
      </w:pPr>
    </w:p>
    <w:p w14:paraId="368DD3F4" w14:textId="77777777" w:rsidR="00240FE3" w:rsidRPr="009B5C60" w:rsidRDefault="00240FE3" w:rsidP="00240FE3">
      <w:pPr>
        <w:pStyle w:val="Tekstpodstawowywcity"/>
        <w:jc w:val="right"/>
        <w:rPr>
          <w:sz w:val="22"/>
          <w:szCs w:val="22"/>
        </w:rPr>
      </w:pPr>
    </w:p>
    <w:p w14:paraId="7A08F89A" w14:textId="77777777" w:rsidR="00240FE3" w:rsidRPr="009B5C60" w:rsidRDefault="00240FE3" w:rsidP="00240FE3">
      <w:pPr>
        <w:pStyle w:val="Tekstpodstawowywcity"/>
        <w:ind w:left="3980" w:firstLine="274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4536184B" w14:textId="77777777" w:rsidR="00240FE3" w:rsidRPr="009B5C60" w:rsidRDefault="00240FE3" w:rsidP="00240FE3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 xml:space="preserve">  podpis i pieczątka Wykonawcy lub osoby upoważnionej</w:t>
      </w:r>
    </w:p>
    <w:p w14:paraId="474EC1E6" w14:textId="77777777" w:rsidR="00240FE3" w:rsidRPr="009B5C60" w:rsidRDefault="00240FE3" w:rsidP="00240FE3">
      <w:pPr>
        <w:suppressAutoHyphens w:val="0"/>
        <w:rPr>
          <w:sz w:val="22"/>
          <w:szCs w:val="22"/>
        </w:rPr>
      </w:pPr>
      <w:r w:rsidRPr="009B5C60">
        <w:rPr>
          <w:sz w:val="22"/>
          <w:szCs w:val="22"/>
        </w:rPr>
        <w:br w:type="page"/>
      </w:r>
    </w:p>
    <w:p w14:paraId="4F96FC7F" w14:textId="75579FEC" w:rsidR="004F366B" w:rsidRPr="009B5C60" w:rsidRDefault="00A002F3" w:rsidP="004F366B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864F91" w:rsidRPr="009B5C60">
        <w:rPr>
          <w:b/>
          <w:bCs/>
          <w:sz w:val="22"/>
          <w:szCs w:val="22"/>
        </w:rPr>
        <w:t>5</w:t>
      </w:r>
      <w:r w:rsidR="004F366B" w:rsidRPr="009B5C60">
        <w:rPr>
          <w:b/>
          <w:bCs/>
          <w:sz w:val="22"/>
          <w:szCs w:val="22"/>
        </w:rPr>
        <w:t>.</w:t>
      </w:r>
    </w:p>
    <w:p w14:paraId="6E616FB2" w14:textId="77777777" w:rsidR="004F366B" w:rsidRPr="009B5C60" w:rsidRDefault="004F366B" w:rsidP="004F366B">
      <w:pPr>
        <w:rPr>
          <w:sz w:val="22"/>
          <w:szCs w:val="22"/>
        </w:rPr>
      </w:pPr>
    </w:p>
    <w:p w14:paraId="2B06FE85" w14:textId="31BB329A" w:rsidR="004F366B" w:rsidRPr="009B5C60" w:rsidRDefault="00080117" w:rsidP="007F4A32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4F366B" w:rsidRPr="009B5C60">
        <w:rPr>
          <w:sz w:val="22"/>
          <w:szCs w:val="22"/>
        </w:rPr>
        <w:t>.....................................</w:t>
      </w:r>
      <w:r w:rsidR="004F366B" w:rsidRPr="009B5C60">
        <w:rPr>
          <w:sz w:val="22"/>
          <w:szCs w:val="22"/>
        </w:rPr>
        <w:tab/>
      </w:r>
      <w:r w:rsidR="004F366B" w:rsidRPr="009B5C60">
        <w:rPr>
          <w:sz w:val="22"/>
          <w:szCs w:val="22"/>
        </w:rPr>
        <w:tab/>
      </w:r>
      <w:r w:rsidR="004F366B" w:rsidRPr="009B5C60">
        <w:rPr>
          <w:sz w:val="22"/>
          <w:szCs w:val="22"/>
        </w:rPr>
        <w:tab/>
      </w:r>
      <w:r w:rsidR="004F366B" w:rsidRPr="009B5C60">
        <w:rPr>
          <w:sz w:val="22"/>
          <w:szCs w:val="22"/>
        </w:rPr>
        <w:tab/>
      </w:r>
      <w:r w:rsidR="004F366B" w:rsidRPr="009B5C60">
        <w:rPr>
          <w:sz w:val="22"/>
          <w:szCs w:val="22"/>
        </w:rPr>
        <w:tab/>
      </w:r>
      <w:r w:rsidR="004F366B" w:rsidRPr="009B5C60">
        <w:rPr>
          <w:sz w:val="22"/>
          <w:szCs w:val="22"/>
        </w:rPr>
        <w:tab/>
      </w:r>
      <w:r w:rsidR="004F366B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</w:t>
      </w:r>
      <w:r w:rsidR="004F366B" w:rsidRPr="009B5C60">
        <w:rPr>
          <w:sz w:val="22"/>
          <w:szCs w:val="22"/>
        </w:rPr>
        <w:t>.....................................................</w:t>
      </w:r>
    </w:p>
    <w:p w14:paraId="465EFBB9" w14:textId="77777777" w:rsidR="004F366B" w:rsidRPr="009B5C60" w:rsidRDefault="004F366B" w:rsidP="004F366B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4EBC604" w14:textId="77777777" w:rsidR="004F366B" w:rsidRPr="009B5C60" w:rsidRDefault="004F366B" w:rsidP="004F366B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2418712E" w14:textId="77777777" w:rsidR="004F366B" w:rsidRPr="009B5C60" w:rsidRDefault="004F366B" w:rsidP="004F366B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58BAB080" w14:textId="36C5C3A7" w:rsidR="004F366B" w:rsidRPr="009B5C60" w:rsidRDefault="004F366B" w:rsidP="004F366B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DLA PAKIETU </w:t>
      </w:r>
      <w:r w:rsidR="00A002F3" w:rsidRPr="009B5C60">
        <w:rPr>
          <w:b/>
          <w:sz w:val="22"/>
          <w:szCs w:val="22"/>
        </w:rPr>
        <w:t>V</w:t>
      </w:r>
    </w:p>
    <w:p w14:paraId="0D120096" w14:textId="77777777" w:rsidR="004F366B" w:rsidRPr="009B5C60" w:rsidRDefault="004F366B" w:rsidP="004F366B">
      <w:pPr>
        <w:rPr>
          <w:sz w:val="14"/>
          <w:szCs w:val="14"/>
        </w:rPr>
      </w:pPr>
    </w:p>
    <w:p w14:paraId="2E15F726" w14:textId="2AFEE569" w:rsidR="00EF7999" w:rsidRPr="009B5C60" w:rsidRDefault="004D067F" w:rsidP="00C17E6E">
      <w:pPr>
        <w:pStyle w:val="Akapitzlist"/>
        <w:keepNext/>
        <w:numPr>
          <w:ilvl w:val="1"/>
          <w:numId w:val="64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Pamięć flash (p</w:t>
      </w:r>
      <w:r w:rsidR="00EF7999" w:rsidRPr="009B5C60">
        <w:rPr>
          <w:b/>
          <w:sz w:val="22"/>
          <w:szCs w:val="22"/>
        </w:rPr>
        <w:t>endrive</w:t>
      </w:r>
      <w:r w:rsidRPr="009B5C60">
        <w:rPr>
          <w:b/>
          <w:sz w:val="22"/>
          <w:szCs w:val="22"/>
        </w:rPr>
        <w:t>)</w:t>
      </w:r>
      <w:r w:rsidR="00EF7999" w:rsidRPr="009B5C60">
        <w:rPr>
          <w:b/>
          <w:sz w:val="22"/>
          <w:szCs w:val="22"/>
        </w:rPr>
        <w:t xml:space="preserve"> – 3 sztuki</w:t>
      </w:r>
    </w:p>
    <w:p w14:paraId="1BB72A2C" w14:textId="3F8F443B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30234600-4 Pamięć flash</w:t>
      </w:r>
      <w:r w:rsidRPr="009B5C60">
        <w:rPr>
          <w:sz w:val="22"/>
          <w:szCs w:val="22"/>
        </w:rPr>
        <w:t>)</w:t>
      </w:r>
    </w:p>
    <w:p w14:paraId="5CD9AAC1" w14:textId="77777777" w:rsidR="00EF7999" w:rsidRPr="009B5C60" w:rsidRDefault="00EF7999" w:rsidP="00EF7999">
      <w:pPr>
        <w:spacing w:after="16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78A6F9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4393"/>
        <w:gridCol w:w="3543"/>
      </w:tblGrid>
      <w:tr w:rsidR="009B5C60" w:rsidRPr="009B5C60" w14:paraId="0301352A" w14:textId="77777777" w:rsidTr="00D27487"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AA77C6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C1AE30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443750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70AC3AA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2E14BBEF" w14:textId="77777777" w:rsidTr="00B16E2F">
        <w:trPr>
          <w:trHeight w:val="12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14F04" w14:textId="26BA443A" w:rsidR="004D067F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Klasa produktu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214698" w14:textId="3E78A818" w:rsidR="004D067F" w:rsidRPr="009B5C60" w:rsidRDefault="004D067F" w:rsidP="00740C01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</w:rPr>
              <w:t>Pamięć USB (flash)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9DDC2E" w14:textId="77777777" w:rsidR="004D067F" w:rsidRPr="009B5C60" w:rsidRDefault="004D067F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1B85449" w14:textId="77777777" w:rsidTr="00B16E2F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7A96E3" w14:textId="4ACD3B04" w:rsidR="004D067F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Pojemność pamięci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FB8537" w14:textId="5AEDE48F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16 GB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6779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39242EC" w14:textId="77777777" w:rsidTr="00B16E2F">
        <w:trPr>
          <w:trHeight w:val="13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8671B9" w14:textId="35A7A76C" w:rsidR="004D067F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Interfejs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C5B40C" w14:textId="3010FCE0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USB 3.0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3BA6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07A0FB7" w14:textId="77777777" w:rsidTr="00B16E2F">
        <w:trPr>
          <w:trHeight w:val="20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1E159F" w14:textId="44D36395" w:rsidR="004D067F" w:rsidRPr="009B5C60" w:rsidRDefault="00B16E2F" w:rsidP="0003278D">
            <w:pPr>
              <w:suppressAutoHyphens w:val="0"/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Szybkość odczytu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307650" w14:textId="268CB4D0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</w:rPr>
              <w:t>Min. 130 MB/s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7B725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F7DB644" w14:textId="77777777" w:rsidTr="00B16E2F">
        <w:trPr>
          <w:trHeight w:val="10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989F6" w14:textId="25E81914" w:rsidR="004D067F" w:rsidRPr="009B5C60" w:rsidRDefault="00B16E2F" w:rsidP="0003278D">
            <w:pPr>
              <w:suppressAutoHyphens w:val="0"/>
              <w:ind w:right="-99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Szerokość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EEA233" w14:textId="7440E592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13,2 mm ± 1 mm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138D2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71414B2" w14:textId="77777777" w:rsidTr="00B16E2F">
        <w:trPr>
          <w:trHeight w:val="137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630C8" w14:textId="5416E39D" w:rsidR="004D067F" w:rsidRPr="009B5C60" w:rsidRDefault="004D067F" w:rsidP="00B16E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Głębokość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4A5FF0" w14:textId="2CA8C33E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6,6  mm ± 0,5 mm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FC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918AB7" w14:textId="77777777" w:rsidTr="00B16E2F">
        <w:trPr>
          <w:trHeight w:val="131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ABFA3" w14:textId="28428662" w:rsidR="004D067F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Wysokość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46BB49" w14:textId="5C8F2327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42,5 mm ± 1 mm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CF03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CFA723" w14:textId="77777777" w:rsidTr="00B16E2F">
        <w:trPr>
          <w:trHeight w:val="203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838C83" w14:textId="1B2A1DBE" w:rsidR="004D067F" w:rsidRPr="009B5C60" w:rsidRDefault="004D067F" w:rsidP="00B16E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Dodatkowe wymagania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E0CFCEF" w14:textId="77777777" w:rsidR="004D067F" w:rsidRPr="009B5C60" w:rsidRDefault="004D067F" w:rsidP="00740C01">
            <w:pPr>
              <w:ind w:left="-99"/>
              <w:textAlignment w:val="baseline"/>
              <w:rPr>
                <w:sz w:val="18"/>
              </w:rPr>
            </w:pPr>
            <w:r w:rsidRPr="009B5C60">
              <w:rPr>
                <w:sz w:val="18"/>
              </w:rPr>
              <w:t>Metalowa obudowa</w:t>
            </w:r>
          </w:p>
          <w:p w14:paraId="435027FA" w14:textId="77777777" w:rsidR="004D067F" w:rsidRPr="009B5C60" w:rsidRDefault="004D067F" w:rsidP="00740C01">
            <w:pPr>
              <w:ind w:left="-99"/>
              <w:textAlignment w:val="baseline"/>
              <w:rPr>
                <w:sz w:val="18"/>
              </w:rPr>
            </w:pPr>
            <w:r w:rsidRPr="009B5C60">
              <w:rPr>
                <w:sz w:val="18"/>
              </w:rPr>
              <w:t>Stałe (niewysuwane) złącze</w:t>
            </w:r>
          </w:p>
          <w:p w14:paraId="57B244FF" w14:textId="751A82C6" w:rsidR="004D067F" w:rsidRPr="009B5C60" w:rsidRDefault="004D067F" w:rsidP="00740C01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</w:rPr>
              <w:t>Szeroki uchwyt umożliwiający zawieszenie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DC872" w14:textId="77777777" w:rsidR="004D067F" w:rsidRPr="009B5C60" w:rsidRDefault="004D067F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4CE5BEF" w14:textId="77777777" w:rsidTr="00B16E2F">
        <w:trPr>
          <w:trHeight w:val="219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4BCEF1" w14:textId="26DFA11A" w:rsidR="004D067F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Kolor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4EDC9A" w14:textId="62F29FB5" w:rsidR="004D067F" w:rsidRPr="009B5C60" w:rsidRDefault="00B16E2F" w:rsidP="00740C01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</w:rPr>
              <w:t>C</w:t>
            </w:r>
            <w:r w:rsidR="004D067F" w:rsidRPr="009B5C60">
              <w:rPr>
                <w:sz w:val="18"/>
              </w:rPr>
              <w:t>zarny/srebrny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CCE6" w14:textId="77777777" w:rsidR="004D067F" w:rsidRPr="009B5C60" w:rsidRDefault="004D067F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7E1A612" w14:textId="77777777" w:rsidTr="00B16E2F">
        <w:trPr>
          <w:trHeight w:val="86"/>
        </w:trPr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9CB7F" w14:textId="61ED5108" w:rsidR="004D067F" w:rsidRPr="009B5C60" w:rsidRDefault="004D067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</w:rPr>
              <w:t>Gwarancja</w:t>
            </w:r>
          </w:p>
        </w:tc>
        <w:tc>
          <w:tcPr>
            <w:tcW w:w="2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F0A1BA" w14:textId="684A989D" w:rsidR="004D067F" w:rsidRPr="009B5C60" w:rsidRDefault="004D067F" w:rsidP="00740C01">
            <w:pPr>
              <w:suppressAutoHyphens w:val="0"/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Minimum 5 lat</w:t>
            </w: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2733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055E006" w14:textId="27586765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4D067F" w:rsidRPr="009B5C60">
        <w:rPr>
          <w:sz w:val="18"/>
          <w:szCs w:val="18"/>
          <w:lang w:eastAsia="zh-CN"/>
        </w:rPr>
        <w:t>SanDisk 16GB Ultra Flair (USB 3.0) (SDCZ73-016G-G46)</w:t>
      </w:r>
    </w:p>
    <w:p w14:paraId="37A58B61" w14:textId="35D6FFDA" w:rsidR="00EF7999" w:rsidRPr="009B5C60" w:rsidRDefault="00EF7999" w:rsidP="00EE2A9A">
      <w:pPr>
        <w:pStyle w:val="Akapitzlist"/>
        <w:keepNext/>
        <w:numPr>
          <w:ilvl w:val="1"/>
          <w:numId w:val="64"/>
        </w:numPr>
        <w:tabs>
          <w:tab w:val="clear" w:pos="108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Mysz bezprzewodowa – 1 sztuka</w:t>
      </w:r>
    </w:p>
    <w:p w14:paraId="64E0E8AB" w14:textId="339F3CC3" w:rsidR="00EF7999" w:rsidRPr="009B5C60" w:rsidRDefault="00EF7999" w:rsidP="00EF7999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30237410-6 Myszka komputerowa</w:t>
      </w:r>
      <w:r w:rsidRPr="009B5C60">
        <w:rPr>
          <w:sz w:val="22"/>
          <w:szCs w:val="22"/>
        </w:rPr>
        <w:t>)</w:t>
      </w:r>
    </w:p>
    <w:p w14:paraId="234ADF8F" w14:textId="77777777" w:rsidR="00EF7999" w:rsidRPr="009B5C60" w:rsidRDefault="00EF7999" w:rsidP="00EF7999">
      <w:pPr>
        <w:spacing w:after="16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A6F38F5" w14:textId="77777777" w:rsidR="00EF7999" w:rsidRPr="009B5C60" w:rsidRDefault="00EF7999" w:rsidP="00EF799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383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253"/>
        <w:gridCol w:w="3401"/>
      </w:tblGrid>
      <w:tr w:rsidR="009B5C60" w:rsidRPr="009B5C60" w14:paraId="118A5648" w14:textId="77777777" w:rsidTr="00D27487"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E8D7D5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ACF57F" w14:textId="77777777" w:rsidR="00EF7999" w:rsidRPr="009B5C60" w:rsidRDefault="00EF7999" w:rsidP="00EF799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52F14A" w14:textId="77777777" w:rsidR="00EF7999" w:rsidRPr="009B5C60" w:rsidRDefault="00EF7999" w:rsidP="00EF799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70FF69CA" w14:textId="77777777" w:rsidR="00EF7999" w:rsidRPr="009B5C60" w:rsidRDefault="00EF7999" w:rsidP="00EF799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CB3C727" w14:textId="77777777" w:rsidTr="00D27487">
        <w:trPr>
          <w:trHeight w:val="12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1CD137" w14:textId="5B01E80D" w:rsidR="00EF7999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92E248" w14:textId="2F9A8D0A" w:rsidR="00EF7999" w:rsidRPr="009B5C60" w:rsidRDefault="0008411B" w:rsidP="00D27487">
            <w:pPr>
              <w:ind w:left="-98"/>
              <w:rPr>
                <w:lang w:eastAsia="en-US"/>
              </w:rPr>
            </w:pPr>
            <w:r w:rsidRPr="009B5C60">
              <w:rPr>
                <w:sz w:val="18"/>
                <w:szCs w:val="18"/>
                <w:lang w:eastAsia="pl-PL"/>
              </w:rPr>
              <w:t>Bezprzewodowa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F9995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77003E1" w14:textId="77777777" w:rsidTr="00D2748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7EC128D" w14:textId="16C287CA" w:rsidR="00EF7999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6907242" w14:textId="089E29EB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Dowolny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C08F3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004A01E" w14:textId="77777777" w:rsidTr="00D27487">
        <w:trPr>
          <w:trHeight w:val="13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51B205" w14:textId="3FE00A27" w:rsidR="00EF7999" w:rsidRPr="009B5C60" w:rsidRDefault="0008411B" w:rsidP="00B16E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73724" w14:textId="36BAE188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min. 10 m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4B4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500A139" w14:textId="77777777" w:rsidTr="00D27487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C7F5BE4" w14:textId="3BCFBF6D" w:rsidR="00EF7999" w:rsidRPr="009B5C60" w:rsidRDefault="00B16E2F" w:rsidP="0003278D">
            <w:pPr>
              <w:suppressAutoHyphens w:val="0"/>
              <w:ind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F50E1F" w14:textId="3A6AEAFC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USB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A25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7945884" w14:textId="77777777" w:rsidTr="00D27487">
        <w:trPr>
          <w:trHeight w:val="10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3606EF" w14:textId="1E0BA44E" w:rsidR="00EF7999" w:rsidRPr="009B5C60" w:rsidRDefault="00B16E2F" w:rsidP="0003278D">
            <w:pPr>
              <w:suppressAutoHyphens w:val="0"/>
              <w:ind w:right="-99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</w:rPr>
              <w:t>Żywotność baterii: AAA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B4E900" w14:textId="32C59173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</w:rPr>
              <w:t>min.12 miesięcy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673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483F285" w14:textId="77777777" w:rsidTr="00D27487">
        <w:trPr>
          <w:trHeight w:val="137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149320" w14:textId="1FF135B5" w:rsidR="00EF7999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myszy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5CFDEE" w14:textId="6069C2B1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optyczna lub laserowa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5BF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2351E7" w14:textId="77777777" w:rsidTr="00D27487">
        <w:trPr>
          <w:trHeight w:val="13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FBAA96" w14:textId="03A61FFF" w:rsidR="00EF7999" w:rsidRPr="009B5C60" w:rsidRDefault="0008411B" w:rsidP="00B16E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Czułość myszy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C2745" w14:textId="545ED8F1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min.1000 dpi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2F54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D60E975" w14:textId="77777777" w:rsidTr="00D27487">
        <w:trPr>
          <w:trHeight w:val="203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09E116" w14:textId="305DEF09" w:rsidR="00EF7999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przycisków myszy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0CDE7C" w14:textId="55B56AD1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min. 3 w tym scroll (kółko przewijania)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1E8D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757B617" w14:textId="77777777" w:rsidTr="00D27487">
        <w:trPr>
          <w:trHeight w:val="219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E8E600" w14:textId="2A92A4CD" w:rsidR="00EF7999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CC6631" w14:textId="2BCFC8E4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max. 75.2g (+/- 2g)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379F" w14:textId="77777777" w:rsidR="00EF7999" w:rsidRPr="009B5C60" w:rsidRDefault="00EF7999" w:rsidP="00EF799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05EA90B" w14:textId="77777777" w:rsidTr="00D27487">
        <w:trPr>
          <w:trHeight w:val="86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F1566A" w14:textId="56C90BF0" w:rsidR="00EF7999" w:rsidRPr="009B5C60" w:rsidRDefault="0008411B" w:rsidP="00B16E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9B5C60">
              <w:rPr>
                <w:b/>
                <w:bCs/>
                <w:sz w:val="18"/>
                <w:szCs w:val="18"/>
                <w:lang w:eastAsia="pl-PL"/>
              </w:rPr>
              <w:t>(wysokość x szerokość x grubość)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8CF3FB" w14:textId="5D5A9B0F" w:rsidR="00EF7999" w:rsidRPr="009B5C60" w:rsidRDefault="0008411B" w:rsidP="00D27487">
            <w:pPr>
              <w:ind w:left="-98"/>
            </w:pPr>
            <w:r w:rsidRPr="009B5C60">
              <w:rPr>
                <w:sz w:val="18"/>
                <w:szCs w:val="18"/>
                <w:lang w:eastAsia="pl-PL"/>
              </w:rPr>
              <w:t>6 cm x 9,9cm x 3,9 cm (+/- 0.2 cm)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A4FF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0A24792" w14:textId="77777777" w:rsidTr="00D27487">
        <w:trPr>
          <w:trHeight w:val="195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A88061A" w14:textId="7FEB182B" w:rsidR="00EF7999" w:rsidRPr="009B5C60" w:rsidRDefault="00B16E2F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Profil myszy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5EFE11" w14:textId="13A12F55" w:rsidR="00EF7999" w:rsidRPr="009B5C60" w:rsidRDefault="0008411B" w:rsidP="00D27487">
            <w:pPr>
              <w:suppressAutoHyphens w:val="0"/>
              <w:ind w:left="-98" w:right="-24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Uniwersalna </w:t>
            </w:r>
            <w:r w:rsidRPr="009B5C60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9B5C60">
              <w:rPr>
                <w:sz w:val="18"/>
                <w:szCs w:val="18"/>
                <w:lang w:eastAsia="pl-PL"/>
              </w:rPr>
              <w:t>dla prawo i lewo ręcznych użytkowników)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BE4D" w14:textId="77777777" w:rsidR="00EF7999" w:rsidRPr="009B5C60" w:rsidRDefault="00EF7999" w:rsidP="00EF799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5EE9E0" w14:textId="77777777" w:rsidTr="00D27487">
        <w:trPr>
          <w:trHeight w:val="61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A07D56" w14:textId="790B33DC" w:rsidR="0008411B" w:rsidRPr="009B5C60" w:rsidRDefault="0008411B" w:rsidP="00B16E2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producenta za pośrednictwem dostawcy</w:t>
            </w:r>
          </w:p>
        </w:tc>
        <w:tc>
          <w:tcPr>
            <w:tcW w:w="2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F52928" w14:textId="7EF43E16" w:rsidR="0008411B" w:rsidRPr="009B5C60" w:rsidRDefault="0008411B" w:rsidP="00D27487">
            <w:pPr>
              <w:suppressAutoHyphens w:val="0"/>
              <w:ind w:left="-9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Min. 3 lata</w:t>
            </w:r>
          </w:p>
        </w:tc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8A000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3DF9FE7" w14:textId="03857D45" w:rsidR="00EF7999" w:rsidRPr="009B5C60" w:rsidRDefault="00EF7999" w:rsidP="00EF799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>Przykładowy sprzęt spełniający wymagania:</w:t>
      </w:r>
      <w:r w:rsidRPr="009B5C60">
        <w:t xml:space="preserve"> </w:t>
      </w:r>
      <w:r w:rsidR="0008411B" w:rsidRPr="009B5C60">
        <w:rPr>
          <w:sz w:val="18"/>
          <w:szCs w:val="18"/>
          <w:lang w:eastAsia="pl-PL"/>
        </w:rPr>
        <w:t>Logitech M185 (910-002238)</w:t>
      </w:r>
    </w:p>
    <w:p w14:paraId="5F4998F4" w14:textId="77777777" w:rsidR="004F366B" w:rsidRPr="009B5C60" w:rsidRDefault="004F366B" w:rsidP="00BD38CC">
      <w:pPr>
        <w:pStyle w:val="Tekstpodstawowywcity"/>
        <w:ind w:left="0"/>
        <w:jc w:val="both"/>
        <w:rPr>
          <w:sz w:val="18"/>
          <w:lang w:eastAsia="zh-CN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57DB6B6" w14:textId="77777777" w:rsidR="004F366B" w:rsidRPr="009B5C60" w:rsidRDefault="004F366B" w:rsidP="004F366B">
      <w:pPr>
        <w:pStyle w:val="Tekstpodstawowywcity"/>
        <w:ind w:left="0"/>
        <w:rPr>
          <w:sz w:val="14"/>
          <w:szCs w:val="14"/>
          <w:lang w:eastAsia="zh-CN"/>
        </w:rPr>
      </w:pPr>
    </w:p>
    <w:p w14:paraId="0979DB2C" w14:textId="77777777" w:rsidR="00F54762" w:rsidRPr="009B5C60" w:rsidRDefault="00F54762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2D73770" w14:textId="77777777" w:rsidR="004F366B" w:rsidRPr="009B5C60" w:rsidRDefault="004F366B" w:rsidP="004F366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5AC897E5" w14:textId="4645BB6F" w:rsidR="004F366B" w:rsidRPr="009B5C60" w:rsidRDefault="004F366B" w:rsidP="00D7684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</w:t>
      </w:r>
      <w:r w:rsidR="00D7684B" w:rsidRPr="009B5C60">
        <w:rPr>
          <w:sz w:val="22"/>
          <w:szCs w:val="22"/>
        </w:rPr>
        <w:t>datkowych zakupów i inwestycji.</w:t>
      </w:r>
    </w:p>
    <w:p w14:paraId="5C78055B" w14:textId="77777777" w:rsidR="004F366B" w:rsidRPr="009B5C60" w:rsidRDefault="004F366B" w:rsidP="004F366B">
      <w:pPr>
        <w:tabs>
          <w:tab w:val="left" w:pos="360"/>
        </w:tabs>
        <w:jc w:val="both"/>
        <w:rPr>
          <w:sz w:val="14"/>
          <w:szCs w:val="14"/>
        </w:rPr>
      </w:pPr>
    </w:p>
    <w:p w14:paraId="037253BF" w14:textId="1E7E603D" w:rsidR="004F366B" w:rsidRPr="009B5C60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gwarancyjny wykonywany będzie przez :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54037823" w14:textId="0F14AE82" w:rsidR="004F366B" w:rsidRPr="009B5C60" w:rsidRDefault="004F366B" w:rsidP="004F366B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adres: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424C7EF" w14:textId="2D787B5F" w:rsidR="004F366B" w:rsidRPr="009B5C60" w:rsidRDefault="004F366B" w:rsidP="004F366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Nr telefonu pod który należy zgłaszać awarie sprzętu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</w:t>
      </w:r>
    </w:p>
    <w:p w14:paraId="3216E0E9" w14:textId="77777777" w:rsidR="004F366B" w:rsidRPr="009B5C60" w:rsidRDefault="004F366B" w:rsidP="004F366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32BF1041" w14:textId="17E203F1" w:rsidR="004F366B" w:rsidRPr="009B5C60" w:rsidRDefault="004F366B" w:rsidP="004F366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</w:t>
      </w:r>
      <w:r w:rsidR="00587281" w:rsidRPr="009B5C60">
        <w:rPr>
          <w:sz w:val="22"/>
          <w:szCs w:val="22"/>
        </w:rPr>
        <w:t>.....................................................</w:t>
      </w:r>
    </w:p>
    <w:p w14:paraId="2ECE889E" w14:textId="2EE4ECCC" w:rsidR="00587281" w:rsidRPr="009B5C60" w:rsidRDefault="004F366B" w:rsidP="00D7684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</w:t>
      </w:r>
      <w:r w:rsidR="00587281" w:rsidRPr="009B5C60">
        <w:rPr>
          <w:sz w:val="22"/>
          <w:szCs w:val="22"/>
        </w:rPr>
        <w:t>.....................................................</w:t>
      </w:r>
    </w:p>
    <w:p w14:paraId="1F5D197D" w14:textId="77777777" w:rsidR="00587281" w:rsidRPr="009B5C60" w:rsidRDefault="00587281" w:rsidP="00D7684B">
      <w:pPr>
        <w:jc w:val="both"/>
        <w:rPr>
          <w:sz w:val="22"/>
          <w:szCs w:val="22"/>
        </w:rPr>
      </w:pPr>
    </w:p>
    <w:p w14:paraId="51A79FE9" w14:textId="77777777" w:rsidR="00587281" w:rsidRPr="009B5C60" w:rsidRDefault="00587281" w:rsidP="00D7684B">
      <w:pPr>
        <w:jc w:val="both"/>
        <w:rPr>
          <w:sz w:val="22"/>
          <w:szCs w:val="22"/>
        </w:rPr>
      </w:pPr>
    </w:p>
    <w:p w14:paraId="14B99710" w14:textId="77777777" w:rsidR="00587281" w:rsidRPr="009B5C60" w:rsidRDefault="00587281" w:rsidP="00D7684B">
      <w:pPr>
        <w:jc w:val="both"/>
        <w:rPr>
          <w:sz w:val="22"/>
          <w:szCs w:val="22"/>
        </w:rPr>
      </w:pPr>
    </w:p>
    <w:p w14:paraId="65EBD64D" w14:textId="445BE6FF" w:rsidR="004F366B" w:rsidRPr="009B5C60" w:rsidRDefault="004F366B" w:rsidP="00D7684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</w:t>
      </w:r>
    </w:p>
    <w:p w14:paraId="23893B11" w14:textId="77777777" w:rsidR="004F366B" w:rsidRPr="009B5C60" w:rsidRDefault="004F366B" w:rsidP="004F366B">
      <w:pPr>
        <w:pStyle w:val="Tekstpodstawowywcity"/>
        <w:jc w:val="right"/>
        <w:rPr>
          <w:sz w:val="22"/>
          <w:szCs w:val="22"/>
        </w:rPr>
      </w:pPr>
    </w:p>
    <w:p w14:paraId="62ABAEA6" w14:textId="48266762" w:rsidR="004F366B" w:rsidRPr="009B5C60" w:rsidRDefault="00080117" w:rsidP="00D7684B">
      <w:pPr>
        <w:pStyle w:val="Tekstpodstawowywcity"/>
        <w:ind w:left="3980" w:firstLine="274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4F366B" w:rsidRPr="009B5C60">
        <w:rPr>
          <w:sz w:val="22"/>
          <w:szCs w:val="22"/>
        </w:rPr>
        <w:t>.........................................................................................</w:t>
      </w:r>
    </w:p>
    <w:p w14:paraId="6F580E56" w14:textId="2407548A" w:rsidR="004F366B" w:rsidRPr="009B5C60" w:rsidRDefault="004F366B" w:rsidP="004F366B">
      <w:pPr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</w:t>
      </w:r>
      <w:r w:rsidR="00D7684B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 xml:space="preserve">     </w:t>
      </w:r>
      <w:r w:rsidR="00D7684B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 xml:space="preserve">   podpis i pieczątka Wykonawcy lub osoby upoważnionej</w:t>
      </w:r>
      <w:r w:rsidR="00BA56ED" w:rsidRPr="009B5C60">
        <w:rPr>
          <w:sz w:val="22"/>
          <w:szCs w:val="22"/>
        </w:rPr>
        <w:t xml:space="preserve"> </w:t>
      </w:r>
    </w:p>
    <w:p w14:paraId="4A2D592D" w14:textId="77777777" w:rsidR="00240FE3" w:rsidRPr="009B5C60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12EA803A" w14:textId="782EA1F8" w:rsidR="00240FE3" w:rsidRPr="009B5C60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864F91" w:rsidRPr="009B5C60">
        <w:rPr>
          <w:b/>
          <w:bCs/>
          <w:sz w:val="22"/>
          <w:szCs w:val="22"/>
        </w:rPr>
        <w:t>6</w:t>
      </w:r>
      <w:r w:rsidRPr="009B5C60">
        <w:rPr>
          <w:b/>
          <w:bCs/>
          <w:sz w:val="22"/>
          <w:szCs w:val="22"/>
        </w:rPr>
        <w:t>.</w:t>
      </w:r>
    </w:p>
    <w:p w14:paraId="4945E43F" w14:textId="77777777" w:rsidR="00240FE3" w:rsidRPr="009B5C60" w:rsidRDefault="00240FE3" w:rsidP="00240FE3">
      <w:pPr>
        <w:rPr>
          <w:sz w:val="22"/>
          <w:szCs w:val="22"/>
        </w:rPr>
      </w:pPr>
    </w:p>
    <w:p w14:paraId="1952210D" w14:textId="77777777" w:rsidR="00240FE3" w:rsidRPr="009B5C60" w:rsidRDefault="00240FE3" w:rsidP="00240FE3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7ECAB33B" w14:textId="77777777" w:rsidR="00240FE3" w:rsidRPr="009B5C60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14AD186" w14:textId="77777777" w:rsidR="00240FE3" w:rsidRPr="009B5C60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6E54DB84" w14:textId="77777777" w:rsidR="00240FE3" w:rsidRPr="009B5C60" w:rsidRDefault="00240FE3" w:rsidP="00240FE3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48764EFD" w14:textId="38B28CF9" w:rsidR="00240FE3" w:rsidRPr="009B5C60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V</w:t>
      </w:r>
      <w:r w:rsidR="00473F1F" w:rsidRPr="009B5C60">
        <w:rPr>
          <w:b/>
          <w:sz w:val="22"/>
          <w:szCs w:val="22"/>
        </w:rPr>
        <w:t>I</w:t>
      </w:r>
    </w:p>
    <w:p w14:paraId="73FA2CF0" w14:textId="34D2090C" w:rsidR="00240FE3" w:rsidRPr="009B5C60" w:rsidRDefault="00473F1F" w:rsidP="00182E76">
      <w:pPr>
        <w:pStyle w:val="Akapitzlist"/>
        <w:keepNext/>
        <w:numPr>
          <w:ilvl w:val="6"/>
          <w:numId w:val="54"/>
        </w:numPr>
        <w:tabs>
          <w:tab w:val="clear" w:pos="2880"/>
        </w:tabs>
        <w:ind w:left="284" w:hanging="218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Dysk SSD</w:t>
      </w:r>
      <w:r w:rsidR="00240FE3" w:rsidRPr="009B5C60">
        <w:rPr>
          <w:b/>
          <w:sz w:val="22"/>
          <w:szCs w:val="22"/>
        </w:rPr>
        <w:t xml:space="preserve"> – 1 sztuka</w:t>
      </w:r>
    </w:p>
    <w:p w14:paraId="518FB839" w14:textId="34C814B1" w:rsidR="00864F91" w:rsidRPr="009B5C60" w:rsidRDefault="00864F91" w:rsidP="00864F91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1C24D6" w:rsidRPr="009B5C60">
        <w:rPr>
          <w:sz w:val="22"/>
          <w:szCs w:val="22"/>
        </w:rPr>
        <w:t>30237230-0 Pamięci</w:t>
      </w:r>
      <w:r w:rsidRPr="009B5C60">
        <w:rPr>
          <w:sz w:val="22"/>
          <w:szCs w:val="22"/>
        </w:rPr>
        <w:t>)</w:t>
      </w:r>
    </w:p>
    <w:p w14:paraId="53253B5B" w14:textId="77777777" w:rsidR="00240FE3" w:rsidRPr="009B5C60" w:rsidRDefault="00240FE3" w:rsidP="00240FE3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662EA9F" w14:textId="77777777" w:rsidR="00240FE3" w:rsidRPr="009B5C60" w:rsidRDefault="00240FE3" w:rsidP="00240FE3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100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3404"/>
        <w:gridCol w:w="2834"/>
      </w:tblGrid>
      <w:tr w:rsidR="009B5C60" w:rsidRPr="009B5C60" w14:paraId="69B6CF86" w14:textId="77777777" w:rsidTr="00D27487"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FCA6D" w14:textId="77777777" w:rsidR="00240FE3" w:rsidRPr="009B5C60" w:rsidRDefault="00240FE3" w:rsidP="00864F91">
            <w:pPr>
              <w:ind w:left="-62" w:right="-99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58A51" w14:textId="77777777" w:rsidR="00240FE3" w:rsidRPr="009B5C60" w:rsidRDefault="00240FE3" w:rsidP="00864F91">
            <w:pPr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E833A5" w14:textId="77777777" w:rsidR="00240FE3" w:rsidRPr="009B5C60" w:rsidRDefault="00240FE3" w:rsidP="00864F91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03122234" w14:textId="77777777" w:rsidR="00240FE3" w:rsidRPr="009B5C60" w:rsidRDefault="00240FE3" w:rsidP="00864F91">
            <w:pPr>
              <w:pStyle w:val="Zawartotabeli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AB67C55" w14:textId="77777777" w:rsidTr="00D27487">
        <w:trPr>
          <w:trHeight w:val="18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442F16" w14:textId="3DD27A80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CF1C95" w14:textId="074AD184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2,5 cala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5CE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56AAD1" w14:textId="77777777" w:rsidTr="00D27487">
        <w:trPr>
          <w:trHeight w:val="115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CCA352" w14:textId="6AE20FD8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A23D7C" w14:textId="4FD747BB" w:rsidR="006307F7" w:rsidRPr="009B5C60" w:rsidRDefault="004D067F" w:rsidP="004D067F">
            <w:pPr>
              <w:ind w:left="-9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7677" w14:textId="77777777" w:rsidR="006307F7" w:rsidRPr="009B5C60" w:rsidRDefault="006307F7" w:rsidP="006307F7">
            <w:pPr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66DB5E3" w14:textId="77777777" w:rsidTr="00D27487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E3E9DE" w14:textId="23E63C2A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78FD09A" w14:textId="14DD345B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D74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54406EA" w14:textId="77777777" w:rsidTr="00D27487">
        <w:trPr>
          <w:trHeight w:val="53"/>
        </w:trPr>
        <w:tc>
          <w:tcPr>
            <w:tcW w:w="19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E78887" w14:textId="4FCC09DC" w:rsidR="006307F7" w:rsidRPr="009B5C60" w:rsidRDefault="004D067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Rodz</w:t>
            </w:r>
            <w:r w:rsidR="00462A6A" w:rsidRPr="009B5C60">
              <w:rPr>
                <w:b/>
                <w:sz w:val="18"/>
                <w:szCs w:val="18"/>
                <w:lang w:eastAsia="pl-PL"/>
              </w:rPr>
              <w:t>aj modułów NAND Flash</w:t>
            </w:r>
          </w:p>
        </w:tc>
        <w:tc>
          <w:tcPr>
            <w:tcW w:w="1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6D8354" w14:textId="16496591" w:rsidR="006307F7" w:rsidRPr="009B5C60" w:rsidRDefault="004D067F" w:rsidP="004D067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F0A6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505E6799" w14:textId="77777777" w:rsidTr="00D27487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CA2D74" w14:textId="6FFAB6BB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Obsługiwane technologie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3E8AF1" w14:textId="29C8FAC0" w:rsidR="006307F7" w:rsidRPr="009B5C60" w:rsidRDefault="004D067F" w:rsidP="004D067F">
            <w:pPr>
              <w:ind w:left="-97" w:right="-239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TRIM, S.M.A.R.T, monitoring temperatur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0430" w14:textId="77777777" w:rsidR="006307F7" w:rsidRPr="009B5C60" w:rsidRDefault="006307F7" w:rsidP="006307F7">
            <w:pPr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885F00F" w14:textId="77777777" w:rsidTr="00D27487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B94155" w14:textId="2E56810E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0C312B" w14:textId="73E52883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2FE9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E00FF6" w14:textId="77777777" w:rsidTr="00D27487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557574D" w14:textId="47A1D0F9" w:rsidR="006307F7" w:rsidRPr="009B5C60" w:rsidRDefault="004D067F" w:rsidP="00462A6A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sekwencyjny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2BCF560" w14:textId="44B2B753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1387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EBD1CBB" w14:textId="77777777" w:rsidTr="00D27487">
        <w:trPr>
          <w:trHeight w:val="12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D13C31" w14:textId="514AD611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sekwencyjny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FEE5F6" w14:textId="79E9CFFD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F71E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5276B47" w14:textId="77777777" w:rsidTr="00D27487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03FBD1" w14:textId="7889281A" w:rsidR="006307F7" w:rsidRPr="009B5C60" w:rsidRDefault="004D067F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</w:t>
            </w:r>
            <w:r w:rsidR="00462A6A" w:rsidRPr="009B5C60">
              <w:rPr>
                <w:b/>
                <w:sz w:val="18"/>
                <w:szCs w:val="18"/>
                <w:lang w:eastAsia="pl-PL"/>
              </w:rPr>
              <w:t>mięć podręczna (cache)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E03827" w14:textId="17009D17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DEA1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6DC5E06" w14:textId="77777777" w:rsidTr="00D27487">
        <w:trPr>
          <w:trHeight w:val="239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4B63C0" w14:textId="53BAF184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pamięci podręcznej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3E983D" w14:textId="1A7F1A6C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LPDDR3, LPDDR4 lub nowsze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32DAF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385F065" w14:textId="77777777" w:rsidTr="00D27487">
        <w:trPr>
          <w:trHeight w:val="20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F100903" w14:textId="45D02BF2" w:rsidR="006307F7" w:rsidRPr="009B5C60" w:rsidRDefault="004D067F" w:rsidP="00462A6A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losowy 4K (QD32)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368319" w14:textId="6332CB03" w:rsidR="006307F7" w:rsidRPr="009B5C60" w:rsidRDefault="004D067F" w:rsidP="004D067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98 000 IOPS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02BD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B5209E7" w14:textId="77777777" w:rsidTr="00D27487">
        <w:trPr>
          <w:trHeight w:val="151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63FD1A" w14:textId="6FC9D5DB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losowy 4K (QD32)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F1A0F1" w14:textId="371CF73A" w:rsidR="006307F7" w:rsidRPr="009B5C60" w:rsidRDefault="004D067F" w:rsidP="004D067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90 000 IOPS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16DE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226181C" w14:textId="77777777" w:rsidTr="00D27487">
        <w:trPr>
          <w:trHeight w:val="84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52D927" w14:textId="7191E412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MTBF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619F23" w14:textId="763A8F4F" w:rsidR="006307F7" w:rsidRPr="009B5C60" w:rsidRDefault="004D067F" w:rsidP="004D067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BFD4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94CC28" w14:textId="77777777" w:rsidTr="00D27487">
        <w:trPr>
          <w:trHeight w:val="19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77B9D3" w14:textId="628A12F8" w:rsidR="006307F7" w:rsidRPr="009B5C60" w:rsidRDefault="004D067F" w:rsidP="00D27487">
            <w:pPr>
              <w:ind w:left="-62" w:right="-23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</w:t>
            </w:r>
            <w:r w:rsidR="00462A6A" w:rsidRPr="009B5C60">
              <w:rPr>
                <w:b/>
                <w:sz w:val="18"/>
                <w:szCs w:val="18"/>
                <w:lang w:eastAsia="pl-PL"/>
              </w:rPr>
              <w:t>ść na temperaturę podczas pracy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208A59" w14:textId="62EFF2AD" w:rsidR="006307F7" w:rsidRPr="009B5C60" w:rsidRDefault="004D067F" w:rsidP="004D067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6919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8D6C34D" w14:textId="77777777" w:rsidTr="00D27487">
        <w:trPr>
          <w:trHeight w:val="233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D6C0B6" w14:textId="6606A3A9" w:rsidR="006307F7" w:rsidRPr="009B5C60" w:rsidRDefault="004D067F" w:rsidP="00462A6A">
            <w:pPr>
              <w:ind w:left="-62" w:right="-23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spoczynku</w:t>
            </w:r>
            <w:r w:rsidRPr="009B5C60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ABF1A4" w14:textId="1617CACA" w:rsidR="006307F7" w:rsidRPr="009B5C60" w:rsidRDefault="004D067F" w:rsidP="004D067F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ED3A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CC58D51" w14:textId="77777777" w:rsidTr="00D27487">
        <w:trPr>
          <w:trHeight w:val="17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5FD3C4" w14:textId="5FA09412" w:rsidR="006307F7" w:rsidRPr="009B5C60" w:rsidRDefault="00462A6A" w:rsidP="00D2748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D4BE8F5" w14:textId="195F642C" w:rsidR="006307F7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max. 62g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E86E" w14:textId="77777777" w:rsidR="006307F7" w:rsidRPr="009B5C60" w:rsidRDefault="006307F7" w:rsidP="006307F7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09130AC" w14:textId="77777777" w:rsidTr="00D27487">
        <w:trPr>
          <w:trHeight w:val="17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98F1AE" w14:textId="2E5D50D4" w:rsidR="00E673AD" w:rsidRPr="009B5C60" w:rsidRDefault="004D067F" w:rsidP="00462A6A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7C97CD" w14:textId="71CD1328" w:rsidR="00E673AD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430D" w14:textId="77777777" w:rsidR="00E673AD" w:rsidRPr="009B5C60" w:rsidRDefault="00E673AD" w:rsidP="00E673AD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84F83FD" w14:textId="77777777" w:rsidTr="00D27487">
        <w:trPr>
          <w:trHeight w:val="172"/>
        </w:trPr>
        <w:tc>
          <w:tcPr>
            <w:tcW w:w="1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D9E50" w14:textId="59B3117E" w:rsidR="004D067F" w:rsidRPr="009B5C60" w:rsidRDefault="004D067F" w:rsidP="00D27487">
            <w:pPr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F449E" w14:textId="45B2E5D7" w:rsidR="004D067F" w:rsidRPr="009B5C60" w:rsidRDefault="004D067F" w:rsidP="004D067F">
            <w:pPr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Min. 5 lat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4E45" w14:textId="77777777" w:rsidR="004D067F" w:rsidRPr="009B5C60" w:rsidRDefault="004D067F" w:rsidP="004D067F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20F5D21" w14:textId="42A5A9E8" w:rsidR="00240FE3" w:rsidRPr="009B5C60" w:rsidRDefault="00240FE3" w:rsidP="00240FE3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9B5C60">
        <w:rPr>
          <w:sz w:val="18"/>
          <w:szCs w:val="18"/>
          <w:lang w:eastAsia="pl-PL"/>
        </w:rPr>
        <w:t xml:space="preserve">Przykładowy sprzęt spełniający wymagania: </w:t>
      </w:r>
      <w:r w:rsidR="004D067F" w:rsidRPr="009B5C60">
        <w:rPr>
          <w:sz w:val="18"/>
          <w:szCs w:val="18"/>
          <w:lang w:eastAsia="pl-PL"/>
        </w:rPr>
        <w:t>Samsung 860 EVO 500GB (MZ-76E500B/EU)</w:t>
      </w:r>
    </w:p>
    <w:p w14:paraId="02749415" w14:textId="77777777" w:rsidR="00240FE3" w:rsidRPr="009B5C60" w:rsidRDefault="00240FE3" w:rsidP="00240FE3">
      <w:pPr>
        <w:pStyle w:val="Tekstpodstawowywcity"/>
        <w:ind w:left="0"/>
        <w:jc w:val="both"/>
        <w:rPr>
          <w:sz w:val="18"/>
          <w:lang w:eastAsia="zh-CN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D619BFB" w14:textId="77777777" w:rsidR="00240FE3" w:rsidRPr="009B5C60" w:rsidRDefault="00240FE3" w:rsidP="00240FE3">
      <w:pPr>
        <w:pStyle w:val="Tekstpodstawowywcity"/>
        <w:ind w:left="0"/>
        <w:rPr>
          <w:sz w:val="14"/>
          <w:szCs w:val="14"/>
          <w:lang w:eastAsia="zh-CN"/>
        </w:rPr>
      </w:pPr>
    </w:p>
    <w:p w14:paraId="34A9C86C" w14:textId="77777777" w:rsidR="00240FE3" w:rsidRPr="009B5C60" w:rsidRDefault="00240FE3" w:rsidP="00240FE3">
      <w:pPr>
        <w:widowControl w:val="0"/>
        <w:overflowPunct w:val="0"/>
        <w:autoSpaceDE w:val="0"/>
        <w:jc w:val="both"/>
        <w:rPr>
          <w:sz w:val="14"/>
          <w:szCs w:val="14"/>
        </w:rPr>
      </w:pPr>
    </w:p>
    <w:p w14:paraId="707AB8B7" w14:textId="77777777" w:rsidR="00240FE3" w:rsidRPr="009B5C60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16BC2A53" w14:textId="77777777" w:rsidR="00BA232F" w:rsidRPr="009B5C60" w:rsidRDefault="00BA232F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F0D2A62" w14:textId="77777777" w:rsidR="00240FE3" w:rsidRPr="009B5C60" w:rsidRDefault="00240FE3" w:rsidP="00240FE3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1FCCA4" w14:textId="77777777" w:rsidR="00240FE3" w:rsidRPr="009B5C60" w:rsidRDefault="00240FE3" w:rsidP="00240FE3">
      <w:pPr>
        <w:tabs>
          <w:tab w:val="left" w:pos="360"/>
        </w:tabs>
        <w:jc w:val="both"/>
        <w:rPr>
          <w:sz w:val="14"/>
          <w:szCs w:val="14"/>
        </w:rPr>
      </w:pPr>
    </w:p>
    <w:p w14:paraId="09FA7DA8" w14:textId="77777777" w:rsidR="00240FE3" w:rsidRPr="009B5C60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69B353D8" w14:textId="77777777" w:rsidR="00240FE3" w:rsidRPr="009B5C60" w:rsidRDefault="00240FE3" w:rsidP="00BA232F">
      <w:pPr>
        <w:keepNext/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FA4800E" w14:textId="77777777" w:rsidR="00240FE3" w:rsidRPr="009B5C60" w:rsidRDefault="00240FE3" w:rsidP="00BA232F">
      <w:pPr>
        <w:keepNext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4D152DC" w14:textId="77777777" w:rsidR="00240FE3" w:rsidRPr="009B5C60" w:rsidRDefault="00240FE3" w:rsidP="00BA232F">
      <w:pPr>
        <w:keepNext/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D64771E" w14:textId="398A94BD" w:rsidR="00240FE3" w:rsidRPr="009B5C60" w:rsidRDefault="00240FE3" w:rsidP="00BA232F">
      <w:pPr>
        <w:keepNext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</w:t>
      </w:r>
      <w:r w:rsidR="0039151B" w:rsidRPr="009B5C60">
        <w:rPr>
          <w:sz w:val="22"/>
          <w:szCs w:val="22"/>
        </w:rPr>
        <w:t>...............</w:t>
      </w:r>
      <w:r w:rsidR="00BA232F" w:rsidRPr="009B5C60">
        <w:rPr>
          <w:sz w:val="22"/>
          <w:szCs w:val="22"/>
        </w:rPr>
        <w:t>......</w:t>
      </w:r>
    </w:p>
    <w:p w14:paraId="7F7F5A1F" w14:textId="05413204" w:rsidR="00BA232F" w:rsidRPr="009B5C60" w:rsidRDefault="00240FE3" w:rsidP="00BA232F">
      <w:pPr>
        <w:keepNext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</w:t>
      </w:r>
      <w:r w:rsidR="0039151B" w:rsidRPr="009B5C60">
        <w:rPr>
          <w:sz w:val="22"/>
          <w:szCs w:val="22"/>
        </w:rPr>
        <w:t>................</w:t>
      </w:r>
      <w:r w:rsidR="00BA232F" w:rsidRPr="009B5C60">
        <w:rPr>
          <w:sz w:val="22"/>
          <w:szCs w:val="22"/>
        </w:rPr>
        <w:t>......</w:t>
      </w:r>
    </w:p>
    <w:p w14:paraId="03ECDCC5" w14:textId="266ED72A" w:rsidR="0039151B" w:rsidRPr="009B5C60" w:rsidRDefault="00240FE3" w:rsidP="00D27487">
      <w:pPr>
        <w:keepNext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</w:t>
      </w:r>
    </w:p>
    <w:p w14:paraId="4BCB4B20" w14:textId="77777777" w:rsidR="00240FE3" w:rsidRPr="009B5C60" w:rsidRDefault="00240FE3" w:rsidP="0039151B">
      <w:pPr>
        <w:pStyle w:val="Tekstpodstawowywcity"/>
        <w:ind w:left="4689" w:firstLine="274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68A1479F" w14:textId="1478E7CF" w:rsidR="00240FE3" w:rsidRPr="009B5C60" w:rsidRDefault="00240FE3" w:rsidP="00D27487">
      <w:pPr>
        <w:rPr>
          <w:b/>
          <w:bCs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</w:t>
      </w:r>
      <w:r w:rsidRPr="009B5C60">
        <w:rPr>
          <w:sz w:val="22"/>
          <w:szCs w:val="22"/>
        </w:rPr>
        <w:tab/>
        <w:t xml:space="preserve">     </w:t>
      </w:r>
      <w:r w:rsidRPr="009B5C60">
        <w:rPr>
          <w:sz w:val="22"/>
          <w:szCs w:val="22"/>
        </w:rPr>
        <w:tab/>
        <w:t xml:space="preserve">  </w:t>
      </w:r>
      <w:r w:rsidR="0039151B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 xml:space="preserve"> podpis i pieczątka Wykonawcy lub osoby upoważnionej </w:t>
      </w:r>
      <w:r w:rsidRPr="009B5C60">
        <w:rPr>
          <w:b/>
          <w:bCs/>
          <w:sz w:val="22"/>
          <w:szCs w:val="22"/>
        </w:rPr>
        <w:br w:type="page"/>
      </w:r>
    </w:p>
    <w:p w14:paraId="1F63DF7D" w14:textId="6D5DD6FC" w:rsidR="00240FE3" w:rsidRPr="009B5C60" w:rsidRDefault="00240FE3" w:rsidP="00240FE3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864F91" w:rsidRPr="009B5C60">
        <w:rPr>
          <w:b/>
          <w:bCs/>
          <w:sz w:val="22"/>
          <w:szCs w:val="22"/>
        </w:rPr>
        <w:t>7</w:t>
      </w:r>
      <w:r w:rsidRPr="009B5C60">
        <w:rPr>
          <w:b/>
          <w:bCs/>
          <w:sz w:val="22"/>
          <w:szCs w:val="22"/>
        </w:rPr>
        <w:t>.</w:t>
      </w:r>
    </w:p>
    <w:p w14:paraId="55817A21" w14:textId="77777777" w:rsidR="00240FE3" w:rsidRPr="009B5C60" w:rsidRDefault="00240FE3" w:rsidP="00240FE3">
      <w:pPr>
        <w:rPr>
          <w:sz w:val="22"/>
          <w:szCs w:val="22"/>
        </w:rPr>
      </w:pPr>
    </w:p>
    <w:p w14:paraId="633714E9" w14:textId="77777777" w:rsidR="00240FE3" w:rsidRPr="009B5C60" w:rsidRDefault="00240FE3" w:rsidP="00240FE3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532A0F14" w14:textId="77777777" w:rsidR="00240FE3" w:rsidRPr="009B5C60" w:rsidRDefault="00240FE3" w:rsidP="00240FE3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0F914357" w14:textId="77777777" w:rsidR="00240FE3" w:rsidRPr="009B5C60" w:rsidRDefault="00240FE3" w:rsidP="00240FE3">
      <w:pPr>
        <w:pStyle w:val="Nagwek5"/>
        <w:numPr>
          <w:ilvl w:val="0"/>
          <w:numId w:val="0"/>
        </w:numPr>
        <w:rPr>
          <w:sz w:val="14"/>
          <w:szCs w:val="14"/>
        </w:rPr>
      </w:pPr>
    </w:p>
    <w:p w14:paraId="52D1289C" w14:textId="77777777" w:rsidR="00240FE3" w:rsidRPr="009B5C60" w:rsidRDefault="00240FE3" w:rsidP="00240FE3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3D0FD7DE" w14:textId="440D766F" w:rsidR="00240FE3" w:rsidRPr="009B5C60" w:rsidRDefault="00240FE3" w:rsidP="00240FE3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VI</w:t>
      </w:r>
      <w:r w:rsidR="00864F91" w:rsidRPr="009B5C60">
        <w:rPr>
          <w:b/>
          <w:sz w:val="22"/>
          <w:szCs w:val="22"/>
        </w:rPr>
        <w:t>I</w:t>
      </w:r>
    </w:p>
    <w:p w14:paraId="23D92868" w14:textId="77777777" w:rsidR="00240FE3" w:rsidRPr="009B5C60" w:rsidRDefault="00240FE3" w:rsidP="00240FE3">
      <w:pPr>
        <w:rPr>
          <w:sz w:val="14"/>
          <w:szCs w:val="14"/>
        </w:rPr>
      </w:pPr>
    </w:p>
    <w:p w14:paraId="5D35E862" w14:textId="326D0D9E" w:rsidR="00BD70BB" w:rsidRPr="009B5C60" w:rsidRDefault="00EF7999" w:rsidP="00182E76">
      <w:pPr>
        <w:pStyle w:val="Akapitzlist"/>
        <w:keepNext/>
        <w:numPr>
          <w:ilvl w:val="6"/>
          <w:numId w:val="56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Stacja robocza</w:t>
      </w:r>
      <w:r w:rsidR="00473F1F" w:rsidRPr="009B5C60">
        <w:rPr>
          <w:b/>
          <w:sz w:val="22"/>
          <w:szCs w:val="22"/>
        </w:rPr>
        <w:t xml:space="preserve"> </w:t>
      </w:r>
      <w:r w:rsidR="00BD70BB" w:rsidRPr="009B5C60">
        <w:rPr>
          <w:b/>
          <w:sz w:val="22"/>
          <w:szCs w:val="22"/>
        </w:rPr>
        <w:t>– 1 sztuka</w:t>
      </w:r>
    </w:p>
    <w:p w14:paraId="7820F088" w14:textId="2EFF44FC" w:rsidR="00BD70BB" w:rsidRPr="009B5C60" w:rsidRDefault="00BD70BB" w:rsidP="00BD70BB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30213000-5 Komputery osobiste</w:t>
      </w:r>
      <w:r w:rsidRPr="009B5C60">
        <w:rPr>
          <w:sz w:val="22"/>
          <w:szCs w:val="22"/>
        </w:rPr>
        <w:t>)</w:t>
      </w:r>
    </w:p>
    <w:p w14:paraId="22B8980E" w14:textId="77777777" w:rsidR="00BD70BB" w:rsidRPr="009B5C60" w:rsidRDefault="00BD70BB" w:rsidP="00BD70BB">
      <w:pPr>
        <w:spacing w:after="200"/>
        <w:ind w:right="-145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AE144D" w14:textId="77777777" w:rsidR="00BD70BB" w:rsidRPr="009B5C60" w:rsidRDefault="00BD70BB" w:rsidP="00BD70BB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63"/>
        <w:gridCol w:w="4894"/>
        <w:gridCol w:w="2585"/>
      </w:tblGrid>
      <w:tr w:rsidR="009B5C60" w:rsidRPr="009B5C60" w14:paraId="1D92D0AC" w14:textId="77777777" w:rsidTr="002B2012"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D7ED4" w14:textId="77777777" w:rsidR="00BD70BB" w:rsidRPr="009B5C60" w:rsidRDefault="00BD70BB" w:rsidP="00BD70BB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074EFB" w14:textId="77777777" w:rsidR="00BD70BB" w:rsidRPr="009B5C60" w:rsidRDefault="00BD70BB" w:rsidP="00BD70BB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D9CFF" w14:textId="77777777" w:rsidR="00BD70BB" w:rsidRPr="009B5C60" w:rsidRDefault="00BD70BB" w:rsidP="00BD70BB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7A2CA3BF" w14:textId="77777777" w:rsidR="00BD70BB" w:rsidRPr="009B5C60" w:rsidRDefault="00BD70BB" w:rsidP="00BD70BB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449CAE7" w14:textId="77777777" w:rsidTr="00740C01">
        <w:trPr>
          <w:trHeight w:val="38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5C1ABF" w14:textId="5E102F74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7AD711" w14:textId="2DF95A25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Typu MiniTower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99A489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1EAEE99" w14:textId="77777777" w:rsidTr="002B2012">
        <w:trPr>
          <w:trHeight w:val="20"/>
        </w:trPr>
        <w:tc>
          <w:tcPr>
            <w:tcW w:w="13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F9BD0F" w14:textId="52041196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2380A9" w14:textId="77777777" w:rsidR="002B2012" w:rsidRPr="009B5C60" w:rsidRDefault="002B2012" w:rsidP="00740C01">
            <w:pPr>
              <w:ind w:left="-132" w:right="-274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15158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4A0B8CB7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 6  rdzenie (12 wątków) </w:t>
            </w:r>
          </w:p>
          <w:p w14:paraId="20D6CAAF" w14:textId="38222099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8MB pamięci cache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00A3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6E46388E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6B2A5425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4A360AF" w14:textId="77777777" w:rsidTr="002B2012">
        <w:trPr>
          <w:trHeight w:val="20"/>
        </w:trPr>
        <w:tc>
          <w:tcPr>
            <w:tcW w:w="13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0C5569" w14:textId="34925EA9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35702A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CDEFD" w14:textId="16F4A483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6F2D1615" w14:textId="77777777" w:rsidTr="002B2012">
        <w:trPr>
          <w:trHeight w:val="139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057CC" w14:textId="104963E7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C4FC63" w14:textId="6A8A51FB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16 GB DDR4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1C2F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FCDBA17" w14:textId="77777777" w:rsidTr="002B2012">
        <w:trPr>
          <w:trHeight w:val="20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B509C2" w14:textId="57780BCF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Maksymalna pamięć RAM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42121" w14:textId="3369E72E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64 GB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DE09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32087CC" w14:textId="77777777" w:rsidTr="002B2012">
        <w:trPr>
          <w:trHeight w:val="10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8CE62" w14:textId="00D6A788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Ilość gniazd pamięci RAM (wszystkich/wolnych)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C27120" w14:textId="45E5BB63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4/2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A533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6304EBC" w14:textId="77777777" w:rsidTr="002B2012">
        <w:trPr>
          <w:trHeight w:val="137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0650A9" w14:textId="19529A89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13C09" w14:textId="10FF4959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256 GB SSD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A8A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365A095" w14:textId="77777777" w:rsidTr="002B2012">
        <w:trPr>
          <w:trHeight w:val="15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494A86" w14:textId="2CAD8B10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BCFAC6" w14:textId="18BCB357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TB min. 7200 obr./min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8720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589C67E" w14:textId="77777777" w:rsidTr="002B2012">
        <w:trPr>
          <w:trHeight w:val="122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E3251" w14:textId="1A38D1DF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6D447D" w14:textId="10D81382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DVD-RW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B04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BBA1D08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0B8E6" w14:textId="4C711E3E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22353" w14:textId="2AA21D52" w:rsidR="002B2012" w:rsidRPr="009B5C60" w:rsidRDefault="002B2012" w:rsidP="00740C01">
            <w:pPr>
              <w:suppressAutoHyphens w:val="0"/>
              <w:ind w:left="-13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TAK, na przednim panelu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03D7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DFE59AD" w14:textId="77777777" w:rsidTr="002B2012">
        <w:trPr>
          <w:trHeight w:val="263"/>
        </w:trPr>
        <w:tc>
          <w:tcPr>
            <w:tcW w:w="13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DF080E" w14:textId="71C30355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63CAA3" w14:textId="1475C162" w:rsidR="002B2012" w:rsidRPr="009B5C60" w:rsidRDefault="00462A6A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</w:t>
            </w:r>
            <w:r w:rsidR="002B2012" w:rsidRPr="009B5C60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DB130F" w:rsidRPr="009B5C60">
              <w:rPr>
                <w:b/>
                <w:sz w:val="18"/>
                <w:szCs w:val="18"/>
                <w:lang w:eastAsia="pl-PL"/>
              </w:rPr>
              <w:t>1121</w:t>
            </w:r>
            <w:r w:rsidR="002B2012"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0A44D862" w14:textId="4348588F" w:rsidR="002B2012" w:rsidRPr="009B5C60" w:rsidRDefault="00740C01" w:rsidP="00740C01">
            <w:pPr>
              <w:suppressAutoHyphens w:val="0"/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rStyle w:val="Hipercze"/>
                <w:i/>
                <w:color w:val="auto"/>
                <w:sz w:val="18"/>
                <w:szCs w:val="18"/>
                <w:u w:val="none"/>
                <w:lang w:eastAsia="pl-PL"/>
              </w:rPr>
              <w:t>https://www.videocardbenchmark.net/mid_range_gpus.html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  <w:r w:rsidR="002B2012" w:rsidRPr="009B5C60">
              <w:rPr>
                <w:sz w:val="18"/>
                <w:szCs w:val="18"/>
                <w:lang w:eastAsia="pl-PL"/>
              </w:rPr>
              <w:t>z dnia 27.09.2018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53E24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  <w:p w14:paraId="0E2DCC2C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56F7EDB" w14:textId="77777777" w:rsidTr="002B2012">
        <w:trPr>
          <w:trHeight w:val="263"/>
        </w:trPr>
        <w:tc>
          <w:tcPr>
            <w:tcW w:w="13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649285" w14:textId="6EDDC630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55AD70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9993" w14:textId="4D091AD8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7C687006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18A19B" w14:textId="4D9E9CD3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FC7DBD" w14:textId="2E345E6D" w:rsidR="002B2012" w:rsidRPr="009B5C60" w:rsidRDefault="00CE2274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</w:t>
            </w:r>
            <w:r w:rsidR="002B2012" w:rsidRPr="009B5C60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B1FA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E00E7AB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34770E" w14:textId="73C46914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C82801" w14:textId="51001BED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8FD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FA00231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AC4E0" w14:textId="0880D6E3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EFC400" w14:textId="51C08813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LAN 10/100/1000 Mbps 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F334E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7B71A74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9426BF" w14:textId="767ED444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A225C4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Min. 4 x USB 2.0</w:t>
            </w:r>
          </w:p>
          <w:p w14:paraId="398FD427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Min. 5x USB 3.1</w:t>
            </w:r>
          </w:p>
          <w:p w14:paraId="5DCAB10F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Min. 1 x USB 3.1 Type-C</w:t>
            </w:r>
          </w:p>
          <w:p w14:paraId="43F784EF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Min. 1 x USB 3.0</w:t>
            </w:r>
          </w:p>
          <w:p w14:paraId="09B3A1AA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1x  wejście mikrofonowe</w:t>
            </w:r>
          </w:p>
          <w:p w14:paraId="4B4DAC42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wyjście na słuchawki</w:t>
            </w:r>
          </w:p>
          <w:p w14:paraId="7DD62DF9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2 x PS/2</w:t>
            </w:r>
          </w:p>
          <w:p w14:paraId="1CAEAD09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RJ-45 (LAN)</w:t>
            </w:r>
          </w:p>
          <w:p w14:paraId="7430E43E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port szeregowy</w:t>
            </w:r>
          </w:p>
          <w:p w14:paraId="12B124A6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wyjście liniowe</w:t>
            </w:r>
          </w:p>
          <w:p w14:paraId="30D7AD2D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1 x DisplayPort</w:t>
            </w:r>
          </w:p>
          <w:p w14:paraId="5D1B6C04" w14:textId="77777777" w:rsidR="002B2012" w:rsidRPr="009B5C60" w:rsidRDefault="002B2012" w:rsidP="00740C01">
            <w:pPr>
              <w:ind w:left="-132"/>
              <w:rPr>
                <w:sz w:val="12"/>
                <w:szCs w:val="12"/>
                <w:lang w:eastAsia="pl-PL"/>
              </w:rPr>
            </w:pPr>
          </w:p>
          <w:p w14:paraId="000BB909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 czego na przednim panelu minimum:</w:t>
            </w:r>
          </w:p>
          <w:p w14:paraId="5CC6511B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 x USB 2.0</w:t>
            </w:r>
          </w:p>
          <w:p w14:paraId="3F22538C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USB 3.1</w:t>
            </w:r>
          </w:p>
          <w:p w14:paraId="22EC0810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USB-C</w:t>
            </w:r>
          </w:p>
          <w:p w14:paraId="53FE1E5C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czytnik kart</w:t>
            </w:r>
          </w:p>
          <w:p w14:paraId="56DF9360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napęd DVD-RW</w:t>
            </w:r>
          </w:p>
          <w:p w14:paraId="2E9F608E" w14:textId="5A25AF8D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wyjście audio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7E208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15C8581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56445" w14:textId="357AA35E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cechy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A3081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 wolne kieszenie  2,5”</w:t>
            </w:r>
          </w:p>
          <w:p w14:paraId="51349E88" w14:textId="5F4D9470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 wolne kieszenie  3,5”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9DCC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9742BC0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A50A59" w14:textId="78BF56CA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8ABAA5" w14:textId="5F716EE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335 mm +- 5 mm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1C43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5099417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63484" w14:textId="2B83027C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69A411" w14:textId="5C031780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177  mm +- 5 mm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DA2C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CBCB63D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7BB749" w14:textId="5EA804FF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334AC1" w14:textId="6ED4855F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345 mm +- 5 mm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A2C8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2C95260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787883" w14:textId="606A2AE7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FCCDB0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Klawiatura US międzynarodowa (QWERTY)</w:t>
            </w:r>
          </w:p>
          <w:p w14:paraId="79B3F53B" w14:textId="746BB6BF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C8C1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8165090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22549C" w14:textId="0C1477DC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4C57B" w14:textId="3F6A55F0" w:rsidR="002B2012" w:rsidRPr="009B5C60" w:rsidRDefault="00462A6A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</w:t>
            </w:r>
            <w:r w:rsidR="002B2012" w:rsidRPr="009B5C60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CD3D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3B6E68D" w14:textId="77777777" w:rsidTr="002B2012">
        <w:trPr>
          <w:trHeight w:val="263"/>
        </w:trPr>
        <w:tc>
          <w:tcPr>
            <w:tcW w:w="13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04BE2A" w14:textId="42B463D7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9C8B2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B2543B4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FA35816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8771C09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39001106" w14:textId="2C7B4928" w:rsidR="002B2012" w:rsidRPr="009B5C60" w:rsidRDefault="002B2012" w:rsidP="00462A6A">
            <w:pPr>
              <w:ind w:hanging="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3390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2CBABEB0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133229FA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5299DCC2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6DE95AC" w14:textId="77777777" w:rsidTr="002B2012">
        <w:trPr>
          <w:trHeight w:val="263"/>
        </w:trPr>
        <w:tc>
          <w:tcPr>
            <w:tcW w:w="13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E57EB" w14:textId="07E30EC8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FA0F8" w14:textId="77777777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38B0" w14:textId="06810C9A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3377B43C" w14:textId="77777777" w:rsidTr="002B2012">
        <w:trPr>
          <w:trHeight w:val="263"/>
        </w:trPr>
        <w:tc>
          <w:tcPr>
            <w:tcW w:w="1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BAB972" w14:textId="124A3246" w:rsidR="002B2012" w:rsidRPr="009B5C60" w:rsidRDefault="002B2012" w:rsidP="002B201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8FE58" w14:textId="43775E0D" w:rsidR="002B2012" w:rsidRPr="009B5C60" w:rsidRDefault="002B2012" w:rsidP="00740C01">
            <w:pPr>
              <w:ind w:left="-13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24BA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BA3B0C" w14:textId="376573B2" w:rsidR="00BD70BB" w:rsidRPr="009B5C60" w:rsidRDefault="00BD70BB" w:rsidP="00BD70BB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B2012" w:rsidRPr="009B5C60">
        <w:rPr>
          <w:sz w:val="18"/>
          <w:szCs w:val="18"/>
          <w:lang w:eastAsia="zh-CN"/>
        </w:rPr>
        <w:t>DELL Precision T3630 MT i7-8700 16GB 256GB SSD+1TB DVD-RW Win 10 PRO PL</w:t>
      </w:r>
    </w:p>
    <w:p w14:paraId="49783711" w14:textId="77777777" w:rsidR="00BD70BB" w:rsidRPr="009B5C60" w:rsidRDefault="00BD70BB" w:rsidP="00BD70BB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3E55CD2" w14:textId="77777777" w:rsidR="00BD70BB" w:rsidRPr="009B5C60" w:rsidRDefault="00BD70BB" w:rsidP="00BD70BB">
      <w:pPr>
        <w:jc w:val="both"/>
        <w:rPr>
          <w:bCs/>
          <w:sz w:val="22"/>
          <w:szCs w:val="22"/>
          <w:u w:val="single"/>
        </w:rPr>
      </w:pPr>
    </w:p>
    <w:p w14:paraId="7C9CA0E6" w14:textId="2D08900C" w:rsidR="00A53E6A" w:rsidRPr="009B5C60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komputera, a także producenta i nazwę oferowanego systemu operacyjnego. </w:t>
      </w:r>
    </w:p>
    <w:p w14:paraId="1FD5839B" w14:textId="77777777" w:rsidR="00A53E6A" w:rsidRPr="009B5C60" w:rsidRDefault="00A53E6A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26AF5E" w14:textId="77777777" w:rsidR="00BD70BB" w:rsidRPr="009B5C60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34228323" w14:textId="77777777" w:rsidR="00BD70BB" w:rsidRPr="009B5C60" w:rsidRDefault="00BD70BB" w:rsidP="00BD70BB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0DB553" w14:textId="77777777" w:rsidR="00BD70BB" w:rsidRPr="009B5C60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</w:p>
    <w:p w14:paraId="47F2024D" w14:textId="77777777" w:rsidR="00BD70BB" w:rsidRPr="009B5C60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A4F12F3" w14:textId="77777777" w:rsidR="00BD70BB" w:rsidRPr="009B5C60" w:rsidRDefault="00BD70BB" w:rsidP="00BD70BB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696B8FD" w14:textId="77777777" w:rsidR="00BD70BB" w:rsidRPr="009B5C60" w:rsidRDefault="00BD70BB" w:rsidP="00BD70B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F438B0A" w14:textId="77777777" w:rsidR="00BD70BB" w:rsidRPr="009B5C60" w:rsidRDefault="00BD70BB" w:rsidP="00BD70B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D39E342" w14:textId="58936AD9" w:rsidR="00BD70BB" w:rsidRPr="009B5C60" w:rsidRDefault="00BD70BB" w:rsidP="00BD70B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</w:t>
      </w:r>
      <w:r w:rsidR="00740C01" w:rsidRPr="009B5C60">
        <w:rPr>
          <w:sz w:val="22"/>
          <w:szCs w:val="22"/>
        </w:rPr>
        <w:t>…..........................................................…...................................</w:t>
      </w:r>
    </w:p>
    <w:p w14:paraId="60D05901" w14:textId="32947544" w:rsidR="00BD70BB" w:rsidRPr="009B5C60" w:rsidRDefault="00BD70BB" w:rsidP="00BD70BB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</w:t>
      </w:r>
      <w:r w:rsidR="00740C01" w:rsidRPr="009B5C60">
        <w:rPr>
          <w:sz w:val="22"/>
          <w:szCs w:val="22"/>
        </w:rPr>
        <w:t>…..........................................................…...................................</w:t>
      </w:r>
    </w:p>
    <w:p w14:paraId="33F36949" w14:textId="77777777" w:rsidR="00BD70BB" w:rsidRPr="009B5C60" w:rsidRDefault="00BD70BB" w:rsidP="00BD70BB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1C1ADAE8" w14:textId="77777777" w:rsidR="00BD70BB" w:rsidRPr="009B5C60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23A22C75" w14:textId="77777777" w:rsidR="007567CF" w:rsidRPr="009B5C60" w:rsidRDefault="007567CF" w:rsidP="00BD70BB">
      <w:pPr>
        <w:pStyle w:val="Tekstpodstawowywcity"/>
        <w:jc w:val="right"/>
        <w:rPr>
          <w:sz w:val="22"/>
          <w:szCs w:val="22"/>
        </w:rPr>
      </w:pPr>
    </w:p>
    <w:p w14:paraId="1F9039DB" w14:textId="77777777" w:rsidR="007567CF" w:rsidRPr="009B5C60" w:rsidRDefault="007567CF" w:rsidP="00BD70BB">
      <w:pPr>
        <w:pStyle w:val="Tekstpodstawowywcity"/>
        <w:jc w:val="right"/>
        <w:rPr>
          <w:sz w:val="22"/>
          <w:szCs w:val="22"/>
        </w:rPr>
      </w:pPr>
    </w:p>
    <w:p w14:paraId="7B08469E" w14:textId="77777777" w:rsidR="007567CF" w:rsidRPr="009B5C60" w:rsidRDefault="007567CF" w:rsidP="00BD70BB">
      <w:pPr>
        <w:pStyle w:val="Tekstpodstawowywcity"/>
        <w:jc w:val="right"/>
        <w:rPr>
          <w:sz w:val="22"/>
          <w:szCs w:val="22"/>
        </w:rPr>
      </w:pPr>
    </w:p>
    <w:p w14:paraId="123E7BF6" w14:textId="77777777" w:rsidR="00BD70BB" w:rsidRPr="009B5C60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0226410C" w14:textId="77777777" w:rsidR="00BD70BB" w:rsidRPr="009B5C60" w:rsidRDefault="00BD70BB" w:rsidP="00BD70BB">
      <w:pPr>
        <w:pStyle w:val="Tekstpodstawowywcity"/>
        <w:jc w:val="right"/>
        <w:rPr>
          <w:sz w:val="22"/>
          <w:szCs w:val="22"/>
        </w:rPr>
      </w:pPr>
    </w:p>
    <w:p w14:paraId="109A1113" w14:textId="77777777" w:rsidR="00BD70BB" w:rsidRPr="009B5C60" w:rsidRDefault="00BD70BB" w:rsidP="00BD70BB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369A5511" w14:textId="6E9B5CDB" w:rsidR="00BD70BB" w:rsidRPr="009B5C60" w:rsidRDefault="00BD70BB" w:rsidP="00F72D98">
      <w:pPr>
        <w:jc w:val="both"/>
        <w:rPr>
          <w:sz w:val="18"/>
          <w:szCs w:val="18"/>
          <w:lang w:eastAsia="zh-CN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93E355F" w14:textId="3FF1B722" w:rsidR="00BD38CC" w:rsidRPr="009B5C60" w:rsidRDefault="00BD38CC" w:rsidP="00BD38CC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864F91" w:rsidRPr="009B5C60">
        <w:rPr>
          <w:b/>
          <w:bCs/>
          <w:sz w:val="22"/>
          <w:szCs w:val="22"/>
        </w:rPr>
        <w:t>8</w:t>
      </w:r>
      <w:r w:rsidRPr="009B5C60">
        <w:rPr>
          <w:b/>
          <w:bCs/>
          <w:sz w:val="22"/>
          <w:szCs w:val="22"/>
        </w:rPr>
        <w:t>.</w:t>
      </w:r>
    </w:p>
    <w:p w14:paraId="52924943" w14:textId="77777777" w:rsidR="00BD38CC" w:rsidRPr="009B5C60" w:rsidRDefault="00BD38CC" w:rsidP="00BD38CC">
      <w:pPr>
        <w:rPr>
          <w:sz w:val="22"/>
          <w:szCs w:val="22"/>
        </w:rPr>
      </w:pPr>
    </w:p>
    <w:p w14:paraId="511181AE" w14:textId="1321E88E" w:rsidR="00BD38CC" w:rsidRPr="009B5C60" w:rsidRDefault="00080117" w:rsidP="007F4A32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BD38CC" w:rsidRPr="009B5C60">
        <w:rPr>
          <w:sz w:val="22"/>
          <w:szCs w:val="22"/>
        </w:rPr>
        <w:t>.....................................</w:t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="00BD38CC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</w:t>
      </w:r>
      <w:r w:rsidR="00BD38CC" w:rsidRPr="009B5C60">
        <w:rPr>
          <w:sz w:val="22"/>
          <w:szCs w:val="22"/>
        </w:rPr>
        <w:t>.....................................................</w:t>
      </w:r>
    </w:p>
    <w:p w14:paraId="27A8D118" w14:textId="77777777" w:rsidR="00BD38CC" w:rsidRPr="009B5C60" w:rsidRDefault="00BD38CC" w:rsidP="00BD38CC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126A5A3E" w14:textId="77777777" w:rsidR="00BD38CC" w:rsidRPr="009B5C60" w:rsidRDefault="00BD38CC" w:rsidP="00BD38CC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514ABCE" w14:textId="77777777" w:rsidR="00BD38CC" w:rsidRPr="009B5C60" w:rsidRDefault="00BD38CC" w:rsidP="00BD38CC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550FC8EA" w14:textId="747F74A8" w:rsidR="00BD38CC" w:rsidRPr="009B5C60" w:rsidRDefault="00240FE3" w:rsidP="00BD38CC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VII</w:t>
      </w:r>
      <w:r w:rsidR="00473F1F" w:rsidRPr="009B5C60">
        <w:rPr>
          <w:b/>
          <w:sz w:val="22"/>
          <w:szCs w:val="22"/>
        </w:rPr>
        <w:t>I</w:t>
      </w:r>
    </w:p>
    <w:p w14:paraId="599B92FF" w14:textId="77777777" w:rsidR="00BD38CC" w:rsidRPr="009B5C60" w:rsidRDefault="00BD38CC" w:rsidP="00BD38CC">
      <w:pPr>
        <w:rPr>
          <w:sz w:val="22"/>
          <w:szCs w:val="22"/>
        </w:rPr>
      </w:pPr>
    </w:p>
    <w:p w14:paraId="4063203F" w14:textId="190DFFC0" w:rsidR="00BD38CC" w:rsidRPr="009B5C60" w:rsidRDefault="00473F1F" w:rsidP="00CE643A">
      <w:pPr>
        <w:pStyle w:val="Akapitzlist"/>
        <w:keepNext/>
        <w:numPr>
          <w:ilvl w:val="7"/>
          <w:numId w:val="52"/>
        </w:numPr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Laptop </w:t>
      </w:r>
      <w:r w:rsidR="00EE6325" w:rsidRPr="009B5C60">
        <w:rPr>
          <w:b/>
          <w:sz w:val="22"/>
          <w:szCs w:val="22"/>
        </w:rPr>
        <w:t xml:space="preserve">– </w:t>
      </w:r>
      <w:r w:rsidRPr="009B5C60">
        <w:rPr>
          <w:b/>
          <w:sz w:val="22"/>
          <w:szCs w:val="22"/>
        </w:rPr>
        <w:t>1</w:t>
      </w:r>
      <w:r w:rsidR="00BD38CC" w:rsidRPr="009B5C60">
        <w:rPr>
          <w:b/>
          <w:sz w:val="22"/>
          <w:szCs w:val="22"/>
        </w:rPr>
        <w:t xml:space="preserve"> sztuk</w:t>
      </w:r>
      <w:r w:rsidRPr="009B5C60">
        <w:rPr>
          <w:b/>
          <w:sz w:val="22"/>
          <w:szCs w:val="22"/>
        </w:rPr>
        <w:t>a</w:t>
      </w:r>
    </w:p>
    <w:p w14:paraId="23342CB5" w14:textId="0FF0DF74" w:rsidR="00B64477" w:rsidRPr="009B5C60" w:rsidRDefault="00B64477" w:rsidP="00B64477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2B3198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5C64423E" w14:textId="247CC9E3" w:rsidR="00BD38CC" w:rsidRPr="009B5C60" w:rsidRDefault="00BD38CC" w:rsidP="007F4A32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>Producent ………</w:t>
      </w:r>
      <w:r w:rsidR="00080117" w:rsidRPr="009B5C60">
        <w:rPr>
          <w:bCs/>
          <w:sz w:val="22"/>
          <w:szCs w:val="22"/>
        </w:rPr>
        <w:t>…</w:t>
      </w:r>
      <w:r w:rsidRPr="009B5C60">
        <w:rPr>
          <w:bCs/>
          <w:sz w:val="22"/>
          <w:szCs w:val="22"/>
        </w:rPr>
        <w:t xml:space="preserve">.......................................... </w:t>
      </w:r>
      <w:r w:rsidRPr="009B5C60">
        <w:rPr>
          <w:sz w:val="22"/>
          <w:szCs w:val="22"/>
        </w:rPr>
        <w:t xml:space="preserve">Oferowany model i kod 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  Numer katalogowy </w:t>
      </w:r>
      <w:r w:rsidR="007E179F" w:rsidRPr="009B5C60">
        <w:rPr>
          <w:sz w:val="22"/>
          <w:szCs w:val="22"/>
        </w:rPr>
        <w:t xml:space="preserve">producenta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</w:t>
      </w:r>
    </w:p>
    <w:p w14:paraId="0D4E2F99" w14:textId="29D462A7" w:rsidR="00BD38CC" w:rsidRPr="009B5C60" w:rsidRDefault="00BD38CC" w:rsidP="00BD38CC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Zestawienie parametrów technicznych </w:t>
      </w:r>
      <w:r w:rsidR="00080117" w:rsidRPr="009B5C60">
        <w:rPr>
          <w:b/>
          <w:sz w:val="22"/>
          <w:szCs w:val="22"/>
        </w:rPr>
        <w:t>–</w:t>
      </w:r>
      <w:r w:rsidRPr="009B5C60">
        <w:rPr>
          <w:b/>
          <w:sz w:val="22"/>
          <w:szCs w:val="22"/>
        </w:rPr>
        <w:t xml:space="preserve">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85"/>
        <w:gridCol w:w="4744"/>
        <w:gridCol w:w="3013"/>
      </w:tblGrid>
      <w:tr w:rsidR="009B5C60" w:rsidRPr="009B5C60" w14:paraId="5910880B" w14:textId="77777777" w:rsidTr="002B3198"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84C9B7" w14:textId="77777777" w:rsidR="00BD38CC" w:rsidRPr="009B5C60" w:rsidRDefault="00BD38CC" w:rsidP="0011041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B2FC0" w14:textId="77777777" w:rsidR="00BD38CC" w:rsidRPr="009B5C60" w:rsidRDefault="00BD38CC" w:rsidP="00110419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A38A0D" w14:textId="77777777" w:rsidR="00BD38CC" w:rsidRPr="009B5C60" w:rsidRDefault="00BD38CC" w:rsidP="00110419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11F4027F" w14:textId="77777777" w:rsidR="00BD38CC" w:rsidRPr="009B5C60" w:rsidRDefault="00BD38CC" w:rsidP="00110419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0EC573A6" w14:textId="77777777" w:rsidTr="00D47359">
        <w:trPr>
          <w:trHeight w:val="769"/>
        </w:trPr>
        <w:tc>
          <w:tcPr>
            <w:tcW w:w="1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3FF9E4" w14:textId="01BC59ED" w:rsidR="00D47359" w:rsidRPr="009B5C60" w:rsidRDefault="00D47359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D28D53" w14:textId="77777777" w:rsidR="00D47359" w:rsidRPr="009B5C60" w:rsidRDefault="00D47359" w:rsidP="00740C01">
            <w:pPr>
              <w:ind w:left="-137" w:right="-135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75847F47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 4 rdzenie (8 wątków) </w:t>
            </w:r>
          </w:p>
          <w:p w14:paraId="33628F3F" w14:textId="7713BB57" w:rsidR="00D47359" w:rsidRPr="009B5C60" w:rsidRDefault="00D47359" w:rsidP="00740C01">
            <w:pPr>
              <w:ind w:left="-137" w:right="-20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8MB pamięci cache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418C" w14:textId="7CC08520" w:rsidR="00D47359" w:rsidRPr="009B5C60" w:rsidRDefault="00D47359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567ED209" w14:textId="77777777" w:rsidTr="00F51DB5">
        <w:trPr>
          <w:trHeight w:val="331"/>
        </w:trPr>
        <w:tc>
          <w:tcPr>
            <w:tcW w:w="12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8A4B32" w14:textId="77777777" w:rsidR="00D47359" w:rsidRPr="009B5C60" w:rsidRDefault="00D47359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737E48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54B6" w14:textId="6350030C" w:rsidR="00D47359" w:rsidRPr="009B5C60" w:rsidRDefault="00D47359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247B066E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26E56" w14:textId="4B06FA75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FBA93" w14:textId="65C32C19" w:rsidR="002E76E8" w:rsidRPr="009B5C60" w:rsidRDefault="002E76E8" w:rsidP="00740C01">
            <w:pPr>
              <w:ind w:left="-13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15E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7DD0A4BD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B2774A" w14:textId="0B7FB3DF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9716BE" w14:textId="3D241DFF" w:rsidR="002E76E8" w:rsidRPr="009B5C60" w:rsidRDefault="002E76E8" w:rsidP="00740C01">
            <w:pPr>
              <w:ind w:left="-13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500  GB SSD M.2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4E18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9877211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CE570" w14:textId="2D9F8B04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0AE06A" w14:textId="158283A9" w:rsidR="002E76E8" w:rsidRPr="009B5C60" w:rsidRDefault="00462A6A" w:rsidP="00740C01">
            <w:pPr>
              <w:ind w:left="-13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</w:t>
            </w:r>
            <w:r w:rsidR="002E76E8" w:rsidRPr="009B5C60">
              <w:rPr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01D79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D37B25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2FB81D" w14:textId="3D634AC4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B70461" w14:textId="253813DA" w:rsidR="002E76E8" w:rsidRPr="009B5C60" w:rsidRDefault="002E76E8" w:rsidP="00740C01">
            <w:pPr>
              <w:ind w:left="-13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E0E5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5C6BC64" w14:textId="77777777" w:rsidTr="00F51DB5">
        <w:trPr>
          <w:trHeight w:val="147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281F00" w14:textId="735E5315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9ED56" w14:textId="04A63203" w:rsidR="002E76E8" w:rsidRPr="009B5C60" w:rsidRDefault="002E76E8" w:rsidP="00740C01">
            <w:pPr>
              <w:ind w:left="-13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C7C6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DDF2E2A" w14:textId="77777777" w:rsidTr="00F51DB5">
        <w:trPr>
          <w:trHeight w:val="395"/>
        </w:trPr>
        <w:tc>
          <w:tcPr>
            <w:tcW w:w="1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360A6B" w14:textId="76D9476C" w:rsidR="00D47359" w:rsidRPr="009B5C60" w:rsidRDefault="00D47359" w:rsidP="002E76E8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95EC21" w14:textId="193A585E" w:rsidR="00D47359" w:rsidRPr="009B5C60" w:rsidRDefault="00462A6A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</w:t>
            </w:r>
            <w:r w:rsidR="00D47359" w:rsidRPr="009B5C60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D47359" w:rsidRPr="009B5C60">
              <w:rPr>
                <w:b/>
                <w:sz w:val="18"/>
                <w:szCs w:val="18"/>
                <w:lang w:eastAsia="pl-PL"/>
              </w:rPr>
              <w:t>2122</w:t>
            </w:r>
            <w:r w:rsidR="00D47359"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283A664A" w14:textId="7A90650F" w:rsidR="00D47359" w:rsidRPr="009B5C60" w:rsidRDefault="00D47359" w:rsidP="00740C01">
            <w:pPr>
              <w:ind w:left="-137"/>
              <w:rPr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29.09.2018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004B" w14:textId="6F745C88" w:rsidR="00D47359" w:rsidRPr="009B5C60" w:rsidRDefault="00D47359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39BEED08" w14:textId="77777777" w:rsidTr="00F51DB5">
        <w:trPr>
          <w:trHeight w:val="395"/>
        </w:trPr>
        <w:tc>
          <w:tcPr>
            <w:tcW w:w="121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C1FFB" w14:textId="77777777" w:rsidR="00D47359" w:rsidRPr="009B5C60" w:rsidRDefault="00D47359" w:rsidP="002E76E8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A39709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E640" w14:textId="5E0ECD28" w:rsidR="00D47359" w:rsidRPr="009B5C60" w:rsidRDefault="00D47359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528703E8" w14:textId="77777777" w:rsidTr="00F51DB5">
        <w:trPr>
          <w:trHeight w:val="217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F74C" w14:textId="1081DDB3" w:rsidR="002E76E8" w:rsidRPr="009B5C60" w:rsidRDefault="002E76E8" w:rsidP="002E76E8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56E412" w14:textId="6122C935" w:rsidR="002E76E8" w:rsidRPr="009B5C60" w:rsidRDefault="002E76E8" w:rsidP="00740C01">
            <w:pPr>
              <w:ind w:left="-13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2048 MB DDR5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48A0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23718DD" w14:textId="77777777" w:rsidTr="00F51DB5">
        <w:trPr>
          <w:trHeight w:val="67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555317" w14:textId="0E8DE467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7FF757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C40C016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48616C87" w14:textId="0B15F306" w:rsidR="002E76E8" w:rsidRPr="009B5C60" w:rsidRDefault="002E76E8" w:rsidP="00740C01">
            <w:pPr>
              <w:ind w:left="-13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4258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205994C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368D3A" w14:textId="6418D75D" w:rsidR="002E76E8" w:rsidRPr="009B5C60" w:rsidRDefault="002E76E8" w:rsidP="002E76E8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D4D359" w14:textId="280AEEBE" w:rsidR="002E76E8" w:rsidRPr="009B5C60" w:rsidRDefault="002E76E8" w:rsidP="00740C01">
            <w:pPr>
              <w:ind w:left="-13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B8AD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1F9EDB90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6714B" w14:textId="4675AE56" w:rsidR="002E76E8" w:rsidRPr="009B5C60" w:rsidRDefault="002E76E8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E05BD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4E1EFE19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1A350FEF" w14:textId="1606E824" w:rsidR="002E76E8" w:rsidRPr="009B5C60" w:rsidRDefault="002E76E8" w:rsidP="00740C01">
            <w:pPr>
              <w:ind w:left="-13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F475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64F957A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2E030F" w14:textId="22046580" w:rsidR="002E76E8" w:rsidRPr="009B5C60" w:rsidRDefault="002E76E8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B6B0BA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04A67F27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0268BBC3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(z Thunderbolt) – min. 1 szt.</w:t>
            </w:r>
          </w:p>
          <w:p w14:paraId="06F7CAFC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6B32E04A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19D3774E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RJ-45 (LAN) - 1 szt.</w:t>
            </w:r>
          </w:p>
          <w:p w14:paraId="52385005" w14:textId="60949C6A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B1E6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8D48387" w14:textId="77777777" w:rsidTr="00F51DB5">
        <w:trPr>
          <w:trHeight w:val="421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70E4FC" w14:textId="282791B0" w:rsidR="002E76E8" w:rsidRPr="009B5C60" w:rsidRDefault="002E76E8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0CCF2D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 QWERTY</w:t>
            </w:r>
          </w:p>
          <w:p w14:paraId="700D7E6C" w14:textId="3374BAB4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DE35" w14:textId="71B64A4F" w:rsidR="002E76E8" w:rsidRPr="009B5C60" w:rsidRDefault="002E76E8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59A715A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D44010" w14:textId="202B5E90" w:rsidR="002E76E8" w:rsidRPr="009B5C60" w:rsidRDefault="002E76E8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AA9349" w14:textId="3AD7859E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20  mm +- 1 mm 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1974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9ED5EE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D283A" w14:textId="792DC6ED" w:rsidR="002E76E8" w:rsidRPr="009B5C60" w:rsidRDefault="002E76E8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D0053" w14:textId="6C356BB4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337  mm +- 3 mm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6664" w14:textId="77777777" w:rsidR="002E76E8" w:rsidRPr="009B5C60" w:rsidRDefault="002E76E8" w:rsidP="002E76E8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4863C6F" w14:textId="77777777" w:rsidTr="00F51DB5">
        <w:trPr>
          <w:trHeight w:val="202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A0AB2" w14:textId="5871D119" w:rsidR="002E76E8" w:rsidRPr="009B5C60" w:rsidRDefault="002E76E8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591CAA" w14:textId="216F9DE6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233 mm +- 3 mm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82F7" w14:textId="6518D6E7" w:rsidR="002E76E8" w:rsidRPr="009B5C60" w:rsidRDefault="002E76E8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33EAE71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585EB1" w14:textId="52095705" w:rsidR="002E76E8" w:rsidRPr="009B5C60" w:rsidRDefault="002E76E8" w:rsidP="002E76E8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355E81" w14:textId="4B5C4C2F" w:rsidR="002E76E8" w:rsidRPr="009B5C60" w:rsidRDefault="002E76E8" w:rsidP="00740C01">
            <w:pPr>
              <w:ind w:left="-137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1,7 kg  +-0,15 kg (z baterią) 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492A" w14:textId="77777777" w:rsidR="002E76E8" w:rsidRPr="009B5C60" w:rsidRDefault="002E76E8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B558E76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67DA5" w14:textId="2EE37A19" w:rsidR="002E76E8" w:rsidRPr="009B5C60" w:rsidRDefault="002E76E8" w:rsidP="002E76E8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CFCE72" w14:textId="77777777" w:rsidR="002E76E8" w:rsidRPr="009B5C60" w:rsidRDefault="002E76E8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touchpad</w:t>
            </w:r>
          </w:p>
          <w:p w14:paraId="139F0600" w14:textId="2A2FE28D" w:rsidR="002E76E8" w:rsidRPr="009B5C60" w:rsidRDefault="002E76E8" w:rsidP="00740C01">
            <w:pPr>
              <w:ind w:left="-137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E66C" w14:textId="77777777" w:rsidR="002E76E8" w:rsidRPr="009B5C60" w:rsidRDefault="002E76E8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762FE94" w14:textId="77777777" w:rsidTr="00F51DB5">
        <w:trPr>
          <w:trHeight w:val="86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AE757" w14:textId="0A130DB9" w:rsidR="002E76E8" w:rsidRPr="009B5C60" w:rsidRDefault="002E76E8" w:rsidP="002E76E8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09C0CF" w14:textId="18022529" w:rsidR="002E76E8" w:rsidRPr="009B5C60" w:rsidRDefault="002E76E8" w:rsidP="00740C01">
            <w:pPr>
              <w:ind w:left="-137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ABA1" w14:textId="77777777" w:rsidR="002E76E8" w:rsidRPr="009B5C60" w:rsidRDefault="002E76E8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8A36CF9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C8CA4F" w14:textId="5F29A852" w:rsidR="002E76E8" w:rsidRPr="009B5C60" w:rsidRDefault="00D47359" w:rsidP="002E76E8">
            <w:pPr>
              <w:suppressAutoHyphens w:val="0"/>
              <w:ind w:left="-62"/>
              <w:rPr>
                <w:rFonts w:cstheme="minorHAnsi"/>
                <w:b/>
                <w:bCs/>
                <w:sz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2E76E8" w:rsidRPr="009B5C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0607C0" w14:textId="363CC06E" w:rsidR="002E76E8" w:rsidRPr="009B5C60" w:rsidRDefault="00405499" w:rsidP="00740C01">
            <w:pPr>
              <w:ind w:left="-137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</w:t>
            </w:r>
            <w:r w:rsidR="002E76E8" w:rsidRPr="009B5C60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1C6D" w14:textId="77777777" w:rsidR="002E76E8" w:rsidRPr="009B5C60" w:rsidRDefault="002E76E8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B4FEBAC" w14:textId="77777777" w:rsidTr="00D47359">
        <w:trPr>
          <w:trHeight w:val="793"/>
        </w:trPr>
        <w:tc>
          <w:tcPr>
            <w:tcW w:w="12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00A540" w14:textId="58900859" w:rsidR="00D47359" w:rsidRPr="009B5C60" w:rsidRDefault="00D47359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26A9A0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17463E36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CCD6459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E8F9627" w14:textId="77777777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4CD08B4D" w14:textId="15803EB2" w:rsidR="00D47359" w:rsidRPr="009B5C60" w:rsidRDefault="00D47359" w:rsidP="00462A6A">
            <w:pPr>
              <w:ind w:left="4" w:hanging="141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D6F8" w14:textId="3430B5FB" w:rsidR="00D47359" w:rsidRPr="009B5C60" w:rsidRDefault="00D47359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7F9B8F63" w14:textId="77777777" w:rsidTr="00F51DB5">
        <w:trPr>
          <w:trHeight w:val="20"/>
        </w:trPr>
        <w:tc>
          <w:tcPr>
            <w:tcW w:w="12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3429A" w14:textId="45046B91" w:rsidR="00D47359" w:rsidRPr="009B5C60" w:rsidRDefault="00D47359" w:rsidP="002E76E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1EC3AB" w14:textId="5A2E807F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5A08" w14:textId="4BC23ACB" w:rsidR="00D47359" w:rsidRPr="009B5C60" w:rsidRDefault="00D47359" w:rsidP="002E76E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</w:t>
            </w:r>
          </w:p>
        </w:tc>
      </w:tr>
      <w:tr w:rsidR="009B5C60" w:rsidRPr="009B5C60" w14:paraId="115347DF" w14:textId="77777777" w:rsidTr="00F51DB5">
        <w:trPr>
          <w:trHeight w:val="20"/>
        </w:trPr>
        <w:tc>
          <w:tcPr>
            <w:tcW w:w="121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0C956B" w14:textId="3F6BB57A" w:rsidR="00D47359" w:rsidRPr="009B5C60" w:rsidRDefault="00D47359" w:rsidP="00D473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CD23DB" w14:textId="221DCD6F" w:rsidR="00D47359" w:rsidRPr="009B5C60" w:rsidRDefault="00D47359" w:rsidP="00740C01">
            <w:pPr>
              <w:ind w:left="-13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574E" w14:textId="77777777" w:rsidR="00D47359" w:rsidRPr="009B5C60" w:rsidRDefault="00D47359" w:rsidP="00D4735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B0E6088" w14:textId="0EED12D1" w:rsidR="00BD38CC" w:rsidRPr="009B5C60" w:rsidRDefault="00BD38CC" w:rsidP="00BD38CC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D47359" w:rsidRPr="009B5C60">
        <w:rPr>
          <w:sz w:val="18"/>
          <w:szCs w:val="18"/>
          <w:lang w:eastAsia="zh-CN"/>
        </w:rPr>
        <w:t>Lenovo ThinkPad T480 i7-8550U/16GB/512/FHD/MX150/ Win 10 PRO PL</w:t>
      </w:r>
    </w:p>
    <w:p w14:paraId="5B6745CE" w14:textId="77777777" w:rsidR="00BD38CC" w:rsidRPr="009B5C60" w:rsidRDefault="00BD38CC" w:rsidP="00BD38CC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865DF37" w14:textId="77777777" w:rsidR="006631BE" w:rsidRPr="009B5C60" w:rsidRDefault="006631BE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FFFADC" w14:textId="77777777" w:rsidR="00473F1F" w:rsidRPr="009B5C60" w:rsidRDefault="00473F1F" w:rsidP="00473F1F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80B3034" w14:textId="77777777" w:rsidR="0039151B" w:rsidRPr="009B5C60" w:rsidRDefault="0039151B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4534409" w14:textId="77777777" w:rsidR="00BD38CC" w:rsidRPr="009B5C60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3965F725" w14:textId="77777777" w:rsidR="00BD38CC" w:rsidRPr="009B5C60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7C7133F" w14:textId="77777777" w:rsidR="00BD38CC" w:rsidRPr="009B5C60" w:rsidRDefault="00BD38CC" w:rsidP="00BD38CC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4B3A1255" w14:textId="77777777" w:rsidR="00BD38CC" w:rsidRPr="009B5C60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</w:p>
    <w:p w14:paraId="1BC299BA" w14:textId="15ADCF77" w:rsidR="00BD38CC" w:rsidRPr="009B5C60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gwarancyjny wykonywany będzie przez :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 xml:space="preserve">......................................................................................................., </w:t>
      </w:r>
    </w:p>
    <w:p w14:paraId="13903F47" w14:textId="49D0315A" w:rsidR="00BD38CC" w:rsidRPr="009B5C60" w:rsidRDefault="00BD38CC" w:rsidP="00BD38CC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adres: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1FD83DF1" w14:textId="137357F2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Nr telefonu pod który należy zgłaszać awarie sprzętu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</w:t>
      </w:r>
    </w:p>
    <w:p w14:paraId="45CD1467" w14:textId="77777777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79482B1" w14:textId="179BC985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.................................................................................................</w:t>
      </w:r>
    </w:p>
    <w:p w14:paraId="4766A0E2" w14:textId="51624E43" w:rsidR="00BD38CC" w:rsidRPr="009B5C60" w:rsidRDefault="00BD38CC" w:rsidP="00BD38CC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</w:t>
      </w:r>
      <w:r w:rsidR="00080117" w:rsidRPr="009B5C60">
        <w:rPr>
          <w:sz w:val="22"/>
          <w:szCs w:val="22"/>
        </w:rPr>
        <w:t>…</w:t>
      </w:r>
      <w:r w:rsidRPr="009B5C60">
        <w:rPr>
          <w:sz w:val="22"/>
          <w:szCs w:val="22"/>
        </w:rPr>
        <w:t>................................................................................................</w:t>
      </w:r>
    </w:p>
    <w:p w14:paraId="4736DD1C" w14:textId="77777777" w:rsidR="00BD38CC" w:rsidRPr="009B5C60" w:rsidRDefault="00BD38CC" w:rsidP="00BD38CC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1ECD614D" w14:textId="77777777" w:rsidR="00BD38CC" w:rsidRPr="009B5C60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0DEF3D06" w14:textId="77777777" w:rsidR="00EB0F63" w:rsidRPr="009B5C60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C3FEA55" w14:textId="77777777" w:rsidR="00DB130F" w:rsidRPr="009B5C60" w:rsidRDefault="00DB130F" w:rsidP="00BD38CC">
      <w:pPr>
        <w:pStyle w:val="Tekstpodstawowywcity"/>
        <w:jc w:val="right"/>
        <w:rPr>
          <w:sz w:val="22"/>
          <w:szCs w:val="22"/>
        </w:rPr>
      </w:pPr>
    </w:p>
    <w:p w14:paraId="7B0DA0A8" w14:textId="77777777" w:rsidR="00DB130F" w:rsidRPr="009B5C60" w:rsidRDefault="00DB130F" w:rsidP="00BD38CC">
      <w:pPr>
        <w:pStyle w:val="Tekstpodstawowywcity"/>
        <w:jc w:val="right"/>
        <w:rPr>
          <w:sz w:val="22"/>
          <w:szCs w:val="22"/>
        </w:rPr>
      </w:pPr>
    </w:p>
    <w:p w14:paraId="2E04CBB9" w14:textId="77777777" w:rsidR="00EB0F63" w:rsidRPr="009B5C60" w:rsidRDefault="00EB0F63" w:rsidP="00BD38CC">
      <w:pPr>
        <w:pStyle w:val="Tekstpodstawowywcity"/>
        <w:jc w:val="right"/>
        <w:rPr>
          <w:sz w:val="22"/>
          <w:szCs w:val="22"/>
        </w:rPr>
      </w:pPr>
    </w:p>
    <w:p w14:paraId="3E28594C" w14:textId="77777777" w:rsidR="00BD38CC" w:rsidRPr="009B5C60" w:rsidRDefault="00BD38CC" w:rsidP="00BD38CC">
      <w:pPr>
        <w:pStyle w:val="Tekstpodstawowywcity"/>
        <w:jc w:val="right"/>
        <w:rPr>
          <w:sz w:val="22"/>
          <w:szCs w:val="22"/>
        </w:rPr>
      </w:pPr>
    </w:p>
    <w:p w14:paraId="2CF69DEA" w14:textId="0607311C" w:rsidR="00BD38CC" w:rsidRPr="009B5C60" w:rsidRDefault="00080117" w:rsidP="00BD38CC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</w:t>
      </w:r>
      <w:r w:rsidR="00BD38CC" w:rsidRPr="009B5C60">
        <w:rPr>
          <w:sz w:val="22"/>
          <w:szCs w:val="22"/>
        </w:rPr>
        <w:t>.........................................................................................</w:t>
      </w:r>
    </w:p>
    <w:p w14:paraId="202AF8FF" w14:textId="02E67102" w:rsidR="004F366B" w:rsidRPr="009B5C60" w:rsidRDefault="00BD38CC" w:rsidP="006631B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</w:t>
      </w:r>
      <w:r w:rsidR="006631BE" w:rsidRPr="009B5C60">
        <w:rPr>
          <w:sz w:val="22"/>
          <w:szCs w:val="22"/>
        </w:rPr>
        <w:t>ykonawcy lub osoby upoważnionej</w:t>
      </w:r>
    </w:p>
    <w:p w14:paraId="026893B9" w14:textId="77777777" w:rsidR="006826B6" w:rsidRPr="009B5C60" w:rsidRDefault="006826B6" w:rsidP="006826B6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218FC65B" w14:textId="12185A28" w:rsidR="00473F1F" w:rsidRPr="009B5C60" w:rsidRDefault="009363FE" w:rsidP="00473F1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4.9</w:t>
      </w:r>
      <w:r w:rsidR="00473F1F" w:rsidRPr="009B5C60">
        <w:rPr>
          <w:b/>
          <w:bCs/>
          <w:sz w:val="22"/>
          <w:szCs w:val="22"/>
        </w:rPr>
        <w:t>.</w:t>
      </w:r>
    </w:p>
    <w:p w14:paraId="23B963C8" w14:textId="77777777" w:rsidR="00473F1F" w:rsidRPr="009B5C60" w:rsidRDefault="00473F1F" w:rsidP="00473F1F">
      <w:pPr>
        <w:rPr>
          <w:sz w:val="22"/>
          <w:szCs w:val="22"/>
        </w:rPr>
      </w:pPr>
    </w:p>
    <w:p w14:paraId="1A35B784" w14:textId="77777777" w:rsidR="00473F1F" w:rsidRPr="009B5C60" w:rsidRDefault="00473F1F" w:rsidP="00473F1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19CDFDD9" w14:textId="77777777" w:rsidR="00473F1F" w:rsidRPr="009B5C60" w:rsidRDefault="00473F1F" w:rsidP="00473F1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0E903ED5" w14:textId="77777777" w:rsidR="00473F1F" w:rsidRPr="009B5C60" w:rsidRDefault="00473F1F" w:rsidP="00473F1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EC7326B" w14:textId="77777777" w:rsidR="00473F1F" w:rsidRPr="009B5C60" w:rsidRDefault="00473F1F" w:rsidP="00473F1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4AE5FFD2" w14:textId="7BFA65BE" w:rsidR="00473F1F" w:rsidRPr="009B5C60" w:rsidRDefault="009363FE" w:rsidP="00473F1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IX</w:t>
      </w:r>
    </w:p>
    <w:p w14:paraId="74940A08" w14:textId="77777777" w:rsidR="00473F1F" w:rsidRPr="009B5C60" w:rsidRDefault="00473F1F" w:rsidP="00473F1F">
      <w:pPr>
        <w:rPr>
          <w:sz w:val="22"/>
          <w:szCs w:val="22"/>
        </w:rPr>
      </w:pPr>
    </w:p>
    <w:p w14:paraId="6E51C093" w14:textId="09F661FF" w:rsidR="00473F1F" w:rsidRPr="009B5C60" w:rsidRDefault="004D067F" w:rsidP="009363FE">
      <w:pPr>
        <w:pStyle w:val="Akapitzlist"/>
        <w:keepNext/>
        <w:numPr>
          <w:ilvl w:val="8"/>
          <w:numId w:val="52"/>
        </w:numPr>
        <w:tabs>
          <w:tab w:val="clear" w:pos="360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Napęd HDD zewnętrzny</w:t>
      </w:r>
      <w:r w:rsidR="00A93BFE" w:rsidRPr="009B5C60">
        <w:rPr>
          <w:b/>
          <w:sz w:val="22"/>
          <w:szCs w:val="22"/>
        </w:rPr>
        <w:t xml:space="preserve"> – 2 sztuki</w:t>
      </w:r>
    </w:p>
    <w:p w14:paraId="5155C85A" w14:textId="66C91A58" w:rsidR="00473F1F" w:rsidRPr="009B5C60" w:rsidRDefault="00473F1F" w:rsidP="00473F1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357EC4" w:rsidRPr="009B5C60">
        <w:rPr>
          <w:sz w:val="22"/>
          <w:szCs w:val="22"/>
        </w:rPr>
        <w:t>30237230-0 Pamięci</w:t>
      </w:r>
      <w:r w:rsidRPr="009B5C60">
        <w:rPr>
          <w:sz w:val="22"/>
          <w:szCs w:val="22"/>
        </w:rPr>
        <w:t>)</w:t>
      </w:r>
    </w:p>
    <w:p w14:paraId="62F415C3" w14:textId="77777777" w:rsidR="00473F1F" w:rsidRPr="009B5C60" w:rsidRDefault="00473F1F" w:rsidP="00473F1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8F3B75A" w14:textId="77777777" w:rsidR="00473F1F" w:rsidRPr="009B5C60" w:rsidRDefault="00473F1F" w:rsidP="00473F1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3685"/>
        <w:gridCol w:w="4252"/>
      </w:tblGrid>
      <w:tr w:rsidR="009B5C60" w:rsidRPr="009B5C60" w14:paraId="08C3E383" w14:textId="77777777" w:rsidTr="00D2748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CDC58C" w14:textId="77777777" w:rsidR="00473F1F" w:rsidRPr="009B5C60" w:rsidRDefault="00473F1F" w:rsidP="00473F1F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205B23" w14:textId="77777777" w:rsidR="00473F1F" w:rsidRPr="009B5C60" w:rsidRDefault="00473F1F" w:rsidP="00473F1F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5507F0" w14:textId="77777777" w:rsidR="00473F1F" w:rsidRPr="009B5C60" w:rsidRDefault="00473F1F" w:rsidP="00473F1F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1E1E3AD6" w14:textId="77777777" w:rsidR="00473F1F" w:rsidRPr="009B5C60" w:rsidRDefault="00473F1F" w:rsidP="00473F1F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5D883EF" w14:textId="77777777" w:rsidTr="00462A6A">
        <w:trPr>
          <w:trHeight w:val="18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FBBBCE" w14:textId="2E8D90DF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D60B5EA" w14:textId="07FB7F5A" w:rsidR="004D067F" w:rsidRPr="009B5C60" w:rsidRDefault="004D067F" w:rsidP="0003278D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F90F3" w14:textId="77777777" w:rsidR="004D067F" w:rsidRPr="009B5C60" w:rsidRDefault="004D067F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4C7957C" w14:textId="77777777" w:rsidTr="00462A6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4A3082" w14:textId="565145FC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F33A60B" w14:textId="06F6A76C" w:rsidR="004D067F" w:rsidRPr="009B5C60" w:rsidRDefault="004D067F" w:rsidP="0003278D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USB 3.0 (gniazdo USB Type A)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E464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7A4556F5" w14:textId="77777777" w:rsidTr="00462A6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BEA8FC" w14:textId="3F8189AA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865BDD0" w14:textId="678B17C5" w:rsidR="004D067F" w:rsidRPr="009B5C60" w:rsidRDefault="004D067F" w:rsidP="0003278D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Min. 4 TB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AE7B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DB3B798" w14:textId="77777777" w:rsidTr="00462A6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25F0A3" w14:textId="5E1BD8AD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8D82E5" w14:textId="6D544534" w:rsidR="004D067F" w:rsidRPr="009B5C60" w:rsidRDefault="004D067F" w:rsidP="0003278D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 xml:space="preserve">23,2 mm +/- 0,5 mm 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35153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273A105" w14:textId="77777777" w:rsidTr="00462A6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96FEE9" w14:textId="54EFCC5B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BE0F6E" w14:textId="0E7FB1A1" w:rsidR="004D067F" w:rsidRPr="009B5C60" w:rsidRDefault="004D067F" w:rsidP="0003278D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85,9 mm +/- 1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C02F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51ED0D8" w14:textId="77777777" w:rsidTr="00462A6A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F4FD68" w14:textId="53CE168C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AA4849" w14:textId="2443E761" w:rsidR="004D067F" w:rsidRPr="009B5C60" w:rsidRDefault="004D067F" w:rsidP="0003278D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138,5 mm +/- 1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10A0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DA11ADD" w14:textId="77777777" w:rsidTr="00462A6A">
        <w:trPr>
          <w:trHeight w:val="5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3EDF17" w14:textId="5C104B01" w:rsidR="004D067F" w:rsidRPr="009B5C60" w:rsidRDefault="004D067F" w:rsidP="0003278D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01290E" w14:textId="781A4C3D" w:rsidR="004D067F" w:rsidRPr="009B5C60" w:rsidRDefault="004D067F" w:rsidP="0003278D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Maksimum 285g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0E4AA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A52CE1" w14:textId="77777777" w:rsidTr="00462A6A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90403D" w14:textId="23EBA910" w:rsidR="004D067F" w:rsidRPr="009B5C60" w:rsidRDefault="004D067F" w:rsidP="0003278D">
            <w:pPr>
              <w:ind w:left="708" w:hanging="708"/>
              <w:rPr>
                <w:rFonts w:cstheme="minorHAnsi"/>
                <w:b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C189AE" w14:textId="77777777" w:rsidR="004D067F" w:rsidRPr="009B5C60" w:rsidRDefault="004D067F" w:rsidP="0003278D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Wodoodporna i wstrząsoodporna obudowa</w:t>
            </w:r>
          </w:p>
          <w:p w14:paraId="75CB9AE5" w14:textId="77777777" w:rsidR="004D067F" w:rsidRPr="009B5C60" w:rsidRDefault="004D067F" w:rsidP="0003278D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IPX4</w:t>
            </w:r>
          </w:p>
          <w:p w14:paraId="60FD4797" w14:textId="1F02365C" w:rsidR="004D067F" w:rsidRPr="009B5C60" w:rsidRDefault="004D067F" w:rsidP="0003278D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MIL-STD-810G (test upadku)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471E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9A7A38" w14:textId="77777777" w:rsidTr="00462A6A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78BA1" w14:textId="32EC21F1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W zestawie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747BCD" w14:textId="27DEEF12" w:rsidR="004D067F" w:rsidRPr="009B5C60" w:rsidRDefault="004D067F" w:rsidP="0003278D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Kabel USB 3.0 (oba końce USB Type A)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38EB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B17FD8D" w14:textId="77777777" w:rsidTr="00462A6A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4F90F0" w14:textId="2E865B2F" w:rsidR="004D067F" w:rsidRPr="009B5C60" w:rsidRDefault="004D067F" w:rsidP="0003278D">
            <w:pPr>
              <w:ind w:left="708" w:hanging="708"/>
              <w:rPr>
                <w:rFonts w:cstheme="minorHAnsi"/>
                <w:sz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77EB75" w14:textId="7364E526" w:rsidR="004D067F" w:rsidRPr="009B5C60" w:rsidRDefault="004D067F" w:rsidP="0003278D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Minimum 36 miesięcy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97AF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523810AF" w14:textId="1654C110" w:rsidR="00473F1F" w:rsidRPr="009B5C60" w:rsidRDefault="00473F1F" w:rsidP="00473F1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4D067F" w:rsidRPr="009B5C60">
        <w:rPr>
          <w:rFonts w:cstheme="minorHAnsi"/>
          <w:sz w:val="18"/>
          <w:lang w:eastAsia="pl-PL"/>
        </w:rPr>
        <w:t>Silicon Power 4TB A60 USB 3.0 (SP040TBPHDA60S3K)</w:t>
      </w:r>
    </w:p>
    <w:p w14:paraId="05CFD1DD" w14:textId="77777777" w:rsidR="00473F1F" w:rsidRPr="009B5C60" w:rsidRDefault="00473F1F" w:rsidP="00473F1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4C6407F" w14:textId="77777777" w:rsidR="00473F1F" w:rsidRPr="009B5C60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A525B9" w14:textId="77777777" w:rsidR="00473F1F" w:rsidRPr="009B5C60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3EA4FF07" w14:textId="77777777" w:rsidR="00473F1F" w:rsidRPr="009B5C60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AD87AB2" w14:textId="77777777" w:rsidR="00473F1F" w:rsidRPr="009B5C60" w:rsidRDefault="00473F1F" w:rsidP="00473F1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DE7DF9F" w14:textId="77777777" w:rsidR="00473F1F" w:rsidRPr="009B5C60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</w:p>
    <w:p w14:paraId="037AB241" w14:textId="77777777" w:rsidR="00473F1F" w:rsidRPr="009B5C60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51512C6" w14:textId="77777777" w:rsidR="00473F1F" w:rsidRPr="009B5C60" w:rsidRDefault="00473F1F" w:rsidP="00473F1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47E0161" w14:textId="77777777" w:rsidR="00473F1F" w:rsidRPr="009B5C60" w:rsidRDefault="00473F1F" w:rsidP="00473F1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107E311" w14:textId="77777777" w:rsidR="00473F1F" w:rsidRPr="009B5C60" w:rsidRDefault="00473F1F" w:rsidP="00473F1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369EF48B" w14:textId="77777777" w:rsidR="00473F1F" w:rsidRPr="009B5C60" w:rsidRDefault="00473F1F" w:rsidP="00473F1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B184B85" w14:textId="77777777" w:rsidR="00473F1F" w:rsidRPr="009B5C60" w:rsidRDefault="00473F1F" w:rsidP="00473F1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E15EAAF" w14:textId="77777777" w:rsidR="00473F1F" w:rsidRPr="009B5C60" w:rsidRDefault="00473F1F" w:rsidP="00473F1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69D90C58" w14:textId="77777777" w:rsidR="00473F1F" w:rsidRPr="009B5C60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46BB84D4" w14:textId="77777777" w:rsidR="00473F1F" w:rsidRPr="009B5C60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22E39255" w14:textId="77777777" w:rsidR="00473F1F" w:rsidRPr="009B5C60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0F718E24" w14:textId="77777777" w:rsidR="00473F1F" w:rsidRPr="009B5C60" w:rsidRDefault="00473F1F" w:rsidP="00473F1F">
      <w:pPr>
        <w:pStyle w:val="Tekstpodstawowywcity"/>
        <w:jc w:val="right"/>
        <w:rPr>
          <w:sz w:val="22"/>
          <w:szCs w:val="22"/>
        </w:rPr>
      </w:pPr>
    </w:p>
    <w:p w14:paraId="1266A497" w14:textId="77777777" w:rsidR="00473F1F" w:rsidRPr="009B5C60" w:rsidRDefault="00473F1F" w:rsidP="00473F1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05DBA755" w14:textId="16D042B3" w:rsidR="006D0FD8" w:rsidRPr="009B5C60" w:rsidRDefault="00473F1F" w:rsidP="006D0FD8">
      <w:pPr>
        <w:ind w:left="396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podpis i pieczątka Wykonawcy lub osoby upoważnionej</w:t>
      </w:r>
    </w:p>
    <w:p w14:paraId="63B77C00" w14:textId="56AF1BF4" w:rsidR="009363FE" w:rsidRPr="009B5C60" w:rsidRDefault="00473F1F" w:rsidP="006D0FD8">
      <w:pPr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  <w:r w:rsidR="009363FE" w:rsidRPr="009B5C60">
        <w:rPr>
          <w:b/>
          <w:bCs/>
          <w:sz w:val="22"/>
          <w:szCs w:val="22"/>
        </w:rPr>
        <w:t>Załącznik nr 4.10.</w:t>
      </w:r>
    </w:p>
    <w:p w14:paraId="111CF9C6" w14:textId="77777777" w:rsidR="009363FE" w:rsidRPr="009B5C60" w:rsidRDefault="009363FE" w:rsidP="009363FE">
      <w:pPr>
        <w:rPr>
          <w:sz w:val="22"/>
          <w:szCs w:val="22"/>
        </w:rPr>
      </w:pPr>
    </w:p>
    <w:p w14:paraId="1FA6D861" w14:textId="77777777" w:rsidR="009363FE" w:rsidRPr="009B5C60" w:rsidRDefault="009363FE" w:rsidP="009363FE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5EC7C499" w14:textId="77777777" w:rsidR="009363FE" w:rsidRPr="009B5C60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30CE06BD" w14:textId="77777777" w:rsidR="009363FE" w:rsidRPr="009B5C60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E53C60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774A2628" w14:textId="77B174D3" w:rsidR="009363FE" w:rsidRPr="009B5C60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</w:t>
      </w:r>
    </w:p>
    <w:p w14:paraId="72A6D353" w14:textId="77777777" w:rsidR="009363FE" w:rsidRPr="009B5C60" w:rsidRDefault="009363FE" w:rsidP="009363FE">
      <w:pPr>
        <w:rPr>
          <w:sz w:val="22"/>
          <w:szCs w:val="22"/>
        </w:rPr>
      </w:pPr>
    </w:p>
    <w:p w14:paraId="05060EAB" w14:textId="3E47FE92" w:rsidR="009363FE" w:rsidRPr="009B5C60" w:rsidRDefault="00A93BFE" w:rsidP="00182E76">
      <w:pPr>
        <w:pStyle w:val="Akapitzlist"/>
        <w:keepNext/>
        <w:numPr>
          <w:ilvl w:val="7"/>
          <w:numId w:val="5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</w:t>
      </w:r>
      <w:r w:rsidR="009363FE" w:rsidRPr="009B5C60">
        <w:rPr>
          <w:b/>
          <w:sz w:val="22"/>
          <w:szCs w:val="22"/>
        </w:rPr>
        <w:t xml:space="preserve"> – 1 sztuka</w:t>
      </w:r>
    </w:p>
    <w:p w14:paraId="546D5ECE" w14:textId="748D5559" w:rsidR="009363FE" w:rsidRPr="009B5C60" w:rsidRDefault="009363FE" w:rsidP="009363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02DAF6E1" w14:textId="77777777" w:rsidR="009363FE" w:rsidRPr="009B5C60" w:rsidRDefault="009363FE" w:rsidP="009363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53DDAC0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4616"/>
        <w:gridCol w:w="3321"/>
      </w:tblGrid>
      <w:tr w:rsidR="009B5C60" w:rsidRPr="009B5C60" w14:paraId="13B2F748" w14:textId="77777777" w:rsidTr="00726A59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FDB664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4B057A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1DE96B" w14:textId="77777777" w:rsidR="009363FE" w:rsidRPr="009B5C60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1B908E62" w14:textId="77777777" w:rsidR="009363FE" w:rsidRPr="009B5C60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194B246" w14:textId="77777777" w:rsidTr="00726A59">
        <w:trPr>
          <w:trHeight w:val="18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60C3C9" w14:textId="056A15A9" w:rsidR="00390A1A" w:rsidRPr="009B5C60" w:rsidRDefault="00390A1A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CDB7FB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3343FEB1" w14:textId="5C17EBE1" w:rsidR="00390A1A" w:rsidRPr="009B5C60" w:rsidRDefault="00390A1A" w:rsidP="00726A59">
            <w:pPr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847C3" w14:textId="77777777" w:rsidR="00390A1A" w:rsidRPr="009B5C60" w:rsidRDefault="00740C01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528E8BC4" w14:textId="3B387975" w:rsidR="00740C01" w:rsidRPr="009B5C60" w:rsidRDefault="00740C01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76598A4" w14:textId="77777777" w:rsidTr="00726A59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6B22D8" w14:textId="6D05B78A" w:rsidR="00390A1A" w:rsidRPr="009B5C60" w:rsidRDefault="00390A1A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24C050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A30A" w14:textId="5778F5BE" w:rsidR="00390A1A" w:rsidRPr="009B5C60" w:rsidRDefault="00390A1A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114A40E2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87F9A1" w14:textId="1CC0EC75" w:rsidR="004D067F" w:rsidRPr="009B5C60" w:rsidRDefault="004D067F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8052ED" w14:textId="303C168D" w:rsidR="004D067F" w:rsidRPr="009B5C60" w:rsidRDefault="004D067F" w:rsidP="00726A59">
            <w:pPr>
              <w:ind w:left="-99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16 GB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4C35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820131B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A7D758" w14:textId="0C39F518" w:rsidR="004D067F" w:rsidRPr="009B5C60" w:rsidRDefault="004D067F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FD427C" w14:textId="267C5357" w:rsidR="004D067F" w:rsidRPr="009B5C60" w:rsidRDefault="004D067F" w:rsidP="00726A59">
            <w:pPr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512  SSD M.2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37A8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B1AED7F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9BBF0" w14:textId="0A95FE3C" w:rsidR="004D067F" w:rsidRPr="009B5C60" w:rsidRDefault="004D067F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FBCAD1" w14:textId="74B4704F" w:rsidR="004D067F" w:rsidRPr="009B5C60" w:rsidRDefault="00462A6A" w:rsidP="00726A59">
            <w:pPr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</w:t>
            </w:r>
            <w:r w:rsidR="004D067F" w:rsidRPr="009B5C60">
              <w:rPr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8BAB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F23D213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5FAD3" w14:textId="39917E34" w:rsidR="004D067F" w:rsidRPr="009B5C60" w:rsidRDefault="004D067F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445AC0" w14:textId="1DA36EC7" w:rsidR="004D067F" w:rsidRPr="009B5C60" w:rsidRDefault="004D067F" w:rsidP="00726A59">
            <w:pPr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5962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257F9F6" w14:textId="77777777" w:rsidTr="00726A59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F1C10" w14:textId="21DD92A0" w:rsidR="004D067F" w:rsidRPr="009B5C60" w:rsidRDefault="004D067F" w:rsidP="00D27487">
            <w:pPr>
              <w:ind w:left="-62" w:right="-97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2460B6" w14:textId="4C4EBECB" w:rsidR="004D067F" w:rsidRPr="009B5C60" w:rsidRDefault="004D067F" w:rsidP="00726A59">
            <w:pPr>
              <w:ind w:left="-99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0A38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2C6A500" w14:textId="77777777" w:rsidTr="00726A59">
        <w:trPr>
          <w:trHeight w:val="5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1D1043" w14:textId="03FA5435" w:rsidR="00390A1A" w:rsidRPr="009B5C60" w:rsidRDefault="00390A1A" w:rsidP="00D27487">
            <w:pPr>
              <w:ind w:left="-62"/>
              <w:rPr>
                <w:rFonts w:cstheme="minorHAnsi"/>
                <w:b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7D1C4B" w14:textId="2FB125C1" w:rsidR="00390A1A" w:rsidRPr="009B5C60" w:rsidRDefault="00E00FA1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</w:t>
            </w:r>
            <w:r w:rsidR="00390A1A" w:rsidRPr="009B5C60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DB130F" w:rsidRPr="009B5C60">
              <w:rPr>
                <w:b/>
                <w:sz w:val="18"/>
                <w:szCs w:val="18"/>
                <w:lang w:eastAsia="pl-PL"/>
              </w:rPr>
              <w:t>2122</w:t>
            </w:r>
            <w:r w:rsidR="00390A1A"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0A058F2B" w14:textId="00793209" w:rsidR="00390A1A" w:rsidRPr="009B5C60" w:rsidRDefault="00390A1A" w:rsidP="00726A59">
            <w:pPr>
              <w:ind w:left="-99"/>
              <w:rPr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</w:t>
            </w:r>
            <w:r w:rsidR="00DB130F" w:rsidRPr="009B5C60">
              <w:rPr>
                <w:i/>
                <w:sz w:val="18"/>
                <w:szCs w:val="18"/>
                <w:lang w:eastAsia="pl-PL"/>
              </w:rPr>
              <w:t xml:space="preserve">_end_gpus.html </w:t>
            </w:r>
            <w:r w:rsidR="00DB130F" w:rsidRPr="009B5C60">
              <w:rPr>
                <w:sz w:val="18"/>
                <w:szCs w:val="18"/>
                <w:lang w:eastAsia="pl-PL"/>
              </w:rPr>
              <w:t>z dnia 29</w:t>
            </w:r>
            <w:r w:rsidRPr="009B5C60">
              <w:rPr>
                <w:sz w:val="18"/>
                <w:szCs w:val="18"/>
                <w:lang w:eastAsia="pl-PL"/>
              </w:rPr>
              <w:t>.09.2018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21A46" w14:textId="342A6675" w:rsidR="00390A1A" w:rsidRPr="009B5C60" w:rsidRDefault="00390A1A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2EAAE403" w14:textId="77777777" w:rsidTr="00726A59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AAD4C7" w14:textId="77777777" w:rsidR="00390A1A" w:rsidRPr="009B5C60" w:rsidRDefault="00390A1A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1BED2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40BF" w14:textId="59A96ACC" w:rsidR="00390A1A" w:rsidRPr="009B5C60" w:rsidRDefault="00390A1A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672F0837" w14:textId="77777777" w:rsidTr="00726A59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4EC55" w14:textId="4507ECD9" w:rsidR="004D067F" w:rsidRPr="009B5C60" w:rsidRDefault="004D067F" w:rsidP="00D27487">
            <w:pPr>
              <w:ind w:left="-62"/>
              <w:rPr>
                <w:rFonts w:cstheme="minorHAnsi"/>
                <w:b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B521E" w14:textId="5C161D98" w:rsidR="004D067F" w:rsidRPr="009B5C60" w:rsidRDefault="004D067F" w:rsidP="00726A59">
            <w:pPr>
              <w:ind w:left="-99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2048 MB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2F8D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1659AFB" w14:textId="77777777" w:rsidTr="00726A59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5B1793" w14:textId="577A251D" w:rsidR="004D067F" w:rsidRPr="009B5C60" w:rsidRDefault="004D067F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EE9BA9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3D658DD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4BA423F7" w14:textId="011C1884" w:rsidR="004D067F" w:rsidRPr="009B5C60" w:rsidRDefault="004D067F" w:rsidP="00726A59">
            <w:pPr>
              <w:ind w:left="-99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9218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10E7F73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F75732" w14:textId="2DE527BE" w:rsidR="004D067F" w:rsidRPr="009B5C60" w:rsidRDefault="004D067F" w:rsidP="00D27487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D8BBA3" w14:textId="4B3268CF" w:rsidR="004D067F" w:rsidRPr="009B5C60" w:rsidRDefault="004D067F" w:rsidP="00726A59">
            <w:pPr>
              <w:ind w:left="-99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FE9B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12FF880A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C5922" w14:textId="67EBA8CC" w:rsidR="004D067F" w:rsidRPr="009B5C60" w:rsidRDefault="004D067F" w:rsidP="00D2748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2E0B59" w14:textId="56B7894D" w:rsidR="004D067F" w:rsidRPr="009B5C60" w:rsidRDefault="004D067F" w:rsidP="00726A59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2894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212AF0F9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2AC0A" w14:textId="5A1B3E17" w:rsidR="004D067F" w:rsidRPr="009B5C60" w:rsidRDefault="004D067F" w:rsidP="00D2748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9E081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7B96A122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5CB0813F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Micro HDMI – min. 1 szt.</w:t>
            </w:r>
          </w:p>
          <w:p w14:paraId="7A5B3D4D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194BB700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1 szt.</w:t>
            </w:r>
          </w:p>
          <w:p w14:paraId="175EF59E" w14:textId="08B83094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7D26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1A8D42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AA117D" w14:textId="77777777" w:rsidR="004D067F" w:rsidRPr="009B5C60" w:rsidRDefault="004D067F" w:rsidP="00D27487">
            <w:pPr>
              <w:ind w:left="-62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0F3CE4A2" w14:textId="3C6DD38F" w:rsidR="004D067F" w:rsidRPr="009B5C60" w:rsidRDefault="004D067F" w:rsidP="00D2748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9E50C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  <w:p w14:paraId="2E1BE555" w14:textId="7FB4DDDD" w:rsidR="004D067F" w:rsidRPr="009B5C60" w:rsidRDefault="004D067F" w:rsidP="00726A59">
            <w:pPr>
              <w:ind w:left="-99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B67B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8307DDE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9ECE12" w14:textId="7759A90D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544D17" w14:textId="45B75E38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15,9 mm +- 1 mm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3DAA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D6048B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966D63" w14:textId="06791C6B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EF32ED" w14:textId="6F43F921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325  mm +- 3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7E46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B399F4D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2A14CC" w14:textId="0CA107B8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C96D9" w14:textId="18B1E0E8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225 mm +- 3 mm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DA47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E7BFE83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AA0D44" w14:textId="45DF91D9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CBBC5A" w14:textId="2CEB1CC2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1,27 kg (z baterią) 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8996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0EA2E0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AADA41" w14:textId="188B35B5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81B6D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7960E0B0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1498B3B4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4132CC4B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2583A9FC" w14:textId="2A6C0297" w:rsidR="004D067F" w:rsidRPr="009B5C60" w:rsidRDefault="00DB130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</w:t>
            </w:r>
            <w:r w:rsidR="004D067F" w:rsidRPr="009B5C60">
              <w:rPr>
                <w:sz w:val="18"/>
                <w:szCs w:val="18"/>
                <w:lang w:eastAsia="pl-PL"/>
              </w:rPr>
              <w:t xml:space="preserve"> touchpad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EF21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0FA57A8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8674C5" w14:textId="6F018159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9FC36A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  <w:p w14:paraId="0F18A4F5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Firmowe etui na laptopa</w:t>
            </w:r>
          </w:p>
          <w:p w14:paraId="3F7D109D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Firmowa mysz</w:t>
            </w:r>
          </w:p>
          <w:p w14:paraId="3BF3270F" w14:textId="77777777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Przejściówka micro HDMI -&gt; HDMI</w:t>
            </w:r>
          </w:p>
          <w:p w14:paraId="2F3A7F36" w14:textId="7A2E43FC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Przejściówka USB -&gt; RJ-45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05B1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A5C6F9A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DD4B6A" w14:textId="05D91581" w:rsidR="004D067F" w:rsidRPr="009B5C60" w:rsidRDefault="0003278D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4D067F" w:rsidRPr="009B5C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31A4C" w14:textId="769FC4C0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Złoty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48198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B4F858F" w14:textId="77777777" w:rsidTr="00740C01">
        <w:trPr>
          <w:trHeight w:val="33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B413F0" w14:textId="63F59F0F" w:rsidR="00390A1A" w:rsidRPr="009B5C60" w:rsidRDefault="00390A1A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92DD06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635F96F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6FAEF163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96DD76D" w14:textId="256F498B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2007" w14:textId="2F29230A" w:rsidR="00390A1A" w:rsidRPr="009B5C60" w:rsidRDefault="00390A1A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4A6AB265" w14:textId="77777777" w:rsidTr="00726A59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0DE25" w14:textId="77777777" w:rsidR="00390A1A" w:rsidRPr="009B5C60" w:rsidRDefault="00390A1A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66F6D4" w14:textId="77777777" w:rsidR="00390A1A" w:rsidRPr="009B5C60" w:rsidRDefault="00390A1A" w:rsidP="00726A59">
            <w:pPr>
              <w:ind w:left="-9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E9A1" w14:textId="124493ED" w:rsidR="00390A1A" w:rsidRPr="009B5C60" w:rsidRDefault="00390A1A" w:rsidP="004D067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7B9DA1A9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7729E3" w14:textId="694FCFC5" w:rsidR="004D067F" w:rsidRPr="009B5C60" w:rsidRDefault="004D067F" w:rsidP="00D2748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8EAD0C" w14:textId="35E2B0AD" w:rsidR="004D067F" w:rsidRPr="009B5C60" w:rsidRDefault="004D067F" w:rsidP="00726A59">
            <w:pPr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9F6A" w14:textId="77777777" w:rsidR="004D067F" w:rsidRPr="009B5C60" w:rsidRDefault="004D067F" w:rsidP="004D067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76B55F4" w14:textId="3587645C" w:rsidR="002F1CC9" w:rsidRPr="009B5C60" w:rsidRDefault="002F1CC9" w:rsidP="002F1CC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4D067F" w:rsidRPr="009B5C60">
        <w:rPr>
          <w:sz w:val="18"/>
          <w:szCs w:val="18"/>
          <w:lang w:eastAsia="pl-PL"/>
        </w:rPr>
        <w:t>ASUS ZenBook UX430UN i7-8550U/16GB/512SSD/Win10</w:t>
      </w:r>
    </w:p>
    <w:p w14:paraId="33DF481B" w14:textId="77777777" w:rsidR="009363FE" w:rsidRPr="009B5C60" w:rsidRDefault="009363FE" w:rsidP="009363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7DDF6B9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5BA7A37" w14:textId="77777777" w:rsidR="00A93BFE" w:rsidRPr="009B5C60" w:rsidRDefault="00A93BFE" w:rsidP="00A93BFE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1FF03FAB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EC751CB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1F99CE50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A8C8650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C098E32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05A0D38F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5E0BBB1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198D2542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6DB120B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D500B43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2CCC5F4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4D31FD2" w14:textId="77777777" w:rsidR="009363FE" w:rsidRPr="009B5C60" w:rsidRDefault="009363FE" w:rsidP="009363FE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227890A2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6516C6C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CB92F57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75A2114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7B3DB81" w14:textId="77777777" w:rsidR="009363FE" w:rsidRPr="009B5C60" w:rsidRDefault="009363FE" w:rsidP="009363FE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19F8922C" w14:textId="77777777" w:rsidR="009363FE" w:rsidRPr="009B5C60" w:rsidRDefault="009363FE" w:rsidP="009363F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AF1E968" w14:textId="77777777" w:rsidR="00473F1F" w:rsidRPr="009B5C60" w:rsidRDefault="00473F1F">
      <w:pPr>
        <w:suppressAutoHyphens w:val="0"/>
        <w:rPr>
          <w:b/>
          <w:bCs/>
          <w:sz w:val="22"/>
          <w:szCs w:val="22"/>
        </w:rPr>
      </w:pPr>
    </w:p>
    <w:p w14:paraId="7FA364E9" w14:textId="3D58A54A" w:rsidR="009363FE" w:rsidRPr="009B5C60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4.11.</w:t>
      </w:r>
    </w:p>
    <w:p w14:paraId="3A633C73" w14:textId="77777777" w:rsidR="009363FE" w:rsidRPr="009B5C60" w:rsidRDefault="009363FE" w:rsidP="009363FE">
      <w:pPr>
        <w:rPr>
          <w:sz w:val="22"/>
          <w:szCs w:val="22"/>
        </w:rPr>
      </w:pPr>
    </w:p>
    <w:p w14:paraId="0C12E0B9" w14:textId="77777777" w:rsidR="009363FE" w:rsidRPr="009B5C60" w:rsidRDefault="009363FE" w:rsidP="009363FE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4B43BD9F" w14:textId="77777777" w:rsidR="009363FE" w:rsidRPr="009B5C60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00CE613F" w14:textId="77777777" w:rsidR="009363FE" w:rsidRPr="009B5C60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8755142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17BAFA44" w14:textId="3819058D" w:rsidR="009363FE" w:rsidRPr="009B5C60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XI</w:t>
      </w:r>
    </w:p>
    <w:p w14:paraId="7B1FC4E6" w14:textId="77777777" w:rsidR="009363FE" w:rsidRPr="009B5C60" w:rsidRDefault="009363FE" w:rsidP="009363FE">
      <w:pPr>
        <w:rPr>
          <w:sz w:val="22"/>
          <w:szCs w:val="22"/>
        </w:rPr>
      </w:pPr>
    </w:p>
    <w:p w14:paraId="62DA3DAD" w14:textId="77777777" w:rsidR="00A93BFE" w:rsidRPr="009B5C60" w:rsidRDefault="00A93BFE" w:rsidP="00392EAF">
      <w:pPr>
        <w:pStyle w:val="Akapitzlist"/>
        <w:keepNext/>
        <w:numPr>
          <w:ilvl w:val="7"/>
          <w:numId w:val="65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697D1347" w14:textId="23FC9416" w:rsidR="00A93BFE" w:rsidRPr="009B5C60" w:rsidRDefault="00A93BFE" w:rsidP="00A93B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7E59672D" w14:textId="77777777" w:rsidR="00A93BFE" w:rsidRPr="009B5C60" w:rsidRDefault="00A93BFE" w:rsidP="00A93B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6D82820" w14:textId="77777777" w:rsidR="00A93BFE" w:rsidRPr="009B5C60" w:rsidRDefault="00A93BFE" w:rsidP="00A93B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4715"/>
        <w:gridCol w:w="3222"/>
      </w:tblGrid>
      <w:tr w:rsidR="009B5C60" w:rsidRPr="009B5C60" w14:paraId="39C9D519" w14:textId="77777777" w:rsidTr="00726A59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883A59" w14:textId="77777777" w:rsidR="00A93BFE" w:rsidRPr="009B5C60" w:rsidRDefault="00A93BFE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369A9" w14:textId="77777777" w:rsidR="00A93BFE" w:rsidRPr="009B5C60" w:rsidRDefault="00A93BFE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693FA7" w14:textId="77777777" w:rsidR="00A93BFE" w:rsidRPr="009B5C60" w:rsidRDefault="00A93BFE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1BBB98B" w14:textId="77777777" w:rsidR="00A93BFE" w:rsidRPr="009B5C60" w:rsidRDefault="00A93BFE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2FEA9CD" w14:textId="77777777" w:rsidTr="00726A59">
        <w:trPr>
          <w:trHeight w:val="34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01047D" w14:textId="57856A43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15F22C" w14:textId="344A61FC" w:rsidR="00390A1A" w:rsidRPr="009B5C60" w:rsidRDefault="00390A1A" w:rsidP="00390A1A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5177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https://www.cpubenchmark.net/mid_range_cpus.html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55C2" w14:textId="09F1E290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7986063E" w14:textId="77777777" w:rsidTr="00726A59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68B820" w14:textId="09A13EC6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6C7AC5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948F" w14:textId="1F8D5D5F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7BC6BFEB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C4EB66" w14:textId="249DCBA1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877E4D" w14:textId="5499931D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0613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1ADC032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DA358" w14:textId="22AD9F25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301BF2" w14:textId="79BF1F96" w:rsidR="00390A1A" w:rsidRPr="009B5C60" w:rsidRDefault="00390A1A" w:rsidP="00390A1A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256  SSD M.2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680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8DB409F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B313E2" w14:textId="342BB2D5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E9725" w14:textId="0B785A3E" w:rsidR="00390A1A" w:rsidRPr="009B5C60" w:rsidRDefault="00390A1A" w:rsidP="00390A1A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62AC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86CFC74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AC8F6" w14:textId="232AAD3B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0C5DDB" w14:textId="37446675" w:rsidR="00390A1A" w:rsidRPr="009B5C60" w:rsidRDefault="00390A1A" w:rsidP="00390A1A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8841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803B593" w14:textId="77777777" w:rsidTr="00726A59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1DDBFD" w14:textId="561B6EEB" w:rsidR="00390A1A" w:rsidRPr="009B5C60" w:rsidRDefault="00390A1A" w:rsidP="00726A59">
            <w:pPr>
              <w:ind w:left="-62" w:right="-97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8D3779" w14:textId="757B1418" w:rsidR="00390A1A" w:rsidRPr="009B5C60" w:rsidRDefault="00390A1A" w:rsidP="00390A1A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107F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25C9383" w14:textId="77777777" w:rsidTr="00726A59">
        <w:trPr>
          <w:trHeight w:val="40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598F49" w14:textId="0DBEDE0C" w:rsidR="00390A1A" w:rsidRPr="009B5C60" w:rsidRDefault="00390A1A" w:rsidP="00726A59">
            <w:pPr>
              <w:ind w:left="-62"/>
              <w:rPr>
                <w:rFonts w:cstheme="minorHAnsi"/>
                <w:b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59399D" w14:textId="3C4677DD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="00807FE4" w:rsidRPr="009B5C60">
              <w:rPr>
                <w:b/>
                <w:sz w:val="18"/>
                <w:szCs w:val="18"/>
                <w:lang w:eastAsia="pl-PL"/>
              </w:rPr>
              <w:t>1323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53DAB6EA" w14:textId="6CEBE504" w:rsidR="00390A1A" w:rsidRPr="009B5C60" w:rsidRDefault="00390A1A" w:rsidP="00807FE4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</w:t>
            </w:r>
            <w:r w:rsidR="00807FE4" w:rsidRPr="009B5C60">
              <w:rPr>
                <w:sz w:val="18"/>
                <w:szCs w:val="18"/>
                <w:lang w:eastAsia="pl-PL"/>
              </w:rPr>
              <w:t>9</w:t>
            </w:r>
            <w:r w:rsidRPr="009B5C60">
              <w:rPr>
                <w:sz w:val="18"/>
                <w:szCs w:val="18"/>
                <w:lang w:eastAsia="pl-PL"/>
              </w:rPr>
              <w:t>.09.2018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0F38" w14:textId="0855A274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0765FECB" w14:textId="77777777" w:rsidTr="00726A59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47C7EA" w14:textId="77777777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CD4966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D5BF" w14:textId="5845F8D5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6DDDB8F2" w14:textId="77777777" w:rsidTr="00726A59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93DCF6" w14:textId="6C09732E" w:rsidR="00390A1A" w:rsidRPr="009B5C60" w:rsidRDefault="00390A1A" w:rsidP="00726A59">
            <w:pPr>
              <w:ind w:left="-62" w:right="-97"/>
              <w:rPr>
                <w:rFonts w:cstheme="minorHAnsi"/>
                <w:b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09113" w14:textId="41949E20" w:rsidR="00390A1A" w:rsidRPr="009B5C60" w:rsidRDefault="00390A1A" w:rsidP="00390A1A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4096 MB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5939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70916B2" w14:textId="77777777" w:rsidTr="00726A59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0D0290" w14:textId="7D83198C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80D97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DAE2BE6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Wbudowany mikrofon</w:t>
            </w:r>
          </w:p>
          <w:p w14:paraId="042848D3" w14:textId="1DD712CA" w:rsidR="00390A1A" w:rsidRPr="009B5C60" w:rsidRDefault="00390A1A" w:rsidP="00390A1A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7988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C5F2A4F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87EA9" w14:textId="5EF88927" w:rsidR="00390A1A" w:rsidRPr="009B5C60" w:rsidRDefault="00390A1A" w:rsidP="00726A59">
            <w:pPr>
              <w:ind w:left="-62"/>
              <w:rPr>
                <w:rFonts w:cstheme="minorHAnsi"/>
                <w:sz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FE4A0" w14:textId="7FB278BA" w:rsidR="00390A1A" w:rsidRPr="009B5C60" w:rsidRDefault="00390A1A" w:rsidP="00390A1A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8FB0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4EB02AFC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E6C43C" w14:textId="7CCE766C" w:rsidR="00390A1A" w:rsidRPr="009B5C60" w:rsidRDefault="00390A1A" w:rsidP="00726A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1FB02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Ethernet (LAN)</w:t>
            </w:r>
          </w:p>
          <w:p w14:paraId="6502F9BA" w14:textId="3C273340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3CCC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09E33640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6DED52" w14:textId="46E5E894" w:rsidR="00390A1A" w:rsidRPr="009B5C60" w:rsidRDefault="00390A1A" w:rsidP="00726A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1856CB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3 szt.</w:t>
            </w:r>
          </w:p>
          <w:p w14:paraId="29C6B291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46BD323A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33CB4D5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1 szt.</w:t>
            </w:r>
          </w:p>
          <w:p w14:paraId="2AF24073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VGA (D-sub) - 1 szt.</w:t>
            </w:r>
          </w:p>
          <w:p w14:paraId="2A9F32ED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RJ-45 (LAN) - 1 szt.</w:t>
            </w:r>
          </w:p>
          <w:p w14:paraId="2F365295" w14:textId="38717BF3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F844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90827C6" w14:textId="77777777" w:rsidTr="00726A59">
        <w:trPr>
          <w:trHeight w:val="21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321E78" w14:textId="76BBA13F" w:rsidR="00390A1A" w:rsidRPr="009B5C60" w:rsidRDefault="00390A1A" w:rsidP="00726A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C7A70E" w14:textId="1725E4A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862C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8665202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9402E" w14:textId="4864E52D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402D75" w14:textId="61B8D001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19,2 mm +- 1 mm 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A802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AC0F658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4F6D76" w14:textId="37B77B37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73EEE" w14:textId="14FEC061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380  mm +- 3 mm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5FBFD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5ED3340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8AC468" w14:textId="77D3CBE1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9DC378" w14:textId="13416855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253 mm +- 3 mm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8579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92962D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BD5380" w14:textId="4097DF6A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39175D" w14:textId="1D62BFA6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1,98 kg (z baterią) 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17A9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75E1C4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1592B4" w14:textId="31630D7F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098D30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497A524A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74B3B147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2CA4ED2D" w14:textId="774BD7DE" w:rsidR="00390A1A" w:rsidRPr="009B5C60" w:rsidRDefault="00807FE4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</w:t>
            </w:r>
            <w:r w:rsidR="00390A1A" w:rsidRPr="009B5C60">
              <w:rPr>
                <w:sz w:val="18"/>
                <w:szCs w:val="18"/>
                <w:lang w:eastAsia="pl-PL"/>
              </w:rPr>
              <w:t xml:space="preserve"> touchpad</w:t>
            </w:r>
          </w:p>
          <w:p w14:paraId="4DA9EBEA" w14:textId="4E2B9EE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Wbudowany czytnik linii papilarnych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58C3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2FDCAF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FFE0CB" w14:textId="7531C737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5FC308" w14:textId="11B4782D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EA57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22555E4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AB3E4E" w14:textId="2FA2E2A1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23CC2" w14:textId="7192CF64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Czarny/srebrny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B339" w14:textId="7777777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387658C" w14:textId="77777777" w:rsidTr="00726A59">
        <w:trPr>
          <w:trHeight w:val="20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1C62D" w14:textId="256621AD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6CA2D1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09AF1175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1C3D6DB4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BA64EB4" w14:textId="77777777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1BCC4D52" w14:textId="36265810" w:rsidR="00390A1A" w:rsidRPr="009B5C60" w:rsidRDefault="00390A1A" w:rsidP="00726A59">
            <w:pPr>
              <w:ind w:left="184" w:hanging="184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9C4C" w14:textId="7777777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3BEB16C8" w14:textId="77777777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07BEF345" w14:textId="13149051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4441838" w14:textId="77777777" w:rsidTr="00726A59">
        <w:trPr>
          <w:trHeight w:val="20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6423B" w14:textId="3CE6B402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47A0F0" w14:textId="2205359E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D6F3" w14:textId="16F12FBF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3A6700F1" w14:textId="77777777" w:rsidTr="00726A59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15067" w14:textId="62F1FAA1" w:rsidR="00390A1A" w:rsidRPr="009B5C60" w:rsidRDefault="00390A1A" w:rsidP="00726A5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B62136" w14:textId="78574A1F" w:rsidR="00390A1A" w:rsidRPr="009B5C60" w:rsidRDefault="00390A1A" w:rsidP="00390A1A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EB64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CA4FE27" w14:textId="794C8B4E" w:rsidR="00A93BFE" w:rsidRPr="009B5C60" w:rsidRDefault="00A93BFE" w:rsidP="00390A1A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390A1A" w:rsidRPr="009B5C60">
        <w:rPr>
          <w:sz w:val="18"/>
          <w:szCs w:val="18"/>
          <w:lang w:eastAsia="pl-PL"/>
        </w:rPr>
        <w:t>Dell Vostro 5568 i7-7500U/8GB RAM/256 GB SSD /940MX FHD Win10 Pro PL (N038VN5568EMEA01_1901)</w:t>
      </w:r>
    </w:p>
    <w:p w14:paraId="10B71442" w14:textId="77777777" w:rsidR="00A93BFE" w:rsidRPr="009B5C60" w:rsidRDefault="00A93BFE" w:rsidP="00A93B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90E5A4" w14:textId="77777777" w:rsidR="00A93BFE" w:rsidRPr="009B5C60" w:rsidRDefault="00A93BFE" w:rsidP="00A93B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3C6B13A" w14:textId="77777777" w:rsidR="00A93BFE" w:rsidRPr="009B5C60" w:rsidRDefault="00A93BFE" w:rsidP="00A93BFE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889C014" w14:textId="77777777" w:rsidR="00A93BFE" w:rsidRPr="009B5C60" w:rsidRDefault="00A93BFE" w:rsidP="00A93B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BF3F803" w14:textId="77777777" w:rsidR="009363FE" w:rsidRPr="009B5C60" w:rsidRDefault="009363FE" w:rsidP="009363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97E9063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3D543BF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7794B938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F929A73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563BE00E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20F4E5B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03DC7A9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D2166A0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156AE5DD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41010BAD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029D51F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FE1E7F8" w14:textId="77777777" w:rsidR="009363FE" w:rsidRPr="009B5C60" w:rsidRDefault="009363FE" w:rsidP="009363FE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588CE989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0E821CF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5465D166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11F0FAB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FA8F63F" w14:textId="77777777" w:rsidR="009363FE" w:rsidRPr="009B5C60" w:rsidRDefault="009363FE" w:rsidP="009363FE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0FFBDB02" w14:textId="77777777" w:rsidR="009363FE" w:rsidRPr="009B5C60" w:rsidRDefault="009363FE" w:rsidP="009363F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4BF6FFDA" w14:textId="56DBBACA" w:rsidR="009363FE" w:rsidRPr="009B5C60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4.12.</w:t>
      </w:r>
    </w:p>
    <w:p w14:paraId="5DC2361F" w14:textId="77777777" w:rsidR="009363FE" w:rsidRPr="009B5C60" w:rsidRDefault="009363FE" w:rsidP="009363FE">
      <w:pPr>
        <w:rPr>
          <w:sz w:val="22"/>
          <w:szCs w:val="22"/>
        </w:rPr>
      </w:pPr>
    </w:p>
    <w:p w14:paraId="7EA31AA0" w14:textId="77777777" w:rsidR="009363FE" w:rsidRPr="009B5C60" w:rsidRDefault="009363FE" w:rsidP="009363FE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52416462" w14:textId="77777777" w:rsidR="009363FE" w:rsidRPr="009B5C60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31B4F1F9" w14:textId="77777777" w:rsidR="009363FE" w:rsidRPr="009B5C60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5B3A64B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57FF2DA3" w14:textId="3BA948B8" w:rsidR="009363FE" w:rsidRPr="009B5C60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XII</w:t>
      </w:r>
    </w:p>
    <w:p w14:paraId="7386AE5D" w14:textId="77777777" w:rsidR="009363FE" w:rsidRPr="009B5C60" w:rsidRDefault="009363FE" w:rsidP="009363FE">
      <w:pPr>
        <w:rPr>
          <w:sz w:val="22"/>
          <w:szCs w:val="22"/>
        </w:rPr>
      </w:pPr>
    </w:p>
    <w:p w14:paraId="10DC120F" w14:textId="77777777" w:rsidR="009363FE" w:rsidRPr="009B5C60" w:rsidRDefault="009363FE" w:rsidP="00C17E6E">
      <w:pPr>
        <w:pStyle w:val="Akapitzlist"/>
        <w:keepNext/>
        <w:numPr>
          <w:ilvl w:val="7"/>
          <w:numId w:val="5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65AD8F0E" w14:textId="6BAAB64D" w:rsidR="009363FE" w:rsidRPr="009B5C60" w:rsidRDefault="009363FE" w:rsidP="009363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B95A68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4E560279" w14:textId="77777777" w:rsidR="009363FE" w:rsidRPr="009B5C60" w:rsidRDefault="009363FE" w:rsidP="009363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4A9B57F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715"/>
        <w:gridCol w:w="3366"/>
      </w:tblGrid>
      <w:tr w:rsidR="009B5C60" w:rsidRPr="009B5C60" w14:paraId="1B0A15B4" w14:textId="77777777" w:rsidTr="00726A59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A4A54D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63E7D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77E7C5" w14:textId="77777777" w:rsidR="009363FE" w:rsidRPr="009B5C60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C0370C6" w14:textId="77777777" w:rsidR="009363FE" w:rsidRPr="009B5C60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D874578" w14:textId="77777777" w:rsidTr="00726A59">
        <w:trPr>
          <w:trHeight w:val="615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EF4F96" w14:textId="3B71E8B0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F8812E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33CD2C59" w14:textId="27808200" w:rsidR="00390A1A" w:rsidRPr="009B5C60" w:rsidRDefault="00390A1A" w:rsidP="00390A1A">
            <w:pPr>
              <w:ind w:right="-9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 4 rdzenie (8 wątków)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19BD" w14:textId="4CD912C5" w:rsidR="00390A1A" w:rsidRPr="009B5C60" w:rsidRDefault="00740C01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24E29C9F" w14:textId="77777777" w:rsidTr="00726A59">
        <w:trPr>
          <w:trHeight w:val="183"/>
        </w:trPr>
        <w:tc>
          <w:tcPr>
            <w:tcW w:w="10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1F009" w14:textId="6202FBAD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023819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0514" w14:textId="2680B006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2667DEC2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0F651" w14:textId="08080E00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66694" w14:textId="380DBADE" w:rsidR="00390A1A" w:rsidRPr="009B5C60" w:rsidRDefault="00390A1A" w:rsidP="00390A1A">
            <w:pPr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1DD9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02048F4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D9728B" w14:textId="01C69837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C35EF" w14:textId="3ACA26FC" w:rsidR="00390A1A" w:rsidRPr="009B5C60" w:rsidRDefault="00390A1A" w:rsidP="00390A1A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128  SSD M.2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D9FB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464B77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9B7928" w14:textId="78466371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83B612" w14:textId="3F61EB59" w:rsidR="00390A1A" w:rsidRPr="009B5C60" w:rsidRDefault="00390A1A" w:rsidP="00390A1A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1 TB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8F68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3B4D67D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A0765" w14:textId="2A8E9491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A8E80" w14:textId="3AE65358" w:rsidR="00390A1A" w:rsidRPr="009B5C60" w:rsidRDefault="00390A1A" w:rsidP="00390A1A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920C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CAA92E5" w14:textId="77777777" w:rsidTr="00726A59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95441D" w14:textId="31183A8D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62EA0B" w14:textId="098AF610" w:rsidR="00390A1A" w:rsidRPr="009B5C60" w:rsidRDefault="00390A1A" w:rsidP="00390A1A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9C35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7824F30" w14:textId="77777777" w:rsidTr="00E00FA1">
        <w:trPr>
          <w:trHeight w:val="19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D21569" w14:textId="330E7830" w:rsidR="00390A1A" w:rsidRPr="009B5C60" w:rsidRDefault="00390A1A" w:rsidP="00726A59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C3C27" w14:textId="4D25A201" w:rsidR="00390A1A" w:rsidRPr="009B5C60" w:rsidRDefault="00390A1A" w:rsidP="00390A1A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8A4C" w14:textId="034587FD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7B4F183" w14:textId="77777777" w:rsidTr="00726A59">
        <w:trPr>
          <w:trHeight w:val="217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4CC84" w14:textId="37C4CEAA" w:rsidR="0003278D" w:rsidRPr="009B5C60" w:rsidRDefault="0003278D" w:rsidP="00390A1A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9227B" w14:textId="0A7D874B" w:rsidR="0003278D" w:rsidRPr="009B5C60" w:rsidRDefault="00462A6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</w:t>
            </w:r>
            <w:r w:rsidR="0003278D" w:rsidRPr="009B5C60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807FE4" w:rsidRPr="009B5C60">
              <w:rPr>
                <w:b/>
                <w:sz w:val="18"/>
                <w:szCs w:val="18"/>
                <w:lang w:eastAsia="pl-PL"/>
              </w:rPr>
              <w:t>1202</w:t>
            </w:r>
            <w:r w:rsidR="0003278D"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57C6A2E4" w14:textId="508973C3" w:rsidR="0003278D" w:rsidRPr="009B5C60" w:rsidRDefault="0003278D" w:rsidP="00390A1A">
            <w:pPr>
              <w:rPr>
                <w:b/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</w:t>
            </w:r>
            <w:r w:rsidR="00807FE4" w:rsidRPr="009B5C60">
              <w:rPr>
                <w:sz w:val="18"/>
                <w:szCs w:val="18"/>
                <w:lang w:eastAsia="pl-PL"/>
              </w:rPr>
              <w:t>29</w:t>
            </w:r>
            <w:r w:rsidRPr="009B5C60">
              <w:rPr>
                <w:sz w:val="18"/>
                <w:szCs w:val="18"/>
                <w:lang w:eastAsia="pl-PL"/>
              </w:rPr>
              <w:t>.09.2018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D107" w14:textId="77777777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  <w:p w14:paraId="7A63F4D8" w14:textId="77777777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B5AAA67" w14:textId="77777777" w:rsidTr="00726A59">
        <w:trPr>
          <w:trHeight w:val="217"/>
        </w:trPr>
        <w:tc>
          <w:tcPr>
            <w:tcW w:w="10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58F7CD" w14:textId="060EBAA9" w:rsidR="0003278D" w:rsidRPr="009B5C60" w:rsidRDefault="0003278D" w:rsidP="00390A1A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2729DF" w14:textId="77777777" w:rsidR="0003278D" w:rsidRPr="009B5C60" w:rsidRDefault="0003278D" w:rsidP="00390A1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24E7" w14:textId="7E1B92F3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0366AA07" w14:textId="77777777" w:rsidTr="00726A59">
        <w:trPr>
          <w:trHeight w:val="6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A20FEC" w14:textId="0471DF65" w:rsidR="00390A1A" w:rsidRPr="009B5C60" w:rsidRDefault="00390A1A" w:rsidP="00E00FA1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49A8B4" w14:textId="1F93D07A" w:rsidR="00390A1A" w:rsidRPr="009B5C60" w:rsidRDefault="00390A1A" w:rsidP="00390A1A">
            <w:pPr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2048 MB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9BE4E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DF45CBD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59368" w14:textId="04B1A74C" w:rsidR="00390A1A" w:rsidRPr="009B5C60" w:rsidRDefault="00390A1A" w:rsidP="00390A1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6BD352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996B9EA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Wbudowany mikrofon</w:t>
            </w:r>
          </w:p>
          <w:p w14:paraId="4944AD7C" w14:textId="26675100" w:rsidR="00390A1A" w:rsidRPr="009B5C60" w:rsidRDefault="00390A1A" w:rsidP="00390A1A">
            <w:pPr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4A6E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14E8304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6A563" w14:textId="649B44BD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3A200" w14:textId="33A8FB66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CE70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2CC8813A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05129B" w14:textId="74C151BE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69D01F" w14:textId="77777777" w:rsidR="00390A1A" w:rsidRPr="009B5C60" w:rsidRDefault="00390A1A" w:rsidP="00390A1A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Ethernet (LAN)</w:t>
            </w:r>
          </w:p>
          <w:p w14:paraId="19A7C2B7" w14:textId="716216E4" w:rsidR="00390A1A" w:rsidRPr="009B5C60" w:rsidRDefault="00390A1A" w:rsidP="00390A1A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AA71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3762E83D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124F2F" w14:textId="5B151CAA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F99F11" w14:textId="77777777" w:rsidR="00390A1A" w:rsidRPr="009B5C60" w:rsidRDefault="00390A1A" w:rsidP="00390A1A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2A582BF0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139A6B16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260AD6C1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8DD6097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RJ-45 (LAN) - 1 szt.</w:t>
            </w:r>
          </w:p>
          <w:p w14:paraId="107491FF" w14:textId="2FCF365B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A7E5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BCEB1E5" w14:textId="77777777" w:rsidTr="00726A59">
        <w:trPr>
          <w:trHeight w:val="223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744326" w14:textId="2EFF8FA9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410496" w14:textId="1D371EBD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B08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7098A18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8B7CAC" w14:textId="66A2F20E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3AD4A2" w14:textId="142CE22C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17,4 mm +- 1 mm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C3852" w14:textId="77777777" w:rsidR="00390A1A" w:rsidRPr="009B5C60" w:rsidRDefault="00390A1A" w:rsidP="00390A1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BB2626F" w14:textId="77777777" w:rsidTr="00726A59">
        <w:trPr>
          <w:trHeight w:val="20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36833" w14:textId="18ED78B8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C1502E" w14:textId="693CF04D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344  mm +- 3 mm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E4E2" w14:textId="7777777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FF87A8E" w14:textId="77777777" w:rsidTr="00726A59">
        <w:trPr>
          <w:trHeight w:val="86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BA4946" w14:textId="61DBA26C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99E9AD" w14:textId="41F2EB04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241  mm +- 3 mm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D96" w14:textId="7777777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E61E880" w14:textId="77777777" w:rsidTr="00726A59">
        <w:trPr>
          <w:trHeight w:val="24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6A692" w14:textId="1F2ED3DE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510A60" w14:textId="6282B633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1,67 kg (z baterią) 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EED3" w14:textId="7777777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9F92F0C" w14:textId="77777777" w:rsidTr="00726A59">
        <w:trPr>
          <w:trHeight w:val="228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4B22A" w14:textId="4B94B877" w:rsidR="00390A1A" w:rsidRPr="009B5C60" w:rsidRDefault="00390A1A" w:rsidP="00726A59">
            <w:pPr>
              <w:suppressAutoHyphens w:val="0"/>
              <w:ind w:left="-62" w:right="-99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58353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6E3BD5AD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Aluminiowe wnętrze</w:t>
            </w:r>
          </w:p>
          <w:p w14:paraId="0881357A" w14:textId="77777777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24F3E607" w14:textId="5FED44E3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 touchpad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5C2E" w14:textId="1149015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6CFBC7B" w14:textId="77777777" w:rsidTr="00726A59">
        <w:trPr>
          <w:trHeight w:val="131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D8C94A" w14:textId="2C78A1D1" w:rsidR="00390A1A" w:rsidRPr="009B5C60" w:rsidRDefault="00390A1A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AECC5D" w14:textId="2AE4913D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D345" w14:textId="04009E65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D4EA700" w14:textId="77777777" w:rsidTr="00726A59">
        <w:trPr>
          <w:trHeight w:val="18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2B0C4" w14:textId="436BDB44" w:rsidR="00390A1A" w:rsidRPr="009B5C60" w:rsidRDefault="00FB780D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390A1A" w:rsidRPr="009B5C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54510E" w14:textId="4FD3E118" w:rsidR="00390A1A" w:rsidRPr="009B5C60" w:rsidRDefault="00390A1A" w:rsidP="00390A1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Czarny/srebrny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57AF" w14:textId="77777777" w:rsidR="00390A1A" w:rsidRPr="009B5C60" w:rsidRDefault="00390A1A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FCC4F19" w14:textId="77777777" w:rsidTr="00726A59">
        <w:trPr>
          <w:trHeight w:val="180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A712E4" w14:textId="515969CD" w:rsidR="0003278D" w:rsidRPr="009B5C60" w:rsidRDefault="0003278D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05460E" w14:textId="77777777" w:rsidR="0003278D" w:rsidRPr="009B5C60" w:rsidRDefault="0003278D" w:rsidP="00462A6A">
            <w:pPr>
              <w:ind w:left="187" w:hanging="18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0A5D7310" w14:textId="77777777" w:rsidR="0003278D" w:rsidRPr="009B5C60" w:rsidRDefault="0003278D" w:rsidP="00462A6A">
            <w:pPr>
              <w:ind w:left="187" w:hanging="18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3E13D679" w14:textId="77777777" w:rsidR="0003278D" w:rsidRPr="009B5C60" w:rsidRDefault="0003278D" w:rsidP="00462A6A">
            <w:pPr>
              <w:ind w:left="187" w:hanging="18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A17B980" w14:textId="77777777" w:rsidR="0003278D" w:rsidRPr="009B5C60" w:rsidRDefault="0003278D" w:rsidP="00462A6A">
            <w:pPr>
              <w:ind w:left="187" w:hanging="18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238C67A2" w14:textId="1B34194D" w:rsidR="0003278D" w:rsidRPr="009B5C60" w:rsidRDefault="0003278D" w:rsidP="00462A6A">
            <w:pPr>
              <w:ind w:left="187" w:hanging="18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C82C" w14:textId="4AF191CA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5D51097D" w14:textId="77777777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5C706B2C" w14:textId="01A8E299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6332688" w14:textId="77777777" w:rsidTr="00726A59">
        <w:trPr>
          <w:trHeight w:val="180"/>
        </w:trPr>
        <w:tc>
          <w:tcPr>
            <w:tcW w:w="10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D3BB3C" w14:textId="400ADFBB" w:rsidR="0003278D" w:rsidRPr="009B5C60" w:rsidRDefault="0003278D" w:rsidP="00390A1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C2EC8D" w14:textId="5DA9395F" w:rsidR="0003278D" w:rsidRPr="009B5C60" w:rsidRDefault="0003278D" w:rsidP="00390A1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AB73" w14:textId="3072D19E" w:rsidR="0003278D" w:rsidRPr="009B5C60" w:rsidRDefault="0003278D" w:rsidP="00390A1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3BD75D69" w14:textId="77777777" w:rsidTr="00726A59">
        <w:trPr>
          <w:trHeight w:val="18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E533B3" w14:textId="00C9CFC6" w:rsidR="0003278D" w:rsidRPr="009B5C60" w:rsidRDefault="0003278D" w:rsidP="0003278D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FD5116" w14:textId="59347E40" w:rsidR="0003278D" w:rsidRPr="009B5C60" w:rsidRDefault="0003278D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AAF5" w14:textId="77777777" w:rsidR="0003278D" w:rsidRPr="009B5C60" w:rsidRDefault="0003278D" w:rsidP="0003278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576F5DF" w14:textId="3D6D3ED8" w:rsidR="009363FE" w:rsidRPr="009B5C60" w:rsidRDefault="009363FE" w:rsidP="00740C01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390A1A" w:rsidRPr="009B5C60">
        <w:rPr>
          <w:sz w:val="18"/>
          <w:szCs w:val="18"/>
          <w:lang w:eastAsia="pl-PL"/>
        </w:rPr>
        <w:t>Dell Vostro 5471 i7-8550U/8GB RAM/128 GB SSD /1TB HDD/ R530 FHD Win10 Pro PL (N204VN5471EMEA01_1805)</w:t>
      </w:r>
    </w:p>
    <w:p w14:paraId="7B23FDFD" w14:textId="77777777" w:rsidR="009363FE" w:rsidRPr="009B5C60" w:rsidRDefault="009363FE" w:rsidP="009363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D3CF71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C9F7B2" w14:textId="05334E5F" w:rsidR="009363FE" w:rsidRPr="009B5C60" w:rsidRDefault="009363FE" w:rsidP="009363FE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operacyjnego. </w:t>
      </w:r>
    </w:p>
    <w:p w14:paraId="753032BD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177D03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0123BBC7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2E7730B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355E38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5E6C3487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82802FF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07D651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71B5A7A2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0ECD342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87169E8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1F8EECE" w14:textId="77777777" w:rsidR="009363FE" w:rsidRPr="009B5C60" w:rsidRDefault="009363FE" w:rsidP="009363FE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35EE22B0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BB58937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4E5DBD33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7D302C88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3C2969E6" w14:textId="77777777" w:rsidR="009363FE" w:rsidRPr="009B5C60" w:rsidRDefault="009363FE" w:rsidP="009363FE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1BD06636" w14:textId="77777777" w:rsidR="009363FE" w:rsidRPr="009B5C60" w:rsidRDefault="009363FE" w:rsidP="009363F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65D8908" w14:textId="3820A705" w:rsidR="009363FE" w:rsidRPr="009B5C60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4.13.</w:t>
      </w:r>
    </w:p>
    <w:p w14:paraId="5D5EED78" w14:textId="77777777" w:rsidR="009363FE" w:rsidRPr="009B5C60" w:rsidRDefault="009363FE" w:rsidP="009363FE">
      <w:pPr>
        <w:rPr>
          <w:sz w:val="22"/>
          <w:szCs w:val="22"/>
        </w:rPr>
      </w:pPr>
    </w:p>
    <w:p w14:paraId="1DC8EE36" w14:textId="77777777" w:rsidR="009363FE" w:rsidRPr="009B5C60" w:rsidRDefault="009363FE" w:rsidP="009363FE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40674A62" w14:textId="77777777" w:rsidR="009363FE" w:rsidRPr="009B5C60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559D775A" w14:textId="77777777" w:rsidR="009363FE" w:rsidRPr="009B5C60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4F8AB2A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22CB1A37" w14:textId="3A9AE89E" w:rsidR="009363FE" w:rsidRPr="009B5C60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XIII</w:t>
      </w:r>
    </w:p>
    <w:p w14:paraId="64B96D0C" w14:textId="77777777" w:rsidR="009363FE" w:rsidRPr="009B5C60" w:rsidRDefault="009363FE" w:rsidP="009363FE">
      <w:pPr>
        <w:rPr>
          <w:sz w:val="22"/>
          <w:szCs w:val="22"/>
        </w:rPr>
      </w:pPr>
    </w:p>
    <w:p w14:paraId="3899409F" w14:textId="63512CE3" w:rsidR="009363FE" w:rsidRPr="009B5C60" w:rsidRDefault="00A93BFE" w:rsidP="00C17E6E">
      <w:pPr>
        <w:pStyle w:val="Akapitzlist"/>
        <w:keepNext/>
        <w:numPr>
          <w:ilvl w:val="7"/>
          <w:numId w:val="6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Komputer stacjonarny</w:t>
      </w:r>
      <w:r w:rsidR="00B95A68" w:rsidRPr="009B5C60">
        <w:rPr>
          <w:b/>
          <w:sz w:val="22"/>
          <w:szCs w:val="22"/>
        </w:rPr>
        <w:t xml:space="preserve"> </w:t>
      </w:r>
      <w:r w:rsidR="009363FE" w:rsidRPr="009B5C60">
        <w:rPr>
          <w:b/>
          <w:sz w:val="22"/>
          <w:szCs w:val="22"/>
        </w:rPr>
        <w:t>– 1 sztuka</w:t>
      </w:r>
    </w:p>
    <w:p w14:paraId="6A50F6BD" w14:textId="2B34C1CF" w:rsidR="009363FE" w:rsidRPr="009B5C60" w:rsidRDefault="009363FE" w:rsidP="009363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30213000-5 Komputery osobiste</w:t>
      </w:r>
      <w:r w:rsidRPr="009B5C60">
        <w:rPr>
          <w:sz w:val="22"/>
          <w:szCs w:val="22"/>
        </w:rPr>
        <w:t>)</w:t>
      </w:r>
    </w:p>
    <w:p w14:paraId="3F16AED7" w14:textId="77777777" w:rsidR="009363FE" w:rsidRPr="009B5C60" w:rsidRDefault="009363FE" w:rsidP="009363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43E4372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739"/>
        <w:gridCol w:w="2633"/>
        <w:gridCol w:w="1413"/>
      </w:tblGrid>
      <w:tr w:rsidR="009B5C60" w:rsidRPr="009B5C60" w14:paraId="485E99A8" w14:textId="5E97C052" w:rsidTr="0003278D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AE6858" w14:textId="77777777" w:rsidR="00F80CA4" w:rsidRPr="009B5C60" w:rsidRDefault="00F80CA4" w:rsidP="00622A10">
            <w:pPr>
              <w:suppressAutoHyphens w:val="0"/>
              <w:ind w:left="-62" w:right="-98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E5E272" w14:textId="77777777" w:rsidR="00F80CA4" w:rsidRPr="009B5C60" w:rsidRDefault="00F80CA4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2CE729" w14:textId="77777777" w:rsidR="00F80CA4" w:rsidRPr="009B5C60" w:rsidRDefault="00F80CA4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1FACEF21" w14:textId="77777777" w:rsidR="00F80CA4" w:rsidRPr="009B5C60" w:rsidRDefault="00F80CA4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BA0199" w14:textId="765D7B0F" w:rsidR="00F80CA4" w:rsidRPr="009B5C60" w:rsidRDefault="00622A10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Producent i model/nazwa elementu</w:t>
            </w:r>
          </w:p>
        </w:tc>
      </w:tr>
      <w:tr w:rsidR="009B5C60" w:rsidRPr="009B5C60" w14:paraId="22A13964" w14:textId="40DC356E" w:rsidTr="00894FF6">
        <w:trPr>
          <w:trHeight w:val="18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9A59C" w14:textId="13ACDE52" w:rsidR="00F80CA4" w:rsidRPr="009B5C60" w:rsidRDefault="00462A6A" w:rsidP="00726A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3DB6D10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12813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rFonts w:cs="Calibri"/>
                <w:i/>
                <w:sz w:val="18"/>
                <w:szCs w:val="18"/>
                <w:lang w:eastAsia="pl-PL"/>
              </w:rPr>
              <w:t>https://www.cpubenchmark.net/high_end_cpus.html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z dnia 27.09.2018</w:t>
            </w:r>
          </w:p>
          <w:p w14:paraId="03F3D7E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fizycznych rdzeni: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6</w:t>
            </w:r>
          </w:p>
          <w:p w14:paraId="3CAE91A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wątków: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6</w:t>
            </w:r>
          </w:p>
          <w:p w14:paraId="1015D017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Pamięć podręczna 3 poziomu (L3):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9 MB</w:t>
            </w:r>
          </w:p>
          <w:p w14:paraId="2FDCCCD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obsługiwanych linii PCIe: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min.16</w:t>
            </w:r>
          </w:p>
          <w:p w14:paraId="44AAF65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Wersja standardu PCIe: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3</w:t>
            </w:r>
          </w:p>
          <w:p w14:paraId="6DB98E8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Obsługa konfiguracji PCIe: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rFonts w:cs="Calibri"/>
                <w:sz w:val="18"/>
                <w:szCs w:val="18"/>
              </w:rPr>
              <w:t>1x16, 2x8, 1x8+2x4</w:t>
            </w:r>
          </w:p>
          <w:p w14:paraId="029E5F0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Obsługa dwukanałowa (lub czterokanałowa) pamięci RAM: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10AFBAF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Typ obsługiwanej pamięci RAM: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DDR4</w:t>
            </w:r>
          </w:p>
          <w:p w14:paraId="6E933ADE" w14:textId="1B250D70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</w:t>
            </w:r>
            <w:r w:rsidRPr="009B5C60">
              <w:rPr>
                <w:sz w:val="18"/>
                <w:szCs w:val="18"/>
              </w:rPr>
              <w:t>: Min. 3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57C1" w14:textId="77777777" w:rsidR="00F80CA4" w:rsidRPr="009B5C60" w:rsidRDefault="00F80CA4" w:rsidP="00B95A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97B3" w14:textId="77777777" w:rsidR="00F80CA4" w:rsidRPr="009B5C60" w:rsidRDefault="00F80CA4" w:rsidP="00B95A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0DA6F13" w14:textId="5A9A8697" w:rsidTr="00894FF6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460417" w14:textId="2B0666A3" w:rsidR="00F80CA4" w:rsidRPr="009B5C60" w:rsidRDefault="00F80CA4" w:rsidP="00462A6A">
            <w:pPr>
              <w:ind w:left="-62" w:right="-238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Zintegrowany układ graficzny</w:t>
            </w:r>
          </w:p>
          <w:p w14:paraId="1E238699" w14:textId="2134670D" w:rsidR="00F80CA4" w:rsidRPr="009B5C60" w:rsidRDefault="00F80CA4" w:rsidP="00726A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034D0A" w14:textId="393107D7" w:rsidR="00F80CA4" w:rsidRPr="009B5C60" w:rsidRDefault="00F80CA4" w:rsidP="00CE2274">
            <w:pPr>
              <w:spacing w:after="80"/>
              <w:ind w:left="-96"/>
              <w:rPr>
                <w:rFonts w:cs="Calibri"/>
                <w:sz w:val="18"/>
                <w:szCs w:val="18"/>
                <w:lang w:eastAsia="pl-PL"/>
              </w:rPr>
            </w:pP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1121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rStyle w:val="Hipercze"/>
                <w:rFonts w:cs="Calibri"/>
                <w:i/>
                <w:color w:val="auto"/>
                <w:sz w:val="18"/>
                <w:szCs w:val="18"/>
                <w:u w:val="none"/>
                <w:lang w:eastAsia="pl-PL"/>
              </w:rPr>
              <w:t xml:space="preserve">http://www.videocardbenchmark.net/mid_range_gpus.html </w:t>
            </w:r>
            <w:r w:rsidRPr="009B5C60">
              <w:rPr>
                <w:rStyle w:val="Hipercze"/>
                <w:rFonts w:cs="Calibri"/>
                <w:color w:val="auto"/>
                <w:sz w:val="18"/>
                <w:szCs w:val="18"/>
                <w:u w:val="none"/>
                <w:lang w:eastAsia="pl-PL"/>
              </w:rPr>
              <w:t>z dnia 27.09.2018</w:t>
            </w:r>
          </w:p>
          <w:p w14:paraId="5185173A" w14:textId="77777777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  <w:lang w:val="de-DE"/>
              </w:rPr>
            </w:pPr>
            <w:r w:rsidRPr="009B5C60">
              <w:rPr>
                <w:b/>
                <w:sz w:val="18"/>
                <w:szCs w:val="18"/>
                <w:lang w:val="de-DE"/>
              </w:rPr>
              <w:t>Pamięć układu graficznego</w:t>
            </w:r>
            <w:r w:rsidRPr="009B5C60">
              <w:rPr>
                <w:sz w:val="18"/>
                <w:szCs w:val="18"/>
                <w:lang w:val="de-DE"/>
              </w:rPr>
              <w:t>: Współdzielona</w:t>
            </w:r>
          </w:p>
          <w:p w14:paraId="53EF6A2E" w14:textId="02EB32D2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  <w:lang w:val="de-DE"/>
              </w:rPr>
            </w:pPr>
            <w:r w:rsidRPr="009B5C60">
              <w:rPr>
                <w:b/>
                <w:sz w:val="18"/>
                <w:szCs w:val="18"/>
                <w:lang w:val="de-DE"/>
              </w:rPr>
              <w:t>Gwarancja producenta za pośrednictwem dostawcy:</w:t>
            </w:r>
            <w:r w:rsidRPr="009B5C60">
              <w:rPr>
                <w:sz w:val="18"/>
                <w:szCs w:val="18"/>
                <w:lang w:val="de-DE"/>
              </w:rPr>
              <w:t xml:space="preserve"> Min. 3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554F" w14:textId="77777777" w:rsidR="00F80CA4" w:rsidRPr="009B5C60" w:rsidRDefault="00F80CA4" w:rsidP="00B95A68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4384" w14:textId="77777777" w:rsidR="00F80CA4" w:rsidRPr="009B5C60" w:rsidRDefault="00F80CA4" w:rsidP="00B95A68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6093887E" w14:textId="716D1809" w:rsidTr="00894FF6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3E84B" w14:textId="2F9C4279" w:rsidR="00F80CA4" w:rsidRPr="009B5C60" w:rsidRDefault="00F80CA4" w:rsidP="00462A6A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Radiator CPU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B498D7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Wysokość: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155 mm (+/- 0.5 mm)</w:t>
            </w:r>
          </w:p>
          <w:p w14:paraId="7F58512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Szerokość: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125 mm (+/- 0.5 mm)</w:t>
            </w:r>
          </w:p>
          <w:p w14:paraId="7A2D8E2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Głębokość: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78 mm (+/- 0.5 mm)</w:t>
            </w:r>
          </w:p>
          <w:p w14:paraId="40B3FB8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613 g (+/- 1 g)</w:t>
            </w:r>
          </w:p>
          <w:p w14:paraId="53C5909C" w14:textId="77777777" w:rsidR="00F80CA4" w:rsidRPr="009B5C60" w:rsidRDefault="00F80CA4" w:rsidP="00CE2274">
            <w:pPr>
              <w:ind w:left="-96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Kompatybilny z gniazdami:</w:t>
            </w:r>
          </w:p>
          <w:p w14:paraId="5D498258" w14:textId="77777777" w:rsidR="00F80CA4" w:rsidRPr="009B5C60" w:rsidRDefault="00F80CA4" w:rsidP="00CE2274">
            <w:pPr>
              <w:ind w:left="-96"/>
            </w:pPr>
            <w:r w:rsidRPr="009B5C60">
              <w:rPr>
                <w:rFonts w:cs="Calibri"/>
                <w:sz w:val="18"/>
                <w:szCs w:val="18"/>
                <w:lang w:eastAsia="pl-PL"/>
              </w:rPr>
              <w:t>Socket 1150</w:t>
            </w:r>
          </w:p>
          <w:p w14:paraId="681A435B" w14:textId="77777777" w:rsidR="00F80CA4" w:rsidRPr="009B5C60" w:rsidRDefault="00F80CA4" w:rsidP="00CE2274">
            <w:pPr>
              <w:ind w:left="-96"/>
            </w:pPr>
            <w:r w:rsidRPr="009B5C60">
              <w:rPr>
                <w:rFonts w:cs="Calibri"/>
                <w:sz w:val="18"/>
                <w:szCs w:val="18"/>
                <w:lang w:eastAsia="pl-PL"/>
              </w:rPr>
              <w:t>Socket 1151</w:t>
            </w:r>
          </w:p>
          <w:p w14:paraId="5296EEA5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1155</w:t>
            </w:r>
          </w:p>
          <w:p w14:paraId="034E2210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1156</w:t>
            </w:r>
          </w:p>
          <w:p w14:paraId="677D656D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1366</w:t>
            </w:r>
          </w:p>
          <w:p w14:paraId="50A8E77B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2011</w:t>
            </w:r>
          </w:p>
          <w:p w14:paraId="7AC54534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2011-3</w:t>
            </w:r>
          </w:p>
          <w:p w14:paraId="7CFCCED4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775</w:t>
            </w:r>
          </w:p>
          <w:p w14:paraId="09978D6F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AM2</w:t>
            </w:r>
          </w:p>
          <w:p w14:paraId="16199CE4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AM2+</w:t>
            </w:r>
          </w:p>
          <w:p w14:paraId="6FA487D4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AM3</w:t>
            </w:r>
          </w:p>
          <w:p w14:paraId="15FBC847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AM3+</w:t>
            </w:r>
          </w:p>
          <w:p w14:paraId="773F13CC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AM4</w:t>
            </w:r>
          </w:p>
          <w:p w14:paraId="49E7684D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FM1</w:t>
            </w:r>
          </w:p>
          <w:p w14:paraId="4D994117" w14:textId="77777777" w:rsidR="00F80CA4" w:rsidRPr="009B5C60" w:rsidRDefault="00F80CA4" w:rsidP="00CE2274">
            <w:pPr>
              <w:ind w:left="-96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FM2</w:t>
            </w:r>
          </w:p>
          <w:p w14:paraId="0B62F782" w14:textId="77777777" w:rsidR="00F80CA4" w:rsidRPr="009B5C60" w:rsidRDefault="00F80CA4" w:rsidP="00CE2274">
            <w:pPr>
              <w:spacing w:after="80"/>
              <w:ind w:left="-99"/>
              <w:rPr>
                <w:lang w:val="en-US"/>
              </w:rPr>
            </w:pPr>
            <w:r w:rsidRPr="009B5C60">
              <w:rPr>
                <w:rFonts w:cs="Calibri"/>
                <w:sz w:val="18"/>
                <w:szCs w:val="18"/>
                <w:lang w:val="en-US" w:eastAsia="pl-PL"/>
              </w:rPr>
              <w:t>Socket FM2+</w:t>
            </w:r>
          </w:p>
          <w:p w14:paraId="6EBDFC2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Maksymalne TDP: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180 W</w:t>
            </w:r>
          </w:p>
          <w:p w14:paraId="097E904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Podstawa styku z CPU: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Aluminium + Miedź</w:t>
            </w:r>
          </w:p>
          <w:p w14:paraId="5770B04E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Finy: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Aluminium</w:t>
            </w:r>
          </w:p>
          <w:p w14:paraId="19287E0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Ciepłowody: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Miedź</w:t>
            </w:r>
          </w:p>
          <w:p w14:paraId="41767B6D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ciepłowodów: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4</w:t>
            </w:r>
          </w:p>
          <w:p w14:paraId="7969CBA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Średnica ciepłowodów: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6 mm</w:t>
            </w:r>
          </w:p>
          <w:p w14:paraId="6AB5C0D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wentylatorów:</w:t>
            </w:r>
            <w:r w:rsidRPr="009B5C60">
              <w:rPr>
                <w:rFonts w:cs="Calibri"/>
              </w:rPr>
              <w:t xml:space="preserve"> </w:t>
            </w:r>
            <w:r w:rsidRPr="009B5C60">
              <w:rPr>
                <w:rFonts w:cs="Calibri"/>
                <w:sz w:val="18"/>
                <w:szCs w:val="18"/>
              </w:rPr>
              <w:t>min. 1</w:t>
            </w:r>
          </w:p>
          <w:p w14:paraId="59B3105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Średnica wentylatora: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120 mm</w:t>
            </w:r>
          </w:p>
          <w:p w14:paraId="458650C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Prędkość obrotowa: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500-1600 obr./min.</w:t>
            </w:r>
          </w:p>
          <w:p w14:paraId="4CD5386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Przepływ powietrza: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 46,5 CFM</w:t>
            </w:r>
          </w:p>
          <w:p w14:paraId="2AE1D96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Maksymalny poziom hałasu: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max. 15 dBA</w:t>
            </w:r>
          </w:p>
          <w:p w14:paraId="355D31C9" w14:textId="77777777" w:rsidR="00F80CA4" w:rsidRPr="009B5C60" w:rsidRDefault="00F80CA4" w:rsidP="00CE2274">
            <w:pPr>
              <w:spacing w:after="80"/>
              <w:ind w:left="-99" w:right="-212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Kontrola obrotów: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Tak, PWM, standartowa wtyczka zasilająca 4-pin</w:t>
            </w:r>
          </w:p>
          <w:p w14:paraId="534BB3CD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Rodzaj łożyska: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 HDB (hydrodynamiczne)</w:t>
            </w:r>
          </w:p>
          <w:p w14:paraId="1A3D99C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Żywotność: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50 000 godzin</w:t>
            </w:r>
          </w:p>
          <w:p w14:paraId="4840A2F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Sposób montażu: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Wertykalny (Pionowy)</w:t>
            </w:r>
          </w:p>
          <w:p w14:paraId="72B87807" w14:textId="77777777" w:rsidR="00F80CA4" w:rsidRPr="009B5C60" w:rsidRDefault="00F80CA4" w:rsidP="00CE2274">
            <w:pPr>
              <w:spacing w:after="80"/>
              <w:ind w:left="-99" w:right="-178"/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Dodatkowe wyposażenie: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śruby montażowe, zapinki mocujące, zestaw montażowy, pasta termoprzewodząca, backplate</w:t>
            </w:r>
          </w:p>
          <w:p w14:paraId="73F9221B" w14:textId="77777777" w:rsidR="00F80CA4" w:rsidRPr="009B5C60" w:rsidRDefault="00F80CA4" w:rsidP="00CE2274">
            <w:pPr>
              <w:spacing w:after="80"/>
              <w:ind w:left="-99" w:right="-212"/>
              <w:rPr>
                <w:rFonts w:cs="Calibri"/>
                <w:sz w:val="18"/>
                <w:szCs w:val="18"/>
                <w:lang w:eastAsia="pl-PL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Dodatkowe cechy: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Nie koliduje z najwyższymi radiatorami kości RAM</w:t>
            </w:r>
          </w:p>
          <w:p w14:paraId="20536E86" w14:textId="0DA8EF54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B5C60">
              <w:rPr>
                <w:sz w:val="18"/>
                <w:szCs w:val="18"/>
              </w:rPr>
              <w:t>Min. 2 lat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C619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FF7E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2C0141E" w14:textId="0F393FBF" w:rsidTr="00894FF6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E83AB1" w14:textId="099A15FC" w:rsidR="00F80CA4" w:rsidRPr="009B5C60" w:rsidRDefault="00462A6A" w:rsidP="00726A59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CA7B98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Rodzaj gniazda procesora: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10F4394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Obsługa pamięci RAM: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0446487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Dwukanałowa (lub czterokanałowa) obsługa pamięci RAM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: Tak</w:t>
            </w:r>
          </w:p>
          <w:p w14:paraId="1755BCE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Natywne częstotliwości (bez O/C) szyny pamięci RAM: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2666/2400/2133 MHz</w:t>
            </w:r>
          </w:p>
          <w:p w14:paraId="4F3C464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Możliwość przetaktowywania pamięci RAM: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565FF3C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Obsługiwane częstotliwości po O/C (MHz):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 4000, 3866, 3733, 3600, 3466, 3400, 3333, 3300, 3200, 3000, 2800</w:t>
            </w:r>
          </w:p>
          <w:p w14:paraId="3A17A35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Profile O/C dla pamięci RAM (np. XMP, EPP,  BEMP, AMP itp.):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37E1DAC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Liczba gniazd DDR4: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4 szt.</w:t>
            </w:r>
          </w:p>
          <w:p w14:paraId="6E92070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Maksymalna wielkość pamięci RAM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: min. 64 GB</w:t>
            </w:r>
          </w:p>
          <w:p w14:paraId="7323E35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portów Serial ATA III (6Gb/s):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6 szt.</w:t>
            </w:r>
          </w:p>
          <w:p w14:paraId="42D4838D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</w:t>
            </w:r>
          </w:p>
          <w:p w14:paraId="6DC78C1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Obsługiwane typy/format/rozmiary M.2: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2242/2260/2280/22110</w:t>
            </w:r>
          </w:p>
          <w:p w14:paraId="1B554BD5" w14:textId="77777777" w:rsidR="00F80CA4" w:rsidRPr="009B5C60" w:rsidRDefault="00F80CA4" w:rsidP="00CE2274">
            <w:pPr>
              <w:spacing w:after="80"/>
              <w:ind w:left="-99" w:right="-178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Obsługa układów GPU zintegrowanych w procesorach: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324AF45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video na tylnym panelu: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1x DVI-D wpierające min. </w:t>
            </w:r>
            <w:r w:rsidRPr="009B5C60">
              <w:rPr>
                <w:rFonts w:cs="Calibri"/>
                <w:sz w:val="16"/>
                <w:szCs w:val="16"/>
              </w:rPr>
              <w:t>1920x1200@60 Hz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, 1x HDMI wspierające min. </w:t>
            </w:r>
            <w:r w:rsidRPr="009B5C60">
              <w:rPr>
                <w:rFonts w:cs="Calibri"/>
                <w:sz w:val="16"/>
                <w:szCs w:val="16"/>
              </w:rPr>
              <w:t>4096x2160 @ 30Hz, 4096x2160 @ 24Hz, 2560x1600 @ 60Hz</w:t>
            </w:r>
          </w:p>
          <w:p w14:paraId="008C457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Wbudowany układ dźwiękowy: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2050840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Kanały audio: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rFonts w:cs="Calibri"/>
                <w:sz w:val="18"/>
                <w:szCs w:val="18"/>
              </w:rPr>
              <w:t>2, 4, 5.1, 7.1</w:t>
            </w:r>
          </w:p>
          <w:p w14:paraId="4BE5A5B5" w14:textId="77777777" w:rsidR="00F80CA4" w:rsidRPr="009B5C60" w:rsidRDefault="00F80CA4" w:rsidP="00CE2274">
            <w:pPr>
              <w:spacing w:after="80"/>
              <w:ind w:left="-99" w:right="-178"/>
            </w:pPr>
            <w:r w:rsidRPr="009B5C60">
              <w:rPr>
                <w:rFonts w:cs="Calibri"/>
                <w:b/>
                <w:sz w:val="18"/>
                <w:szCs w:val="18"/>
              </w:rPr>
              <w:t>Gniazda audio jacks:</w:t>
            </w:r>
            <w:r w:rsidRPr="009B5C60">
              <w:rPr>
                <w:rFonts w:cs="Calibri"/>
                <w:sz w:val="18"/>
                <w:szCs w:val="18"/>
              </w:rPr>
              <w:t xml:space="preserve"> 5 + 2 do wyprowadzenia na zewnątrz</w:t>
            </w:r>
          </w:p>
          <w:p w14:paraId="4412F9B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Wsparcie dla wyjścia S/PDIF: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2701D0DF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</w:rPr>
              <w:t>Gniazdo S/PDIF na tylnym panelu:</w:t>
            </w:r>
            <w:r w:rsidRPr="009B5C60">
              <w:rPr>
                <w:rFonts w:cs="Calibri"/>
                <w:sz w:val="18"/>
                <w:szCs w:val="18"/>
              </w:rPr>
              <w:t xml:space="preserve"> Tak</w:t>
            </w:r>
          </w:p>
          <w:p w14:paraId="0BB6BF2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Wbudowana karta sieciowa: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10/100/1000 Mbit/s</w:t>
            </w:r>
          </w:p>
          <w:p w14:paraId="7CCEE65E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Standard wszystkich slotów PCIe: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PCI Express 3.0</w:t>
            </w:r>
          </w:p>
          <w:p w14:paraId="2868A9BF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PCI-E x16 (pełny 16-to liniowy):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 szt.</w:t>
            </w:r>
          </w:p>
          <w:p w14:paraId="5244D92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PCI-E x16 (min. 4-ro liniowy):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2 szt.</w:t>
            </w:r>
          </w:p>
          <w:p w14:paraId="364AB18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PCI-E x1: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3 szt.</w:t>
            </w:r>
          </w:p>
          <w:p w14:paraId="6A89B9D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Zewnętrzne złącza USB 2.0/1.1 (Typ-A):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2 szt.</w:t>
            </w:r>
          </w:p>
          <w:p w14:paraId="40AB94F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Wewnętrzne złącza USB 2.0/1.1 (x2 na front):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117DDCF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Zewnętrzne złącza USB 3.1 Gen1 Typ-A: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4 szt</w:t>
            </w:r>
          </w:p>
          <w:p w14:paraId="2492831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Zewnętrzne złącza USB 3.1 Gen2 Typ-A: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 szt</w:t>
            </w:r>
          </w:p>
          <w:p w14:paraId="23BAD16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Zewnętrzne złącza USB 3.1 Gen2 Typ-C: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 szt.</w:t>
            </w:r>
          </w:p>
          <w:p w14:paraId="51005F64" w14:textId="77777777" w:rsidR="00F80CA4" w:rsidRPr="009B5C60" w:rsidRDefault="00F80CA4" w:rsidP="00CE2274">
            <w:pPr>
              <w:spacing w:after="80"/>
              <w:ind w:left="-99" w:right="-178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Wewnętrzne złącza USB 3.1 Gen1 (x2 na front):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16586CA7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Złącze Clear CMOS jumper: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594CF6A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</w:rPr>
              <w:t>Wewnętrzne złącze „front panel audio”:</w:t>
            </w:r>
            <w:r w:rsidRPr="009B5C60">
              <w:rPr>
                <w:rFonts w:cs="Calibri"/>
                <w:sz w:val="18"/>
                <w:szCs w:val="18"/>
              </w:rPr>
              <w:t xml:space="preserve"> min. 1 szt.</w:t>
            </w:r>
          </w:p>
          <w:p w14:paraId="789FDA3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</w:rPr>
              <w:t>Złącze panelu przedniego:</w:t>
            </w:r>
            <w:r w:rsidRPr="009B5C60">
              <w:rPr>
                <w:rFonts w:cs="Calibri"/>
                <w:sz w:val="18"/>
                <w:szCs w:val="18"/>
              </w:rPr>
              <w:t xml:space="preserve"> Tak</w:t>
            </w:r>
          </w:p>
          <w:p w14:paraId="2783062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Złącze zasilania ATX: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 24-pin</w:t>
            </w:r>
          </w:p>
          <w:p w14:paraId="689023BD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Złącze zasilania 12V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(dla CPU)</w:t>
            </w: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8-pin</w:t>
            </w:r>
          </w:p>
          <w:p w14:paraId="7CB8097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zasilania wentylatorów CPU (4pin):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 szt.</w:t>
            </w:r>
          </w:p>
          <w:p w14:paraId="3B50D59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pinowe wentylatorów 4pin: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4 szt.</w:t>
            </w:r>
          </w:p>
          <w:p w14:paraId="271F630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Złącza pinowe pompy wodnej 4pin: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 szt.</w:t>
            </w:r>
          </w:p>
          <w:p w14:paraId="7A2663C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Radiatory chłodzące sekcję zasilania: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28768928" w14:textId="77777777" w:rsidR="00F80CA4" w:rsidRPr="009B5C60" w:rsidRDefault="00F80CA4" w:rsidP="00CE2274">
            <w:pPr>
              <w:spacing w:after="80"/>
              <w:ind w:left="-99"/>
              <w:rPr>
                <w:rFonts w:cs="Calibri"/>
                <w:sz w:val="18"/>
                <w:szCs w:val="18"/>
                <w:lang w:eastAsia="pl-PL"/>
              </w:rPr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Format płyty: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micro ATX lub ATX</w:t>
            </w:r>
          </w:p>
          <w:p w14:paraId="662067DF" w14:textId="76F0EA6C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dostawcy:</w:t>
            </w:r>
            <w:r w:rsidRPr="009B5C60">
              <w:rPr>
                <w:sz w:val="18"/>
                <w:szCs w:val="18"/>
              </w:rPr>
              <w:t xml:space="preserve"> Min.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D279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F33FE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054989A" w14:textId="538A5FB1" w:rsidTr="00894FF6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0AA87" w14:textId="7F9959CD" w:rsidR="00F80CA4" w:rsidRPr="009B5C60" w:rsidRDefault="00462A6A" w:rsidP="00726A59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val="en-GB" w:eastAsia="pl-PL"/>
              </w:rPr>
              <w:t>Pamięć RAM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5379BF" w14:textId="77777777" w:rsidR="00F80CA4" w:rsidRPr="009B5C60" w:rsidRDefault="00F80CA4" w:rsidP="00CE2274">
            <w:pPr>
              <w:spacing w:after="80"/>
              <w:ind w:left="-96"/>
              <w:rPr>
                <w:rFonts w:cs="Calibri"/>
                <w:i/>
                <w:sz w:val="18"/>
                <w:szCs w:val="18"/>
                <w:lang w:eastAsia="pl-PL"/>
              </w:rPr>
            </w:pPr>
            <w:r w:rsidRPr="009B5C60">
              <w:rPr>
                <w:rFonts w:cs="Calibri"/>
                <w:i/>
                <w:sz w:val="18"/>
                <w:szCs w:val="18"/>
                <w:lang w:eastAsia="pl-PL"/>
              </w:rPr>
              <w:t>Kompatybilne z płytą główną.</w:t>
            </w:r>
          </w:p>
          <w:p w14:paraId="1A72573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Pojemność całkowita: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16GB</w:t>
            </w:r>
          </w:p>
          <w:p w14:paraId="2F89007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Liczba pamięci w zestawie: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2</w:t>
            </w:r>
          </w:p>
          <w:p w14:paraId="35E2EDF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Praca w Dual Channel: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5DD0847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Rodzaj pamięci / Typ złącza: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DDR4 288-pin DIMM</w:t>
            </w:r>
          </w:p>
          <w:p w14:paraId="23775BC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Częstotliwość pracy każdego modułu: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2666 MHz (PC4-21300)</w:t>
            </w:r>
          </w:p>
          <w:p w14:paraId="35085C6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Napięcie: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1.2V</w:t>
            </w:r>
          </w:p>
          <w:p w14:paraId="1CCE7C7E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Opóźnienia (referencyjne):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max. 16-18-18-35 (przy 1.2V)</w:t>
            </w:r>
          </w:p>
          <w:p w14:paraId="388ABEC6" w14:textId="77777777" w:rsidR="00F80CA4" w:rsidRPr="009B5C60" w:rsidRDefault="00F80CA4" w:rsidP="00CE2274">
            <w:pPr>
              <w:spacing w:after="80"/>
              <w:ind w:left="-99" w:right="-178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Profile: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JEDEC oraz XMP lub/i EPP (</w:t>
            </w:r>
            <w:r w:rsidRPr="009B5C60">
              <w:rPr>
                <w:rFonts w:cs="Calibri"/>
                <w:i/>
                <w:sz w:val="18"/>
                <w:szCs w:val="18"/>
                <w:lang w:eastAsia="pl-PL"/>
              </w:rPr>
              <w:t>zgodne z zaoferowaną płytą główną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)</w:t>
            </w:r>
          </w:p>
          <w:p w14:paraId="3DC572F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Radiator: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</w:t>
            </w:r>
          </w:p>
          <w:p w14:paraId="5AD8610B" w14:textId="77777777" w:rsidR="00F80CA4" w:rsidRPr="009B5C60" w:rsidRDefault="00F80CA4" w:rsidP="00CE2274">
            <w:pPr>
              <w:spacing w:after="80"/>
              <w:ind w:left="-99" w:right="-17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Wysokość (liczona z pinami):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max. 34.04 mm (+/- 0.1 mm)</w:t>
            </w:r>
          </w:p>
          <w:p w14:paraId="6795C43C" w14:textId="77777777" w:rsidR="00F80CA4" w:rsidRPr="009B5C60" w:rsidRDefault="00F80CA4" w:rsidP="00CE2274">
            <w:pPr>
              <w:spacing w:after="80"/>
              <w:ind w:left="-99"/>
              <w:rPr>
                <w:rFonts w:cs="Calibri"/>
                <w:sz w:val="18"/>
                <w:szCs w:val="18"/>
                <w:lang w:eastAsia="pl-PL"/>
              </w:rPr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Pozostałe parametry: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392AB889" w14:textId="0109105B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dostawcy:</w:t>
            </w:r>
            <w:r w:rsidRPr="009B5C60">
              <w:rPr>
                <w:sz w:val="18"/>
                <w:szCs w:val="18"/>
              </w:rPr>
              <w:t xml:space="preserve"> Min. 5 lat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4227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E546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32FA5C4" w14:textId="71B99A06" w:rsidTr="00894FF6">
        <w:trPr>
          <w:trHeight w:val="14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6F1BE4" w14:textId="44D35340" w:rsidR="00F80CA4" w:rsidRPr="009B5C60" w:rsidRDefault="00462A6A" w:rsidP="00726A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C09529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Maksymalna moc: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650 W</w:t>
            </w:r>
          </w:p>
          <w:p w14:paraId="3026FCE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Certyfikat sprawności: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80PLUS Gold (do 93%)</w:t>
            </w:r>
          </w:p>
          <w:p w14:paraId="62C09D1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Standard wykonania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: ATX12V v2.31</w:t>
            </w:r>
          </w:p>
          <w:p w14:paraId="1257EC5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Standard wykonania: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EPS12V v2.92</w:t>
            </w:r>
          </w:p>
          <w:p w14:paraId="52120BF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Układ PFC: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Aktywny</w:t>
            </w:r>
          </w:p>
          <w:p w14:paraId="1962A89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Pobór mocy w stanie spoczynku:</w:t>
            </w:r>
            <w:r w:rsidRPr="009B5C60">
              <w:rPr>
                <w:rFonts w:cs="Calibri"/>
                <w:sz w:val="18"/>
                <w:szCs w:val="18"/>
              </w:rPr>
              <w:t xml:space="preserve"> max. 0.12W</w:t>
            </w:r>
          </w:p>
          <w:p w14:paraId="78EADE8E" w14:textId="77777777" w:rsidR="00F80CA4" w:rsidRPr="009B5C60" w:rsidRDefault="00F80CA4" w:rsidP="00CE2274">
            <w:pPr>
              <w:spacing w:after="80"/>
              <w:ind w:left="-99" w:right="-37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Zabezpieczenia zasilania / filtry: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OPP – przeciw przeciążeniowe, OVP - nadnapięciowe, UVP - przed zbyt niskim napięciem, OCP - nadmiarowo-prądowe, SCP – przeciwzwarciowe, oraz OTP – termiczne lub SIP - zabezpieczenie przed prądami udarowymi.</w:t>
            </w:r>
          </w:p>
          <w:p w14:paraId="6568D9C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Tryb chłodzenia: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Hybrydowe/Półpasywne i Aktywne/Ciągłe (możliwość wybrania tych 2 trybów).</w:t>
            </w:r>
          </w:p>
          <w:p w14:paraId="0277B297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Ilość wentylatorów chłodzących: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</w:t>
            </w:r>
          </w:p>
          <w:p w14:paraId="450AF1A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Typ łożyska wentylatora:</w:t>
            </w:r>
            <w:r w:rsidRPr="009B5C60">
              <w:rPr>
                <w:rFonts w:cs="Calibri"/>
                <w:sz w:val="18"/>
                <w:szCs w:val="18"/>
              </w:rPr>
              <w:t xml:space="preserve"> FDB</w:t>
            </w:r>
          </w:p>
          <w:p w14:paraId="4FE60A6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Rozmiar wentylatora:</w:t>
            </w:r>
            <w:r w:rsidRPr="009B5C60">
              <w:t xml:space="preserve"> </w:t>
            </w:r>
            <w:r w:rsidRPr="009B5C60">
              <w:rPr>
                <w:sz w:val="16"/>
                <w:szCs w:val="16"/>
              </w:rPr>
              <w:t>min. 120 mm</w:t>
            </w:r>
          </w:p>
          <w:p w14:paraId="472A2E1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ATX 24-pin (20+4) min. 61 cm, EPS12V 8-pin / ATX12V 8-pin (4+4) min. 65 cm, min 5 x Molex 4-pin, min. 3 x PCI-E 8-pin (6+2) min. 75 cm, min. 20 x SATA,  min. 2x Adaptery Molex do/na SATA min. 30 cm. i min. 1 Adapter Molex do/na FDD (Mini Molex) min. 10 cm</w:t>
            </w:r>
          </w:p>
          <w:p w14:paraId="3837214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Płaskie przewody:</w:t>
            </w:r>
            <w:r w:rsidRPr="009B5C60">
              <w:t xml:space="preserve"> </w:t>
            </w:r>
            <w:r w:rsidRPr="009B5C60">
              <w:rPr>
                <w:sz w:val="18"/>
                <w:szCs w:val="18"/>
              </w:rPr>
              <w:t>Tak</w:t>
            </w:r>
          </w:p>
          <w:p w14:paraId="3604F42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+5V: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min. 20 A</w:t>
            </w:r>
          </w:p>
          <w:p w14:paraId="7717D8C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+3.3V: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min. 20 A</w:t>
            </w:r>
          </w:p>
          <w:p w14:paraId="68E35AB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Łączna obciążalność linii 3.3 i 5V:</w:t>
            </w:r>
            <w:r w:rsidRPr="009B5C60">
              <w:rPr>
                <w:rFonts w:cs="Calibri"/>
                <w:sz w:val="18"/>
                <w:szCs w:val="18"/>
              </w:rPr>
              <w:t xml:space="preserve"> min. 100 W</w:t>
            </w:r>
          </w:p>
          <w:p w14:paraId="751C59B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+12V: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min. 54 A</w:t>
            </w:r>
          </w:p>
          <w:p w14:paraId="5BAB0B5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-12V: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min. 0.3 A</w:t>
            </w:r>
          </w:p>
          <w:p w14:paraId="4BDEC94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Łączna obciążalność linii +12V: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min. 648W</w:t>
            </w:r>
          </w:p>
          <w:p w14:paraId="3CDC2C8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Natężenie przy napięciu +5VSB: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min. 3 A</w:t>
            </w:r>
          </w:p>
          <w:p w14:paraId="65A5871E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MTBF elektryki: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min. 100 000 godz.</w:t>
            </w:r>
          </w:p>
          <w:p w14:paraId="1A3D73B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MTBF wentylatora:</w:t>
            </w:r>
            <w:r w:rsidRPr="009B5C60">
              <w:t xml:space="preserve"> </w:t>
            </w:r>
            <w:r w:rsidRPr="009B5C60">
              <w:rPr>
                <w:sz w:val="18"/>
                <w:szCs w:val="18"/>
              </w:rPr>
              <w:t>min. 50 000 godz.</w:t>
            </w:r>
          </w:p>
          <w:p w14:paraId="428C5FC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 xml:space="preserve">Wymiary zasilacza (sz x wys x dł): 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>150 x 86 x 140 mm +/- 11mm</w:t>
            </w:r>
          </w:p>
          <w:p w14:paraId="1E437FF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Modularne okablowanie: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Tak (całkowicie modularny)</w:t>
            </w:r>
          </w:p>
          <w:p w14:paraId="1E91917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Tętnienie napięć nie przekraczające:</w:t>
            </w:r>
            <w:r w:rsidRPr="009B5C60">
              <w:rPr>
                <w:rFonts w:cs="Calibri"/>
                <w:sz w:val="18"/>
                <w:szCs w:val="18"/>
                <w:lang w:eastAsia="pl-PL"/>
              </w:rPr>
              <w:t xml:space="preserve"> max. 20 mV</w:t>
            </w:r>
          </w:p>
          <w:p w14:paraId="41FBC20D" w14:textId="77777777" w:rsidR="00F80CA4" w:rsidRPr="009B5C60" w:rsidRDefault="00F80CA4" w:rsidP="00CE2274">
            <w:pPr>
              <w:spacing w:after="80"/>
              <w:ind w:left="-99"/>
              <w:rPr>
                <w:rFonts w:cs="Calibri"/>
                <w:sz w:val="18"/>
                <w:szCs w:val="18"/>
              </w:rPr>
            </w:pPr>
            <w:r w:rsidRPr="009B5C60">
              <w:rPr>
                <w:rFonts w:cs="Calibri"/>
                <w:b/>
                <w:sz w:val="18"/>
                <w:szCs w:val="18"/>
                <w:lang w:eastAsia="pl-PL"/>
              </w:rPr>
              <w:t>Dodatkowe cechy konstrukcyjne:</w:t>
            </w:r>
            <w:r w:rsidRPr="009B5C60">
              <w:rPr>
                <w:rFonts w:cs="Calibri"/>
                <w:sz w:val="18"/>
                <w:szCs w:val="18"/>
              </w:rPr>
              <w:t xml:space="preserve"> brak kabli wewnątrz zasilacza - polepsza cyrkulacje powietrza (mniejsze obroty wentylatora) i zmniejsza zakłócenia napięć</w:t>
            </w:r>
          </w:p>
          <w:p w14:paraId="098DF2C4" w14:textId="3894780F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B5C60">
              <w:rPr>
                <w:sz w:val="18"/>
                <w:szCs w:val="18"/>
              </w:rPr>
              <w:t>Min. 10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0320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D216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922240C" w14:textId="35C68436" w:rsidTr="00894FF6">
        <w:trPr>
          <w:trHeight w:val="5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F6FA17" w14:textId="1E462906" w:rsidR="00F80CA4" w:rsidRPr="009B5C60" w:rsidRDefault="00462A6A" w:rsidP="00726A59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87602F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b/>
                <w:sz w:val="18"/>
                <w:szCs w:val="18"/>
                <w:lang w:eastAsia="pl-PL"/>
              </w:rPr>
              <w:t>Standardy płyt głównych:</w:t>
            </w:r>
            <w:r w:rsidRPr="009B5C60">
              <w:rPr>
                <w:sz w:val="18"/>
                <w:szCs w:val="18"/>
                <w:lang w:eastAsia="pl-PL"/>
              </w:rPr>
              <w:t xml:space="preserve"> mini-ITX, micro-ATX, ATX, E-ATX</w:t>
            </w:r>
          </w:p>
          <w:p w14:paraId="5481C8B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Ilość kieszeni 5.25:</w:t>
            </w:r>
            <w:r w:rsidRPr="009B5C60">
              <w:rPr>
                <w:sz w:val="18"/>
                <w:szCs w:val="18"/>
                <w:lang w:eastAsia="pl-PL"/>
              </w:rPr>
              <w:t xml:space="preserve">  min.3 szt.</w:t>
            </w:r>
          </w:p>
          <w:p w14:paraId="11FEB01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Ilość kieszeni 3.5 wewnętrznych:</w:t>
            </w:r>
            <w:r w:rsidRPr="009B5C60">
              <w:rPr>
                <w:sz w:val="18"/>
                <w:szCs w:val="18"/>
                <w:lang w:eastAsia="pl-PL"/>
              </w:rPr>
              <w:t xml:space="preserve">  min. 6 szt. (dedykowane dyskom HDD)</w:t>
            </w:r>
          </w:p>
          <w:p w14:paraId="72B6030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Ilość slotów 2.5 wewnętrznych:</w:t>
            </w:r>
            <w:r w:rsidRPr="009B5C60">
              <w:rPr>
                <w:sz w:val="18"/>
                <w:szCs w:val="18"/>
                <w:lang w:eastAsia="pl-PL"/>
              </w:rPr>
              <w:t xml:space="preserve"> min. 2 szt. (dedykowane do dysków SSD 2,5 cala)</w:t>
            </w:r>
          </w:p>
          <w:p w14:paraId="4B9EDE8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Złącza na przednim panelu:</w:t>
            </w:r>
            <w:r w:rsidRPr="009B5C60">
              <w:rPr>
                <w:sz w:val="18"/>
                <w:szCs w:val="18"/>
                <w:lang w:eastAsia="pl-PL"/>
              </w:rPr>
              <w:t xml:space="preserve"> audio (mikrofonowe i słuchawkowe), min. 2x USB 2.0, min. 2x USB 3.0</w:t>
            </w:r>
          </w:p>
          <w:p w14:paraId="28CB1FA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Przyciski:</w:t>
            </w:r>
            <w:r w:rsidRPr="009B5C60">
              <w:rPr>
                <w:sz w:val="18"/>
                <w:szCs w:val="18"/>
                <w:lang w:eastAsia="pl-PL"/>
              </w:rPr>
              <w:t xml:space="preserve"> Power, Reset</w:t>
            </w:r>
          </w:p>
          <w:p w14:paraId="13894DBD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Diody sygnalizacyjne:</w:t>
            </w:r>
            <w:r w:rsidRPr="009B5C60">
              <w:rPr>
                <w:sz w:val="18"/>
                <w:szCs w:val="18"/>
                <w:lang w:eastAsia="pl-PL"/>
              </w:rPr>
              <w:t xml:space="preserve"> informujący o pracy dysków</w:t>
            </w:r>
          </w:p>
          <w:p w14:paraId="157814DE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Zainstalowane wentylatory:</w:t>
            </w:r>
            <w:r w:rsidRPr="009B5C60">
              <w:rPr>
                <w:sz w:val="18"/>
                <w:szCs w:val="18"/>
                <w:lang w:eastAsia="pl-PL"/>
              </w:rPr>
              <w:t xml:space="preserve"> 1x wentylator 120mm, 1x wentylator 140 mm</w:t>
            </w:r>
          </w:p>
          <w:p w14:paraId="3AC54DE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Miejsca na wentylatory:</w:t>
            </w:r>
            <w:r w:rsidRPr="009B5C60">
              <w:rPr>
                <w:sz w:val="18"/>
                <w:szCs w:val="18"/>
                <w:lang w:eastAsia="pl-PL"/>
              </w:rPr>
              <w:t xml:space="preserve"> 1x 200mm / 2x 140mm / 2x 120mm (przód), 1x 140mm / 120mm (tył), 2x 120mm (klatki na dysk), 1x 200mm / 3x 140mm / 3x 120mm (górna pokrywa), 1x 140mm / 2x 120mm (dół)</w:t>
            </w:r>
          </w:p>
          <w:p w14:paraId="3E49AAA6" w14:textId="77777777" w:rsidR="00F80CA4" w:rsidRPr="009B5C60" w:rsidRDefault="00F80CA4" w:rsidP="00CE2274">
            <w:pPr>
              <w:spacing w:after="80"/>
              <w:ind w:left="-99" w:right="-37"/>
            </w:pPr>
            <w:r w:rsidRPr="009B5C60">
              <w:rPr>
                <w:b/>
                <w:sz w:val="18"/>
                <w:szCs w:val="18"/>
                <w:lang w:eastAsia="pl-PL"/>
              </w:rPr>
              <w:t>HUB FAN (dla dodatkowych wentylatorów):</w:t>
            </w:r>
            <w:r w:rsidRPr="009B5C60">
              <w:rPr>
                <w:sz w:val="18"/>
                <w:szCs w:val="18"/>
                <w:lang w:eastAsia="pl-PL"/>
              </w:rPr>
              <w:t xml:space="preserve"> kontrola PWM z płyty głównej (wejście FAN 4-pin), min. 6xFAN 3-pinowe lub 4-pinowe (w tym jeden przekazujący odczyt RMP do płyty głównej), dodatkowe zasilanie 12V dostarczane przez złącze SATA lub MOLEX z zasilacza</w:t>
            </w:r>
          </w:p>
          <w:p w14:paraId="2B246A1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Sloty PCI (kart rozszerzeń): </w:t>
            </w:r>
            <w:r w:rsidRPr="009B5C60">
              <w:rPr>
                <w:sz w:val="18"/>
                <w:szCs w:val="18"/>
                <w:lang w:eastAsia="pl-PL"/>
              </w:rPr>
              <w:t>min. 8 szt.</w:t>
            </w:r>
          </w:p>
          <w:p w14:paraId="2F06A84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Filtry przeciwkurzowe: </w:t>
            </w:r>
            <w:r w:rsidRPr="009B5C60">
              <w:rPr>
                <w:sz w:val="18"/>
                <w:szCs w:val="18"/>
                <w:lang w:eastAsia="pl-PL"/>
              </w:rPr>
              <w:t>przód, góra, dół, przy zasilaczu (wymienne)</w:t>
            </w:r>
          </w:p>
          <w:p w14:paraId="2D72A747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Wymiary obudowy (wys. x dł. x szer.): </w:t>
            </w:r>
            <w:r w:rsidRPr="009B5C60">
              <w:rPr>
                <w:sz w:val="18"/>
                <w:szCs w:val="18"/>
                <w:lang w:eastAsia="pl-PL"/>
              </w:rPr>
              <w:t>535 x 550 x 235 mm</w:t>
            </w:r>
            <w:r w:rsidRPr="009B5C60">
              <w:rPr>
                <w:b/>
                <w:sz w:val="18"/>
                <w:szCs w:val="18"/>
                <w:lang w:eastAsia="pl-PL"/>
              </w:rPr>
              <w:t xml:space="preserve"> +/-</w:t>
            </w:r>
            <w:r w:rsidRPr="009B5C60">
              <w:rPr>
                <w:sz w:val="18"/>
                <w:szCs w:val="18"/>
                <w:lang w:eastAsia="pl-PL"/>
              </w:rPr>
              <w:t xml:space="preserve"> 3 mm</w:t>
            </w:r>
          </w:p>
          <w:p w14:paraId="22880F7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Maksymalna wysokość chłodzenia na procesor:</w:t>
            </w:r>
            <w:r w:rsidRPr="009B5C60">
              <w:rPr>
                <w:sz w:val="18"/>
                <w:szCs w:val="18"/>
                <w:lang w:eastAsia="pl-PL"/>
              </w:rPr>
              <w:t xml:space="preserve"> min. 193 mm</w:t>
            </w:r>
          </w:p>
          <w:p w14:paraId="58C5CBF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Maksymalna długość karty graficznej:</w:t>
            </w:r>
            <w:r w:rsidRPr="009B5C60">
              <w:rPr>
                <w:sz w:val="18"/>
                <w:szCs w:val="18"/>
                <w:lang w:eastAsia="pl-PL"/>
              </w:rPr>
              <w:t xml:space="preserve"> min. 472mm +/-2mm (przy wyjęciu klatki HDD) / min. 347 mm +/-2mm (bez wyjmowania klatki HDD)</w:t>
            </w:r>
          </w:p>
          <w:p w14:paraId="372F12CF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Kolor:</w:t>
            </w:r>
            <w:r w:rsidRPr="009B5C60">
              <w:rPr>
                <w:sz w:val="18"/>
                <w:szCs w:val="18"/>
                <w:lang w:eastAsia="pl-PL"/>
              </w:rPr>
              <w:t xml:space="preserve"> Zgodny z panelem przednim (preferowany: czarny)</w:t>
            </w:r>
          </w:p>
          <w:p w14:paraId="23F152A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11 kg +/- 0.1 kg</w:t>
            </w:r>
          </w:p>
          <w:p w14:paraId="4D1D77D4" w14:textId="77777777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cechy:</w:t>
            </w:r>
            <w:r w:rsidRPr="009B5C60">
              <w:rPr>
                <w:sz w:val="18"/>
                <w:szCs w:val="18"/>
                <w:lang w:eastAsia="pl-PL"/>
              </w:rPr>
              <w:tab/>
              <w:t xml:space="preserve"> System aranżacji okablowania, beznarzędziowy system instalacji HDD, system montażowy dla przynajmniej jednego slotu SSD, możliwość zamontowania chłodnicy wodnej (miejsce i akcesoria na montaż), dołączony segregator/toolbox śrubek niezbędnych do instalacji podzespołów</w:t>
            </w:r>
          </w:p>
          <w:p w14:paraId="0EE50C71" w14:textId="07F3B449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B5C60">
              <w:rPr>
                <w:sz w:val="18"/>
                <w:szCs w:val="18"/>
              </w:rPr>
              <w:t>Min. 5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F47D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ECF4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E7FB685" w14:textId="52F0FE3E" w:rsidTr="00894FF6">
        <w:trPr>
          <w:trHeight w:val="21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DA285" w14:textId="1BF9C6C6" w:rsidR="00F80CA4" w:rsidRPr="009B5C60" w:rsidRDefault="00462A6A" w:rsidP="00726A59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2ED4C6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B5C60">
              <w:rPr>
                <w:sz w:val="18"/>
                <w:szCs w:val="18"/>
                <w:lang w:eastAsia="pl-PL"/>
              </w:rPr>
              <w:t xml:space="preserve"> 2,5 cala</w:t>
            </w:r>
          </w:p>
          <w:p w14:paraId="4DA55A6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Pojemność:</w:t>
            </w:r>
            <w:r w:rsidRPr="009B5C60">
              <w:rPr>
                <w:sz w:val="18"/>
                <w:szCs w:val="18"/>
                <w:lang w:eastAsia="pl-PL"/>
              </w:rPr>
              <w:t xml:space="preserve"> min. 250GB</w:t>
            </w:r>
          </w:p>
          <w:p w14:paraId="5B8A6DF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SATA 3 (6Gb/s)</w:t>
            </w:r>
          </w:p>
          <w:p w14:paraId="68A9BEA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9B5C60">
              <w:rPr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5303D44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9B5C60">
              <w:rPr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54F45A5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Zabezpieczenia:</w:t>
            </w:r>
            <w:r w:rsidRPr="009B5C60">
              <w:rPr>
                <w:sz w:val="18"/>
                <w:szCs w:val="18"/>
                <w:lang w:eastAsia="pl-PL"/>
              </w:rPr>
              <w:t xml:space="preserve"> Szyfrowanie AES 256-bit całego dysku</w:t>
            </w:r>
          </w:p>
          <w:p w14:paraId="3D39FF8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9B5C60">
              <w:rPr>
                <w:sz w:val="18"/>
                <w:szCs w:val="18"/>
                <w:lang w:eastAsia="pl-PL"/>
              </w:rPr>
              <w:t xml:space="preserve"> min. 550 MB/s</w:t>
            </w:r>
          </w:p>
          <w:p w14:paraId="750C2ADD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9B5C60">
              <w:rPr>
                <w:sz w:val="18"/>
                <w:szCs w:val="18"/>
                <w:lang w:eastAsia="pl-PL"/>
              </w:rPr>
              <w:t xml:space="preserve"> min. 520 MB/s</w:t>
            </w:r>
          </w:p>
          <w:p w14:paraId="6ED55E2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(cache):</w:t>
            </w:r>
            <w:r w:rsidRPr="009B5C60">
              <w:rPr>
                <w:sz w:val="18"/>
                <w:szCs w:val="18"/>
                <w:lang w:eastAsia="pl-PL"/>
              </w:rPr>
              <w:t xml:space="preserve"> min. 512 MB.</w:t>
            </w:r>
          </w:p>
          <w:p w14:paraId="0A8A5118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Typ pamięci podręcznej:</w:t>
            </w:r>
            <w:r w:rsidRPr="009B5C60">
              <w:t xml:space="preserve"> </w:t>
            </w:r>
            <w:r w:rsidRPr="009B5C60">
              <w:rPr>
                <w:sz w:val="18"/>
                <w:szCs w:val="18"/>
              </w:rPr>
              <w:t>LPDDR3, LPDDR4 lub nowsze</w:t>
            </w:r>
          </w:p>
          <w:p w14:paraId="7755C57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Odczyt losowy 4K (QD32):</w:t>
            </w:r>
            <w:r w:rsidRPr="009B5C60">
              <w:rPr>
                <w:sz w:val="18"/>
                <w:szCs w:val="18"/>
                <w:lang w:eastAsia="pl-PL"/>
              </w:rPr>
              <w:t xml:space="preserve"> min. 98 000 IOPS</w:t>
            </w:r>
          </w:p>
          <w:p w14:paraId="3085EFA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Zapis losowy 4K (QD32):</w:t>
            </w:r>
            <w:r w:rsidRPr="009B5C60">
              <w:rPr>
                <w:sz w:val="18"/>
                <w:szCs w:val="18"/>
                <w:lang w:eastAsia="pl-PL"/>
              </w:rPr>
              <w:t xml:space="preserve"> min. 90 000 IOPS</w:t>
            </w:r>
          </w:p>
          <w:p w14:paraId="1D46B55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MTBF:</w:t>
            </w:r>
            <w:r w:rsidRPr="009B5C60">
              <w:rPr>
                <w:sz w:val="18"/>
                <w:szCs w:val="18"/>
                <w:lang w:eastAsia="pl-PL"/>
              </w:rPr>
              <w:t xml:space="preserve">  min. 1 500 000 godz.</w:t>
            </w:r>
          </w:p>
          <w:p w14:paraId="3CA80A9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  <w:r w:rsidRPr="009B5C60">
              <w:rPr>
                <w:sz w:val="18"/>
                <w:szCs w:val="18"/>
                <w:lang w:eastAsia="pl-PL"/>
              </w:rPr>
              <w:t xml:space="preserve"> 0°C ~ 70°C</w:t>
            </w:r>
          </w:p>
          <w:p w14:paraId="15AA6AD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9B5C60">
              <w:rPr>
                <w:sz w:val="18"/>
                <w:szCs w:val="18"/>
                <w:lang w:eastAsia="pl-PL"/>
              </w:rPr>
              <w:t xml:space="preserve">  -45°C ~ 85°C</w:t>
            </w:r>
          </w:p>
          <w:p w14:paraId="45D09D5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max. 50g</w:t>
            </w:r>
          </w:p>
          <w:p w14:paraId="1686AB11" w14:textId="77777777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cechy:</w:t>
            </w:r>
            <w:r w:rsidRPr="009B5C60">
              <w:rPr>
                <w:sz w:val="18"/>
                <w:szCs w:val="18"/>
                <w:lang w:eastAsia="pl-PL"/>
              </w:rPr>
              <w:t xml:space="preserve"> dedykowane oprogramowanie do migracji OS z HDD na SSD</w:t>
            </w:r>
          </w:p>
          <w:p w14:paraId="64E0B110" w14:textId="33DEBC56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dostawcy:</w:t>
            </w:r>
            <w:r w:rsidRPr="009B5C60">
              <w:rPr>
                <w:sz w:val="18"/>
                <w:szCs w:val="18"/>
              </w:rPr>
              <w:t xml:space="preserve"> Min. 5 lat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B078" w14:textId="46DDDA0C" w:rsidR="00F80CA4" w:rsidRPr="009B5C60" w:rsidRDefault="00F80CA4" w:rsidP="00EF536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73CF" w14:textId="77777777" w:rsidR="00F80CA4" w:rsidRPr="009B5C60" w:rsidRDefault="00F80CA4" w:rsidP="00EF536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56CBCE3" w14:textId="49A57329" w:rsidTr="00894FF6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89FEBB" w14:textId="3090458F" w:rsidR="00F80CA4" w:rsidRPr="009B5C60" w:rsidRDefault="00F80CA4" w:rsidP="00726A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F43304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Komunikacja: </w:t>
            </w:r>
            <w:r w:rsidRPr="009B5C60">
              <w:rPr>
                <w:sz w:val="18"/>
                <w:szCs w:val="18"/>
                <w:lang w:eastAsia="pl-PL"/>
              </w:rPr>
              <w:t>przewodowa lub bezprzewodowa</w:t>
            </w:r>
          </w:p>
          <w:p w14:paraId="1655F54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USB</w:t>
            </w:r>
          </w:p>
          <w:p w14:paraId="7AAF499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Kolor:</w:t>
            </w:r>
            <w:r w:rsidRPr="009B5C60">
              <w:rPr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643DB9A1" w14:textId="77777777" w:rsidR="00F80CA4" w:rsidRPr="009B5C60" w:rsidRDefault="00F80CA4" w:rsidP="00CE2274">
            <w:pPr>
              <w:spacing w:after="80"/>
              <w:ind w:left="-99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Konstrukcja/Cechy</w:t>
            </w:r>
            <w:r w:rsidRPr="009B5C60">
              <w:rPr>
                <w:sz w:val="18"/>
                <w:szCs w:val="18"/>
                <w:lang w:eastAsia="pl-PL"/>
              </w:rPr>
              <w:t>: Niski profil klawiszy, Składane nóżki, Wodoodporna, diody sygnalizujące aktywny Caps Lock i Num Lock</w:t>
            </w:r>
          </w:p>
          <w:p w14:paraId="1CFE33C9" w14:textId="0F884C01" w:rsidR="00F80CA4" w:rsidRPr="009B5C60" w:rsidRDefault="00F80CA4" w:rsidP="00CE2274">
            <w:pPr>
              <w:spacing w:after="80"/>
              <w:ind w:left="-99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B5C60">
              <w:rPr>
                <w:sz w:val="18"/>
                <w:szCs w:val="18"/>
              </w:rPr>
              <w:t>Min.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766B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D71E" w14:textId="77777777" w:rsidR="00F80CA4" w:rsidRPr="009B5C60" w:rsidRDefault="00F80CA4" w:rsidP="00EF536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9977562" w14:textId="0B2C87F9" w:rsidTr="00894FF6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2BA2BC" w14:textId="5FF5F1A3" w:rsidR="00F80CA4" w:rsidRPr="009B5C60" w:rsidRDefault="00462A6A" w:rsidP="00726A59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2 dyski HDD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9263AE" w14:textId="77777777" w:rsidR="00F80CA4" w:rsidRPr="009B5C60" w:rsidRDefault="00F80CA4" w:rsidP="00CE2274">
            <w:pPr>
              <w:spacing w:after="80"/>
              <w:ind w:left="-96"/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B5C60">
              <w:rPr>
                <w:sz w:val="18"/>
                <w:szCs w:val="18"/>
                <w:lang w:eastAsia="pl-PL"/>
              </w:rPr>
              <w:t xml:space="preserve"> 3.5”</w:t>
            </w:r>
          </w:p>
          <w:p w14:paraId="1906EACC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Pojemność każdego dysku:</w:t>
            </w:r>
            <w:r w:rsidRPr="009B5C60">
              <w:rPr>
                <w:sz w:val="18"/>
                <w:szCs w:val="18"/>
                <w:lang w:eastAsia="pl-PL"/>
              </w:rPr>
              <w:t xml:space="preserve"> min. 4 TB</w:t>
            </w:r>
          </w:p>
          <w:p w14:paraId="396A4CC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SATA3 (6 GB/s)</w:t>
            </w:r>
          </w:p>
          <w:p w14:paraId="3E0F6E3E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Protokół:</w:t>
            </w:r>
            <w:r w:rsidRPr="009B5C60">
              <w:rPr>
                <w:sz w:val="18"/>
                <w:szCs w:val="18"/>
                <w:lang w:eastAsia="pl-PL"/>
              </w:rPr>
              <w:t xml:space="preserve"> IDE/AHCI</w:t>
            </w:r>
          </w:p>
          <w:p w14:paraId="71050A1A" w14:textId="77777777" w:rsidR="00F80CA4" w:rsidRPr="009B5C60" w:rsidRDefault="00F80CA4" w:rsidP="00CE2274">
            <w:pPr>
              <w:spacing w:after="80"/>
              <w:ind w:left="-99" w:right="-178"/>
            </w:pPr>
            <w:r w:rsidRPr="009B5C60">
              <w:rPr>
                <w:b/>
                <w:sz w:val="18"/>
                <w:szCs w:val="18"/>
                <w:lang w:eastAsia="pl-PL"/>
              </w:rPr>
              <w:t>Zaimplementowane technologie:</w:t>
            </w:r>
            <w:r w:rsidRPr="009B5C60">
              <w:rPr>
                <w:sz w:val="18"/>
                <w:szCs w:val="18"/>
                <w:lang w:eastAsia="pl-PL"/>
              </w:rPr>
              <w:t xml:space="preserve"> S.M.A.R.T., firmware ukierunkowanie przede wszystkim na wspieranie systemów NAS w konfiguracjach RAID (np. </w:t>
            </w:r>
            <w:r w:rsidRPr="009B5C60">
              <w:rPr>
                <w:sz w:val="18"/>
                <w:szCs w:val="18"/>
              </w:rPr>
              <w:t>NASWare 3.0, NASWorks itp</w:t>
            </w:r>
            <w:r w:rsidRPr="009B5C60">
              <w:rPr>
                <w:sz w:val="18"/>
                <w:szCs w:val="18"/>
                <w:lang w:eastAsia="pl-PL"/>
              </w:rPr>
              <w:t>), odporność na drgania/stabilizacja talerzy podczas pracy napędu (np. 3D Active Balance Plus, StableTrac, TCA itp).</w:t>
            </w:r>
          </w:p>
          <w:p w14:paraId="69616F8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Prędkość obrotowa:</w:t>
            </w:r>
            <w:r w:rsidRPr="009B5C60">
              <w:rPr>
                <w:sz w:val="18"/>
                <w:szCs w:val="18"/>
                <w:lang w:eastAsia="pl-PL"/>
              </w:rPr>
              <w:t xml:space="preserve"> 5400 RPM</w:t>
            </w:r>
          </w:p>
          <w:p w14:paraId="5A0026B1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(cache):</w:t>
            </w:r>
            <w:r w:rsidRPr="009B5C60">
              <w:rPr>
                <w:sz w:val="18"/>
                <w:szCs w:val="18"/>
                <w:lang w:eastAsia="pl-PL"/>
              </w:rPr>
              <w:t xml:space="preserve"> min. 64 MB</w:t>
            </w:r>
          </w:p>
          <w:p w14:paraId="52D94B49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Transfer z/do dysku:</w:t>
            </w:r>
            <w:r w:rsidRPr="009B5C60">
              <w:rPr>
                <w:sz w:val="18"/>
                <w:szCs w:val="18"/>
                <w:lang w:eastAsia="pl-PL"/>
              </w:rPr>
              <w:t xml:space="preserve"> min. 150 MB/s</w:t>
            </w:r>
          </w:p>
          <w:p w14:paraId="752A1A70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Wymiary (mm):</w:t>
            </w:r>
            <w:r w:rsidRPr="009B5C60">
              <w:rPr>
                <w:sz w:val="18"/>
                <w:szCs w:val="18"/>
                <w:lang w:eastAsia="pl-PL"/>
              </w:rPr>
              <w:t xml:space="preserve"> 26.1 x 147 x 101.6 (+/- 1)</w:t>
            </w:r>
          </w:p>
          <w:p w14:paraId="6B45429B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680g (+/-45g)</w:t>
            </w:r>
          </w:p>
          <w:p w14:paraId="5B192154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Zużycie energii:</w:t>
            </w:r>
            <w:r w:rsidRPr="009B5C60">
              <w:rPr>
                <w:sz w:val="18"/>
                <w:szCs w:val="18"/>
                <w:lang w:eastAsia="pl-PL"/>
              </w:rPr>
              <w:t xml:space="preserve"> Odczyt/Zapis max. 4.5 W, stan spoczynku max. 3.3 W, tryb czuwania/uśpienia max. 0.4 W</w:t>
            </w:r>
          </w:p>
          <w:p w14:paraId="6E207871" w14:textId="76DDF2C7" w:rsidR="00F80CA4" w:rsidRPr="009B5C60" w:rsidRDefault="00F80CA4" w:rsidP="00CE2274">
            <w:pPr>
              <w:spacing w:after="80"/>
              <w:ind w:left="-99" w:right="-354"/>
            </w:pPr>
            <w:r w:rsidRPr="009B5C60">
              <w:rPr>
                <w:b/>
                <w:sz w:val="18"/>
                <w:szCs w:val="18"/>
                <w:lang w:eastAsia="pl-PL"/>
              </w:rPr>
              <w:t>Poziom hałasu:</w:t>
            </w:r>
            <w:r w:rsidRPr="009B5C60">
              <w:rPr>
                <w:sz w:val="18"/>
                <w:szCs w:val="18"/>
                <w:lang w:eastAsia="pl-PL"/>
              </w:rPr>
              <w:t xml:space="preserve"> Tryb spoczynku max. 25dBA, tryb pracy max.28dBA</w:t>
            </w:r>
          </w:p>
          <w:p w14:paraId="6EB97A96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Cykle ładowania/rozładowania: </w:t>
            </w:r>
            <w:r w:rsidRPr="009B5C60">
              <w:rPr>
                <w:sz w:val="18"/>
                <w:szCs w:val="18"/>
                <w:lang w:eastAsia="pl-PL"/>
              </w:rPr>
              <w:t>min. 600 000</w:t>
            </w:r>
          </w:p>
          <w:p w14:paraId="5CA0D04A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Nienaprawialne błędy odczytu:</w:t>
            </w:r>
            <w:r w:rsidRPr="009B5C60">
              <w:rPr>
                <w:sz w:val="18"/>
                <w:szCs w:val="18"/>
              </w:rPr>
              <w:t xml:space="preserve"> min. &lt;1 z 10^14</w:t>
            </w:r>
          </w:p>
          <w:p w14:paraId="20639435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MTBF (godziny):</w:t>
            </w:r>
            <w:r w:rsidRPr="009B5C60">
              <w:rPr>
                <w:sz w:val="18"/>
                <w:szCs w:val="18"/>
              </w:rPr>
              <w:t xml:space="preserve"> min. 1 000 000</w:t>
            </w:r>
          </w:p>
          <w:p w14:paraId="27396942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Współczynnik obciążenia:</w:t>
            </w:r>
            <w:r w:rsidRPr="009B5C60">
              <w:rPr>
                <w:sz w:val="18"/>
                <w:szCs w:val="18"/>
              </w:rPr>
              <w:t xml:space="preserve"> min. 180 TB/rok</w:t>
            </w:r>
          </w:p>
          <w:p w14:paraId="6087BEB3" w14:textId="77777777" w:rsidR="00F80CA4" w:rsidRPr="009B5C60" w:rsidRDefault="00F80CA4" w:rsidP="00CE2274">
            <w:pPr>
              <w:spacing w:after="80"/>
              <w:ind w:left="-99"/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temperatury podczas pracy:</w:t>
            </w:r>
            <w:r w:rsidRPr="009B5C60">
              <w:rPr>
                <w:sz w:val="18"/>
                <w:szCs w:val="18"/>
                <w:lang w:eastAsia="pl-PL"/>
              </w:rPr>
              <w:t xml:space="preserve"> od 0 do 65</w:t>
            </w:r>
            <w:r w:rsidRPr="009B5C60">
              <w:rPr>
                <w:sz w:val="18"/>
                <w:szCs w:val="18"/>
              </w:rPr>
              <w:t xml:space="preserve"> </w:t>
            </w:r>
            <w:r w:rsidRPr="009B5C60">
              <w:rPr>
                <w:sz w:val="18"/>
                <w:szCs w:val="18"/>
                <w:lang w:eastAsia="pl-PL"/>
              </w:rPr>
              <w:t>°C</w:t>
            </w:r>
          </w:p>
          <w:p w14:paraId="52ABBBEF" w14:textId="3BD87844" w:rsidR="00F80CA4" w:rsidRPr="009B5C60" w:rsidRDefault="00F80CA4" w:rsidP="00CE2274">
            <w:pPr>
              <w:spacing w:after="80"/>
              <w:ind w:left="-99" w:right="-212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temperatury podczas bezczynności:</w:t>
            </w:r>
            <w:r w:rsidRPr="009B5C60">
              <w:rPr>
                <w:sz w:val="18"/>
                <w:szCs w:val="18"/>
                <w:lang w:eastAsia="pl-PL"/>
              </w:rPr>
              <w:t xml:space="preserve"> od -40 do 70 °C</w:t>
            </w:r>
          </w:p>
          <w:p w14:paraId="030EF8CB" w14:textId="215590AD" w:rsidR="00F80CA4" w:rsidRPr="009B5C60" w:rsidRDefault="00F80CA4" w:rsidP="00CE2274">
            <w:pPr>
              <w:spacing w:after="80"/>
              <w:ind w:left="-99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</w:rPr>
              <w:t xml:space="preserve">Gwarancja producenta za pośrednictwem dostawcy: </w:t>
            </w:r>
            <w:r w:rsidRPr="009B5C60">
              <w:rPr>
                <w:sz w:val="18"/>
                <w:szCs w:val="18"/>
              </w:rPr>
              <w:t>Min. 3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25D6" w14:textId="77777777" w:rsidR="00F80CA4" w:rsidRPr="009B5C60" w:rsidRDefault="00F80CA4" w:rsidP="00F937C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087D" w14:textId="77777777" w:rsidR="00F80CA4" w:rsidRPr="009B5C60" w:rsidRDefault="00F80CA4" w:rsidP="00F937C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119822E" w14:textId="4677839E" w:rsidTr="00894FF6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0DCCF0" w14:textId="6B143D9C" w:rsidR="00F80CA4" w:rsidRPr="009B5C60" w:rsidRDefault="00F80CA4" w:rsidP="00726A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8C67F0" w14:textId="77777777" w:rsidR="00F80CA4" w:rsidRPr="009B5C60" w:rsidRDefault="00F80CA4" w:rsidP="00CE2274">
            <w:pPr>
              <w:ind w:left="-96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F7C02C8" w14:textId="77777777" w:rsidR="00F80CA4" w:rsidRPr="009B5C60" w:rsidRDefault="00F80CA4" w:rsidP="00CE2274">
            <w:pPr>
              <w:ind w:left="-96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33838D06" w14:textId="77777777" w:rsidR="00F80CA4" w:rsidRPr="009B5C60" w:rsidRDefault="00F80CA4" w:rsidP="00CE2274">
            <w:pPr>
              <w:ind w:left="-96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8C5EBE8" w14:textId="77777777" w:rsidR="00F80CA4" w:rsidRPr="009B5C60" w:rsidRDefault="00F80CA4" w:rsidP="00CE2274">
            <w:pPr>
              <w:ind w:left="43" w:hanging="13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  <w:p w14:paraId="4E7BCDA2" w14:textId="3BF7FD1F" w:rsidR="00F80CA4" w:rsidRPr="009B5C60" w:rsidRDefault="00F80CA4" w:rsidP="00CE2274">
            <w:pPr>
              <w:spacing w:after="80"/>
              <w:ind w:left="-99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C8D66" w14:textId="77777777" w:rsidR="00F80CA4" w:rsidRPr="009B5C60" w:rsidRDefault="00F80CA4" w:rsidP="00BC781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26ED" w14:textId="77777777" w:rsidR="00F80CA4" w:rsidRPr="009B5C60" w:rsidRDefault="00F80CA4" w:rsidP="00BC781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F5BF577" w14:textId="313F4CD5" w:rsidTr="00894FF6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973E62" w14:textId="59ACF538" w:rsidR="00F80CA4" w:rsidRPr="009B5C60" w:rsidRDefault="00F80CA4" w:rsidP="00726A59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b/>
                <w:bCs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41215A" w14:textId="28435CF1" w:rsidR="00F80CA4" w:rsidRPr="009B5C60" w:rsidRDefault="00F80CA4" w:rsidP="00CE2274">
            <w:pPr>
              <w:ind w:left="-99" w:right="-178"/>
              <w:rPr>
                <w:b/>
                <w:sz w:val="18"/>
                <w:szCs w:val="18"/>
              </w:rPr>
            </w:pPr>
            <w:r w:rsidRPr="009B5C60">
              <w:rPr>
                <w:rFonts w:cs="Calibri"/>
                <w:sz w:val="18"/>
                <w:szCs w:val="18"/>
                <w:lang w:eastAsia="pl-PL"/>
              </w:rPr>
              <w:t>Minimum 24 miesięcy (brak plomby gwarancyjnej na obudowie PC uniemożliwiającej samodzielne dodanie nowych podzespołów do komputera)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34D1" w14:textId="77777777" w:rsidR="00F80CA4" w:rsidRPr="009B5C60" w:rsidRDefault="00F80CA4" w:rsidP="00BC781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4734F3C" w14:textId="77777777" w:rsidR="00F80CA4" w:rsidRPr="009B5C60" w:rsidRDefault="00F80CA4" w:rsidP="00BC781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68A3D7A" w14:textId="65D4F9BB" w:rsidR="009363FE" w:rsidRPr="009B5C60" w:rsidRDefault="009363FE" w:rsidP="00784DDA">
      <w:pPr>
        <w:pStyle w:val="Tekstpodstawowywcity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</w:p>
    <w:p w14:paraId="334F71F8" w14:textId="65B95BF4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 xml:space="preserve">Procesor: </w:t>
      </w:r>
      <w:r w:rsidRPr="009B5C60">
        <w:rPr>
          <w:rFonts w:cs="Calibri"/>
          <w:sz w:val="18"/>
          <w:szCs w:val="18"/>
          <w:lang w:val="en-US" w:eastAsia="pl-PL"/>
        </w:rPr>
        <w:t>Intel Core i5-8600K Coffee Lake</w:t>
      </w:r>
    </w:p>
    <w:p w14:paraId="0CBBA6B1" w14:textId="728C0A8F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eastAsia="pl-PL"/>
        </w:rPr>
      </w:pPr>
      <w:r w:rsidRPr="009B5C60">
        <w:rPr>
          <w:rFonts w:cs="Calibri"/>
          <w:bCs/>
          <w:sz w:val="18"/>
          <w:szCs w:val="18"/>
          <w:lang w:eastAsia="pl-PL"/>
        </w:rPr>
        <w:t>Zintegrowany układ graficzny: Intel HD Graphics 630</w:t>
      </w:r>
    </w:p>
    <w:p w14:paraId="017E1015" w14:textId="5A96B4DA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Radiator CPU: SilentiumPC Fera 3 HE1224 v2 (SPC144)</w:t>
      </w:r>
    </w:p>
    <w:p w14:paraId="62A4F46C" w14:textId="62D375B2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Płyta główna: MSI Z370 Tomahawk</w:t>
      </w:r>
    </w:p>
    <w:p w14:paraId="65570926" w14:textId="623D764B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Pamięć RAM: Pamięć HyperX Fury Black, DDR4, 16GB(2x8GB), 2666MHz, CL16 (HX426C16FB2K2/16)</w:t>
      </w:r>
    </w:p>
    <w:p w14:paraId="6AF0141A" w14:textId="209AB861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Zasilacz: SeaSonic FOCUS PLUS GOLD 650W (BN282)</w:t>
      </w:r>
    </w:p>
    <w:p w14:paraId="7F59772E" w14:textId="64695E6A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Obudowa: PHANTEKS Enthoo Pro (PH-ES614PC_BK)</w:t>
      </w:r>
    </w:p>
    <w:p w14:paraId="3957FB60" w14:textId="0F93A965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Dysk SSD: Samsung 860 EVO 250GB (MZ-76E250B/EU)</w:t>
      </w:r>
    </w:p>
    <w:p w14:paraId="2ED649C8" w14:textId="733604EF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Klawiatura: Logitech K120 for Business OEM (920-002479)</w:t>
      </w:r>
    </w:p>
    <w:p w14:paraId="7A684D0A" w14:textId="526809F7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2 dyski HDD: 2x Western Digital Red 4TB (WD40EFRX)</w:t>
      </w:r>
    </w:p>
    <w:p w14:paraId="4A9FF21D" w14:textId="53ECEC0D" w:rsidR="00F937C9" w:rsidRPr="009B5C60" w:rsidRDefault="00F937C9" w:rsidP="00C865E7">
      <w:pPr>
        <w:pStyle w:val="Tekstpodstawowywcity"/>
        <w:numPr>
          <w:ilvl w:val="8"/>
          <w:numId w:val="60"/>
        </w:numPr>
        <w:tabs>
          <w:tab w:val="clear" w:pos="3600"/>
        </w:tabs>
        <w:spacing w:after="360"/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System operacyjny: Microsoft Windows 10 Professional PL 64-bit</w:t>
      </w:r>
    </w:p>
    <w:p w14:paraId="495E3BD2" w14:textId="77777777" w:rsidR="009363FE" w:rsidRPr="009B5C60" w:rsidRDefault="009363FE" w:rsidP="009363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F29B6DD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9596959" w14:textId="77777777" w:rsidR="00A53E6A" w:rsidRPr="009B5C60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14:paraId="662B4FA0" w14:textId="77777777" w:rsidR="00A53E6A" w:rsidRPr="009B5C60" w:rsidRDefault="00A53E6A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73BDD78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3EAC002A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78F0E3E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6224932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1C5EF9DA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2A3EF40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61E0F90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A47F2B0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5361F95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8666235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AD2653D" w14:textId="77777777" w:rsidR="009363FE" w:rsidRPr="009B5C60" w:rsidRDefault="009363FE" w:rsidP="009363FE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7482DB21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5B1D787F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14A4958D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090A0DE7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61C41BED" w14:textId="77777777" w:rsidR="009363FE" w:rsidRPr="009B5C60" w:rsidRDefault="009363FE" w:rsidP="009363FE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3B70381A" w14:textId="77777777" w:rsidR="009363FE" w:rsidRPr="009B5C60" w:rsidRDefault="009363FE" w:rsidP="009363F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898110A" w14:textId="64C20F7A" w:rsidR="009363FE" w:rsidRPr="009B5C60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4.14.</w:t>
      </w:r>
    </w:p>
    <w:p w14:paraId="5CD29F6C" w14:textId="77777777" w:rsidR="009363FE" w:rsidRPr="009B5C60" w:rsidRDefault="009363FE" w:rsidP="009363FE">
      <w:pPr>
        <w:rPr>
          <w:sz w:val="22"/>
          <w:szCs w:val="22"/>
        </w:rPr>
      </w:pPr>
    </w:p>
    <w:p w14:paraId="173AD691" w14:textId="77777777" w:rsidR="009363FE" w:rsidRPr="009B5C60" w:rsidRDefault="009363FE" w:rsidP="009363FE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47463478" w14:textId="77777777" w:rsidR="009363FE" w:rsidRPr="009B5C60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6B57B77B" w14:textId="77777777" w:rsidR="009363FE" w:rsidRPr="009B5C60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F26EC5C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334656DF" w14:textId="296E7A15" w:rsidR="009363FE" w:rsidRPr="009B5C60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XIV</w:t>
      </w:r>
    </w:p>
    <w:p w14:paraId="2C7F6D7F" w14:textId="77777777" w:rsidR="009363FE" w:rsidRPr="009B5C60" w:rsidRDefault="009363FE" w:rsidP="009363FE">
      <w:pPr>
        <w:rPr>
          <w:sz w:val="12"/>
          <w:szCs w:val="12"/>
        </w:rPr>
      </w:pPr>
    </w:p>
    <w:p w14:paraId="2F987BBA" w14:textId="77777777" w:rsidR="009363FE" w:rsidRPr="009B5C60" w:rsidRDefault="009363FE" w:rsidP="00C17E6E">
      <w:pPr>
        <w:pStyle w:val="Akapitzlist"/>
        <w:keepNext/>
        <w:numPr>
          <w:ilvl w:val="7"/>
          <w:numId w:val="61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07CF5934" w14:textId="295472BD" w:rsidR="009363FE" w:rsidRPr="009B5C60" w:rsidRDefault="009363FE" w:rsidP="009363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0652ED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389DD012" w14:textId="77777777" w:rsidR="009363FE" w:rsidRPr="009B5C60" w:rsidRDefault="009363FE" w:rsidP="009363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441483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4"/>
        <w:gridCol w:w="4953"/>
        <w:gridCol w:w="2835"/>
      </w:tblGrid>
      <w:tr w:rsidR="009B5C60" w:rsidRPr="009B5C60" w14:paraId="7F3E05A0" w14:textId="77777777" w:rsidTr="002B2012"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D3B47D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C00384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53AC35" w14:textId="77777777" w:rsidR="009363FE" w:rsidRPr="009B5C60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5022B25" w14:textId="77777777" w:rsidR="009363FE" w:rsidRPr="009B5C60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9FDEA1F" w14:textId="77777777" w:rsidTr="002B2012">
        <w:trPr>
          <w:trHeight w:val="331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6ACD81" w14:textId="3923ED0E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49F260" w14:textId="77777777" w:rsidR="002B2012" w:rsidRPr="009B5C60" w:rsidRDefault="002B2012" w:rsidP="002B2012">
            <w:pPr>
              <w:ind w:right="-25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615A836F" w14:textId="59E420DE" w:rsidR="002B2012" w:rsidRPr="009B5C60" w:rsidRDefault="002B2012" w:rsidP="002B2012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4A7" w14:textId="1A34CD64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601AE50A" w14:textId="77777777" w:rsidTr="002B2012">
        <w:trPr>
          <w:trHeight w:val="331"/>
        </w:trPr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E818EC" w14:textId="77777777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10F497" w14:textId="77777777" w:rsidR="002B2012" w:rsidRPr="009B5C60" w:rsidRDefault="002B2012" w:rsidP="002B2012">
            <w:pPr>
              <w:ind w:right="-252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436A" w14:textId="76B827E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333B3DF0" w14:textId="77777777" w:rsidTr="00DA0569">
        <w:trPr>
          <w:trHeight w:val="25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0B7FF9" w14:textId="1FCDD63E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9760F" w14:textId="36A0CA16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16 GB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800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4234029A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3F649" w14:textId="5175855C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CBF6AF" w14:textId="2489EC52" w:rsidR="002B2012" w:rsidRPr="009B5C60" w:rsidRDefault="002B2012" w:rsidP="002B2012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480 GB  SSD M.2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58D7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7E591A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54A742" w14:textId="5A3BCDB8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17C99" w14:textId="434FF412" w:rsidR="002B2012" w:rsidRPr="009B5C60" w:rsidRDefault="002B2012" w:rsidP="002B2012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1TB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C975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8BB3D6E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2D4536" w14:textId="6D53236A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C511BE" w14:textId="29828149" w:rsidR="002B2012" w:rsidRPr="009B5C60" w:rsidRDefault="002B2012" w:rsidP="002B2012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79CB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F64550E" w14:textId="77777777" w:rsidTr="002B2012">
        <w:trPr>
          <w:trHeight w:val="14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30993F" w14:textId="0EA69707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74027E" w14:textId="27FCA24A" w:rsidR="002B2012" w:rsidRPr="009B5C60" w:rsidRDefault="002B2012" w:rsidP="002B2012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784F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A282C64" w14:textId="77777777" w:rsidTr="002B2012">
        <w:trPr>
          <w:trHeight w:val="19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1FB25B" w14:textId="21EAB3F2" w:rsidR="002B2012" w:rsidRPr="009B5C60" w:rsidRDefault="002B2012" w:rsidP="002B2012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0A36B5" w14:textId="44061432" w:rsidR="002B2012" w:rsidRPr="009B5C60" w:rsidRDefault="002B2012" w:rsidP="002B2012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9BF1" w14:textId="573537DD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204154C" w14:textId="77777777" w:rsidTr="002B2012">
        <w:trPr>
          <w:trHeight w:val="368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3BC8E1" w14:textId="38418E5E" w:rsidR="002B2012" w:rsidRPr="009B5C60" w:rsidRDefault="002B2012" w:rsidP="002B2012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FF7B93" w14:textId="3641DDDD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>2122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3A961D54" w14:textId="75347E8E" w:rsidR="002B2012" w:rsidRPr="009B5C60" w:rsidRDefault="002B2012" w:rsidP="002B2012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29.09.2018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0532" w14:textId="17E93058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5CB39A0B" w14:textId="77777777" w:rsidTr="002B2012">
        <w:trPr>
          <w:trHeight w:val="217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DB3C3C" w14:textId="77777777" w:rsidR="002B2012" w:rsidRPr="009B5C60" w:rsidRDefault="002B2012" w:rsidP="002B2012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A2813F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1141" w14:textId="67F05744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0B9BED8C" w14:textId="77777777" w:rsidTr="002B2012">
        <w:trPr>
          <w:trHeight w:val="67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B1DF0C" w14:textId="79E80AB7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C6B269" w14:textId="55EFF582" w:rsidR="002B2012" w:rsidRPr="009B5C60" w:rsidRDefault="002B2012" w:rsidP="002B2012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2048 MB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6B4C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CE0877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F4CA67" w14:textId="71AA4CC6" w:rsidR="002B2012" w:rsidRPr="009B5C60" w:rsidRDefault="002B2012" w:rsidP="002B2012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02BE3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7B062ED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0505DA9E" w14:textId="44D01888" w:rsidR="002B2012" w:rsidRPr="009B5C60" w:rsidRDefault="002B2012" w:rsidP="002B2012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82FD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9710636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78DEE" w14:textId="7E49EBC0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7CAEFE" w14:textId="74E6167D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0,3  Mpix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FD59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039C2ECC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083F61" w14:textId="39F9AF6C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42628" w14:textId="3ACB9F5F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B609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6D537B8E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BBEC14" w14:textId="30ADD0E3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3351FC" w14:textId="77777777" w:rsidR="002B2012" w:rsidRPr="009B5C60" w:rsidRDefault="002B2012" w:rsidP="002B2012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26DCE8E5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03DF6373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2BF6E67B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39F4BCE6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2 szt.</w:t>
            </w:r>
          </w:p>
          <w:p w14:paraId="595C75EF" w14:textId="7CFF9094" w:rsidR="002B2012" w:rsidRPr="009B5C60" w:rsidRDefault="002B2012" w:rsidP="00405499">
            <w:pPr>
              <w:ind w:left="-17" w:right="-98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Wejście/wyjście liniowe Audio (minijack 3,5 mm) – min.1 szt.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3448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85247A2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A737A" w14:textId="77777777" w:rsidR="002B2012" w:rsidRPr="009B5C60" w:rsidRDefault="002B2012" w:rsidP="002B2012">
            <w:pPr>
              <w:jc w:val="right"/>
              <w:rPr>
                <w:b/>
                <w:bCs/>
                <w:sz w:val="18"/>
                <w:szCs w:val="18"/>
                <w:lang w:eastAsia="pl-PL"/>
              </w:rPr>
            </w:pPr>
          </w:p>
          <w:p w14:paraId="36B7E8C7" w14:textId="700CF6F2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6A83D9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  <w:p w14:paraId="4869ED3D" w14:textId="5D50DEE4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19EC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BC715C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92BD9D" w14:textId="0283C07A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80E682" w14:textId="137BAE2A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17,9 mm +- 1 mm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E517" w14:textId="77777777" w:rsidR="002B2012" w:rsidRPr="009B5C60" w:rsidRDefault="002B2012" w:rsidP="002B2012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E90B637" w14:textId="77777777" w:rsidTr="002B2012">
        <w:trPr>
          <w:trHeight w:val="2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558D46" w14:textId="0AD52A53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196869" w14:textId="2EC56AF3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361 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3D8A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2F6691C" w14:textId="77777777" w:rsidTr="002B2012">
        <w:trPr>
          <w:trHeight w:val="228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46705" w14:textId="66A4B9FA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20E389" w14:textId="587F9385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243 mm +- 3 mm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EBDE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A419D9B" w14:textId="77777777" w:rsidTr="002B2012">
        <w:trPr>
          <w:trHeight w:val="125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247766" w14:textId="314B3E24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056DB4" w14:textId="2E9BC957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1,53 kg (z baterią) 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7093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65C8A90" w14:textId="77777777" w:rsidTr="002B2012">
        <w:trPr>
          <w:trHeight w:val="180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44E915" w14:textId="2987D56A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130FEF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05572828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7BAC4252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1A79420C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69AEAA4F" w14:textId="5E11D3CD" w:rsidR="002B2012" w:rsidRPr="009B5C60" w:rsidRDefault="002B2012" w:rsidP="00134D4C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</w:t>
            </w:r>
            <w:r w:rsidR="00134D4C" w:rsidRPr="009B5C60">
              <w:rPr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sz w:val="18"/>
                <w:szCs w:val="18"/>
                <w:lang w:eastAsia="pl-PL"/>
              </w:rPr>
              <w:t>touchpad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972D" w14:textId="4EA7D3B0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4417D71" w14:textId="77777777" w:rsidTr="002B2012">
        <w:trPr>
          <w:trHeight w:val="302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11BB1B" w14:textId="239B9405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43D061" w14:textId="228A442F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DD5A" w14:textId="447454B3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4FE9426" w14:textId="77777777" w:rsidTr="002B2012">
        <w:trPr>
          <w:trHeight w:val="146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DD2642" w14:textId="7D795B7A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1933C" w14:textId="7D16F3D7" w:rsidR="002B2012" w:rsidRPr="009B5C60" w:rsidRDefault="00405499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</w:t>
            </w:r>
            <w:r w:rsidR="002B2012" w:rsidRPr="009B5C60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35CC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62EDE8C" w14:textId="77777777" w:rsidTr="00DE054F">
        <w:trPr>
          <w:trHeight w:val="509"/>
        </w:trPr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7794A" w14:textId="02173386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1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14477" w14:textId="77777777" w:rsidR="002B2012" w:rsidRPr="009B5C60" w:rsidRDefault="002B2012" w:rsidP="002B2012">
            <w:pPr>
              <w:keepNext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011C5D01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3828A5B0" w14:textId="77777777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6D64CA12" w14:textId="0A691EDE" w:rsidR="002B2012" w:rsidRPr="009B5C60" w:rsidRDefault="002B2012" w:rsidP="002B2012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0B99" w14:textId="08B642F8" w:rsidR="002B2012" w:rsidRPr="009B5C60" w:rsidRDefault="002B2012" w:rsidP="002B2012">
            <w:pPr>
              <w:keepNext/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</w:t>
            </w:r>
            <w:r w:rsidR="00DA0569" w:rsidRPr="009B5C60">
              <w:rPr>
                <w:sz w:val="18"/>
                <w:szCs w:val="18"/>
                <w:lang w:eastAsia="pl-PL"/>
              </w:rPr>
              <w:t>:</w:t>
            </w:r>
          </w:p>
        </w:tc>
      </w:tr>
      <w:tr w:rsidR="009B5C60" w:rsidRPr="009B5C60" w14:paraId="65DBB129" w14:textId="77777777" w:rsidTr="002B2012">
        <w:trPr>
          <w:trHeight w:val="146"/>
        </w:trPr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7F5776" w14:textId="349D90A2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4B2654" w14:textId="6A03F366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43E6" w14:textId="59D31506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10BC9305" w14:textId="77777777" w:rsidTr="002B2012">
        <w:trPr>
          <w:trHeight w:val="146"/>
        </w:trPr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5B35A5" w14:textId="020648A4" w:rsidR="002B2012" w:rsidRPr="009B5C60" w:rsidRDefault="002B2012" w:rsidP="002B2012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25FFCB" w14:textId="461D7F8A" w:rsidR="002B2012" w:rsidRPr="009B5C60" w:rsidRDefault="002B2012" w:rsidP="002B2012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C42B" w14:textId="77777777" w:rsidR="002B2012" w:rsidRPr="009B5C60" w:rsidRDefault="002B2012" w:rsidP="002B2012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20AB4914" w14:textId="34069A78" w:rsidR="009363FE" w:rsidRPr="009B5C60" w:rsidRDefault="009363FE" w:rsidP="009363F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B2012" w:rsidRPr="009B5C60">
        <w:rPr>
          <w:sz w:val="18"/>
          <w:szCs w:val="18"/>
          <w:lang w:eastAsia="zh-CN"/>
        </w:rPr>
        <w:t>ASUS VivoBook S15 S510UN i7-8550U/16GB/480SSD+1TB/Win10</w:t>
      </w:r>
    </w:p>
    <w:p w14:paraId="661F49B9" w14:textId="00C574E0" w:rsidR="009363FE" w:rsidRPr="009B5C60" w:rsidRDefault="00A93BFE" w:rsidP="00C17E6E">
      <w:pPr>
        <w:pStyle w:val="Akapitzlist"/>
        <w:keepNext/>
        <w:numPr>
          <w:ilvl w:val="7"/>
          <w:numId w:val="61"/>
        </w:numPr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Mysz be</w:t>
      </w:r>
      <w:r w:rsidR="009772CF" w:rsidRPr="009B5C60">
        <w:rPr>
          <w:b/>
          <w:sz w:val="22"/>
          <w:szCs w:val="22"/>
        </w:rPr>
        <w:t>zprzewodowa</w:t>
      </w:r>
      <w:r w:rsidR="000652ED" w:rsidRPr="009B5C60">
        <w:rPr>
          <w:b/>
          <w:sz w:val="22"/>
          <w:szCs w:val="22"/>
        </w:rPr>
        <w:t xml:space="preserve"> </w:t>
      </w:r>
      <w:r w:rsidR="009363FE" w:rsidRPr="009B5C60">
        <w:rPr>
          <w:b/>
          <w:sz w:val="22"/>
          <w:szCs w:val="22"/>
        </w:rPr>
        <w:t xml:space="preserve">– </w:t>
      </w:r>
      <w:r w:rsidR="009772CF" w:rsidRPr="009B5C60">
        <w:rPr>
          <w:b/>
          <w:sz w:val="22"/>
          <w:szCs w:val="22"/>
        </w:rPr>
        <w:t>2</w:t>
      </w:r>
      <w:r w:rsidR="009363FE" w:rsidRPr="009B5C60">
        <w:rPr>
          <w:b/>
          <w:sz w:val="22"/>
          <w:szCs w:val="22"/>
        </w:rPr>
        <w:t xml:space="preserve"> sztuk</w:t>
      </w:r>
      <w:r w:rsidR="009772CF" w:rsidRPr="009B5C60">
        <w:rPr>
          <w:b/>
          <w:sz w:val="22"/>
          <w:szCs w:val="22"/>
        </w:rPr>
        <w:t>i</w:t>
      </w:r>
    </w:p>
    <w:p w14:paraId="595C26A8" w14:textId="7812F184" w:rsidR="009363FE" w:rsidRPr="009B5C60" w:rsidRDefault="009363FE" w:rsidP="009363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30237410-6 Myszka komputerowa</w:t>
      </w:r>
      <w:r w:rsidRPr="009B5C60">
        <w:rPr>
          <w:sz w:val="22"/>
          <w:szCs w:val="22"/>
        </w:rPr>
        <w:t>)</w:t>
      </w:r>
    </w:p>
    <w:p w14:paraId="3F43DCD0" w14:textId="77777777" w:rsidR="009363FE" w:rsidRPr="009B5C60" w:rsidRDefault="009363FE" w:rsidP="009363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97AF2FA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396"/>
        <w:gridCol w:w="3118"/>
      </w:tblGrid>
      <w:tr w:rsidR="009B5C60" w:rsidRPr="009B5C60" w14:paraId="1567662E" w14:textId="77777777" w:rsidTr="00DA056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82B5F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4D173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53FF05" w14:textId="77777777" w:rsidR="009363FE" w:rsidRPr="009B5C60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086B3F48" w14:textId="77777777" w:rsidR="009363FE" w:rsidRPr="009B5C60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159A243" w14:textId="77777777" w:rsidTr="00462A6A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7AEF4" w14:textId="7F3D1AFE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FA1FB" w14:textId="66418519" w:rsidR="00DA0569" w:rsidRPr="009B5C60" w:rsidRDefault="00DA0569" w:rsidP="00DA0569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DDC5" w14:textId="77777777" w:rsidR="00DA0569" w:rsidRPr="009B5C60" w:rsidRDefault="00DA0569" w:rsidP="00DA056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EC3A758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B2BA0F" w14:textId="7A9BEF9D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98A37F" w14:textId="4B444A94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1500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7738229C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F7CF09" w14:textId="15EDE304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CE4D9B" w14:textId="622ABC5C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1C22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52BF0FF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5E0DBC" w14:textId="51C91FF5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41BACB" w14:textId="2BDBD21F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D1E3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23BFD19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94D0A1" w14:textId="2269714A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1490FF" w14:textId="422BE91E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5EAE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68152BB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2C8743" w14:textId="1A4F935F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4DD602" w14:textId="79D56944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B4D6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41E5A9D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A3837" w14:textId="2B872742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CB6E8C" w14:textId="7AF9C9DE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BF28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0E50F38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726ED2" w14:textId="0E858D85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125A56" w14:textId="3492E74E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6C3C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FBEC177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0D310E" w14:textId="6410D49C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1FB49C" w14:textId="74B95177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AC4D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1698402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24F0B" w14:textId="57FA268E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2F378E" w14:textId="32A5E9A8" w:rsidR="00DA0569" w:rsidRPr="009B5C60" w:rsidRDefault="00DA0569" w:rsidP="00DA0569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93 g z baterią +/- 2g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2543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C5450D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0DA47" w14:textId="6CF6D1F2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228945" w14:textId="53E12307" w:rsidR="00DA0569" w:rsidRPr="009B5C60" w:rsidRDefault="00DA0569" w:rsidP="00DA0569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EDBD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F64E836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E460C3" w14:textId="5D2D6909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235D34" w14:textId="77777777" w:rsidR="00DA0569" w:rsidRPr="009B5C60" w:rsidRDefault="00DA0569" w:rsidP="00462A6A">
            <w:pPr>
              <w:ind w:right="-239"/>
              <w:textAlignment w:val="baseline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Windows Vista, Windows 7, Windows 8, Windows 8.1 </w:t>
            </w:r>
          </w:p>
          <w:p w14:paraId="11BB730D" w14:textId="77777777" w:rsidR="00DA0569" w:rsidRPr="009B5C60" w:rsidRDefault="00DA0569" w:rsidP="00462A6A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Mac OS X 10.5 lub nowszy</w:t>
            </w:r>
          </w:p>
          <w:p w14:paraId="1D60FE85" w14:textId="5F39876C" w:rsidR="00DA0569" w:rsidRPr="009B5C60" w:rsidRDefault="00DA0569" w:rsidP="00462A6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FA73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48DB491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EC6D7C" w14:textId="3B54F6F1" w:rsidR="00DA0569" w:rsidRPr="009B5C60" w:rsidRDefault="00DA0569" w:rsidP="00DA056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30FA8C" w14:textId="5F40E61E" w:rsidR="00DA0569" w:rsidRPr="009B5C60" w:rsidRDefault="00DA0569" w:rsidP="00DA0569">
            <w:pPr>
              <w:spacing w:line="240" w:lineRule="atLeast"/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8B828" w14:textId="77777777" w:rsidR="00DA0569" w:rsidRPr="009B5C60" w:rsidRDefault="00DA0569" w:rsidP="00DA056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87C620A" w14:textId="7FB3F581" w:rsidR="009363FE" w:rsidRPr="009B5C60" w:rsidRDefault="009363FE" w:rsidP="009363FE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DA0569" w:rsidRPr="009B5C60">
        <w:rPr>
          <w:sz w:val="18"/>
          <w:szCs w:val="18"/>
          <w:lang w:eastAsia="zh-CN"/>
        </w:rPr>
        <w:t xml:space="preserve"> Logitech Wireless Mouse M325</w:t>
      </w:r>
    </w:p>
    <w:p w14:paraId="75FEA401" w14:textId="77777777" w:rsidR="009363FE" w:rsidRPr="009B5C60" w:rsidRDefault="009363FE" w:rsidP="009363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4E6C069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3705455" w14:textId="24C50464" w:rsidR="009363FE" w:rsidRPr="009B5C60" w:rsidRDefault="009363FE" w:rsidP="009363FE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>Wykonawca zobowiązany jest wskazać również (oprócz wskazania rzeczywistych parametrów) producenta i model procesora oraz karty graficznej oferowanego laptopa, a także producenta i nazwę o</w:t>
      </w:r>
      <w:r w:rsidR="000652ED" w:rsidRPr="009B5C60">
        <w:rPr>
          <w:b/>
          <w:bCs/>
          <w:sz w:val="22"/>
          <w:szCs w:val="22"/>
          <w:u w:val="single"/>
        </w:rPr>
        <w:t>ferowanego systemu operacyjnego</w:t>
      </w:r>
      <w:r w:rsidRPr="009B5C60">
        <w:rPr>
          <w:b/>
          <w:bCs/>
          <w:sz w:val="22"/>
          <w:szCs w:val="22"/>
          <w:u w:val="single"/>
        </w:rPr>
        <w:t xml:space="preserve">. </w:t>
      </w:r>
    </w:p>
    <w:p w14:paraId="67603910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17A0223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4D506377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049F2E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6C5B5E1B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8362D12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16BB760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C669B51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47614A2B" w14:textId="331E83A2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</w:t>
      </w:r>
    </w:p>
    <w:p w14:paraId="7A6721FE" w14:textId="35DE504C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</w:t>
      </w:r>
    </w:p>
    <w:p w14:paraId="03C09879" w14:textId="42E4238D" w:rsidR="009363FE" w:rsidRPr="009B5C60" w:rsidRDefault="009363FE" w:rsidP="00DA0569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0EA606C4" w14:textId="77777777" w:rsidR="009363FE" w:rsidRPr="009B5C60" w:rsidRDefault="009363FE" w:rsidP="009363FE">
      <w:pPr>
        <w:pStyle w:val="Tekstpodstawowywcity"/>
        <w:jc w:val="right"/>
        <w:rPr>
          <w:sz w:val="22"/>
          <w:szCs w:val="22"/>
        </w:rPr>
      </w:pPr>
    </w:p>
    <w:p w14:paraId="125E5882" w14:textId="77777777" w:rsidR="009363FE" w:rsidRPr="009B5C60" w:rsidRDefault="009363FE" w:rsidP="009363FE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48763BC2" w14:textId="77777777" w:rsidR="009363FE" w:rsidRPr="009B5C60" w:rsidRDefault="009363FE" w:rsidP="009363F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1A1F3B1" w14:textId="26AD9CBD" w:rsidR="009363FE" w:rsidRPr="009B5C60" w:rsidRDefault="009363FE" w:rsidP="009363FE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4.15.</w:t>
      </w:r>
    </w:p>
    <w:p w14:paraId="2D0E89EB" w14:textId="77777777" w:rsidR="009363FE" w:rsidRPr="009B5C60" w:rsidRDefault="009363FE" w:rsidP="009363FE">
      <w:pPr>
        <w:rPr>
          <w:sz w:val="22"/>
          <w:szCs w:val="22"/>
        </w:rPr>
      </w:pPr>
    </w:p>
    <w:p w14:paraId="21CDD430" w14:textId="77777777" w:rsidR="009363FE" w:rsidRPr="009B5C60" w:rsidRDefault="009363FE" w:rsidP="009363FE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70520AC7" w14:textId="77777777" w:rsidR="009363FE" w:rsidRPr="009B5C60" w:rsidRDefault="009363FE" w:rsidP="009363FE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1674703A" w14:textId="77777777" w:rsidR="009363FE" w:rsidRPr="009B5C60" w:rsidRDefault="009363FE" w:rsidP="009363FE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C022555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495EF390" w14:textId="06138426" w:rsidR="009363FE" w:rsidRPr="009B5C60" w:rsidRDefault="009363FE" w:rsidP="009363FE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XV</w:t>
      </w:r>
    </w:p>
    <w:p w14:paraId="5AB2B24E" w14:textId="77777777" w:rsidR="009363FE" w:rsidRPr="009B5C60" w:rsidRDefault="009363FE" w:rsidP="009363FE">
      <w:pPr>
        <w:rPr>
          <w:sz w:val="22"/>
          <w:szCs w:val="22"/>
        </w:rPr>
      </w:pPr>
    </w:p>
    <w:p w14:paraId="146F2FC2" w14:textId="27352767" w:rsidR="009363FE" w:rsidRPr="009B5C60" w:rsidRDefault="009772CF" w:rsidP="00C17E6E">
      <w:pPr>
        <w:pStyle w:val="Akapitzlist"/>
        <w:keepNext/>
        <w:numPr>
          <w:ilvl w:val="7"/>
          <w:numId w:val="6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Dysk SSD</w:t>
      </w:r>
      <w:r w:rsidR="000652ED" w:rsidRPr="009B5C60">
        <w:rPr>
          <w:b/>
          <w:sz w:val="22"/>
          <w:szCs w:val="22"/>
        </w:rPr>
        <w:t xml:space="preserve"> </w:t>
      </w:r>
      <w:r w:rsidR="009363FE" w:rsidRPr="009B5C60">
        <w:rPr>
          <w:b/>
          <w:sz w:val="22"/>
          <w:szCs w:val="22"/>
        </w:rPr>
        <w:t xml:space="preserve">– </w:t>
      </w:r>
      <w:r w:rsidRPr="009B5C60">
        <w:rPr>
          <w:b/>
          <w:sz w:val="22"/>
          <w:szCs w:val="22"/>
        </w:rPr>
        <w:t>1</w:t>
      </w:r>
      <w:r w:rsidR="009363FE" w:rsidRPr="009B5C60">
        <w:rPr>
          <w:b/>
          <w:sz w:val="22"/>
          <w:szCs w:val="22"/>
        </w:rPr>
        <w:t xml:space="preserve"> sztuk</w:t>
      </w:r>
      <w:r w:rsidRPr="009B5C60">
        <w:rPr>
          <w:b/>
          <w:sz w:val="22"/>
          <w:szCs w:val="22"/>
        </w:rPr>
        <w:t>a</w:t>
      </w:r>
    </w:p>
    <w:p w14:paraId="0887DBA7" w14:textId="5DA05D62" w:rsidR="009363FE" w:rsidRPr="009B5C60" w:rsidRDefault="009363FE" w:rsidP="009363FE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30237230-0 Pamięci</w:t>
      </w:r>
      <w:r w:rsidRPr="009B5C60">
        <w:rPr>
          <w:sz w:val="22"/>
          <w:szCs w:val="22"/>
        </w:rPr>
        <w:t>)</w:t>
      </w:r>
    </w:p>
    <w:p w14:paraId="5F0255A8" w14:textId="77777777" w:rsidR="009363FE" w:rsidRPr="009B5C60" w:rsidRDefault="009363FE" w:rsidP="009363FE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79CEC83" w14:textId="77777777" w:rsidR="009363FE" w:rsidRPr="009B5C60" w:rsidRDefault="009363FE" w:rsidP="009363FE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9B5C60" w:rsidRPr="009B5C60" w14:paraId="153C96A8" w14:textId="77777777" w:rsidTr="001A3636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2A5FAA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4E330" w14:textId="77777777" w:rsidR="009363FE" w:rsidRPr="009B5C60" w:rsidRDefault="009363FE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AC6788" w14:textId="77777777" w:rsidR="009363FE" w:rsidRPr="009B5C60" w:rsidRDefault="009363FE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570C7DA2" w14:textId="77777777" w:rsidR="009363FE" w:rsidRPr="009B5C60" w:rsidRDefault="009363FE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3787A09" w14:textId="77777777" w:rsidTr="00462A6A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6C6699" w14:textId="0E6066AD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dysku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A8E4EE" w14:textId="17012938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M.2 2280 (22mm x 80mm)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6724" w14:textId="77777777" w:rsidR="000652ED" w:rsidRPr="009B5C60" w:rsidRDefault="000652ED" w:rsidP="000652E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FE44988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EEA0AE" w14:textId="4432A890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972554" w14:textId="16314D2B" w:rsidR="00D47359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500GB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D392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57985377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E59071" w14:textId="5E827325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E31511" w14:textId="7C6A3852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SATA 3 (6Gb/s)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1B19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78B6EA1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C6DDB7" w14:textId="00B222CF" w:rsidR="000652ED" w:rsidRPr="009B5C60" w:rsidRDefault="00462A6A" w:rsidP="00D47359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Rodzaj modułów NAND Flash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347505" w14:textId="11FF897E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MLC, SLC lub 3D V-NAND 3bit MLC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1BDB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44D49AEE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202108" w14:textId="63FECC24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val="en-US" w:eastAsia="pl-PL"/>
              </w:rPr>
              <w:t>Obsługiwane technologie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AA00433" w14:textId="134A693D" w:rsidR="000652ED" w:rsidRPr="009B5C60" w:rsidRDefault="00D47359" w:rsidP="00D47359">
            <w:pPr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TRIM, S.M.A.R.T, monitoring temperatur, NCQ, Garbage Collection.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FFA1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3D9AA078" w14:textId="77777777" w:rsidTr="00462A6A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87554" w14:textId="7B60C783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  <w:lang w:val="en-US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C9DB54" w14:textId="28B4010F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Szyfrowanie AES 256-bit całego dysku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E7C0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269ECBD" w14:textId="77777777" w:rsidTr="00462A6A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0AEED6" w14:textId="4AD2E3E0" w:rsidR="000652ED" w:rsidRPr="009B5C60" w:rsidRDefault="00D47359" w:rsidP="00462A6A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sekwencyjny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E798060" w14:textId="01C0A5E8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550 MB/s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CDCC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1AA503F" w14:textId="77777777" w:rsidTr="00462A6A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AC027F" w14:textId="2DFC1E46" w:rsidR="000652ED" w:rsidRPr="009B5C60" w:rsidRDefault="00462A6A" w:rsidP="00D47359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sekwencyjny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E8BB72" w14:textId="56A960F7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520 MB/s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E12D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D32A489" w14:textId="77777777" w:rsidTr="00462A6A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D52CA5" w14:textId="3C222B70" w:rsidR="000652ED" w:rsidRPr="009B5C60" w:rsidRDefault="00D47359" w:rsidP="00462A6A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1E92C8" w14:textId="3AF9B99A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512 MB.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B827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7C798F4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ED29E" w14:textId="5DF72712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pamięci podręcznej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42CFBE" w14:textId="19521992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LPDDR3, LPDDR4 lub nowsze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656B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6FE3FC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3B5BC" w14:textId="6DA2C5B0" w:rsidR="000652ED" w:rsidRPr="009B5C60" w:rsidRDefault="00D47359" w:rsidP="00462A6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losowy 4K (QD32)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9FD91F" w14:textId="7DABBA98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97 000 IOPS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3C6C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3DBF30B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8A11FD" w14:textId="08E1263B" w:rsidR="000652ED" w:rsidRPr="009B5C60" w:rsidRDefault="00462A6A" w:rsidP="00D473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losowy 4K (QD32)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6E0EFC6" w14:textId="40226124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88 000 IOPS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691A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5F32E1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07DCB7" w14:textId="28313124" w:rsidR="000652ED" w:rsidRPr="009B5C60" w:rsidRDefault="00462A6A" w:rsidP="00D473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MTBF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AB2BBA" w14:textId="01F568BD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1 500 000 godz.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50D9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1568119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2FB55D" w14:textId="11786E96" w:rsidR="000652ED" w:rsidRPr="009B5C60" w:rsidRDefault="00462A6A" w:rsidP="00D4735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TBW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4D702D" w14:textId="3EBFD927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min. 300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3B74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445476F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A35925" w14:textId="543723F8" w:rsidR="000652ED" w:rsidRPr="009B5C60" w:rsidRDefault="00D47359" w:rsidP="00462A6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pracy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9FE212" w14:textId="60FA7360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0°C ~ 70°C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94B3" w14:textId="77777777" w:rsidR="000652ED" w:rsidRPr="009B5C60" w:rsidRDefault="000652ED" w:rsidP="000652E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6BD8AE3" w14:textId="77777777" w:rsidTr="00462A6A">
        <w:trPr>
          <w:trHeight w:val="8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D22DD6" w14:textId="626BC9C4" w:rsidR="000652ED" w:rsidRPr="009B5C60" w:rsidRDefault="00D47359" w:rsidP="00462A6A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spoczynku</w:t>
            </w:r>
            <w:r w:rsidRPr="009B5C60">
              <w:rPr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A3553A4" w14:textId="0329224A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-45°C ~ 85°C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9FCE" w14:textId="77777777" w:rsidR="000652ED" w:rsidRPr="009B5C60" w:rsidRDefault="000652ED" w:rsidP="000652E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EB04A1C" w14:textId="77777777" w:rsidTr="00462A6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EDD5C9" w14:textId="1333ABE1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02F5776" w14:textId="5C152063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max. 8g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22BC" w14:textId="77777777" w:rsidR="000652ED" w:rsidRPr="009B5C60" w:rsidRDefault="000652ED" w:rsidP="000652E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676E970" w14:textId="77777777" w:rsidTr="00462A6A">
        <w:trPr>
          <w:trHeight w:val="8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30A609" w14:textId="4055A26B" w:rsidR="000652ED" w:rsidRPr="009B5C60" w:rsidRDefault="00D47359" w:rsidP="00462A6A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Wysokość/grubość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5E5C65" w14:textId="318855F4" w:rsidR="000652ED" w:rsidRPr="009B5C60" w:rsidRDefault="00D47359" w:rsidP="00D4735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max. 2.38mm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6037" w14:textId="77777777" w:rsidR="000652ED" w:rsidRPr="009B5C60" w:rsidRDefault="000652ED" w:rsidP="000652E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A06AAEF" w14:textId="77777777" w:rsidTr="00462A6A">
        <w:trPr>
          <w:trHeight w:val="1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55BE19" w14:textId="54E947BE" w:rsidR="000652ED" w:rsidRPr="009B5C60" w:rsidRDefault="00462A6A" w:rsidP="00D47359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76A9E65" w14:textId="734ED469" w:rsidR="000652ED" w:rsidRPr="009B5C60" w:rsidRDefault="00D47359" w:rsidP="00462A6A">
            <w:pPr>
              <w:ind w:left="-17" w:right="-239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dedykowane oprogramowanie do migracji OS z HDD na SSD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B7650" w14:textId="77777777" w:rsidR="000652ED" w:rsidRPr="009B5C60" w:rsidRDefault="000652ED" w:rsidP="000652E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FC9963D" w14:textId="77777777" w:rsidTr="00462A6A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B18E44" w14:textId="1472182C" w:rsidR="00D47359" w:rsidRPr="009B5C60" w:rsidRDefault="00D47359" w:rsidP="00462A6A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producenta za pośrednictwem dostawcy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AB7695" w14:textId="6CF5194D" w:rsidR="00D47359" w:rsidRPr="009B5C60" w:rsidRDefault="00D47359" w:rsidP="00D47359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5 lat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10E97" w14:textId="77777777" w:rsidR="00D47359" w:rsidRPr="009B5C60" w:rsidRDefault="00D47359" w:rsidP="00D4735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085F36C" w14:textId="54760B87" w:rsidR="009363FE" w:rsidRPr="009B5C60" w:rsidRDefault="009363FE" w:rsidP="004C4EA1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D47359" w:rsidRPr="009B5C60">
        <w:rPr>
          <w:sz w:val="18"/>
          <w:szCs w:val="18"/>
          <w:lang w:eastAsia="zh-CN"/>
        </w:rPr>
        <w:t>Samsung 860 EVO 500GB M.2 2280 SATA (MZ-N6E500BW)</w:t>
      </w:r>
    </w:p>
    <w:p w14:paraId="5C6DECE5" w14:textId="02C6D948" w:rsidR="006B3A83" w:rsidRPr="009B5C60" w:rsidRDefault="006B3A83" w:rsidP="006B3A83">
      <w:pPr>
        <w:pStyle w:val="Akapitzlist"/>
        <w:keepNext/>
        <w:numPr>
          <w:ilvl w:val="7"/>
          <w:numId w:val="6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Monitor</w:t>
      </w:r>
      <w:r w:rsidR="00957144" w:rsidRPr="009B5C60">
        <w:rPr>
          <w:b/>
          <w:sz w:val="22"/>
          <w:szCs w:val="22"/>
        </w:rPr>
        <w:t xml:space="preserve"> komputerowy</w:t>
      </w:r>
      <w:r w:rsidRPr="009B5C60">
        <w:rPr>
          <w:b/>
          <w:sz w:val="22"/>
          <w:szCs w:val="22"/>
        </w:rPr>
        <w:t xml:space="preserve"> – 1 sztuka</w:t>
      </w:r>
    </w:p>
    <w:p w14:paraId="002604A2" w14:textId="67E60A5D" w:rsidR="006B3A83" w:rsidRPr="009B5C60" w:rsidRDefault="006B3A83" w:rsidP="006B3A83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405499" w:rsidRPr="009B5C60">
        <w:rPr>
          <w:sz w:val="22"/>
          <w:szCs w:val="22"/>
        </w:rPr>
        <w:t>30231310-3 Wyświetlacze płaskie</w:t>
      </w:r>
      <w:r w:rsidRPr="009B5C60">
        <w:rPr>
          <w:sz w:val="22"/>
          <w:szCs w:val="22"/>
        </w:rPr>
        <w:t>)</w:t>
      </w:r>
    </w:p>
    <w:p w14:paraId="4D8C5C7E" w14:textId="77777777" w:rsidR="006B3A83" w:rsidRPr="009B5C60" w:rsidRDefault="006B3A83" w:rsidP="006B3A83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CC53CF9" w14:textId="77777777" w:rsidR="006B3A83" w:rsidRPr="009B5C60" w:rsidRDefault="006B3A83" w:rsidP="006B3A83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9B5C60" w:rsidRPr="009B5C60" w14:paraId="2528F089" w14:textId="77777777" w:rsidTr="00F51DB5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C0CD3C" w14:textId="77777777" w:rsidR="006B3A83" w:rsidRPr="009B5C60" w:rsidRDefault="006B3A83" w:rsidP="00F51DB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8E5A26" w14:textId="77777777" w:rsidR="006B3A83" w:rsidRPr="009B5C60" w:rsidRDefault="006B3A83" w:rsidP="00F51DB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255E76" w14:textId="77777777" w:rsidR="006B3A83" w:rsidRPr="009B5C60" w:rsidRDefault="006B3A83" w:rsidP="00F51DB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4A5BBF8" w14:textId="77777777" w:rsidR="006B3A83" w:rsidRPr="009B5C60" w:rsidRDefault="006B3A83" w:rsidP="00F51DB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9C5E103" w14:textId="77777777" w:rsidTr="00957144">
        <w:trPr>
          <w:trHeight w:val="27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090A3" w14:textId="01854FF7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98106" w14:textId="7259621C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ABC8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43F7B34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560343" w14:textId="6A15D2E4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C7ECA4" w14:textId="624870D5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E3E78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4D9C68C7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664C2A" w14:textId="101D8CD3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84ABAB" w14:textId="58B02E47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92BE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65ECDCB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6C6766" w14:textId="79EC3966" w:rsidR="00957144" w:rsidRPr="009B5C60" w:rsidRDefault="00957144" w:rsidP="00957144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76402" w14:textId="7662F590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8427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FDBFDAC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09C7E0" w14:textId="4D738ABA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45C221" w14:textId="649DCD52" w:rsidR="00957144" w:rsidRPr="009B5C60" w:rsidRDefault="00957144" w:rsidP="00957144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3917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F24DC2D" w14:textId="77777777" w:rsidTr="000A085A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9F92EB" w14:textId="14DAB522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D3F646" w14:textId="256393DF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980C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7BD845F" w14:textId="77777777" w:rsidTr="000A085A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1F7FB0" w14:textId="782CA687" w:rsidR="00957144" w:rsidRPr="009B5C60" w:rsidRDefault="00957144" w:rsidP="00957144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27EDF" w14:textId="63FD850C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F51E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A44DF4" w14:textId="77777777" w:rsidTr="000A085A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8C0FC0" w14:textId="0FE60EE1" w:rsidR="00957144" w:rsidRPr="009B5C60" w:rsidRDefault="00957144" w:rsidP="00957144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44E70E" w14:textId="07D58856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E7AB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A4DD925" w14:textId="77777777" w:rsidTr="000A085A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4F8ABF" w14:textId="25DC005E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8A73A9" w14:textId="0406E7AD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1606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F1D4F8E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028BF" w14:textId="17F27CF1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780C18" w14:textId="4CAFD9A8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ACFE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B38732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81FF22" w14:textId="113DCD0A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25A1A1" w14:textId="0AEFA54B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7502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6A2E38A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66F37" w14:textId="26A4EB9D" w:rsidR="00957144" w:rsidRPr="009B5C60" w:rsidRDefault="00957144" w:rsidP="00957144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F579F4" w14:textId="1FEFB6CF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71E9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6BB62C0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0148D" w14:textId="4A44F5B2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142F5" w14:textId="529286FA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93C2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122890B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84188" w14:textId="5A511270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86D9D2" w14:textId="733D48EC" w:rsidR="00957144" w:rsidRPr="009B5C60" w:rsidRDefault="00957144" w:rsidP="00957144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DC-in (wejście zasilania) - 1 szt.</w:t>
            </w:r>
            <w:r w:rsidRPr="009B5C60">
              <w:rPr>
                <w:sz w:val="18"/>
                <w:szCs w:val="18"/>
                <w:lang w:eastAsia="pl-PL"/>
              </w:rPr>
              <w:br/>
              <w:t>VGA (D-sub) - 1 szt.</w:t>
            </w:r>
            <w:r w:rsidRPr="009B5C60">
              <w:rPr>
                <w:sz w:val="18"/>
                <w:szCs w:val="18"/>
                <w:lang w:eastAsia="pl-PL"/>
              </w:rPr>
              <w:br/>
              <w:t>DVI-D - 1 szt.</w:t>
            </w:r>
            <w:r w:rsidRPr="009B5C60">
              <w:rPr>
                <w:sz w:val="18"/>
                <w:szCs w:val="18"/>
                <w:lang w:eastAsia="pl-PL"/>
              </w:rPr>
              <w:br/>
              <w:t>DisplayPort - 1 szt.</w:t>
            </w:r>
            <w:r w:rsidRPr="009B5C60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9B5C60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17D8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42019A5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04117" w14:textId="112377B4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FDDDE1" w14:textId="18B3F282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E85E" w14:textId="77777777" w:rsidR="00957144" w:rsidRPr="009B5C60" w:rsidRDefault="00957144" w:rsidP="0095714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ED416CE" w14:textId="77777777" w:rsidTr="000A085A">
        <w:trPr>
          <w:trHeight w:val="8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848AF6" w14:textId="4A6B2EF5" w:rsidR="00957144" w:rsidRPr="009B5C60" w:rsidRDefault="00957144" w:rsidP="00957144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D3C5CD" w14:textId="0CF53CA8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196C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488E66B" w14:textId="77777777" w:rsidTr="000A085A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7BBD1E" w14:textId="3724AFBB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131166" w14:textId="15766357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464E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139A3FB" w14:textId="77777777" w:rsidTr="000A085A">
        <w:trPr>
          <w:trHeight w:val="86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FC66AC" w14:textId="79CDC23D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FB991E" w14:textId="65A1A2DB" w:rsidR="00957144" w:rsidRPr="009B5C60" w:rsidRDefault="00957144" w:rsidP="0095714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FC6D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47F7C88" w14:textId="77777777" w:rsidTr="000A085A">
        <w:trPr>
          <w:trHeight w:val="19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4D1D7" w14:textId="04F19FC7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02F01D" w14:textId="448B3E34" w:rsidR="00957144" w:rsidRPr="009B5C60" w:rsidRDefault="00957144" w:rsidP="00957144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3531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4EFEF4C" w14:textId="77777777" w:rsidTr="00F51DB5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D93E2D" w14:textId="2CDE317A" w:rsidR="00957144" w:rsidRPr="009B5C60" w:rsidRDefault="00957144" w:rsidP="00957144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333D35" w14:textId="631CCDF7" w:rsidR="00957144" w:rsidRPr="009B5C60" w:rsidRDefault="00957144" w:rsidP="00957144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F392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DC9860A" w14:textId="77777777" w:rsidTr="00F51DB5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785DC9" w14:textId="2727F424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DDFFF" w14:textId="77777777" w:rsidR="00957144" w:rsidRPr="009B5C60" w:rsidRDefault="00957144" w:rsidP="00957144">
            <w:pPr>
              <w:spacing w:before="30"/>
              <w:rPr>
                <w:rFonts w:cstheme="minorBidi"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6F170816" w14:textId="77777777" w:rsidR="00957144" w:rsidRPr="009B5C60" w:rsidRDefault="00957144" w:rsidP="00957144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wysokości: minimum 115 mm</w:t>
            </w:r>
            <w:r w:rsidRPr="009B5C60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619E14A6" w14:textId="77777777" w:rsidR="00957144" w:rsidRPr="009B5C60" w:rsidRDefault="00957144" w:rsidP="00957144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0CB29248" w14:textId="088B0A70" w:rsidR="00957144" w:rsidRPr="009B5C60" w:rsidRDefault="00957144" w:rsidP="00957144">
            <w:pPr>
              <w:ind w:left="-17" w:right="-239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98B7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74F38D5" w14:textId="77777777" w:rsidTr="00F51DB5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38A66C" w14:textId="0544088B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0862B6" w14:textId="77777777" w:rsidR="00957144" w:rsidRPr="009B5C60" w:rsidRDefault="00957144" w:rsidP="00957144">
            <w:pPr>
              <w:spacing w:before="30"/>
              <w:rPr>
                <w:rFonts w:cstheme="minorBidi"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sygnałowy VGA</w:t>
            </w:r>
            <w:r w:rsidRPr="009B5C60">
              <w:rPr>
                <w:sz w:val="18"/>
                <w:szCs w:val="18"/>
                <w:lang w:eastAsia="pl-PL"/>
              </w:rPr>
              <w:br/>
              <w:t>Kabel sygnałowy DVI</w:t>
            </w:r>
          </w:p>
          <w:p w14:paraId="42BFAC05" w14:textId="77777777" w:rsidR="00957144" w:rsidRPr="009B5C60" w:rsidRDefault="00957144" w:rsidP="00957144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USB</w:t>
            </w:r>
          </w:p>
          <w:p w14:paraId="5C5545EA" w14:textId="4E3715BB" w:rsidR="00957144" w:rsidRPr="009B5C60" w:rsidRDefault="00957144" w:rsidP="00957144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0330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B3658FB" w14:textId="77777777" w:rsidTr="00F51DB5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A46C38" w14:textId="7F0072C4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D8A471" w14:textId="4F3FC462" w:rsidR="00957144" w:rsidRPr="009B5C60" w:rsidRDefault="00957144" w:rsidP="00957144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Kabel sygnałowy HDMI-&gt;DVI ok. 1,5m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65E2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038893D" w14:textId="77777777" w:rsidTr="00F51DB5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836E1" w14:textId="53F5CA1E" w:rsidR="00957144" w:rsidRPr="009B5C60" w:rsidRDefault="00957144" w:rsidP="0095714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3E478D" w14:textId="1757BC64" w:rsidR="00957144" w:rsidRPr="009B5C60" w:rsidRDefault="00957144" w:rsidP="00957144">
            <w:pPr>
              <w:spacing w:before="3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E90F" w14:textId="77777777" w:rsidR="00957144" w:rsidRPr="009B5C60" w:rsidRDefault="00957144" w:rsidP="0095714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43BC067C" w14:textId="7FE174CE" w:rsidR="006B3A83" w:rsidRPr="009B5C60" w:rsidRDefault="006B3A83" w:rsidP="00957144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957144" w:rsidRPr="009B5C60">
        <w:rPr>
          <w:sz w:val="18"/>
          <w:szCs w:val="18"/>
          <w:lang w:eastAsia="zh-CN"/>
        </w:rPr>
        <w:t>1.Dell UltraSharp U2412M + 2.Kabel sygnałowy HDMI-&gt;DVI</w:t>
      </w:r>
    </w:p>
    <w:p w14:paraId="5B7478A9" w14:textId="77777777" w:rsidR="009363FE" w:rsidRPr="009B5C60" w:rsidRDefault="009363FE" w:rsidP="009363FE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E45C35D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DA120B3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29707076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997150A" w14:textId="77777777" w:rsidR="009363FE" w:rsidRPr="009B5C60" w:rsidRDefault="009363FE" w:rsidP="009363FE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40F06FD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</w:p>
    <w:p w14:paraId="1F8BD009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B89E9E" w14:textId="77777777" w:rsidR="009363FE" w:rsidRPr="009B5C60" w:rsidRDefault="009363FE" w:rsidP="009363FE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32A9F9D4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DE1F91B" w14:textId="77777777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11E5867" w14:textId="6554E7C8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</w:t>
      </w:r>
    </w:p>
    <w:p w14:paraId="243227DC" w14:textId="4437F623" w:rsidR="009363FE" w:rsidRPr="009B5C60" w:rsidRDefault="009363FE" w:rsidP="009363FE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</w:t>
      </w:r>
    </w:p>
    <w:p w14:paraId="05403DD4" w14:textId="4376EB91" w:rsidR="009363FE" w:rsidRPr="009B5C60" w:rsidRDefault="009363FE" w:rsidP="004B12E0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0C909355" w14:textId="77777777" w:rsidR="009363FE" w:rsidRPr="009B5C60" w:rsidRDefault="009363FE" w:rsidP="004B12E0">
      <w:pPr>
        <w:pStyle w:val="Tekstpodstawowywcity"/>
        <w:ind w:left="4689" w:firstLine="274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2170E8E4" w14:textId="6CB53B4E" w:rsidR="009363FE" w:rsidRPr="009B5C60" w:rsidRDefault="009363FE" w:rsidP="009363FE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</w:t>
      </w:r>
      <w:r w:rsidR="004B12E0" w:rsidRPr="009B5C60">
        <w:rPr>
          <w:sz w:val="22"/>
          <w:szCs w:val="22"/>
        </w:rPr>
        <w:tab/>
      </w:r>
      <w:r w:rsidR="004B12E0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podpis i pieczątka Wykonawcy lub osoby upoważnionej</w:t>
      </w:r>
    </w:p>
    <w:p w14:paraId="19F7E1CC" w14:textId="59069335" w:rsidR="00182E76" w:rsidRPr="009B5C60" w:rsidRDefault="00182E76" w:rsidP="00182E76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4.16.</w:t>
      </w:r>
    </w:p>
    <w:p w14:paraId="559E0C1A" w14:textId="77777777" w:rsidR="00182E76" w:rsidRPr="009B5C60" w:rsidRDefault="00182E76" w:rsidP="00182E76">
      <w:pPr>
        <w:rPr>
          <w:sz w:val="22"/>
          <w:szCs w:val="22"/>
        </w:rPr>
      </w:pPr>
    </w:p>
    <w:p w14:paraId="2B4315BE" w14:textId="77777777" w:rsidR="00182E76" w:rsidRPr="009B5C60" w:rsidRDefault="00182E76" w:rsidP="00182E76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47A5DAC3" w14:textId="77777777" w:rsidR="00182E76" w:rsidRPr="009B5C60" w:rsidRDefault="00182E76" w:rsidP="00182E7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0C64248" w14:textId="77777777" w:rsidR="00182E76" w:rsidRPr="009B5C60" w:rsidRDefault="00182E76" w:rsidP="00182E76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0E99D06" w14:textId="77777777" w:rsidR="00182E76" w:rsidRPr="009B5C60" w:rsidRDefault="00182E76" w:rsidP="00182E76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6D39B2FD" w14:textId="7534371B" w:rsidR="00182E76" w:rsidRPr="009B5C60" w:rsidRDefault="00182E76" w:rsidP="00182E76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XVI</w:t>
      </w:r>
    </w:p>
    <w:p w14:paraId="59947C82" w14:textId="77777777" w:rsidR="00182E76" w:rsidRPr="009B5C60" w:rsidRDefault="00182E76" w:rsidP="00182E76">
      <w:pPr>
        <w:rPr>
          <w:sz w:val="22"/>
          <w:szCs w:val="22"/>
        </w:rPr>
      </w:pPr>
    </w:p>
    <w:p w14:paraId="307976F2" w14:textId="3F257CF7" w:rsidR="00182E76" w:rsidRPr="009B5C60" w:rsidRDefault="009772CF" w:rsidP="00C17E6E">
      <w:pPr>
        <w:pStyle w:val="Akapitzlist"/>
        <w:keepNext/>
        <w:numPr>
          <w:ilvl w:val="7"/>
          <w:numId w:val="63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</w:t>
      </w:r>
      <w:r w:rsidR="00182E76" w:rsidRPr="009B5C60">
        <w:rPr>
          <w:b/>
          <w:sz w:val="22"/>
          <w:szCs w:val="22"/>
        </w:rPr>
        <w:t xml:space="preserve"> – 1 sztuka</w:t>
      </w:r>
    </w:p>
    <w:p w14:paraId="3ED4F516" w14:textId="17D1B60F" w:rsidR="00182E76" w:rsidRPr="009B5C60" w:rsidRDefault="00182E76" w:rsidP="00182E76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0ACB184C" w14:textId="77777777" w:rsidR="00182E76" w:rsidRPr="009B5C60" w:rsidRDefault="00182E76" w:rsidP="00182E76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C6FE424" w14:textId="77777777" w:rsidR="00182E76" w:rsidRPr="009B5C60" w:rsidRDefault="00182E76" w:rsidP="00182E76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4890"/>
        <w:gridCol w:w="2692"/>
      </w:tblGrid>
      <w:tr w:rsidR="009B5C60" w:rsidRPr="009B5C60" w14:paraId="6C264514" w14:textId="77777777" w:rsidTr="00213DE0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900C52" w14:textId="77777777" w:rsidR="00182E76" w:rsidRPr="009B5C60" w:rsidRDefault="00182E76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359E6D" w14:textId="77777777" w:rsidR="00182E76" w:rsidRPr="009B5C60" w:rsidRDefault="00182E76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0B8001" w14:textId="77777777" w:rsidR="00182E76" w:rsidRPr="009B5C60" w:rsidRDefault="00182E76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83AA059" w14:textId="77777777" w:rsidR="00182E76" w:rsidRPr="009B5C60" w:rsidRDefault="00182E76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8EDC7F1" w14:textId="77777777" w:rsidTr="00213DE0">
        <w:trPr>
          <w:trHeight w:val="189"/>
        </w:trPr>
        <w:tc>
          <w:tcPr>
            <w:tcW w:w="1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350CCD" w14:textId="7B615F77" w:rsidR="00213DE0" w:rsidRPr="009B5C60" w:rsidRDefault="00213DE0" w:rsidP="00740C01">
            <w:pPr>
              <w:ind w:left="-62"/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985EA6" w14:textId="77777777" w:rsidR="00213DE0" w:rsidRPr="009B5C60" w:rsidRDefault="00213DE0" w:rsidP="00740C01">
            <w:pPr>
              <w:ind w:right="-23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7538C3C0" w14:textId="2D74016A" w:rsidR="00213DE0" w:rsidRPr="009B5C60" w:rsidRDefault="00213DE0" w:rsidP="00213DE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0D61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  <w:p w14:paraId="5D397942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14:paraId="1DBA8E32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BE51ED0" w14:textId="77777777" w:rsidTr="00213DE0">
        <w:trPr>
          <w:trHeight w:val="189"/>
        </w:trPr>
        <w:tc>
          <w:tcPr>
            <w:tcW w:w="12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61C72" w14:textId="41510BAB" w:rsidR="00213DE0" w:rsidRPr="009B5C60" w:rsidRDefault="00213DE0" w:rsidP="00740C01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AE4D4D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87F8" w14:textId="00EDC68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66CD84EF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C2FBB" w14:textId="566703B1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00833" w14:textId="49058261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16 GB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82B0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9EB4C68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71AD59" w14:textId="73679E59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41815" w14:textId="6932B7BD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512  GB SSD PCIe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B513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405922B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EF597" w14:textId="59BFADCB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808A74" w14:textId="297B204F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73DC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3F2726D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C54DE5" w14:textId="73934F30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4A0E9A" w14:textId="7551D221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FD90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75060DB" w14:textId="77777777" w:rsidTr="00213DE0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1C95C4" w14:textId="5EF73931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AA55B3" w14:textId="4D59FAB8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712B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CA23A5C" w14:textId="77777777" w:rsidTr="00213DE0">
        <w:trPr>
          <w:trHeight w:val="338"/>
        </w:trPr>
        <w:tc>
          <w:tcPr>
            <w:tcW w:w="1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A06A0E" w14:textId="0FF45098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49257" w14:textId="64D9F2A9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="00134D4C" w:rsidRPr="009B5C60">
              <w:rPr>
                <w:b/>
                <w:sz w:val="18"/>
                <w:szCs w:val="18"/>
                <w:lang w:eastAsia="pl-PL"/>
              </w:rPr>
              <w:t>1005</w:t>
            </w:r>
            <w:r w:rsidRPr="009B5C60">
              <w:rPr>
                <w:sz w:val="18"/>
                <w:szCs w:val="18"/>
                <w:lang w:eastAsia="pl-PL"/>
              </w:rPr>
              <w:t xml:space="preserve"> punkty wg testu PassMark dostępnego na stronie </w:t>
            </w:r>
          </w:p>
          <w:p w14:paraId="12117348" w14:textId="4C16F4AB" w:rsidR="00213DE0" w:rsidRPr="009B5C60" w:rsidRDefault="00213DE0" w:rsidP="00134D4C">
            <w:pPr>
              <w:rPr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https://www.videocardbenchmark.net/mid_range_gpus.html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</w:t>
            </w:r>
            <w:r w:rsidR="00134D4C" w:rsidRPr="009B5C60">
              <w:rPr>
                <w:sz w:val="18"/>
                <w:szCs w:val="18"/>
                <w:lang w:eastAsia="pl-PL"/>
              </w:rPr>
              <w:t>9</w:t>
            </w:r>
            <w:r w:rsidRPr="009B5C60">
              <w:rPr>
                <w:sz w:val="18"/>
                <w:szCs w:val="18"/>
                <w:lang w:eastAsia="pl-PL"/>
              </w:rPr>
              <w:t>.09.2018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3C9D" w14:textId="589FA361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3C59B5C9" w14:textId="77777777" w:rsidTr="00213DE0">
        <w:trPr>
          <w:trHeight w:val="55"/>
        </w:trPr>
        <w:tc>
          <w:tcPr>
            <w:tcW w:w="1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EA7096" w14:textId="77777777" w:rsidR="00213DE0" w:rsidRPr="009B5C60" w:rsidRDefault="00213DE0" w:rsidP="00740C01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EE0229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64D" w14:textId="7F4BA563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25E07FFE" w14:textId="77777777" w:rsidTr="00213DE0">
        <w:trPr>
          <w:trHeight w:val="21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A5C7C6" w14:textId="69670D7A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ED9D12" w14:textId="1915F439" w:rsidR="00213DE0" w:rsidRPr="009B5C60" w:rsidRDefault="00952DE5" w:rsidP="00213DE0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</w:t>
            </w:r>
            <w:r w:rsidR="00213DE0" w:rsidRPr="009B5C60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8079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11790E8" w14:textId="77777777" w:rsidTr="00213DE0">
        <w:trPr>
          <w:trHeight w:val="6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B0B8A" w14:textId="21ECF7A8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E5BC41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A73C361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471685EC" w14:textId="461B622A" w:rsidR="00213DE0" w:rsidRPr="009B5C60" w:rsidRDefault="00213DE0" w:rsidP="00213DE0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91F0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AEB0466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1F03A1" w14:textId="2391BDE6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DAE7D2" w14:textId="292EF5D3" w:rsidR="00213DE0" w:rsidRPr="009B5C60" w:rsidRDefault="00213DE0" w:rsidP="00213DE0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0,3 Mpix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1CD6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650823E1" w14:textId="77777777" w:rsidTr="00213DE0">
        <w:trPr>
          <w:trHeight w:val="15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14A1E8" w14:textId="09996E41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942DDA" w14:textId="5E277BD8" w:rsidR="00213DE0" w:rsidRPr="009B5C60" w:rsidRDefault="00213DE0" w:rsidP="00213DE0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E59A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38B184E3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554DE7" w14:textId="2BC6EB35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A0CA6" w14:textId="77777777" w:rsidR="00213DE0" w:rsidRPr="009B5C60" w:rsidRDefault="00213DE0" w:rsidP="00213DE0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1303FF38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1B62C2B1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– min. 1 szt.</w:t>
            </w:r>
          </w:p>
          <w:p w14:paraId="36D3AE62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microSD - 1 szt.</w:t>
            </w:r>
          </w:p>
          <w:p w14:paraId="71D5B446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579A3E41" w14:textId="2E71D6FE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2B50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5ADC316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3D6BA" w14:textId="37A57277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2520DC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  <w:p w14:paraId="7E916460" w14:textId="686A8BC2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A9AB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0035A44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220527" w14:textId="5A808AA2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2C5AB2" w14:textId="10535E0B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13,9 mm +- 1 mm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3AF9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B0BA057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AACD8D" w14:textId="694B82C4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C74CF" w14:textId="10E490F1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314  mm +- 3 mm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1A31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3BE184A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C8F592" w14:textId="2B992B12" w:rsidR="00213DE0" w:rsidRPr="009B5C60" w:rsidRDefault="00213DE0" w:rsidP="00740C01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81DEDE" w14:textId="2E1609E3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216 mm +- 3 mm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DC2A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313B323" w14:textId="77777777" w:rsidTr="00213DE0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1321F1" w14:textId="1E8613B9" w:rsidR="00213DE0" w:rsidRPr="009B5C60" w:rsidRDefault="00213DE0" w:rsidP="00740C01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09E999" w14:textId="18AF53E9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0,97 kg (z baterią) 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84A0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7A39813" w14:textId="77777777" w:rsidTr="00213DE0">
        <w:trPr>
          <w:trHeight w:val="44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B1C603" w14:textId="1932D1DC" w:rsidR="00213DE0" w:rsidRPr="009B5C60" w:rsidRDefault="00213DE0" w:rsidP="00740C01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A9B1F3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021C86A1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1B658FAE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2245BABD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5D062CFE" w14:textId="6819BBCD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 touchpad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E630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7A1FCC1" w14:textId="77777777" w:rsidTr="00213DE0">
        <w:trPr>
          <w:trHeight w:val="15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600BEB" w14:textId="6C6A2212" w:rsidR="00213DE0" w:rsidRPr="009B5C60" w:rsidRDefault="00213DE0" w:rsidP="00740C01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B5E8DF" w14:textId="3EAA01F4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9D2F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715565F" w14:textId="77777777" w:rsidTr="00213DE0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DC52E2" w14:textId="26942663" w:rsidR="00213DE0" w:rsidRPr="009B5C60" w:rsidRDefault="00213DE0" w:rsidP="00740C01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647DBE" w14:textId="12CE54FE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D378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6FA14BD" w14:textId="77777777" w:rsidTr="00213DE0">
        <w:trPr>
          <w:trHeight w:val="44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86F07E" w14:textId="63D5D9BD" w:rsidR="00213DE0" w:rsidRPr="009B5C60" w:rsidRDefault="00213DE0" w:rsidP="00740C01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A17F60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26A06749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2A71416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0EBA9585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09C4E878" w14:textId="2706B6CE" w:rsidR="00213DE0" w:rsidRPr="009B5C60" w:rsidRDefault="00213DE0" w:rsidP="00213DE0">
            <w:pPr>
              <w:ind w:right="-31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FD23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24EB95D" w14:textId="77777777" w:rsidTr="00213DE0">
        <w:trPr>
          <w:trHeight w:val="14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26863" w14:textId="4129EE71" w:rsidR="00213DE0" w:rsidRPr="009B5C60" w:rsidRDefault="00213DE0" w:rsidP="00740C01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BB8DE9" w14:textId="00AD2DBC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E55C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75CC045A" w14:textId="317DD402" w:rsidR="00182E76" w:rsidRPr="009B5C60" w:rsidRDefault="00182E76" w:rsidP="00182E76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13DE0" w:rsidRPr="009B5C60">
        <w:rPr>
          <w:sz w:val="18"/>
          <w:szCs w:val="18"/>
          <w:lang w:eastAsia="zh-CN"/>
        </w:rPr>
        <w:t>ASUS ZenBook UX331UAL i7-8550U/16GB/512PCIe/Win10Pro</w:t>
      </w:r>
    </w:p>
    <w:p w14:paraId="2ECFEB34" w14:textId="61170975" w:rsidR="00182E76" w:rsidRPr="009B5C60" w:rsidRDefault="009772CF" w:rsidP="00C17E6E">
      <w:pPr>
        <w:pStyle w:val="Akapitzlist"/>
        <w:keepNext/>
        <w:numPr>
          <w:ilvl w:val="7"/>
          <w:numId w:val="63"/>
        </w:numPr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Stacja dokująca</w:t>
      </w:r>
      <w:r w:rsidR="00182E76" w:rsidRPr="009B5C60">
        <w:rPr>
          <w:b/>
          <w:sz w:val="22"/>
          <w:szCs w:val="22"/>
        </w:rPr>
        <w:t xml:space="preserve"> </w:t>
      </w:r>
      <w:r w:rsidR="00213DE0" w:rsidRPr="009B5C60">
        <w:rPr>
          <w:b/>
          <w:sz w:val="22"/>
          <w:szCs w:val="22"/>
        </w:rPr>
        <w:t xml:space="preserve">(adapter wieloportowy) </w:t>
      </w:r>
      <w:r w:rsidR="00182E76" w:rsidRPr="009B5C60">
        <w:rPr>
          <w:b/>
          <w:sz w:val="22"/>
          <w:szCs w:val="22"/>
        </w:rPr>
        <w:t>– 1 sztuka</w:t>
      </w:r>
    </w:p>
    <w:p w14:paraId="797F0321" w14:textId="23D5B7E7" w:rsidR="00182E76" w:rsidRPr="009B5C60" w:rsidRDefault="00182E76" w:rsidP="00182E76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B25F97" w:rsidRPr="009B5C60">
        <w:rPr>
          <w:sz w:val="22"/>
          <w:szCs w:val="22"/>
        </w:rPr>
        <w:t>30237200-1 Akcesoria komputerowe</w:t>
      </w:r>
      <w:r w:rsidRPr="009B5C60">
        <w:rPr>
          <w:sz w:val="22"/>
          <w:szCs w:val="22"/>
        </w:rPr>
        <w:t>)</w:t>
      </w:r>
    </w:p>
    <w:p w14:paraId="18A7EFA5" w14:textId="77777777" w:rsidR="00182E76" w:rsidRPr="009B5C60" w:rsidRDefault="00182E76" w:rsidP="00182E76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DA13AB8" w14:textId="77777777" w:rsidR="00182E76" w:rsidRPr="009B5C60" w:rsidRDefault="00182E76" w:rsidP="00182E76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9"/>
        <w:gridCol w:w="3261"/>
        <w:gridCol w:w="4252"/>
      </w:tblGrid>
      <w:tr w:rsidR="009B5C60" w:rsidRPr="009B5C60" w14:paraId="12EFAF53" w14:textId="77777777" w:rsidTr="00740C01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6A460" w14:textId="77777777" w:rsidR="00182E76" w:rsidRPr="009B5C60" w:rsidRDefault="00182E76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ECB058" w14:textId="77777777" w:rsidR="00182E76" w:rsidRPr="009B5C60" w:rsidRDefault="00182E76" w:rsidP="001A3636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360605" w14:textId="77777777" w:rsidR="00182E76" w:rsidRPr="009B5C60" w:rsidRDefault="00182E76" w:rsidP="001A3636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191D6F1" w14:textId="77777777" w:rsidR="00182E76" w:rsidRPr="009B5C60" w:rsidRDefault="00182E76" w:rsidP="001A3636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2D9E7C74" w14:textId="77777777" w:rsidTr="00740C01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25B97B" w14:textId="4400AC2F" w:rsidR="00213DE0" w:rsidRPr="009B5C60" w:rsidRDefault="00213DE0" w:rsidP="00213DE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Interfejs A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494B40" w14:textId="68DA70DF" w:rsidR="00213DE0" w:rsidRPr="009B5C60" w:rsidRDefault="00213DE0" w:rsidP="00740C01">
            <w:pPr>
              <w:ind w:left="-17" w:right="-98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Zintegrowany kabel ze złączem USB-C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8622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E3782B2" w14:textId="77777777" w:rsidTr="00740C0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9272A" w14:textId="1F290723" w:rsidR="00213DE0" w:rsidRPr="009B5C60" w:rsidRDefault="00213DE0" w:rsidP="00213DE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Interfejsy B (wyjściowe)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038151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Min.:</w:t>
            </w:r>
          </w:p>
          <w:p w14:paraId="1584AB5D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3.0 - 1 szt.</w:t>
            </w:r>
          </w:p>
          <w:p w14:paraId="1DAEC556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VGA - 1 szt.</w:t>
            </w:r>
          </w:p>
          <w:p w14:paraId="54D530B5" w14:textId="77777777" w:rsidR="00213DE0" w:rsidRPr="009B5C60" w:rsidRDefault="00213DE0" w:rsidP="00213DE0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44003280" w14:textId="11BA8000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>RJ-45 (LAN) - 1 szt.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33D6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30E7C4AE" w14:textId="77777777" w:rsidTr="00740C01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D9400" w14:textId="3ACD3739" w:rsidR="00213DE0" w:rsidRPr="009B5C60" w:rsidRDefault="00213DE0" w:rsidP="00213DE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43735A" w14:textId="6DCC5A86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12 miesiące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3C1C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E274A06" w14:textId="30BEE7B7" w:rsidR="00182E76" w:rsidRPr="009B5C60" w:rsidRDefault="00182E76" w:rsidP="00182E76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13DE0" w:rsidRPr="009B5C60">
        <w:rPr>
          <w:sz w:val="18"/>
          <w:szCs w:val="18"/>
          <w:lang w:eastAsia="zh-CN"/>
        </w:rPr>
        <w:t>Dell DA200 adapter USB-C/HDMI/VGA/Ethernet/USB 3.0</w:t>
      </w:r>
    </w:p>
    <w:p w14:paraId="5B6C6754" w14:textId="7A8410DC" w:rsidR="009772CF" w:rsidRPr="009B5C60" w:rsidRDefault="007A289A" w:rsidP="00C17E6E">
      <w:pPr>
        <w:pStyle w:val="Akapitzlist"/>
        <w:keepNext/>
        <w:numPr>
          <w:ilvl w:val="7"/>
          <w:numId w:val="63"/>
        </w:numPr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 k</w:t>
      </w:r>
      <w:r w:rsidR="009772CF" w:rsidRPr="009B5C60">
        <w:rPr>
          <w:b/>
          <w:sz w:val="22"/>
          <w:szCs w:val="22"/>
        </w:rPr>
        <w:t>lawiatura i mysz – 1 sztuka</w:t>
      </w:r>
    </w:p>
    <w:p w14:paraId="68C4EE9C" w14:textId="178E9147" w:rsidR="009772CF" w:rsidRPr="009B5C60" w:rsidRDefault="009772CF" w:rsidP="009772C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30237460-1 Klawiatury komputerowe, 30237410-6 Myszka komputerowa</w:t>
      </w:r>
      <w:r w:rsidRPr="009B5C60">
        <w:rPr>
          <w:sz w:val="22"/>
          <w:szCs w:val="22"/>
        </w:rPr>
        <w:t>)</w:t>
      </w:r>
    </w:p>
    <w:p w14:paraId="6602C27E" w14:textId="77777777" w:rsidR="009772CF" w:rsidRPr="009B5C60" w:rsidRDefault="009772CF" w:rsidP="009772C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2EC443A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9B5C60" w:rsidRPr="009B5C60" w14:paraId="4D03DA1C" w14:textId="77777777" w:rsidTr="00535BD5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02207E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A536D3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50735" w14:textId="77777777" w:rsidR="009772CF" w:rsidRPr="009B5C60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63624BD3" w14:textId="77777777" w:rsidR="009772CF" w:rsidRPr="009B5C60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4357B30" w14:textId="77777777" w:rsidTr="00952DE5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D332B3" w14:textId="0C125A3E" w:rsidR="00213DE0" w:rsidRPr="009B5C60" w:rsidRDefault="00213DE0" w:rsidP="00952DE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Technologia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4CBE4A" w14:textId="2BE141E1" w:rsidR="00213DE0" w:rsidRPr="009B5C60" w:rsidRDefault="00213DE0" w:rsidP="00213DE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Bezprzewodowa, 2,4  GHz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FEBD" w14:textId="77777777" w:rsidR="00213DE0" w:rsidRPr="009B5C60" w:rsidRDefault="00213DE0" w:rsidP="00213DE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E76B3EE" w14:textId="77777777" w:rsidTr="00952DE5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3DB2C" w14:textId="61F7C8EA" w:rsidR="00213DE0" w:rsidRPr="009B5C60" w:rsidRDefault="00952DE5" w:rsidP="00213DE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FD4886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Układ klawiatury:</w:t>
            </w:r>
            <w:r w:rsidRPr="009B5C60">
              <w:rPr>
                <w:sz w:val="18"/>
                <w:szCs w:val="18"/>
                <w:lang w:eastAsia="pl-PL"/>
              </w:rPr>
              <w:t xml:space="preserve"> QWERTY, US międzynarodowy</w:t>
            </w:r>
          </w:p>
          <w:p w14:paraId="52D40057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Klawiatura numeryczna: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2A1DE445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B5C60">
              <w:rPr>
                <w:sz w:val="18"/>
                <w:szCs w:val="18"/>
                <w:lang w:eastAsia="pl-PL"/>
              </w:rPr>
              <w:t xml:space="preserve"> 23 x 451 x 192 mm +/- 2 mm</w:t>
            </w:r>
          </w:p>
          <w:p w14:paraId="57CAFCAA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Wydzielone klawisze multimedialne (6 szt)</w:t>
            </w:r>
          </w:p>
          <w:p w14:paraId="214BD82E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Wydzielone klawisze obsługi www</w:t>
            </w:r>
          </w:p>
          <w:p w14:paraId="75B12F0E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Dodatkowe działania przyporządkowane klawiszom funkcyjnym</w:t>
            </w:r>
          </w:p>
          <w:p w14:paraId="29671DD4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Wyłącznik zasilania na górze klawiatury</w:t>
            </w:r>
          </w:p>
          <w:p w14:paraId="73F01DA9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Dodatkowe nóżki zmieniające kąt pochylenia klawiatury</w:t>
            </w:r>
          </w:p>
          <w:p w14:paraId="6EBBEED7" w14:textId="5DAEDFD1" w:rsidR="00213DE0" w:rsidRPr="009B5C60" w:rsidRDefault="00213DE0" w:rsidP="00213DE0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Zasilanie:</w:t>
            </w:r>
            <w:r w:rsidRPr="009B5C60">
              <w:rPr>
                <w:sz w:val="18"/>
                <w:szCs w:val="18"/>
                <w:lang w:eastAsia="pl-PL"/>
              </w:rPr>
              <w:t xml:space="preserve"> 2 baterie AA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8F5D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54D3EA4D" w14:textId="77777777" w:rsidTr="00952DE5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E1A6CC" w14:textId="2A8B203F" w:rsidR="00213DE0" w:rsidRPr="009B5C60" w:rsidRDefault="00952DE5" w:rsidP="00213DE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FD3F0C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B5C60">
              <w:rPr>
                <w:sz w:val="18"/>
                <w:szCs w:val="18"/>
                <w:lang w:eastAsia="pl-PL"/>
              </w:rPr>
              <w:t xml:space="preserve"> 39 x 62 x 111 mm +/- 1mm</w:t>
            </w:r>
          </w:p>
          <w:p w14:paraId="2F685F17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Technologia sensora:</w:t>
            </w:r>
            <w:r w:rsidRPr="009B5C60">
              <w:rPr>
                <w:sz w:val="18"/>
                <w:szCs w:val="18"/>
                <w:lang w:eastAsia="pl-PL"/>
              </w:rPr>
              <w:t xml:space="preserve"> niewidzialny laser</w:t>
            </w:r>
          </w:p>
          <w:p w14:paraId="5214C3E1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Rozdzielczość sensora:</w:t>
            </w:r>
            <w:r w:rsidRPr="009B5C60">
              <w:rPr>
                <w:sz w:val="18"/>
                <w:szCs w:val="18"/>
                <w:lang w:eastAsia="pl-PL"/>
              </w:rPr>
              <w:t xml:space="preserve"> min. 1000 dpi</w:t>
            </w:r>
          </w:p>
          <w:p w14:paraId="01AB765E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przycisków: min. 3</w:t>
            </w:r>
          </w:p>
          <w:p w14:paraId="29E8AFA5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Rolka przewijania: tak</w:t>
            </w:r>
          </w:p>
          <w:p w14:paraId="1DC8CB56" w14:textId="5EA708F6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Zasilanie: 1 bateria AA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52F2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58FC4CF" w14:textId="77777777" w:rsidTr="00952DE5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D06463" w14:textId="3660E209" w:rsidR="00213DE0" w:rsidRPr="009B5C60" w:rsidRDefault="00213DE0" w:rsidP="00952DE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E57FB7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odpiornika</w:t>
            </w:r>
            <w:r w:rsidRPr="009B5C60">
              <w:rPr>
                <w:sz w:val="18"/>
                <w:szCs w:val="18"/>
                <w:lang w:eastAsia="pl-PL"/>
              </w:rPr>
              <w:t>: „nano”</w:t>
            </w:r>
          </w:p>
          <w:p w14:paraId="3A61893D" w14:textId="77777777" w:rsidR="00213DE0" w:rsidRPr="009B5C60" w:rsidRDefault="00213DE0" w:rsidP="00213DE0">
            <w:pPr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 (wysokość x szerokość x głębokość):</w:t>
            </w:r>
            <w:r w:rsidRPr="009B5C60">
              <w:rPr>
                <w:sz w:val="18"/>
                <w:szCs w:val="18"/>
                <w:lang w:eastAsia="pl-PL"/>
              </w:rPr>
              <w:t xml:space="preserve"> 6,1 x 14,4 x 18,7 mm +/- 0,5mm</w:t>
            </w:r>
          </w:p>
          <w:p w14:paraId="35A810B1" w14:textId="4ADAC971" w:rsidR="00213DE0" w:rsidRPr="009B5C60" w:rsidRDefault="00213DE0" w:rsidP="00213DE0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Wspólny dla klawiatury i myszy umożliwiający obsługę innych urządzeń producenta („unifying”)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53144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049E1EE" w14:textId="77777777" w:rsidTr="00952DE5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E2180" w14:textId="466EDD8D" w:rsidR="00213DE0" w:rsidRPr="009B5C60" w:rsidRDefault="00213DE0" w:rsidP="00213DE0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D7FF59" w14:textId="6F3CC84C" w:rsidR="00213DE0" w:rsidRPr="009B5C60" w:rsidRDefault="00213DE0" w:rsidP="00213DE0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B69F" w14:textId="77777777" w:rsidR="00213DE0" w:rsidRPr="009B5C60" w:rsidRDefault="00213DE0" w:rsidP="00213DE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663FA35" w14:textId="7E888E69" w:rsidR="009772CF" w:rsidRPr="009B5C60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13DE0" w:rsidRPr="009B5C60">
        <w:rPr>
          <w:sz w:val="18"/>
          <w:szCs w:val="18"/>
          <w:lang w:eastAsia="zh-CN"/>
        </w:rPr>
        <w:t>Logitech Wireless Combo MK520</w:t>
      </w:r>
    </w:p>
    <w:p w14:paraId="6658DB7F" w14:textId="77777777" w:rsidR="00182E76" w:rsidRPr="009B5C60" w:rsidRDefault="00182E76" w:rsidP="00182E76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C51674" w14:textId="77777777" w:rsidR="00A53E6A" w:rsidRPr="009B5C60" w:rsidRDefault="00A53E6A" w:rsidP="00182E76">
      <w:pPr>
        <w:jc w:val="both"/>
        <w:rPr>
          <w:bCs/>
          <w:sz w:val="22"/>
          <w:szCs w:val="22"/>
          <w:u w:val="single"/>
        </w:rPr>
      </w:pPr>
    </w:p>
    <w:p w14:paraId="13354C84" w14:textId="77777777" w:rsidR="00A53E6A" w:rsidRPr="009B5C60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9E98042" w14:textId="77777777" w:rsidR="00182E76" w:rsidRPr="009B5C60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E36998" w14:textId="77777777" w:rsidR="00182E76" w:rsidRPr="009B5C60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45569401" w14:textId="77777777" w:rsidR="00182E76" w:rsidRPr="009B5C60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78D583" w14:textId="77777777" w:rsidR="00182E76" w:rsidRPr="009B5C60" w:rsidRDefault="00182E76" w:rsidP="00182E76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7A3D2B1" w14:textId="77777777" w:rsidR="00182E76" w:rsidRPr="009B5C60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</w:p>
    <w:p w14:paraId="52D68A72" w14:textId="77777777" w:rsidR="00182E76" w:rsidRPr="009B5C60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B8A0F75" w14:textId="77777777" w:rsidR="00182E76" w:rsidRPr="009B5C60" w:rsidRDefault="00182E76" w:rsidP="00182E76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A7FBF63" w14:textId="77777777" w:rsidR="00182E76" w:rsidRPr="009B5C60" w:rsidRDefault="00182E76" w:rsidP="00182E7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21DE2889" w14:textId="77777777" w:rsidR="00182E76" w:rsidRPr="009B5C60" w:rsidRDefault="00182E76" w:rsidP="00182E7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2C5D500" w14:textId="77777777" w:rsidR="00182E76" w:rsidRPr="009B5C60" w:rsidRDefault="00182E76" w:rsidP="00182E7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5A895AE8" w14:textId="77777777" w:rsidR="00182E76" w:rsidRPr="009B5C60" w:rsidRDefault="00182E76" w:rsidP="00182E7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271646D" w14:textId="77777777" w:rsidR="00182E76" w:rsidRPr="009B5C60" w:rsidRDefault="00182E76" w:rsidP="00182E76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332683E3" w14:textId="77777777" w:rsidR="00182E76" w:rsidRPr="009B5C60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679E7095" w14:textId="77777777" w:rsidR="00182E76" w:rsidRPr="009B5C60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4451EB28" w14:textId="77777777" w:rsidR="00182E76" w:rsidRPr="009B5C60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15B72E02" w14:textId="77777777" w:rsidR="00182E76" w:rsidRPr="009B5C60" w:rsidRDefault="00182E76" w:rsidP="00182E76">
      <w:pPr>
        <w:pStyle w:val="Tekstpodstawowywcity"/>
        <w:jc w:val="right"/>
        <w:rPr>
          <w:sz w:val="22"/>
          <w:szCs w:val="22"/>
        </w:rPr>
      </w:pPr>
    </w:p>
    <w:p w14:paraId="2F6CB95A" w14:textId="77777777" w:rsidR="00182E76" w:rsidRPr="009B5C60" w:rsidRDefault="00182E76" w:rsidP="00182E76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790F7521" w14:textId="77777777" w:rsidR="00182E76" w:rsidRPr="009B5C60" w:rsidRDefault="00182E76" w:rsidP="00182E76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87F22A5" w14:textId="77777777" w:rsidR="00182E76" w:rsidRPr="009B5C60" w:rsidRDefault="00182E76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5F68E623" w14:textId="5A67BEFC" w:rsidR="009772CF" w:rsidRPr="009B5C60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4.17.</w:t>
      </w:r>
    </w:p>
    <w:p w14:paraId="5651A6B4" w14:textId="77777777" w:rsidR="009772CF" w:rsidRPr="009B5C60" w:rsidRDefault="009772CF" w:rsidP="009772CF">
      <w:pPr>
        <w:rPr>
          <w:sz w:val="22"/>
          <w:szCs w:val="22"/>
        </w:rPr>
      </w:pPr>
    </w:p>
    <w:p w14:paraId="15752701" w14:textId="77777777" w:rsidR="009772CF" w:rsidRPr="009B5C60" w:rsidRDefault="009772CF" w:rsidP="009772C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4A65FC26" w14:textId="77777777" w:rsidR="009772CF" w:rsidRPr="009B5C60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5870CC7" w14:textId="77777777" w:rsidR="009772CF" w:rsidRPr="009B5C60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902195D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1093F448" w14:textId="414C04E8" w:rsidR="009772CF" w:rsidRPr="009B5C60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XVII</w:t>
      </w:r>
    </w:p>
    <w:p w14:paraId="170F2C6D" w14:textId="77777777" w:rsidR="009772CF" w:rsidRPr="009B5C60" w:rsidRDefault="009772CF" w:rsidP="009772CF">
      <w:pPr>
        <w:rPr>
          <w:sz w:val="22"/>
          <w:szCs w:val="22"/>
        </w:rPr>
      </w:pPr>
    </w:p>
    <w:p w14:paraId="3C2802E7" w14:textId="5C90A1F6" w:rsidR="009772CF" w:rsidRPr="009B5C60" w:rsidRDefault="009772CF" w:rsidP="00392EAF">
      <w:pPr>
        <w:pStyle w:val="Akapitzlist"/>
        <w:keepNext/>
        <w:numPr>
          <w:ilvl w:val="7"/>
          <w:numId w:val="66"/>
        </w:numPr>
        <w:tabs>
          <w:tab w:val="clear" w:pos="32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Monitor </w:t>
      </w:r>
      <w:r w:rsidR="00305FF1" w:rsidRPr="009B5C60">
        <w:rPr>
          <w:b/>
          <w:sz w:val="22"/>
          <w:szCs w:val="22"/>
        </w:rPr>
        <w:t xml:space="preserve">komputerowy </w:t>
      </w:r>
      <w:r w:rsidRPr="009B5C60">
        <w:rPr>
          <w:b/>
          <w:sz w:val="22"/>
          <w:szCs w:val="22"/>
        </w:rPr>
        <w:t>– 1 sztuka</w:t>
      </w:r>
    </w:p>
    <w:p w14:paraId="66041F53" w14:textId="246BE706" w:rsidR="009772CF" w:rsidRPr="009B5C60" w:rsidRDefault="009772CF" w:rsidP="009772C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30231310-3 Wyświetlacze płaskie</w:t>
      </w:r>
      <w:r w:rsidRPr="009B5C60">
        <w:rPr>
          <w:sz w:val="22"/>
          <w:szCs w:val="22"/>
        </w:rPr>
        <w:t>)</w:t>
      </w:r>
    </w:p>
    <w:p w14:paraId="473290F6" w14:textId="77777777" w:rsidR="009772CF" w:rsidRPr="009B5C60" w:rsidRDefault="009772CF" w:rsidP="009772C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9F01716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9B5C60" w:rsidRPr="009B5C60" w14:paraId="5C2B95A4" w14:textId="77777777" w:rsidTr="00535BD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B2B283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70776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65F25C" w14:textId="77777777" w:rsidR="009772CF" w:rsidRPr="009B5C60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130FB1FB" w14:textId="77777777" w:rsidR="009772CF" w:rsidRPr="009B5C60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08C50031" w14:textId="77777777" w:rsidTr="00535BD5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89BE8" w14:textId="754BF89F" w:rsidR="00305FF1" w:rsidRPr="009B5C60" w:rsidRDefault="00305FF1" w:rsidP="0003278D">
            <w:pPr>
              <w:rPr>
                <w:rFonts w:eastAsia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1D944" w14:textId="7E8DEB96" w:rsidR="00305FF1" w:rsidRPr="009B5C60" w:rsidRDefault="00305FF1" w:rsidP="0003278D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D235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A6C7757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A50F7A" w14:textId="2593D533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F6D39" w14:textId="3366DB2C" w:rsidR="00305FF1" w:rsidRPr="009B5C60" w:rsidRDefault="00305FF1" w:rsidP="0003278D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>24"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FC7F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6BE2D6EC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2B3154" w14:textId="0BF2F211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102C80" w14:textId="023D29CE" w:rsidR="00305FF1" w:rsidRPr="009B5C60" w:rsidRDefault="00305FF1" w:rsidP="0003278D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DAD3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E965D38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5C08C0" w14:textId="7F797D14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C8B90A" w14:textId="72C05FC7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1920 x 1200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A840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88C7635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82E923" w14:textId="59273B45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36BB9A" w14:textId="5119A826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0.27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059F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D9671A" w14:textId="77777777" w:rsidTr="00535BD5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FBA1A" w14:textId="60548ABA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B35209" w14:textId="265AE201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300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EDE6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A1DC9EC" w14:textId="77777777" w:rsidTr="00535BD5">
        <w:trPr>
          <w:trHeight w:val="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4FC0E" w14:textId="079D1171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5673FD" w14:textId="2FB2BDB2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6EA7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BB166D7" w14:textId="77777777" w:rsidTr="00535BD5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D820A1" w14:textId="77241E7E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687551" w14:textId="3FB2B6E4" w:rsidR="00305FF1" w:rsidRPr="009B5C60" w:rsidRDefault="00305FF1" w:rsidP="0003278D">
            <w:pPr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2 000 000:1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5A13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078E25" w14:textId="77777777" w:rsidTr="00535BD5">
        <w:trPr>
          <w:trHeight w:val="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C31B13" w14:textId="461F310E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F280FE" w14:textId="35A9B2F7" w:rsidR="00305FF1" w:rsidRPr="009B5C60" w:rsidRDefault="00305FF1" w:rsidP="0003278D">
            <w:pPr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68FE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7D29241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E51249" w14:textId="4A436F24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B431F" w14:textId="180BA7E0" w:rsidR="00305FF1" w:rsidRPr="009B5C60" w:rsidRDefault="00305FF1" w:rsidP="0003278D">
            <w:pPr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FCD7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A9D357C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41B2C2" w14:textId="1233F027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3B317" w14:textId="6D90CF59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Maksimum 8 ms (szary do szarego)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A4170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373C19E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19C10C" w14:textId="676F7899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0FAB85" w14:textId="3A727BBF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F611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1A0627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7A344" w14:textId="55021305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Gamut barwny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9F2B83" w14:textId="4BA08F57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82% (CIE 1976)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2931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03B169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6AFFB3" w14:textId="69A7E55A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E067B3" w14:textId="6916AB59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DC-in (wejście zasilania) - 1 szt.</w:t>
            </w:r>
            <w:r w:rsidRPr="009B5C60">
              <w:rPr>
                <w:sz w:val="18"/>
                <w:szCs w:val="18"/>
                <w:lang w:eastAsia="pl-PL"/>
              </w:rPr>
              <w:br/>
              <w:t>VGA (D-sub) - 1 szt.</w:t>
            </w:r>
            <w:r w:rsidRPr="009B5C60">
              <w:rPr>
                <w:sz w:val="18"/>
                <w:szCs w:val="18"/>
                <w:lang w:eastAsia="pl-PL"/>
              </w:rPr>
              <w:br/>
              <w:t>DVI-D - 1 szt.</w:t>
            </w:r>
            <w:r w:rsidRPr="009B5C60">
              <w:rPr>
                <w:sz w:val="18"/>
                <w:szCs w:val="18"/>
                <w:lang w:eastAsia="pl-PL"/>
              </w:rPr>
              <w:br/>
              <w:t>DisplayPort - 1 szt.</w:t>
            </w:r>
            <w:r w:rsidRPr="009B5C60">
              <w:rPr>
                <w:sz w:val="18"/>
                <w:szCs w:val="18"/>
                <w:lang w:eastAsia="pl-PL"/>
              </w:rPr>
              <w:br/>
              <w:t>USB 2.0 -  minimum 4 szt.</w:t>
            </w:r>
            <w:r w:rsidRPr="009B5C60">
              <w:rPr>
                <w:sz w:val="18"/>
                <w:szCs w:val="18"/>
                <w:lang w:eastAsia="pl-PL"/>
              </w:rPr>
              <w:br/>
              <w:t>USB 2.0 typ B - 1 szt.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E032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0BBFD0C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B9DB6C" w14:textId="25B866A0" w:rsidR="00305FF1" w:rsidRPr="009B5C60" w:rsidRDefault="00305FF1" w:rsidP="0003278D">
            <w:pPr>
              <w:ind w:right="-24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pracy (typowy)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235C48" w14:textId="2E45D42E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38 W +- 3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09C8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AEE9D21" w14:textId="77777777" w:rsidTr="00535BD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E78276" w14:textId="47E9AA33" w:rsidR="00305FF1" w:rsidRPr="009B5C60" w:rsidRDefault="00305FF1" w:rsidP="0003278D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Pobór mocy podczas spoczynku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84BF2F" w14:textId="6A3336EC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0,6 W +- 0,1 W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75182" w14:textId="77777777" w:rsidR="00305FF1" w:rsidRPr="009B5C60" w:rsidRDefault="00305FF1" w:rsidP="00305FF1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B70C2E3" w14:textId="77777777" w:rsidTr="00305FF1">
        <w:trPr>
          <w:trHeight w:val="5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0EB79A" w14:textId="49CEF81D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A698A0" w14:textId="24115E75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555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1627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9051F85" w14:textId="77777777" w:rsidTr="00305FF1">
        <w:trPr>
          <w:trHeight w:val="1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F16DE3" w14:textId="496173E3" w:rsidR="00305FF1" w:rsidRPr="009B5C60" w:rsidRDefault="00305FF1" w:rsidP="0003278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154C3" w14:textId="3AA7ACF2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515 mm +- 5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98A0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98B555D" w14:textId="77777777" w:rsidTr="00305F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8A752A" w14:textId="7156C898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BDAE6A" w14:textId="295A5A25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180 mm +- 5cmm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F067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001495A" w14:textId="77777777" w:rsidTr="00305F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5B1D5B" w14:textId="5C67DD42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C81E9DF" w14:textId="17A00578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Poniżej  6,3 kg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0A98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23776B1" w14:textId="77777777" w:rsidTr="00535BD5">
        <w:trPr>
          <w:trHeight w:val="44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0BB1A2" w14:textId="34D145EF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74AF4C" w14:textId="77777777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pochylenia: góra min. 21 stopni, dół min. 4 stopnie</w:t>
            </w:r>
          </w:p>
          <w:p w14:paraId="2675EFC5" w14:textId="77777777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wysokości: minimum 115 mm</w:t>
            </w:r>
            <w:r w:rsidRPr="009B5C60">
              <w:rPr>
                <w:sz w:val="18"/>
                <w:szCs w:val="18"/>
                <w:lang w:eastAsia="pl-PL"/>
              </w:rPr>
              <w:br/>
              <w:t>Obrotowy ekran (pivot): minimum 90 stopni</w:t>
            </w:r>
          </w:p>
          <w:p w14:paraId="157C2765" w14:textId="77777777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Obrót ekranu (swivel): minimum 45 stopni </w:t>
            </w:r>
          </w:p>
          <w:p w14:paraId="4BAA55F0" w14:textId="57000477" w:rsidR="00305FF1" w:rsidRPr="009B5C60" w:rsidRDefault="00305FF1" w:rsidP="0003278D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C578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C7E438C" w14:textId="77777777" w:rsidTr="00535BD5">
        <w:trPr>
          <w:trHeight w:val="44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52940B" w14:textId="72F24792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B09397" w14:textId="77777777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sygnałowy VGA</w:t>
            </w:r>
            <w:r w:rsidRPr="009B5C60">
              <w:rPr>
                <w:sz w:val="18"/>
                <w:szCs w:val="18"/>
                <w:lang w:eastAsia="pl-PL"/>
              </w:rPr>
              <w:br/>
              <w:t>Kabel sygnałowy DVI</w:t>
            </w:r>
          </w:p>
          <w:p w14:paraId="381AE2E5" w14:textId="77777777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USB</w:t>
            </w:r>
          </w:p>
          <w:p w14:paraId="11061DB3" w14:textId="7A7F3943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1C3E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72DA5AF" w14:textId="77777777" w:rsidTr="00B26E4F">
        <w:trPr>
          <w:trHeight w:val="10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71710" w14:textId="1D39F248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2C7AA8" w14:textId="5310877A" w:rsidR="00305FF1" w:rsidRPr="009B5C60" w:rsidRDefault="00305FF1" w:rsidP="0003278D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Kabel sygnałowy HDMI-&gt;DVI ok. 1,5m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6190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A49CB85" w14:textId="77777777" w:rsidTr="00305FF1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B0A3C8" w14:textId="1C115D93" w:rsidR="00305FF1" w:rsidRPr="009B5C60" w:rsidRDefault="00305FF1" w:rsidP="0003278D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87F139" w14:textId="613F82FA" w:rsidR="00305FF1" w:rsidRPr="009B5C60" w:rsidRDefault="00305FF1" w:rsidP="0003278D">
            <w:pPr>
              <w:spacing w:before="3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C8B6" w14:textId="77777777" w:rsidR="00305FF1" w:rsidRPr="009B5C60" w:rsidRDefault="00305FF1" w:rsidP="00305FF1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49712A6" w14:textId="21AE6702" w:rsidR="009772CF" w:rsidRPr="009B5C60" w:rsidRDefault="009772CF" w:rsidP="00726A5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305FF1" w:rsidRPr="009B5C60">
        <w:rPr>
          <w:sz w:val="18"/>
          <w:szCs w:val="18"/>
          <w:lang w:eastAsia="zh-CN"/>
        </w:rPr>
        <w:t>Dell UltraSharp U2412M +Kabel sygnałowy HDMI-&gt;DVI</w:t>
      </w:r>
    </w:p>
    <w:p w14:paraId="62777EEC" w14:textId="77777777" w:rsidR="009772CF" w:rsidRPr="009B5C60" w:rsidRDefault="009772CF" w:rsidP="009772C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D4D1973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1D611F7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7C7C0B9D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DD692E7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CE6DF9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695DE34A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E57535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6ACE5E99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0A100673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3D42ECA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1E13BA06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5D44C52" w14:textId="77777777" w:rsidR="009772CF" w:rsidRPr="009B5C60" w:rsidRDefault="009772CF" w:rsidP="009772C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6C80E551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27EA3443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EE3AE1A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F9B0B63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A10BD0A" w14:textId="77777777" w:rsidR="009772CF" w:rsidRPr="009B5C60" w:rsidRDefault="009772CF" w:rsidP="009772C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4F310DEF" w14:textId="77777777" w:rsidR="009772CF" w:rsidRPr="009B5C60" w:rsidRDefault="009772CF" w:rsidP="009772C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7F079D8" w14:textId="77777777" w:rsidR="009772CF" w:rsidRPr="009B5C60" w:rsidRDefault="009772CF" w:rsidP="009772C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1C6515B8" w14:textId="4CABA9A5" w:rsidR="009772CF" w:rsidRPr="009B5C60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4.18.</w:t>
      </w:r>
    </w:p>
    <w:p w14:paraId="6CFEFAB9" w14:textId="77777777" w:rsidR="009772CF" w:rsidRPr="009B5C60" w:rsidRDefault="009772CF" w:rsidP="009772CF">
      <w:pPr>
        <w:rPr>
          <w:sz w:val="22"/>
          <w:szCs w:val="22"/>
        </w:rPr>
      </w:pPr>
    </w:p>
    <w:p w14:paraId="0CE584F8" w14:textId="77777777" w:rsidR="009772CF" w:rsidRPr="009B5C60" w:rsidRDefault="009772CF" w:rsidP="009772C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5C2AD803" w14:textId="77777777" w:rsidR="009772CF" w:rsidRPr="009B5C60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72ADD496" w14:textId="77777777" w:rsidR="009772CF" w:rsidRPr="009B5C60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11C1751B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45B654F7" w14:textId="7097FCF9" w:rsidR="009772CF" w:rsidRPr="009B5C60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XVIII</w:t>
      </w:r>
    </w:p>
    <w:p w14:paraId="7EE65E7E" w14:textId="77777777" w:rsidR="009772CF" w:rsidRPr="009B5C60" w:rsidRDefault="009772CF" w:rsidP="009772CF">
      <w:pPr>
        <w:rPr>
          <w:sz w:val="22"/>
          <w:szCs w:val="22"/>
        </w:rPr>
      </w:pPr>
    </w:p>
    <w:p w14:paraId="66C41503" w14:textId="051B06ED" w:rsidR="009772CF" w:rsidRPr="009B5C60" w:rsidRDefault="009772CF" w:rsidP="00392EAF">
      <w:pPr>
        <w:pStyle w:val="Akapitzlist"/>
        <w:keepNext/>
        <w:numPr>
          <w:ilvl w:val="7"/>
          <w:numId w:val="6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Mysz bezprzewodowa – 1 sztuka</w:t>
      </w:r>
    </w:p>
    <w:p w14:paraId="0B66FD11" w14:textId="3024A5F4" w:rsidR="009772CF" w:rsidRPr="009B5C60" w:rsidRDefault="009772CF" w:rsidP="009772C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30237410-6 Myszka komputerowa</w:t>
      </w:r>
      <w:r w:rsidRPr="009B5C60">
        <w:rPr>
          <w:sz w:val="22"/>
          <w:szCs w:val="22"/>
        </w:rPr>
        <w:t>)</w:t>
      </w:r>
    </w:p>
    <w:p w14:paraId="09073B03" w14:textId="77777777" w:rsidR="009772CF" w:rsidRPr="009B5C60" w:rsidRDefault="009772CF" w:rsidP="009772C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56FA0A7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4396"/>
        <w:gridCol w:w="3685"/>
      </w:tblGrid>
      <w:tr w:rsidR="009B5C60" w:rsidRPr="009B5C60" w14:paraId="62C536CD" w14:textId="77777777" w:rsidTr="00726A59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731A35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140B1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DB8D2F" w14:textId="77777777" w:rsidR="009772CF" w:rsidRPr="009B5C60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9C41779" w14:textId="77777777" w:rsidR="009772CF" w:rsidRPr="009B5C60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A9504AE" w14:textId="77777777" w:rsidTr="00726A59">
        <w:trPr>
          <w:trHeight w:val="18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D43901" w14:textId="064E9DAE" w:rsidR="00B26E4F" w:rsidRPr="009B5C60" w:rsidRDefault="00B26E4F" w:rsidP="000C0157">
            <w:pPr>
              <w:rPr>
                <w:rFonts w:eastAsia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Podłączenie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9BAFBB" w14:textId="1103BF21" w:rsidR="00B26E4F" w:rsidRPr="009B5C60" w:rsidRDefault="00B26E4F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Bezprzewodowa; 2,4 GHz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8702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9A198F1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E186D0" w14:textId="57C82130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sensora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FDC04B" w14:textId="33AE243A" w:rsidR="00B26E4F" w:rsidRPr="009B5C60" w:rsidRDefault="00B26E4F" w:rsidP="000C0157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>Optyczny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1D9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BD157DF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75177E" w14:textId="3AB08D3A" w:rsidR="00B26E4F" w:rsidRPr="009B5C60" w:rsidRDefault="00B26E4F" w:rsidP="000C0157">
            <w:pPr>
              <w:ind w:right="-10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Rozdzielczość sensora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12EA42" w14:textId="2226C0D7" w:rsidR="00B26E4F" w:rsidRPr="009B5C60" w:rsidRDefault="00B26E4F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1000dpi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A345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DA47223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24DCA2" w14:textId="43C0B89E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Ilość przycisków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30E56E" w14:textId="53776E4C" w:rsidR="00B26E4F" w:rsidRPr="009B5C60" w:rsidRDefault="00B26E4F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77BE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68C499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BB98CF" w14:textId="27CF3ED7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Rolka przewijania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20CDA" w14:textId="54AA80CA" w:rsidR="00B26E4F" w:rsidRPr="009B5C60" w:rsidRDefault="00B26E4F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BDE4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C17A36A" w14:textId="77777777" w:rsidTr="00726A59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4AE34A" w14:textId="2C1BB88D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Przewijanie na boki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FE998C" w14:textId="3E83B3AB" w:rsidR="00B26E4F" w:rsidRPr="009B5C60" w:rsidRDefault="00B26E4F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7FE1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63C09EB" w14:textId="77777777" w:rsidTr="00726A59">
        <w:trPr>
          <w:trHeight w:val="5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E5210E" w14:textId="5D9074AC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Zasilania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31E031" w14:textId="09D8C441" w:rsidR="00B26E4F" w:rsidRPr="009B5C60" w:rsidRDefault="00B26E4F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 x bateria AA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283EE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BF65F4" w14:textId="77777777" w:rsidTr="00726A59">
        <w:trPr>
          <w:trHeight w:val="21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5548A6" w14:textId="5BED95F4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Zasięg działania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D0DEB3" w14:textId="449E8F27" w:rsidR="00B26E4F" w:rsidRPr="009B5C60" w:rsidRDefault="00B26E4F" w:rsidP="000C0157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Nie mniej niż 10m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3D0F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0C1F6F6" w14:textId="77777777" w:rsidTr="00726A59">
        <w:trPr>
          <w:trHeight w:val="6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B72512" w14:textId="11E69906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Wymiary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15FECD" w14:textId="56892417" w:rsidR="00B26E4F" w:rsidRPr="009B5C60" w:rsidRDefault="00B26E4F" w:rsidP="000C0157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57 mm x 94,7 mm x 39,1 mm  +- 1mm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E174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8015CD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C2BEA59" w14:textId="663A66F0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CA2DE7" w14:textId="698BE432" w:rsidR="00B26E4F" w:rsidRPr="009B5C60" w:rsidRDefault="00B26E4F" w:rsidP="000C0157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93 g z baterią +/- 2g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C688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50CF8A4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5D1391E" w14:textId="36BE384B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Odbiornik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6891BBF" w14:textId="3A825ED4" w:rsidR="00B26E4F" w:rsidRPr="009B5C60" w:rsidRDefault="00B26E4F" w:rsidP="000C0157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Typu „nano”;  wymiary 14,4 mm x 18,7 mm  x 6,1 mm  +/- 0,2 mm; USB; unifying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654D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925A9C4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AB71DD" w14:textId="367CACBB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Kompatybilność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7FB40DF" w14:textId="77777777" w:rsidR="00B26E4F" w:rsidRPr="009B5C60" w:rsidRDefault="00B26E4F" w:rsidP="000C0157">
            <w:pPr>
              <w:ind w:left="-17" w:right="-98" w:firstLine="17"/>
              <w:textAlignment w:val="baseline"/>
              <w:rPr>
                <w:sz w:val="18"/>
                <w:szCs w:val="18"/>
                <w:lang w:val="en-GB" w:eastAsia="pl-PL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 xml:space="preserve">Windows Vista, Windows 7, Windows 8, Windows 8.1 </w:t>
            </w:r>
          </w:p>
          <w:p w14:paraId="2CF49B08" w14:textId="77777777" w:rsidR="00B26E4F" w:rsidRPr="009B5C60" w:rsidRDefault="00B26E4F" w:rsidP="000C0157">
            <w:pPr>
              <w:ind w:left="-17" w:firstLine="17"/>
              <w:textAlignment w:val="baseline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Mac OS X 10.5 lub nowszy</w:t>
            </w:r>
          </w:p>
          <w:p w14:paraId="253BED4D" w14:textId="3EEC4A96" w:rsidR="00B26E4F" w:rsidRPr="009B5C60" w:rsidRDefault="00B26E4F" w:rsidP="000C0157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Chrome OS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576D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B2D741" w14:textId="77777777" w:rsidTr="00726A59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4EEB4C0" w14:textId="09F63DAE" w:rsidR="00B26E4F" w:rsidRPr="009B5C60" w:rsidRDefault="00B26E4F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 xml:space="preserve">Gwarancja 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98D67C" w14:textId="46A8DFE0" w:rsidR="00B26E4F" w:rsidRPr="009B5C60" w:rsidRDefault="00B26E4F" w:rsidP="000C0157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12 miesięcy</w:t>
            </w:r>
          </w:p>
        </w:tc>
        <w:tc>
          <w:tcPr>
            <w:tcW w:w="1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1762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33F14EE" w14:textId="3BBEBF13" w:rsidR="009772CF" w:rsidRPr="009B5C60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B26E4F" w:rsidRPr="009B5C60">
        <w:rPr>
          <w:sz w:val="18"/>
          <w:szCs w:val="18"/>
          <w:lang w:eastAsia="zh-CN"/>
        </w:rPr>
        <w:t>Logitech Wireless Mouse M325</w:t>
      </w:r>
    </w:p>
    <w:p w14:paraId="1C738FDD" w14:textId="77777777" w:rsidR="009772CF" w:rsidRPr="009B5C60" w:rsidRDefault="009772CF" w:rsidP="009772C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862C80F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0A1B8D3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773C342A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BAA3454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BA66B22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2A68D16B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236B616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7F43704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EEF8A2A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569454CF" w14:textId="080BD56A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</w:t>
      </w:r>
    </w:p>
    <w:p w14:paraId="13866417" w14:textId="353F02F4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</w:t>
      </w:r>
    </w:p>
    <w:p w14:paraId="25BA867F" w14:textId="77777777" w:rsidR="009772CF" w:rsidRPr="009B5C60" w:rsidRDefault="009772CF" w:rsidP="009772C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7C975DA1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5EFF72D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1EA65C4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484F0A09" w14:textId="77777777" w:rsidR="009772CF" w:rsidRPr="009B5C60" w:rsidRDefault="009772CF" w:rsidP="000C0157">
      <w:pPr>
        <w:pStyle w:val="Tekstpodstawowywcity"/>
        <w:ind w:left="4689" w:firstLine="274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2341CD91" w14:textId="2DBF609D" w:rsidR="009772CF" w:rsidRPr="009B5C60" w:rsidRDefault="009772CF" w:rsidP="0000649A">
      <w:pPr>
        <w:jc w:val="both"/>
        <w:rPr>
          <w:b/>
          <w:bCs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</w:t>
      </w:r>
      <w:r w:rsidR="000C0157" w:rsidRPr="009B5C60">
        <w:rPr>
          <w:sz w:val="22"/>
          <w:szCs w:val="22"/>
        </w:rPr>
        <w:tab/>
      </w:r>
      <w:r w:rsidR="000C0157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 xml:space="preserve">   podpis i pieczątka Wykonawcy lub osoby upoważnionej</w:t>
      </w:r>
      <w:r w:rsidRPr="009B5C60">
        <w:rPr>
          <w:b/>
          <w:bCs/>
          <w:sz w:val="22"/>
          <w:szCs w:val="22"/>
        </w:rPr>
        <w:br w:type="page"/>
      </w:r>
    </w:p>
    <w:p w14:paraId="78E56545" w14:textId="19069A84" w:rsidR="009772CF" w:rsidRPr="009B5C60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4.19.</w:t>
      </w:r>
    </w:p>
    <w:p w14:paraId="136B0A98" w14:textId="77777777" w:rsidR="009772CF" w:rsidRPr="009B5C60" w:rsidRDefault="009772CF" w:rsidP="009772CF">
      <w:pPr>
        <w:rPr>
          <w:sz w:val="22"/>
          <w:szCs w:val="22"/>
        </w:rPr>
      </w:pPr>
    </w:p>
    <w:p w14:paraId="0C822CE2" w14:textId="77777777" w:rsidR="009772CF" w:rsidRPr="009B5C60" w:rsidRDefault="009772CF" w:rsidP="009772C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79008E66" w14:textId="77777777" w:rsidR="009772CF" w:rsidRPr="009B5C60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2563D704" w14:textId="77777777" w:rsidR="009772CF" w:rsidRPr="009B5C60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23C86F4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6711F197" w14:textId="527E6999" w:rsidR="009772CF" w:rsidRPr="009B5C60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XIX</w:t>
      </w:r>
    </w:p>
    <w:p w14:paraId="366E1B7B" w14:textId="77777777" w:rsidR="009772CF" w:rsidRPr="009B5C60" w:rsidRDefault="009772CF" w:rsidP="009772CF">
      <w:pPr>
        <w:rPr>
          <w:sz w:val="22"/>
          <w:szCs w:val="22"/>
        </w:rPr>
      </w:pPr>
    </w:p>
    <w:p w14:paraId="3920FE33" w14:textId="77777777" w:rsidR="009772CF" w:rsidRPr="009B5C60" w:rsidRDefault="009772CF" w:rsidP="00392EAF">
      <w:pPr>
        <w:pStyle w:val="Akapitzlist"/>
        <w:keepNext/>
        <w:numPr>
          <w:ilvl w:val="7"/>
          <w:numId w:val="68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41C4AD10" w14:textId="5C64CF57" w:rsidR="009772CF" w:rsidRPr="009B5C60" w:rsidRDefault="009772CF" w:rsidP="009772C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30213100-6 Komputery przenośne</w:t>
      </w:r>
      <w:r w:rsidRPr="009B5C60">
        <w:rPr>
          <w:sz w:val="22"/>
          <w:szCs w:val="22"/>
        </w:rPr>
        <w:t>)</w:t>
      </w:r>
    </w:p>
    <w:p w14:paraId="3130240B" w14:textId="77777777" w:rsidR="009772CF" w:rsidRPr="009B5C60" w:rsidRDefault="009772CF" w:rsidP="009772C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EE37CAF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9B5C60" w:rsidRPr="009B5C60" w14:paraId="04A517E8" w14:textId="77777777" w:rsidTr="00B26E4F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331261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54CDAE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638021" w14:textId="77777777" w:rsidR="009772CF" w:rsidRPr="009B5C60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5E372576" w14:textId="77777777" w:rsidR="009772CF" w:rsidRPr="009B5C60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3CF082C" w14:textId="77777777" w:rsidTr="00B26E4F">
        <w:trPr>
          <w:trHeight w:val="189"/>
        </w:trPr>
        <w:tc>
          <w:tcPr>
            <w:tcW w:w="1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2D24F" w14:textId="593469C5" w:rsidR="00B26E4F" w:rsidRPr="009B5C60" w:rsidRDefault="00B26E4F" w:rsidP="0000649A">
            <w:pPr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AEEED" w14:textId="4ACAA06E" w:rsidR="00B26E4F" w:rsidRPr="009B5C60" w:rsidRDefault="00B26E4F" w:rsidP="00B26E4F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3799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https://www.cpubenchmark.net/mid_range_cpus.html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C5DA" w14:textId="0D21B9C2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7E7C6697" w14:textId="77777777" w:rsidTr="00EF5367">
        <w:trPr>
          <w:trHeight w:val="189"/>
        </w:trPr>
        <w:tc>
          <w:tcPr>
            <w:tcW w:w="12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3C10A4" w14:textId="77777777" w:rsidR="00B26E4F" w:rsidRPr="009B5C60" w:rsidRDefault="00B26E4F" w:rsidP="0000649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74895" w14:textId="77777777" w:rsidR="00B26E4F" w:rsidRPr="009B5C60" w:rsidRDefault="00B26E4F" w:rsidP="00B26E4F">
            <w:pPr>
              <w:ind w:left="-17" w:firstLine="17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85045" w14:textId="3D4EA521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</w:t>
            </w:r>
          </w:p>
        </w:tc>
      </w:tr>
      <w:tr w:rsidR="009B5C60" w:rsidRPr="009B5C60" w14:paraId="21A747C9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960DD" w14:textId="5A796B15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85F92A" w14:textId="7F0DFDA2" w:rsidR="00B26E4F" w:rsidRPr="009B5C60" w:rsidRDefault="00B26E4F" w:rsidP="00B26E4F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12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BC44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72DE277C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99DA6" w14:textId="56C83D77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A1A28D" w14:textId="5AEAE3C2" w:rsidR="00B26E4F" w:rsidRPr="009B5C60" w:rsidRDefault="00B26E4F" w:rsidP="00B26E4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240 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CC60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36A0D8F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9DAB1E" w14:textId="0030680A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A8D77" w14:textId="5C1403F3" w:rsidR="00B26E4F" w:rsidRPr="009B5C60" w:rsidRDefault="00B26E4F" w:rsidP="00B26E4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1TB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F9D5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07D65E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71517" w14:textId="06E86397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111403" w14:textId="1C413F58" w:rsidR="00B26E4F" w:rsidRPr="009B5C60" w:rsidRDefault="00B26E4F" w:rsidP="00B26E4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65EC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8FE50C" w14:textId="77777777" w:rsidTr="00B26E4F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B7A081" w14:textId="0E27E23F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952BDD" w14:textId="2B1F451C" w:rsidR="00B26E4F" w:rsidRPr="009B5C60" w:rsidRDefault="00B26E4F" w:rsidP="00B26E4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7D33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332AFBE" w14:textId="77777777" w:rsidTr="00B26E4F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52B6D4" w14:textId="69AAFBD1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3CC912" w14:textId="5F8B670D" w:rsidR="00B26E4F" w:rsidRPr="009B5C60" w:rsidRDefault="00B26E4F" w:rsidP="00B26E4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7A4D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CFD48B3" w14:textId="77777777" w:rsidTr="0000649A">
        <w:trPr>
          <w:trHeight w:val="368"/>
        </w:trPr>
        <w:tc>
          <w:tcPr>
            <w:tcW w:w="1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8CE8B6" w14:textId="01FD4DAB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C85C0A" w14:textId="60162F98" w:rsidR="00B26E4F" w:rsidRPr="009B5C60" w:rsidRDefault="00952DE5" w:rsidP="0000649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</w:t>
            </w:r>
            <w:r w:rsidR="00B26E4F" w:rsidRPr="009B5C60">
              <w:rPr>
                <w:sz w:val="18"/>
                <w:szCs w:val="18"/>
                <w:lang w:eastAsia="pl-PL"/>
              </w:rPr>
              <w:t xml:space="preserve">apewniająca minimum </w:t>
            </w:r>
            <w:r w:rsidR="00B26E4F" w:rsidRPr="009B5C60">
              <w:rPr>
                <w:b/>
                <w:sz w:val="18"/>
                <w:szCs w:val="18"/>
                <w:lang w:eastAsia="pl-PL"/>
              </w:rPr>
              <w:t xml:space="preserve">1005 </w:t>
            </w:r>
            <w:r w:rsidR="00B26E4F" w:rsidRPr="009B5C60">
              <w:rPr>
                <w:sz w:val="18"/>
                <w:szCs w:val="18"/>
                <w:lang w:eastAsia="pl-PL"/>
              </w:rPr>
              <w:t xml:space="preserve">punktów wg testu PassMark dostępnego na stronie </w:t>
            </w:r>
            <w:r w:rsidR="00B26E4F" w:rsidRPr="009B5C60">
              <w:rPr>
                <w:i/>
                <w:sz w:val="18"/>
                <w:szCs w:val="18"/>
                <w:lang w:eastAsia="pl-PL"/>
              </w:rPr>
              <w:t>https://www.videocardbenchmark.net/mid_range_gpus.html</w:t>
            </w:r>
            <w:r w:rsidR="0000649A" w:rsidRPr="009B5C60">
              <w:rPr>
                <w:sz w:val="18"/>
                <w:szCs w:val="18"/>
                <w:lang w:eastAsia="pl-PL"/>
              </w:rPr>
              <w:t xml:space="preserve"> z dnia 27.09.2018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E83C" w14:textId="67F7FC20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03CCEEF6" w14:textId="77777777" w:rsidTr="00EF5367">
        <w:trPr>
          <w:trHeight w:val="217"/>
        </w:trPr>
        <w:tc>
          <w:tcPr>
            <w:tcW w:w="12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2B13AB" w14:textId="77777777" w:rsidR="00B26E4F" w:rsidRPr="009B5C60" w:rsidRDefault="00B26E4F" w:rsidP="0000649A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9E5978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1BF9" w14:textId="2F9050A3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5434CDED" w14:textId="77777777" w:rsidTr="00B26E4F">
        <w:trPr>
          <w:trHeight w:val="6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DABB17" w14:textId="2F3E82B0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28544F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02372149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mikrofony</w:t>
            </w:r>
          </w:p>
          <w:p w14:paraId="414846CF" w14:textId="1804A50B" w:rsidR="00B26E4F" w:rsidRPr="009B5C60" w:rsidRDefault="00B26E4F" w:rsidP="00B26E4F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4AF2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B504DE1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CD6CA" w14:textId="053C6155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58C71E" w14:textId="786EA52F" w:rsidR="00B26E4F" w:rsidRPr="009B5C60" w:rsidRDefault="00B26E4F" w:rsidP="00B26E4F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AB88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09390625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C8A9E7" w14:textId="47C3FBD4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2AAB74" w14:textId="44A0C251" w:rsidR="00B26E4F" w:rsidRPr="009B5C60" w:rsidRDefault="00B26E4F" w:rsidP="0000649A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653F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7954F80F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AD6E6A" w14:textId="664B7025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1A29A8" w14:textId="77777777" w:rsidR="00B26E4F" w:rsidRPr="009B5C60" w:rsidRDefault="00B26E4F" w:rsidP="00B26E4F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41BD19A7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0E8DECD2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75C2DCE6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4FA14EA0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2 szt.</w:t>
            </w:r>
          </w:p>
          <w:p w14:paraId="7A523FB1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  <w:p w14:paraId="7771C274" w14:textId="406254E6" w:rsidR="00B26E4F" w:rsidRPr="009B5C60" w:rsidRDefault="00B26E4F" w:rsidP="00B26E4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DC-in (wejście zasilania)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D659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D7A551C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BD4E96" w14:textId="5198E03A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7CA324" w14:textId="70DEEB5B" w:rsidR="00B26E4F" w:rsidRPr="009B5C60" w:rsidRDefault="00B26E4F" w:rsidP="00B26E4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5CF8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CC88B98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1FE3CB" w14:textId="32F7FD8B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72CDAB" w14:textId="6EC67E28" w:rsidR="00B26E4F" w:rsidRPr="009B5C60" w:rsidRDefault="00B26E4F" w:rsidP="00B26E4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19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FAC0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10B904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9FF2A8" w14:textId="4FE2BB5E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2CBF7F" w14:textId="483AE249" w:rsidR="00B26E4F" w:rsidRPr="009B5C60" w:rsidRDefault="00B26E4F" w:rsidP="00B26E4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323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21E8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5C184F" w14:textId="77777777" w:rsidTr="00B26E4F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6B256" w14:textId="1607DBE5" w:rsidR="00B26E4F" w:rsidRPr="009B5C60" w:rsidRDefault="00B26E4F" w:rsidP="0000649A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444596" w14:textId="468B9DB5" w:rsidR="00B26E4F" w:rsidRPr="009B5C60" w:rsidRDefault="00B26E4F" w:rsidP="00B26E4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223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7C1B" w14:textId="77777777" w:rsidR="00B26E4F" w:rsidRPr="009B5C60" w:rsidRDefault="00B26E4F" w:rsidP="00B26E4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4DCCBD4" w14:textId="77777777" w:rsidTr="0000649A">
        <w:trPr>
          <w:trHeight w:val="17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D7C52" w14:textId="752E0776" w:rsidR="00B26E4F" w:rsidRPr="009B5C60" w:rsidRDefault="00B26E4F" w:rsidP="000064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3725A9" w14:textId="01E12A7D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1,4 kg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B65D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2C6AA6D" w14:textId="77777777" w:rsidTr="0000649A">
        <w:trPr>
          <w:trHeight w:val="434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8446C7" w14:textId="3627B130" w:rsidR="00B26E4F" w:rsidRPr="009B5C60" w:rsidRDefault="00B26E4F" w:rsidP="0000649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C545A0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4A0CC4AB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66E1C124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Białe podświetlenie klawiatury</w:t>
            </w:r>
          </w:p>
          <w:p w14:paraId="5E9C1410" w14:textId="390D642F" w:rsidR="00B26E4F" w:rsidRPr="009B5C60" w:rsidRDefault="00B26E4F" w:rsidP="00B46C05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touchpad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A8680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692CB48" w14:textId="77777777" w:rsidTr="00B26E4F">
        <w:trPr>
          <w:trHeight w:val="44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C7FBAF" w14:textId="788D8FA6" w:rsidR="00B26E4F" w:rsidRPr="009B5C60" w:rsidRDefault="00B26E4F" w:rsidP="000064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CCD54E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  <w:p w14:paraId="721FF0DE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Etui na laptopa</w:t>
            </w:r>
          </w:p>
          <w:p w14:paraId="4E686531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Przejściówka HDMI -&gt; VGA</w:t>
            </w:r>
          </w:p>
          <w:p w14:paraId="160F5D04" w14:textId="15FEDC0D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Przejściówka USB -&gt; RJ-45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2044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F06C6FF" w14:textId="77777777" w:rsidTr="0000649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D429FC" w14:textId="5F041028" w:rsidR="00B26E4F" w:rsidRPr="009B5C60" w:rsidRDefault="00B26E4F" w:rsidP="000064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BA0F5" w14:textId="25B6D513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Srebrny/szary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AACE0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0D24579" w14:textId="77777777" w:rsidTr="00952DE5">
        <w:trPr>
          <w:trHeight w:val="510"/>
        </w:trPr>
        <w:tc>
          <w:tcPr>
            <w:tcW w:w="12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176A13" w14:textId="4D0B8E9A" w:rsidR="00B26E4F" w:rsidRPr="009B5C60" w:rsidRDefault="00B26E4F" w:rsidP="000064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5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588D08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09272F32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3F4A48FC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4B4D12E0" w14:textId="1FDED1C0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E926" w14:textId="5DB890D0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1697EF00" w14:textId="77777777" w:rsidTr="0000649A">
        <w:trPr>
          <w:trHeight w:val="92"/>
        </w:trPr>
        <w:tc>
          <w:tcPr>
            <w:tcW w:w="12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ADDC2E" w14:textId="77777777" w:rsidR="00B26E4F" w:rsidRPr="009B5C60" w:rsidRDefault="00B26E4F" w:rsidP="000064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5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E4DCFA" w14:textId="77777777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3DDC" w14:textId="0C987626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23BA5FFE" w14:textId="77777777" w:rsidTr="0000649A">
        <w:trPr>
          <w:trHeight w:val="14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291968" w14:textId="40014C12" w:rsidR="00B26E4F" w:rsidRPr="009B5C60" w:rsidRDefault="00B26E4F" w:rsidP="000064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C08538" w14:textId="0CD01C3E" w:rsidR="00B26E4F" w:rsidRPr="009B5C60" w:rsidRDefault="00B26E4F" w:rsidP="00B26E4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9867" w14:textId="77777777" w:rsidR="00B26E4F" w:rsidRPr="009B5C60" w:rsidRDefault="00B26E4F" w:rsidP="00B26E4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A84EDD7" w14:textId="4FE3DBBF" w:rsidR="009772CF" w:rsidRPr="009B5C60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B26E4F" w:rsidRPr="009B5C60">
        <w:rPr>
          <w:sz w:val="18"/>
          <w:szCs w:val="18"/>
          <w:lang w:eastAsia="pl-PL"/>
        </w:rPr>
        <w:t>ASUS ZenBook UX410UF i3-7100U/12GB/240SSD/1TBHDD/Win10 (UX410UA-GV096T)</w:t>
      </w:r>
    </w:p>
    <w:p w14:paraId="38697D19" w14:textId="77777777" w:rsidR="009772CF" w:rsidRPr="009B5C60" w:rsidRDefault="009772CF" w:rsidP="009772C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1F0FF00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7E65843" w14:textId="77777777" w:rsidR="00A53E6A" w:rsidRPr="009B5C60" w:rsidRDefault="00A53E6A" w:rsidP="00A53E6A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78852B98" w14:textId="77777777" w:rsidR="00A53E6A" w:rsidRPr="009B5C60" w:rsidRDefault="00A53E6A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5737173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48D4296F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E466D4E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EDC04FB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19B7DB24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D5EB245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74E9D1C3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92117BB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15983E5F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C9D8966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2ACBB17" w14:textId="77777777" w:rsidR="009772CF" w:rsidRPr="009B5C60" w:rsidRDefault="009772CF" w:rsidP="009772C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07921B34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0B2A5610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23451D1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5C33ACFE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45808608" w14:textId="77777777" w:rsidR="009772CF" w:rsidRPr="009B5C60" w:rsidRDefault="009772CF" w:rsidP="009772C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6EA2C11D" w14:textId="77777777" w:rsidR="009772CF" w:rsidRPr="009B5C60" w:rsidRDefault="009772CF" w:rsidP="009772C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74D75810" w14:textId="77777777" w:rsidR="009772CF" w:rsidRPr="009B5C60" w:rsidRDefault="009772CF" w:rsidP="009772C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45CBB695" w14:textId="303BA4D8" w:rsidR="009772CF" w:rsidRPr="009B5C60" w:rsidRDefault="009772CF" w:rsidP="009772C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4.20.</w:t>
      </w:r>
    </w:p>
    <w:p w14:paraId="33285A0E" w14:textId="77777777" w:rsidR="009772CF" w:rsidRPr="009B5C60" w:rsidRDefault="009772CF" w:rsidP="009772CF">
      <w:pPr>
        <w:rPr>
          <w:sz w:val="22"/>
          <w:szCs w:val="22"/>
        </w:rPr>
      </w:pPr>
    </w:p>
    <w:p w14:paraId="2E13A274" w14:textId="77777777" w:rsidR="009772CF" w:rsidRPr="009B5C60" w:rsidRDefault="009772CF" w:rsidP="009772C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424C0E0A" w14:textId="77777777" w:rsidR="009772CF" w:rsidRPr="009B5C60" w:rsidRDefault="009772CF" w:rsidP="009772C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7AC35D90" w14:textId="77777777" w:rsidR="009772CF" w:rsidRPr="009B5C60" w:rsidRDefault="009772CF" w:rsidP="009772C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3E9458A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171D8C16" w14:textId="6F2EB8E0" w:rsidR="009772CF" w:rsidRPr="009B5C60" w:rsidRDefault="009772CF" w:rsidP="009772C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</w:t>
      </w:r>
    </w:p>
    <w:p w14:paraId="6393F05F" w14:textId="77777777" w:rsidR="009772CF" w:rsidRPr="009B5C60" w:rsidRDefault="009772CF" w:rsidP="009772CF">
      <w:pPr>
        <w:rPr>
          <w:sz w:val="22"/>
          <w:szCs w:val="22"/>
        </w:rPr>
      </w:pPr>
    </w:p>
    <w:p w14:paraId="3D79582F" w14:textId="1D037C04" w:rsidR="009772CF" w:rsidRPr="009B5C60" w:rsidRDefault="0008411B" w:rsidP="00392EAF">
      <w:pPr>
        <w:pStyle w:val="Akapitzlist"/>
        <w:keepNext/>
        <w:numPr>
          <w:ilvl w:val="7"/>
          <w:numId w:val="6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Napęd HDD zewnętrzny</w:t>
      </w:r>
      <w:r w:rsidR="009772CF" w:rsidRPr="009B5C60">
        <w:rPr>
          <w:b/>
          <w:sz w:val="22"/>
          <w:szCs w:val="22"/>
        </w:rPr>
        <w:t xml:space="preserve"> – 3 sztuki</w:t>
      </w:r>
    </w:p>
    <w:p w14:paraId="7338DD96" w14:textId="77777777" w:rsidR="009772CF" w:rsidRPr="009B5C60" w:rsidRDefault="009772CF" w:rsidP="009772C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30237230-0 Pamięci)</w:t>
      </w:r>
    </w:p>
    <w:p w14:paraId="6799AD83" w14:textId="77777777" w:rsidR="009772CF" w:rsidRPr="009B5C60" w:rsidRDefault="009772CF" w:rsidP="009772C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0DA27BB2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55"/>
        <w:gridCol w:w="3828"/>
        <w:gridCol w:w="3259"/>
      </w:tblGrid>
      <w:tr w:rsidR="009B5C60" w:rsidRPr="009B5C60" w14:paraId="34B9D9E4" w14:textId="77777777" w:rsidTr="00535BD5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700DDE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D0CBF3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2CFBFF" w14:textId="77777777" w:rsidR="009772CF" w:rsidRPr="009B5C60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7CC53DB" w14:textId="77777777" w:rsidR="009772CF" w:rsidRPr="009B5C60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6443EE0" w14:textId="77777777" w:rsidTr="00952DE5">
        <w:trPr>
          <w:trHeight w:val="18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E8D7CB" w14:textId="15A2E459" w:rsidR="0008411B" w:rsidRPr="009B5C60" w:rsidRDefault="0008411B" w:rsidP="004F3EC9">
            <w:pPr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Typ napędu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AB6A06" w14:textId="251EF197" w:rsidR="0008411B" w:rsidRPr="009B5C60" w:rsidRDefault="0008411B" w:rsidP="004F3EC9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Zewnętrzny, magnetyczny, format 2,5 cala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5BDF" w14:textId="77777777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42DEA5B" w14:textId="77777777" w:rsidTr="00952DE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2CC814" w14:textId="2F26FDBB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Interfejs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0483A6" w14:textId="05E0BA8A" w:rsidR="0008411B" w:rsidRPr="009B5C60" w:rsidRDefault="0008411B" w:rsidP="004F3EC9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USB 3.0 (gniazdo USB Type A)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7615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7CF21921" w14:textId="77777777" w:rsidTr="00952DE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848005" w14:textId="1960FE2D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Pojemność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302D4A" w14:textId="3903C71C" w:rsidR="0008411B" w:rsidRPr="009B5C60" w:rsidRDefault="0008411B" w:rsidP="004F3EC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Min. 1 TB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31D3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414527" w14:textId="77777777" w:rsidTr="00952DE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BB1101" w14:textId="60FA50F1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Wysokość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884F13" w14:textId="7E000A3C" w:rsidR="0008411B" w:rsidRPr="009B5C60" w:rsidRDefault="0008411B" w:rsidP="004F3EC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 xml:space="preserve">23,2 mm +/- 0,5 mm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3B2F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3E73B0B" w14:textId="77777777" w:rsidTr="00952DE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06C329" w14:textId="62959415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Szerokość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A79B524" w14:textId="1F5EE63D" w:rsidR="0008411B" w:rsidRPr="009B5C60" w:rsidRDefault="0008411B" w:rsidP="004F3EC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85,9 mm +/- 1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F73A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5CB246A" w14:textId="77777777" w:rsidTr="00952DE5">
        <w:trPr>
          <w:trHeight w:val="14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D10011" w14:textId="16B36843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Głębokość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FC7BAC" w14:textId="7BB38B5B" w:rsidR="0008411B" w:rsidRPr="009B5C60" w:rsidRDefault="0008411B" w:rsidP="004F3EC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138,5 mm +/- 1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33C0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C239529" w14:textId="77777777" w:rsidTr="00952DE5">
        <w:trPr>
          <w:trHeight w:val="55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40E448" w14:textId="31F62B07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Waga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D8255AE" w14:textId="4BDD86E1" w:rsidR="0008411B" w:rsidRPr="009B5C60" w:rsidRDefault="0008411B" w:rsidP="004F3EC9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228g -285g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BE8A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3FADD0F" w14:textId="77777777" w:rsidTr="00952DE5">
        <w:trPr>
          <w:trHeight w:val="21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1E4EB6" w14:textId="0C8C4FB1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Dodatkowe wymagania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D9E6A1" w14:textId="77777777" w:rsidR="0008411B" w:rsidRPr="009B5C60" w:rsidRDefault="0008411B" w:rsidP="00740C01">
            <w:pPr>
              <w:ind w:right="-239"/>
              <w:textAlignment w:val="baseline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Wodoodporna i wstrząsoodporna obudowa</w:t>
            </w:r>
          </w:p>
          <w:p w14:paraId="2B71AA92" w14:textId="77777777" w:rsidR="0008411B" w:rsidRPr="009B5C60" w:rsidRDefault="0008411B" w:rsidP="004F3EC9">
            <w:pPr>
              <w:textAlignment w:val="baseline"/>
              <w:rPr>
                <w:rFonts w:cstheme="minorHAnsi"/>
                <w:sz w:val="18"/>
                <w:lang w:eastAsia="pl-PL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IPX4</w:t>
            </w:r>
          </w:p>
          <w:p w14:paraId="31BE9008" w14:textId="42A97516" w:rsidR="0008411B" w:rsidRPr="009B5C60" w:rsidRDefault="0008411B" w:rsidP="004F3EC9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MIL-STD-810G (test upadku)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5CBE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AC0B63B" w14:textId="77777777" w:rsidTr="00952DE5">
        <w:trPr>
          <w:trHeight w:val="6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FF61FD" w14:textId="79FDA2DB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W zestawie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55F0313" w14:textId="125DB1E8" w:rsidR="0008411B" w:rsidRPr="009B5C60" w:rsidRDefault="0008411B" w:rsidP="004F3EC9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Kabel USB 3.0 (oba końce USB Type A)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B369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FF1F87" w14:textId="77777777" w:rsidTr="00952DE5">
        <w:trPr>
          <w:trHeight w:val="2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1BF5A2" w14:textId="2F7EDEFC" w:rsidR="0008411B" w:rsidRPr="009B5C60" w:rsidRDefault="0008411B" w:rsidP="004F3EC9">
            <w:pPr>
              <w:rPr>
                <w:sz w:val="18"/>
                <w:szCs w:val="18"/>
              </w:rPr>
            </w:pPr>
            <w:r w:rsidRPr="009B5C60">
              <w:rPr>
                <w:rFonts w:cstheme="minorHAnsi"/>
                <w:b/>
                <w:bCs/>
                <w:sz w:val="18"/>
                <w:lang w:eastAsia="pl-PL"/>
              </w:rPr>
              <w:t>Gwarancja</w:t>
            </w:r>
          </w:p>
        </w:tc>
        <w:tc>
          <w:tcPr>
            <w:tcW w:w="1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AB3FE4" w14:textId="313D2AE3" w:rsidR="0008411B" w:rsidRPr="009B5C60" w:rsidRDefault="0008411B" w:rsidP="004F3EC9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rFonts w:cstheme="minorHAnsi"/>
                <w:sz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C100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1BACDCC" w14:textId="2123723B" w:rsidR="009772CF" w:rsidRPr="009B5C60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08411B" w:rsidRPr="009B5C60">
        <w:rPr>
          <w:rFonts w:cstheme="minorHAnsi"/>
          <w:sz w:val="18"/>
          <w:lang w:eastAsia="pl-PL"/>
        </w:rPr>
        <w:t>Silicon Power 1TB A60 USB 3.0 (SP010TBPHDA60S3K)</w:t>
      </w:r>
    </w:p>
    <w:p w14:paraId="5675F3A2" w14:textId="773C5FAB" w:rsidR="009772CF" w:rsidRPr="009B5C60" w:rsidRDefault="0008411B" w:rsidP="00392EAF">
      <w:pPr>
        <w:pStyle w:val="Akapitzlist"/>
        <w:keepNext/>
        <w:numPr>
          <w:ilvl w:val="7"/>
          <w:numId w:val="69"/>
        </w:numPr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Pamięć flash (p</w:t>
      </w:r>
      <w:r w:rsidR="009772CF" w:rsidRPr="009B5C60">
        <w:rPr>
          <w:b/>
          <w:sz w:val="22"/>
          <w:szCs w:val="22"/>
        </w:rPr>
        <w:t>endrive</w:t>
      </w:r>
      <w:r w:rsidRPr="009B5C60">
        <w:rPr>
          <w:b/>
          <w:sz w:val="22"/>
          <w:szCs w:val="22"/>
        </w:rPr>
        <w:t>)</w:t>
      </w:r>
      <w:r w:rsidR="009772CF" w:rsidRPr="009B5C60">
        <w:rPr>
          <w:b/>
          <w:sz w:val="22"/>
          <w:szCs w:val="22"/>
        </w:rPr>
        <w:t xml:space="preserve"> – 1 sztuka</w:t>
      </w:r>
    </w:p>
    <w:p w14:paraId="0610769B" w14:textId="776497D2" w:rsidR="009772CF" w:rsidRPr="009B5C60" w:rsidRDefault="009772CF" w:rsidP="009772C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17E6E" w:rsidRPr="009B5C60">
        <w:rPr>
          <w:sz w:val="22"/>
          <w:szCs w:val="22"/>
        </w:rPr>
        <w:t>30234600-4 Pamięć flash</w:t>
      </w:r>
      <w:r w:rsidRPr="009B5C60">
        <w:rPr>
          <w:sz w:val="22"/>
          <w:szCs w:val="22"/>
        </w:rPr>
        <w:t>)</w:t>
      </w:r>
    </w:p>
    <w:p w14:paraId="40A2C93D" w14:textId="77777777" w:rsidR="009772CF" w:rsidRPr="009B5C60" w:rsidRDefault="009772CF" w:rsidP="009772C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00EF417" w14:textId="77777777" w:rsidR="009772CF" w:rsidRPr="009B5C60" w:rsidRDefault="009772CF" w:rsidP="009772C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9"/>
        <w:gridCol w:w="3261"/>
        <w:gridCol w:w="4252"/>
      </w:tblGrid>
      <w:tr w:rsidR="009B5C60" w:rsidRPr="009B5C60" w14:paraId="73F7B99F" w14:textId="77777777" w:rsidTr="00726A59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B6E269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897A2" w14:textId="77777777" w:rsidR="009772CF" w:rsidRPr="009B5C60" w:rsidRDefault="009772CF" w:rsidP="00535BD5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7DF240" w14:textId="77777777" w:rsidR="009772CF" w:rsidRPr="009B5C60" w:rsidRDefault="009772CF" w:rsidP="00535BD5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FC35745" w14:textId="77777777" w:rsidR="009772CF" w:rsidRPr="009B5C60" w:rsidRDefault="009772CF" w:rsidP="00535BD5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CEBB851" w14:textId="77777777" w:rsidTr="00726A59">
        <w:trPr>
          <w:trHeight w:val="18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98F483" w14:textId="56AECFD7" w:rsidR="0008411B" w:rsidRPr="009B5C60" w:rsidRDefault="00952DE5" w:rsidP="0008411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Klasa produktu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E900DB" w14:textId="2123E001" w:rsidR="0008411B" w:rsidRPr="009B5C60" w:rsidRDefault="0008411B" w:rsidP="0008411B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Pamięć USB (flash)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C565" w14:textId="77777777" w:rsidR="0008411B" w:rsidRPr="009B5C60" w:rsidRDefault="0008411B" w:rsidP="0008411B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6ED92D5" w14:textId="77777777" w:rsidTr="00726A5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0AC262" w14:textId="0B685668" w:rsidR="0008411B" w:rsidRPr="009B5C60" w:rsidRDefault="0008411B" w:rsidP="00952DE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Pojemność pamięci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D003F7" w14:textId="796D7534" w:rsidR="0008411B" w:rsidRPr="009B5C60" w:rsidRDefault="0008411B" w:rsidP="0008411B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</w:rPr>
              <w:t>64 GB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F6D1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1735865D" w14:textId="77777777" w:rsidTr="00726A5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26C63B" w14:textId="4E3DB968" w:rsidR="0008411B" w:rsidRPr="009B5C60" w:rsidRDefault="00952DE5" w:rsidP="0008411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Interfejs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18F788A" w14:textId="794B83E0" w:rsidR="0008411B" w:rsidRPr="009B5C60" w:rsidRDefault="0008411B" w:rsidP="0008411B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USB 3.0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F4F6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FC20BB" w14:textId="77777777" w:rsidTr="00726A5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704DF6" w14:textId="30FEA393" w:rsidR="0008411B" w:rsidRPr="009B5C60" w:rsidRDefault="0008411B" w:rsidP="00952DE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Szybkość zapisu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6BCEB4" w14:textId="1DB705F7" w:rsidR="0008411B" w:rsidRPr="009B5C60" w:rsidRDefault="0008411B" w:rsidP="0008411B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Min. 100 MB/s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59E71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9D5522D" w14:textId="77777777" w:rsidTr="00726A59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2806AF1" w14:textId="33D5FB3F" w:rsidR="0008411B" w:rsidRPr="009B5C60" w:rsidRDefault="0008411B" w:rsidP="00952DE5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Szybkość odczytu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93848D" w14:textId="0B02D2D1" w:rsidR="0008411B" w:rsidRPr="009B5C60" w:rsidRDefault="0008411B" w:rsidP="0008411B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Min. 190 MB/s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10FBA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5D5E157" w14:textId="77777777" w:rsidTr="00726A59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7BE48B5" w14:textId="30A347DE" w:rsidR="0008411B" w:rsidRPr="009B5C60" w:rsidRDefault="00952DE5" w:rsidP="0008411B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Szerokość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9F84914" w14:textId="6E353044" w:rsidR="0008411B" w:rsidRPr="009B5C60" w:rsidRDefault="0008411B" w:rsidP="0008411B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21 mm ± 1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1E3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4D5E74E" w14:textId="77777777" w:rsidTr="00726A59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329235" w14:textId="0308E658" w:rsidR="0008411B" w:rsidRPr="009B5C60" w:rsidRDefault="0008411B" w:rsidP="00952DE5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</w:rPr>
              <w:t>Głębokość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1FDFA8" w14:textId="7B8508ED" w:rsidR="0008411B" w:rsidRPr="009B5C60" w:rsidRDefault="0008411B" w:rsidP="0008411B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7 mm ± 0,5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1927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9A3955" w14:textId="77777777" w:rsidTr="00726A59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721813" w14:textId="59EAC99D" w:rsidR="0008411B" w:rsidRPr="009B5C60" w:rsidRDefault="00952DE5" w:rsidP="0008411B">
            <w:pPr>
              <w:suppressAutoHyphens w:val="0"/>
              <w:ind w:left="-62" w:right="-100"/>
              <w:rPr>
                <w:b/>
                <w:bCs/>
                <w:sz w:val="18"/>
              </w:rPr>
            </w:pPr>
            <w:r w:rsidRPr="009B5C60">
              <w:rPr>
                <w:b/>
                <w:bCs/>
                <w:sz w:val="18"/>
              </w:rPr>
              <w:t>Wysokość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12687F" w14:textId="0239889F" w:rsidR="0008411B" w:rsidRPr="009B5C60" w:rsidRDefault="0008411B" w:rsidP="0008411B">
            <w:pPr>
              <w:ind w:left="708" w:hanging="708"/>
              <w:rPr>
                <w:sz w:val="18"/>
              </w:rPr>
            </w:pPr>
            <w:r w:rsidRPr="009B5C60">
              <w:rPr>
                <w:sz w:val="18"/>
              </w:rPr>
              <w:t>65 mm ± 1 mm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9092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92F734" w14:textId="77777777" w:rsidTr="00726A59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4F8376" w14:textId="43BAFF89" w:rsidR="0008411B" w:rsidRPr="009B5C60" w:rsidRDefault="00952DE5" w:rsidP="0008411B">
            <w:pPr>
              <w:suppressAutoHyphens w:val="0"/>
              <w:ind w:left="-62" w:right="-100"/>
              <w:rPr>
                <w:b/>
                <w:bCs/>
                <w:sz w:val="18"/>
              </w:rPr>
            </w:pPr>
            <w:r w:rsidRPr="009B5C60">
              <w:rPr>
                <w:b/>
                <w:bCs/>
                <w:sz w:val="18"/>
              </w:rPr>
              <w:t>Waga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732266" w14:textId="205E2189" w:rsidR="0008411B" w:rsidRPr="009B5C60" w:rsidRDefault="0008411B" w:rsidP="0008411B">
            <w:pPr>
              <w:ind w:left="708" w:hanging="708"/>
              <w:rPr>
                <w:sz w:val="18"/>
              </w:rPr>
            </w:pPr>
            <w:r w:rsidRPr="009B5C60">
              <w:rPr>
                <w:sz w:val="18"/>
              </w:rPr>
              <w:t>11g ± 1g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AFC5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D0304A" w14:textId="77777777" w:rsidTr="00726A59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9593E70" w14:textId="39D95EA0" w:rsidR="0008411B" w:rsidRPr="009B5C60" w:rsidRDefault="0008411B" w:rsidP="0008411B">
            <w:pPr>
              <w:suppressAutoHyphens w:val="0"/>
              <w:ind w:left="-62" w:right="-100"/>
              <w:rPr>
                <w:b/>
                <w:bCs/>
                <w:sz w:val="18"/>
              </w:rPr>
            </w:pPr>
            <w:r w:rsidRPr="009B5C60">
              <w:rPr>
                <w:b/>
                <w:bCs/>
                <w:sz w:val="18"/>
              </w:rPr>
              <w:t>Gwarancja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BD22C1" w14:textId="630FEE80" w:rsidR="0008411B" w:rsidRPr="009B5C60" w:rsidRDefault="0008411B" w:rsidP="0008411B">
            <w:pPr>
              <w:ind w:left="708" w:hanging="708"/>
              <w:rPr>
                <w:sz w:val="18"/>
              </w:rPr>
            </w:pPr>
            <w:r w:rsidRPr="009B5C60">
              <w:rPr>
                <w:sz w:val="18"/>
              </w:rPr>
              <w:t>Wieczysta producenta</w:t>
            </w:r>
          </w:p>
        </w:tc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3EAC" w14:textId="77777777" w:rsidR="0008411B" w:rsidRPr="009B5C60" w:rsidRDefault="0008411B" w:rsidP="0008411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D1751A8" w14:textId="531EE189" w:rsidR="009772CF" w:rsidRPr="009B5C60" w:rsidRDefault="009772CF" w:rsidP="009772C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08411B" w:rsidRPr="009B5C60">
        <w:rPr>
          <w:sz w:val="18"/>
        </w:rPr>
        <w:t>ADATA DashDrive Elite UE700 USB 3.0 64GB (AUE700-64G-CBK)</w:t>
      </w:r>
    </w:p>
    <w:p w14:paraId="5A18A432" w14:textId="77777777" w:rsidR="009772CF" w:rsidRPr="009B5C60" w:rsidRDefault="009772CF" w:rsidP="009772C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E60064D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4DEA6A4" w14:textId="77777777" w:rsidR="009772CF" w:rsidRPr="009B5C60" w:rsidRDefault="009772CF" w:rsidP="007732FC">
      <w:pPr>
        <w:keepNext/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2CABC65C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4E576A9" w14:textId="77777777" w:rsidR="009772CF" w:rsidRPr="009B5C60" w:rsidRDefault="009772CF" w:rsidP="009772C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20616ED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</w:p>
    <w:p w14:paraId="3EAA3A4B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238B31EE" w14:textId="77777777" w:rsidR="009772CF" w:rsidRPr="009B5C60" w:rsidRDefault="009772CF" w:rsidP="009772C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E074A68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8BE548A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8BE2D63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2E02773" w14:textId="77777777" w:rsidR="009772CF" w:rsidRPr="009B5C60" w:rsidRDefault="009772CF" w:rsidP="009772C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4C56439D" w14:textId="77777777" w:rsidR="009772CF" w:rsidRPr="009B5C60" w:rsidRDefault="009772CF" w:rsidP="009772C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246CB9E6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7A247A8D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631863E4" w14:textId="77777777" w:rsidR="00726A59" w:rsidRPr="009B5C60" w:rsidRDefault="00726A59" w:rsidP="009772CF">
      <w:pPr>
        <w:pStyle w:val="Tekstpodstawowywcity"/>
        <w:jc w:val="right"/>
        <w:rPr>
          <w:sz w:val="22"/>
          <w:szCs w:val="22"/>
        </w:rPr>
      </w:pPr>
    </w:p>
    <w:p w14:paraId="647E76CB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62A04873" w14:textId="77777777" w:rsidR="009772CF" w:rsidRPr="009B5C60" w:rsidRDefault="009772CF" w:rsidP="009772CF">
      <w:pPr>
        <w:pStyle w:val="Tekstpodstawowywcity"/>
        <w:jc w:val="right"/>
        <w:rPr>
          <w:sz w:val="22"/>
          <w:szCs w:val="22"/>
        </w:rPr>
      </w:pPr>
    </w:p>
    <w:p w14:paraId="3A084389" w14:textId="77777777" w:rsidR="009772CF" w:rsidRPr="009B5C60" w:rsidRDefault="009772CF" w:rsidP="009772C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6A13BDDA" w14:textId="77777777" w:rsidR="009772CF" w:rsidRPr="009B5C60" w:rsidRDefault="009772CF" w:rsidP="009772C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1267414B" w14:textId="77777777" w:rsidR="009772CF" w:rsidRPr="009B5C60" w:rsidRDefault="009772CF" w:rsidP="009772C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1C2D5CAE" w14:textId="6E2B298B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4.21.</w:t>
      </w:r>
    </w:p>
    <w:p w14:paraId="13492F8B" w14:textId="77777777" w:rsidR="00392EAF" w:rsidRPr="009B5C60" w:rsidRDefault="00392EAF" w:rsidP="00392EAF">
      <w:pPr>
        <w:rPr>
          <w:sz w:val="22"/>
          <w:szCs w:val="22"/>
        </w:rPr>
      </w:pPr>
    </w:p>
    <w:p w14:paraId="79B1A10A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2E7BE9A8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62BF9098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A1B0AC2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2A7891C4" w14:textId="022A82BE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XXI</w:t>
      </w:r>
    </w:p>
    <w:p w14:paraId="6E7CC525" w14:textId="77777777" w:rsidR="00392EAF" w:rsidRPr="009B5C60" w:rsidRDefault="00392EAF" w:rsidP="00392EAF">
      <w:pPr>
        <w:rPr>
          <w:sz w:val="22"/>
          <w:szCs w:val="22"/>
        </w:rPr>
      </w:pPr>
    </w:p>
    <w:p w14:paraId="43A41E71" w14:textId="77777777" w:rsidR="00392EAF" w:rsidRPr="009B5C60" w:rsidRDefault="00392EAF" w:rsidP="00351F90">
      <w:pPr>
        <w:pStyle w:val="Akapitzlist"/>
        <w:keepNext/>
        <w:numPr>
          <w:ilvl w:val="7"/>
          <w:numId w:val="72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0A30B497" w14:textId="77777777" w:rsidR="00392EAF" w:rsidRPr="009B5C60" w:rsidRDefault="00392EAF" w:rsidP="00392EA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30213100-6 Komputery przenośne)</w:t>
      </w:r>
    </w:p>
    <w:p w14:paraId="098CA8AD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742FA194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6"/>
        <w:gridCol w:w="5031"/>
        <w:gridCol w:w="2765"/>
      </w:tblGrid>
      <w:tr w:rsidR="009B5C60" w:rsidRPr="009B5C60" w14:paraId="748E3843" w14:textId="77777777" w:rsidTr="00351F90"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569576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0C2E2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312AF9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F4A6840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D26544E" w14:textId="77777777" w:rsidTr="00351F90">
        <w:trPr>
          <w:trHeight w:val="343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115A74" w14:textId="7A498AEF" w:rsidR="00351F90" w:rsidRPr="009B5C60" w:rsidRDefault="00351F90" w:rsidP="000C0157">
            <w:pPr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63F8B8" w14:textId="77777777" w:rsidR="00351F90" w:rsidRPr="009B5C60" w:rsidRDefault="00351F90" w:rsidP="000C0157">
            <w:pPr>
              <w:ind w:right="-17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9351</w:t>
            </w:r>
            <w:r w:rsidRPr="009B5C60">
              <w:rPr>
                <w:sz w:val="18"/>
                <w:szCs w:val="18"/>
                <w:lang w:eastAsia="pl-PL"/>
              </w:rPr>
              <w:t xml:space="preserve"> punkty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 xml:space="preserve">http://cpubenchmark.net/high_end_cpus.html </w:t>
            </w:r>
            <w:r w:rsidRPr="009B5C60">
              <w:rPr>
                <w:sz w:val="18"/>
                <w:szCs w:val="18"/>
                <w:lang w:eastAsia="pl-PL"/>
              </w:rPr>
              <w:t>z dnia  27.09.2018</w:t>
            </w:r>
          </w:p>
          <w:p w14:paraId="27C7CE36" w14:textId="00499B77" w:rsidR="00351F90" w:rsidRPr="009B5C60" w:rsidRDefault="00351F90" w:rsidP="000C015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BEB1" w14:textId="72231AC0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1EEA6977" w14:textId="77777777" w:rsidTr="000A085A">
        <w:trPr>
          <w:trHeight w:val="189"/>
        </w:trPr>
        <w:tc>
          <w:tcPr>
            <w:tcW w:w="119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76CB83" w14:textId="77777777" w:rsidR="00351F90" w:rsidRPr="009B5C60" w:rsidRDefault="00351F90" w:rsidP="000C0157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6A4945" w14:textId="77777777" w:rsidR="00351F90" w:rsidRPr="009B5C60" w:rsidRDefault="00351F90" w:rsidP="000C0157">
            <w:pPr>
              <w:ind w:right="-17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861B" w14:textId="47C629A4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4185BD55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0C09A" w14:textId="22DDD802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F99D00" w14:textId="33B48BE9" w:rsidR="00351F90" w:rsidRPr="009B5C60" w:rsidRDefault="00351F90" w:rsidP="000C0157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E6AA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4BEEDD03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BD3AD9" w14:textId="306840F0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876FEB" w14:textId="2A90021E" w:rsidR="00351F90" w:rsidRPr="009B5C60" w:rsidRDefault="00351F90" w:rsidP="000C015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256  SSD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8974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F25477F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A1ACEF" w14:textId="71AE04F3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74156E" w14:textId="3C00C621" w:rsidR="00351F90" w:rsidRPr="009B5C60" w:rsidRDefault="00351F90" w:rsidP="000C015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F72C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7D5056A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34BE5C" w14:textId="04BDB08A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7A691" w14:textId="7C2A5BB8" w:rsidR="00351F90" w:rsidRPr="009B5C60" w:rsidRDefault="00351F90" w:rsidP="000C015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C5AB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BECFA3B" w14:textId="77777777" w:rsidTr="00351F90">
        <w:trPr>
          <w:trHeight w:val="14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3D9A9C" w14:textId="000DADE4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612A1D" w14:textId="27D4A3AD" w:rsidR="00351F90" w:rsidRPr="009B5C60" w:rsidRDefault="00351F90" w:rsidP="000C015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7367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F1CC3E" w14:textId="77777777" w:rsidTr="00351F90">
        <w:trPr>
          <w:trHeight w:val="407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486BAC" w14:textId="2397DEE5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576ED6" w14:textId="144EBD67" w:rsidR="00351F90" w:rsidRPr="009B5C60" w:rsidRDefault="00351F90" w:rsidP="000C0157">
            <w:pPr>
              <w:ind w:left="-14" w:firstLine="5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>4598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29.09.2018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0146" w14:textId="599D71BE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5C9EF803" w14:textId="77777777" w:rsidTr="000A085A">
        <w:trPr>
          <w:trHeight w:val="55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ED6192" w14:textId="77777777" w:rsidR="00351F90" w:rsidRPr="009B5C60" w:rsidRDefault="00351F90" w:rsidP="000C0157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C50C1B" w14:textId="77777777" w:rsidR="00351F90" w:rsidRPr="009B5C60" w:rsidRDefault="00351F90" w:rsidP="000C0157">
            <w:pPr>
              <w:ind w:left="-14" w:firstLine="5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617F" w14:textId="08215A06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1CF02E35" w14:textId="77777777" w:rsidTr="00351F90">
        <w:trPr>
          <w:trHeight w:val="253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35636E" w14:textId="2BC4D377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44503" w14:textId="38F134CD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4096GB  GDDR5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3397" w14:textId="34582153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1A9DD4C" w14:textId="77777777" w:rsidTr="00351F90">
        <w:trPr>
          <w:trHeight w:val="67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51DB96" w14:textId="18837BA2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2AC38E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0E9CDFED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5A89A1BC" w14:textId="3347498F" w:rsidR="00351F90" w:rsidRPr="009B5C60" w:rsidRDefault="00351F90" w:rsidP="000C0157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88FA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00B731D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9B9DD3" w14:textId="50DDD135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02931A" w14:textId="68AFCB6C" w:rsidR="00351F90" w:rsidRPr="009B5C60" w:rsidRDefault="00351F90" w:rsidP="000C0157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120E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40CA71D9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4BD2B7" w14:textId="3B1BE106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48782" w14:textId="77777777" w:rsidR="00351F90" w:rsidRPr="009B5C60" w:rsidRDefault="00351F90" w:rsidP="000C0157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81F6862" w14:textId="77777777" w:rsidR="00351F90" w:rsidRPr="009B5C60" w:rsidRDefault="00351F90" w:rsidP="000C0157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51DF6C47" w14:textId="47F44F7E" w:rsidR="00351F90" w:rsidRPr="009B5C60" w:rsidRDefault="00351F90" w:rsidP="000C0157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C9AC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D929B98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E6BAD" w14:textId="029A7117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F12A70" w14:textId="77777777" w:rsidR="00351F90" w:rsidRPr="009B5C60" w:rsidRDefault="00351F90" w:rsidP="000C0157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33F5F58A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7DD97A6F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– min. 1 szt.</w:t>
            </w:r>
          </w:p>
          <w:p w14:paraId="1B3AE338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3D2BAE97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1 szt.</w:t>
            </w:r>
          </w:p>
          <w:p w14:paraId="4FD5A920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RJ45(LAN) – min. 1 szt.</w:t>
            </w:r>
          </w:p>
          <w:p w14:paraId="686B85EE" w14:textId="52C61B66" w:rsidR="00351F90" w:rsidRPr="009B5C60" w:rsidRDefault="00351F90" w:rsidP="000C015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FAFC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F8EBF6F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67EE6A" w14:textId="04FF1A9A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3203F8" w14:textId="49AC35C0" w:rsidR="00351F90" w:rsidRPr="009B5C60" w:rsidRDefault="00351F90" w:rsidP="000C015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020F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CB2A367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2D1D3" w14:textId="6E96DC3E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4876F2" w14:textId="2C8C1A08" w:rsidR="00351F90" w:rsidRPr="009B5C60" w:rsidRDefault="00351F90" w:rsidP="000C015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19,2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264F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3E7C726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C338641" w14:textId="15CF60C7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B22B60" w14:textId="4FC06ACA" w:rsidR="00351F90" w:rsidRPr="009B5C60" w:rsidRDefault="00351F90" w:rsidP="000C015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380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F1D1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246D9C3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CFF01E" w14:textId="23CD9F93" w:rsidR="00351F90" w:rsidRPr="009B5C60" w:rsidRDefault="00351F90" w:rsidP="000C015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3B9DA5" w14:textId="226F9C3A" w:rsidR="00351F90" w:rsidRPr="009B5C60" w:rsidRDefault="00351F90" w:rsidP="000C015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256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B8840" w14:textId="77777777" w:rsidR="00351F90" w:rsidRPr="009B5C60" w:rsidRDefault="00351F90" w:rsidP="00351F9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F8B5DDF" w14:textId="77777777" w:rsidTr="00351F90">
        <w:trPr>
          <w:trHeight w:val="17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CF7DD" w14:textId="2EC91E09" w:rsidR="00351F90" w:rsidRPr="009B5C60" w:rsidRDefault="00351F90" w:rsidP="000C01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5DB3F2" w14:textId="74920540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2 kg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42E0" w14:textId="77777777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31B4188" w14:textId="77777777" w:rsidTr="00351F90">
        <w:trPr>
          <w:trHeight w:val="434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9D0D54" w14:textId="20E05B1E" w:rsidR="00351F90" w:rsidRPr="009B5C60" w:rsidRDefault="00351F90" w:rsidP="000C015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1452E8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58BD7349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76FC8BA9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touchpad</w:t>
            </w:r>
          </w:p>
          <w:p w14:paraId="6AF97017" w14:textId="5186D1EC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0B7A" w14:textId="77777777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8BA6BE9" w14:textId="77777777" w:rsidTr="00351F90">
        <w:trPr>
          <w:trHeight w:val="185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ADBBC6" w14:textId="3C302A91" w:rsidR="00351F90" w:rsidRPr="009B5C60" w:rsidRDefault="00351F90" w:rsidP="000C01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E662C9" w14:textId="1EDDE2BB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84C5" w14:textId="77777777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0745858" w14:textId="77777777" w:rsidTr="00351F90">
        <w:trPr>
          <w:trHeight w:val="2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CA842A" w14:textId="72DED495" w:rsidR="00351F90" w:rsidRPr="009B5C60" w:rsidRDefault="00351F90" w:rsidP="000C01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3D13C6" w14:textId="30B2DAB2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Złoty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8EF0" w14:textId="77777777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9CD24CC" w14:textId="77777777" w:rsidTr="00351F90">
        <w:trPr>
          <w:trHeight w:val="368"/>
        </w:trPr>
        <w:tc>
          <w:tcPr>
            <w:tcW w:w="1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6DE290" w14:textId="66A9E8E1" w:rsidR="00351F90" w:rsidRPr="009B5C60" w:rsidRDefault="00351F90" w:rsidP="000C01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4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A8AD9C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451916F5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6E92944F" w14:textId="77777777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443F40D3" w14:textId="08509CB4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A9CE" w14:textId="35AB1426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6AE0582B" w14:textId="77777777" w:rsidTr="000A085A">
        <w:trPr>
          <w:trHeight w:val="140"/>
        </w:trPr>
        <w:tc>
          <w:tcPr>
            <w:tcW w:w="1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972E25" w14:textId="34A5CD13" w:rsidR="00351F90" w:rsidRPr="009B5C60" w:rsidRDefault="00351F90" w:rsidP="000C01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D236DB" w14:textId="09CA6588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3B3D" w14:textId="7F30D1AA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2EC8EA61" w14:textId="77777777" w:rsidTr="00351F90">
        <w:trPr>
          <w:trHeight w:val="140"/>
        </w:trPr>
        <w:tc>
          <w:tcPr>
            <w:tcW w:w="119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0635DA" w14:textId="601B363F" w:rsidR="00351F90" w:rsidRPr="009B5C60" w:rsidRDefault="00351F90" w:rsidP="000C015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4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4CA9A3" w14:textId="0EFD0A26" w:rsidR="00351F90" w:rsidRPr="009B5C60" w:rsidRDefault="00351F90" w:rsidP="000C015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A9F5" w14:textId="77777777" w:rsidR="00351F90" w:rsidRPr="009B5C60" w:rsidRDefault="00351F90" w:rsidP="00351F9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BA34EA0" w14:textId="37B2C569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351F90" w:rsidRPr="009B5C60">
        <w:rPr>
          <w:sz w:val="18"/>
          <w:szCs w:val="18"/>
          <w:lang w:eastAsia="zh-CN"/>
        </w:rPr>
        <w:t>ASUS VivoBook Pro 15 N580GD i5-8300/8GB/256SSD/W10</w:t>
      </w:r>
    </w:p>
    <w:p w14:paraId="030C2446" w14:textId="77777777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3D8443C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ABE6B1F" w14:textId="77777777" w:rsidR="00392EAF" w:rsidRPr="009B5C60" w:rsidRDefault="00392EAF" w:rsidP="00392EAF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16204D03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0371EA0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0D9EE0F8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3293721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F34A6D4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21F11BE9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9C88E17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DFFD707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AE91D1B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1C0E6E6D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70AF085D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05E0BD8B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19D42463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A84A7DA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E2857BF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CBB1678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05A02DD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082CA923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46156D1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154C651F" w14:textId="5F0BA67B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4.22.</w:t>
      </w:r>
    </w:p>
    <w:p w14:paraId="2ED01DE5" w14:textId="77777777" w:rsidR="00392EAF" w:rsidRPr="009B5C60" w:rsidRDefault="00392EAF" w:rsidP="00392EAF">
      <w:pPr>
        <w:rPr>
          <w:sz w:val="22"/>
          <w:szCs w:val="22"/>
        </w:rPr>
      </w:pPr>
    </w:p>
    <w:p w14:paraId="0117A68C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035CFFDC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21D05AD7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139A6C1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2BBF20F4" w14:textId="011E70FE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XXII</w:t>
      </w:r>
    </w:p>
    <w:p w14:paraId="5E6002E9" w14:textId="77777777" w:rsidR="00392EAF" w:rsidRPr="009B5C60" w:rsidRDefault="00392EAF" w:rsidP="00392EAF">
      <w:pPr>
        <w:rPr>
          <w:sz w:val="22"/>
          <w:szCs w:val="22"/>
        </w:rPr>
      </w:pPr>
    </w:p>
    <w:p w14:paraId="245C8F6B" w14:textId="77777777" w:rsidR="00392EAF" w:rsidRPr="009B5C60" w:rsidRDefault="00392EAF" w:rsidP="008311EF">
      <w:pPr>
        <w:pStyle w:val="Akapitzlist"/>
        <w:keepNext/>
        <w:numPr>
          <w:ilvl w:val="7"/>
          <w:numId w:val="73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0DF6CF7F" w14:textId="77777777" w:rsidR="00392EAF" w:rsidRPr="009B5C60" w:rsidRDefault="00392EAF" w:rsidP="00392EA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30213100-6 Komputery przenośne)</w:t>
      </w:r>
    </w:p>
    <w:p w14:paraId="5082E386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485F61D9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9B5C60" w:rsidRPr="009B5C60" w14:paraId="560DCEB8" w14:textId="77777777" w:rsidTr="008311EF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399754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6F2EA8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5DC544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E657A33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695EBB78" w14:textId="77777777" w:rsidTr="000C0157">
        <w:trPr>
          <w:trHeight w:val="485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C03AAA" w14:textId="78021F6F" w:rsidR="000C0157" w:rsidRPr="009B5C60" w:rsidRDefault="000C0157" w:rsidP="008311EF">
            <w:pPr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7CD559" w14:textId="77777777" w:rsidR="000C0157" w:rsidRPr="009B5C60" w:rsidRDefault="000C0157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8324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441159B9" w14:textId="77777777" w:rsidR="000C0157" w:rsidRPr="009B5C60" w:rsidRDefault="000C0157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 4 rdzenie (8 wątków) </w:t>
            </w:r>
          </w:p>
          <w:p w14:paraId="6B977315" w14:textId="68ABF65B" w:rsidR="000C0157" w:rsidRPr="009B5C60" w:rsidRDefault="000C0157" w:rsidP="008311EF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8MB pamięci cache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D8FA" w14:textId="408D80B5" w:rsidR="000C0157" w:rsidRPr="009B5C60" w:rsidRDefault="000C0157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56E76345" w14:textId="77777777" w:rsidTr="00DE2204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7C22B9" w14:textId="77777777" w:rsidR="000C0157" w:rsidRPr="009B5C60" w:rsidRDefault="000C0157" w:rsidP="008311E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4CDDFC" w14:textId="77777777" w:rsidR="000C0157" w:rsidRPr="009B5C60" w:rsidRDefault="000C0157" w:rsidP="008311E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CF108" w14:textId="0F8F77CC" w:rsidR="000C0157" w:rsidRPr="009B5C60" w:rsidRDefault="000C0157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5C881EF5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4E3FD1" w14:textId="2816ED55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F325D8" w14:textId="129B9B6A" w:rsidR="008311EF" w:rsidRPr="009B5C60" w:rsidRDefault="008311EF" w:rsidP="008311EF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16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9F1F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19C02BDE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188DC5" w14:textId="76A5FA8F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03A691" w14:textId="588A43F9" w:rsidR="008311EF" w:rsidRPr="009B5C60" w:rsidRDefault="008311EF" w:rsidP="008311E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500  GB SSD M.2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E703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65B47AC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5FABF3" w14:textId="4B5E8365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549457" w14:textId="03E38EAA" w:rsidR="008311EF" w:rsidRPr="009B5C60" w:rsidRDefault="008311EF" w:rsidP="008311E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D29B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7111306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D95046" w14:textId="4BE4C27C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E96F83" w14:textId="2205E7C4" w:rsidR="008311EF" w:rsidRPr="009B5C60" w:rsidRDefault="008311EF" w:rsidP="008311E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15,6”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C584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4C9ED8" w14:textId="77777777" w:rsidTr="008311EF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39E40" w14:textId="57990013" w:rsidR="008311EF" w:rsidRPr="009B5C60" w:rsidRDefault="008311EF" w:rsidP="008311EF">
            <w:pPr>
              <w:ind w:right="-9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AAEB9F" w14:textId="23A4C9BF" w:rsidR="008311EF" w:rsidRPr="009B5C60" w:rsidRDefault="008311EF" w:rsidP="008311EF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3840 x 2160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FBAC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ED3A6B8" w14:textId="77777777" w:rsidTr="000C0157">
        <w:trPr>
          <w:trHeight w:val="33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76A87F" w14:textId="03DC6CFF" w:rsidR="000C0157" w:rsidRPr="009B5C60" w:rsidRDefault="000C0157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4E267D" w14:textId="62420129" w:rsidR="000C0157" w:rsidRPr="009B5C60" w:rsidRDefault="000C0157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>2122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662AFCC8" w14:textId="6327578F" w:rsidR="000C0157" w:rsidRPr="009B5C60" w:rsidRDefault="000C0157" w:rsidP="008311EF">
            <w:pPr>
              <w:rPr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29.09.2018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6D09" w14:textId="193367BA" w:rsidR="000C0157" w:rsidRPr="009B5C60" w:rsidRDefault="000C0157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58010700" w14:textId="77777777" w:rsidTr="00DE2204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00F1DF" w14:textId="77777777" w:rsidR="000C0157" w:rsidRPr="009B5C60" w:rsidRDefault="000C0157" w:rsidP="008311EF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4BC87C" w14:textId="77777777" w:rsidR="000C0157" w:rsidRPr="009B5C60" w:rsidRDefault="000C0157" w:rsidP="008311E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310A" w14:textId="641EF846" w:rsidR="000C0157" w:rsidRPr="009B5C60" w:rsidRDefault="000C0157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78596880" w14:textId="77777777" w:rsidTr="008311EF">
        <w:trPr>
          <w:trHeight w:val="253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AFC061" w14:textId="7756F418" w:rsidR="008311EF" w:rsidRPr="009B5C60" w:rsidRDefault="008311EF" w:rsidP="008311EF">
            <w:pPr>
              <w:ind w:right="-9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74136A" w14:textId="5DDF332E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2048 MB DDR5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C2F7" w14:textId="5F49DAAB" w:rsidR="008311EF" w:rsidRPr="009B5C60" w:rsidRDefault="008311EF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EF16195" w14:textId="77777777" w:rsidTr="008311EF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17798" w14:textId="56BB4C4B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6AB841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B2B7BBE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680A3280" w14:textId="6E36F19A" w:rsidR="008311EF" w:rsidRPr="009B5C60" w:rsidRDefault="008311EF" w:rsidP="008311EF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4704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2495BA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397801" w14:textId="4CDF8905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BDA744" w14:textId="36986A32" w:rsidR="008311EF" w:rsidRPr="009B5C60" w:rsidRDefault="008311EF" w:rsidP="008311EF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9A91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26E8A4C7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90CD85" w14:textId="102ED0CA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0C99F1" w14:textId="77777777" w:rsidR="008311EF" w:rsidRPr="009B5C60" w:rsidRDefault="008311EF" w:rsidP="008311EF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17A941B" w14:textId="77777777" w:rsidR="008311EF" w:rsidRPr="009B5C60" w:rsidRDefault="008311EF" w:rsidP="008311EF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6829560F" w14:textId="6690BCD4" w:rsidR="008311EF" w:rsidRPr="009B5C60" w:rsidRDefault="008311EF" w:rsidP="008311EF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6920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F8C6B9E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0629F4" w14:textId="59A8F5DE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ED3238" w14:textId="77777777" w:rsidR="008311EF" w:rsidRPr="009B5C60" w:rsidRDefault="008311EF" w:rsidP="008311EF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2 szt.</w:t>
            </w:r>
          </w:p>
          <w:p w14:paraId="43AC6FC0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4947F7AF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(z Thunderbolt) – min. 1 szt.</w:t>
            </w:r>
          </w:p>
          <w:p w14:paraId="68F5D3BB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39C8A100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60D53E56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RJ-45 (LAN) - 1 szt.</w:t>
            </w:r>
          </w:p>
          <w:p w14:paraId="490B2487" w14:textId="6FC55210" w:rsidR="008311EF" w:rsidRPr="009B5C60" w:rsidRDefault="008311EF" w:rsidP="008311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2FED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2D15770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09620A" w14:textId="56EA73A5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635B60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 QWERTY</w:t>
            </w:r>
          </w:p>
          <w:p w14:paraId="58030B13" w14:textId="2DB57B4C" w:rsidR="008311EF" w:rsidRPr="009B5C60" w:rsidRDefault="008311EF" w:rsidP="008311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CB1E5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548FB8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1434D6" w14:textId="2647CB2F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3BC4B7" w14:textId="2B4A82DF" w:rsidR="008311EF" w:rsidRPr="009B5C60" w:rsidRDefault="008311EF" w:rsidP="008311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20,3 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8B8D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E014725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1A441B" w14:textId="648B72B6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B3BDD7" w14:textId="54BC97D1" w:rsidR="008311EF" w:rsidRPr="009B5C60" w:rsidRDefault="008311EF" w:rsidP="008311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366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A8AA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164F9E0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3118F" w14:textId="621915C0" w:rsidR="008311EF" w:rsidRPr="009B5C60" w:rsidRDefault="008311EF" w:rsidP="008311EF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9580DB" w14:textId="77644502" w:rsidR="008311EF" w:rsidRPr="009B5C60" w:rsidRDefault="008311EF" w:rsidP="008311EF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253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063B" w14:textId="77777777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64E68D7" w14:textId="77777777" w:rsidTr="008311EF">
        <w:trPr>
          <w:trHeight w:val="8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9D2C431" w14:textId="5CB84AE5" w:rsidR="008311EF" w:rsidRPr="009B5C60" w:rsidRDefault="008311EF" w:rsidP="008311E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BD6005" w14:textId="251E260F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Maksimum 1,95 kg 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7FF3" w14:textId="77777777" w:rsidR="008311EF" w:rsidRPr="009B5C60" w:rsidRDefault="008311EF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B9C4DF7" w14:textId="77777777" w:rsidTr="008311EF">
        <w:trPr>
          <w:trHeight w:val="50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18D898" w14:textId="10A6D263" w:rsidR="008311EF" w:rsidRPr="009B5C60" w:rsidRDefault="008311EF" w:rsidP="008311EF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E1D7A2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touchpad</w:t>
            </w:r>
          </w:p>
          <w:p w14:paraId="751A607A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0FF427A0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Wydzielona klawiatura numeryczna</w:t>
            </w:r>
          </w:p>
          <w:p w14:paraId="24A0EFFB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 touchpad</w:t>
            </w:r>
          </w:p>
          <w:p w14:paraId="4D233544" w14:textId="77777777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zabezpieczenia linką (port Kensington Lock)</w:t>
            </w:r>
          </w:p>
          <w:p w14:paraId="3D3F76A0" w14:textId="5ABF5DAC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Kąt otwarcia ekranu min. 180 stopni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BDCD" w14:textId="77777777" w:rsidR="008311EF" w:rsidRPr="009B5C60" w:rsidRDefault="008311EF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6B42FBB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67FD88" w14:textId="7A7985DE" w:rsidR="008311EF" w:rsidRPr="009B5C60" w:rsidRDefault="008311EF" w:rsidP="008311E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B101F9" w14:textId="2311958E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90E2" w14:textId="77777777" w:rsidR="008311EF" w:rsidRPr="009B5C60" w:rsidRDefault="008311EF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D581ACB" w14:textId="77777777" w:rsidTr="008311EF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97D5B3" w14:textId="5624B5B8" w:rsidR="008311EF" w:rsidRPr="009B5C60" w:rsidRDefault="008311EF" w:rsidP="008311E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EE19C9" w14:textId="5D08ABE8" w:rsidR="008311EF" w:rsidRPr="009B5C60" w:rsidRDefault="00B46C05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</w:t>
            </w:r>
            <w:r w:rsidR="008311EF" w:rsidRPr="009B5C60">
              <w:rPr>
                <w:sz w:val="18"/>
                <w:szCs w:val="18"/>
                <w:lang w:eastAsia="pl-PL"/>
              </w:rPr>
              <w:t>zarny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DAC2" w14:textId="77777777" w:rsidR="008311EF" w:rsidRPr="009B5C60" w:rsidRDefault="008311EF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C8BC15F" w14:textId="77777777" w:rsidTr="000D3ED2">
        <w:trPr>
          <w:trHeight w:val="509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08CCA4" w14:textId="114D6668" w:rsidR="000D3ED2" w:rsidRPr="009B5C60" w:rsidRDefault="000D3ED2" w:rsidP="008311E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6090E24" w14:textId="77777777" w:rsidR="000D3ED2" w:rsidRPr="009B5C60" w:rsidRDefault="000D3ED2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3470675A" w14:textId="77777777" w:rsidR="000D3ED2" w:rsidRPr="009B5C60" w:rsidRDefault="000D3ED2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5739AD3A" w14:textId="77777777" w:rsidR="000D3ED2" w:rsidRPr="009B5C60" w:rsidRDefault="000D3ED2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5AB7797D" w14:textId="77777777" w:rsidR="000D3ED2" w:rsidRPr="009B5C60" w:rsidRDefault="000D3ED2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759BF0D8" w14:textId="4BBC8E12" w:rsidR="000D3ED2" w:rsidRPr="009B5C60" w:rsidRDefault="000D3ED2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8394" w14:textId="64ADE652" w:rsidR="000D3ED2" w:rsidRPr="009B5C60" w:rsidRDefault="000D3ED2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5EE079CF" w14:textId="77777777" w:rsidTr="00DE2204">
        <w:trPr>
          <w:trHeight w:val="368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5E27F" w14:textId="77777777" w:rsidR="000D3ED2" w:rsidRPr="009B5C60" w:rsidRDefault="000D3ED2" w:rsidP="008311E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7ECC40" w14:textId="77777777" w:rsidR="000D3ED2" w:rsidRPr="009B5C60" w:rsidRDefault="000D3ED2" w:rsidP="008311E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69E0" w14:textId="7E69B5BF" w:rsidR="000D3ED2" w:rsidRPr="009B5C60" w:rsidRDefault="000D3ED2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1A45E4EA" w14:textId="77777777" w:rsidTr="008311EF">
        <w:trPr>
          <w:trHeight w:val="14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B6BBA75" w14:textId="1BA32454" w:rsidR="008311EF" w:rsidRPr="009B5C60" w:rsidRDefault="008311EF" w:rsidP="008311EF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D0008" w14:textId="21F39548" w:rsidR="008311EF" w:rsidRPr="009B5C60" w:rsidRDefault="008311EF" w:rsidP="008311EF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1178" w14:textId="77777777" w:rsidR="008311EF" w:rsidRPr="009B5C60" w:rsidRDefault="008311EF" w:rsidP="008311EF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066BA0F4" w14:textId="449247E0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8311EF" w:rsidRPr="009B5C60">
        <w:rPr>
          <w:sz w:val="18"/>
          <w:szCs w:val="18"/>
          <w:lang w:eastAsia="zh-CN"/>
        </w:rPr>
        <w:t>Lenovo Thinkpad T580 i7-8550U/16GB/512/Win10P MX150 LTE</w:t>
      </w:r>
    </w:p>
    <w:p w14:paraId="6A0A701A" w14:textId="77777777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D7B8FE1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84B7CEE" w14:textId="77777777" w:rsidR="00392EAF" w:rsidRPr="009B5C60" w:rsidRDefault="00392EAF" w:rsidP="00392EAF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0304C0A2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85EB83A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14CE7DD0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0BD5EE4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BEE31DD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BFBA761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105101A4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EB8BC69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6020B4BA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1C22054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6F5F31C5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32054B0D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101D0E90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5C45FD0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99C7C91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23637D86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AD35605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5897DD93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51C2F7C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3660E27F" w14:textId="4CD0BFC6" w:rsidR="000D3ED2" w:rsidRPr="009B5C60" w:rsidRDefault="000D3ED2" w:rsidP="000D3ED2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4.23.</w:t>
      </w:r>
    </w:p>
    <w:p w14:paraId="3DDDE4D3" w14:textId="77777777" w:rsidR="000D3ED2" w:rsidRPr="009B5C60" w:rsidRDefault="000D3ED2" w:rsidP="000D3ED2">
      <w:pPr>
        <w:rPr>
          <w:sz w:val="22"/>
          <w:szCs w:val="22"/>
        </w:rPr>
      </w:pPr>
    </w:p>
    <w:p w14:paraId="04A03F75" w14:textId="77777777" w:rsidR="000D3ED2" w:rsidRPr="009B5C60" w:rsidRDefault="000D3ED2" w:rsidP="000D3ED2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12AF25F3" w14:textId="77777777" w:rsidR="000D3ED2" w:rsidRPr="009B5C60" w:rsidRDefault="000D3ED2" w:rsidP="000D3ED2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644FA8D4" w14:textId="77777777" w:rsidR="000D3ED2" w:rsidRPr="009B5C60" w:rsidRDefault="000D3ED2" w:rsidP="000D3ED2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0CA6C7" w14:textId="77777777" w:rsidR="000D3ED2" w:rsidRPr="009B5C60" w:rsidRDefault="000D3ED2" w:rsidP="000D3ED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0367115D" w14:textId="7F59ED56" w:rsidR="000D3ED2" w:rsidRPr="009B5C60" w:rsidRDefault="000D3ED2" w:rsidP="000D3ED2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XXIII</w:t>
      </w:r>
    </w:p>
    <w:p w14:paraId="2411D3EF" w14:textId="77777777" w:rsidR="000D3ED2" w:rsidRPr="009B5C60" w:rsidRDefault="000D3ED2" w:rsidP="000D3ED2">
      <w:pPr>
        <w:rPr>
          <w:sz w:val="22"/>
          <w:szCs w:val="22"/>
        </w:rPr>
      </w:pPr>
    </w:p>
    <w:p w14:paraId="112BBD9C" w14:textId="4A3ED539" w:rsidR="000D3ED2" w:rsidRPr="009B5C60" w:rsidRDefault="000D3ED2" w:rsidP="0016042D">
      <w:pPr>
        <w:pStyle w:val="Akapitzlist"/>
        <w:keepNext/>
        <w:numPr>
          <w:ilvl w:val="7"/>
          <w:numId w:val="79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Przełącznik sieciowy</w:t>
      </w:r>
      <w:r w:rsidR="00C06F2E" w:rsidRPr="009B5C60">
        <w:rPr>
          <w:b/>
          <w:sz w:val="22"/>
          <w:szCs w:val="22"/>
        </w:rPr>
        <w:t xml:space="preserve"> zarządzalny</w:t>
      </w:r>
      <w:r w:rsidRPr="009B5C60">
        <w:rPr>
          <w:b/>
          <w:sz w:val="22"/>
          <w:szCs w:val="22"/>
        </w:rPr>
        <w:t xml:space="preserve"> (switch)  – 1 sztuka</w:t>
      </w:r>
    </w:p>
    <w:p w14:paraId="5615C53D" w14:textId="77777777" w:rsidR="000D3ED2" w:rsidRPr="009B5C60" w:rsidRDefault="000D3ED2" w:rsidP="000D3ED2">
      <w:pPr>
        <w:pStyle w:val="Akapitzlist"/>
        <w:keepNext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>(</w:t>
      </w:r>
      <w:r w:rsidRPr="009B5C60">
        <w:rPr>
          <w:bCs/>
          <w:sz w:val="22"/>
          <w:szCs w:val="22"/>
        </w:rPr>
        <w:t xml:space="preserve">Kod CPV: </w:t>
      </w:r>
      <w:r w:rsidRPr="009B5C60">
        <w:rPr>
          <w:sz w:val="22"/>
          <w:szCs w:val="22"/>
        </w:rPr>
        <w:t xml:space="preserve">30230000-0 Sprzęt związany z komputerami) </w:t>
      </w:r>
    </w:p>
    <w:p w14:paraId="1C3C9E83" w14:textId="77777777" w:rsidR="000D3ED2" w:rsidRPr="009B5C60" w:rsidRDefault="000D3ED2" w:rsidP="000D3ED2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C99C9E6" w14:textId="77777777" w:rsidR="000D3ED2" w:rsidRPr="009B5C60" w:rsidRDefault="000D3ED2" w:rsidP="000D3ED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9B5C60" w:rsidRPr="009B5C60" w14:paraId="72B45F37" w14:textId="77777777" w:rsidTr="00DE2204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E3733F" w14:textId="77777777" w:rsidR="000D3ED2" w:rsidRPr="009B5C60" w:rsidRDefault="000D3ED2" w:rsidP="00DE2204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C8E093" w14:textId="77777777" w:rsidR="000D3ED2" w:rsidRPr="009B5C60" w:rsidRDefault="000D3ED2" w:rsidP="00DE2204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5C3314" w14:textId="77777777" w:rsidR="000D3ED2" w:rsidRPr="009B5C60" w:rsidRDefault="000D3ED2" w:rsidP="00DE220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72071A4" w14:textId="77777777" w:rsidR="000D3ED2" w:rsidRPr="009B5C60" w:rsidRDefault="000D3ED2" w:rsidP="00DE220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760253FF" w14:textId="77777777" w:rsidTr="007732FC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B5BB7E" w14:textId="2C91E867" w:rsidR="00E41CCE" w:rsidRPr="009B5C60" w:rsidRDefault="00E41CCE" w:rsidP="00E41CCE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5C60">
              <w:rPr>
                <w:b/>
                <w:sz w:val="18"/>
              </w:rPr>
              <w:t>Typ urządzenia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2E683A7" w14:textId="748D7707" w:rsidR="00E41CCE" w:rsidRPr="009B5C60" w:rsidRDefault="00E41CCE" w:rsidP="00E41CCE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Przełącznik sieciowy zarządzalny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5DF5" w14:textId="77777777" w:rsidR="00E41CCE" w:rsidRPr="009B5C60" w:rsidRDefault="00E41CCE" w:rsidP="00E41CCE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F56CFF" w14:paraId="4C63F142" w14:textId="77777777" w:rsidTr="007732F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5D4F3A" w14:textId="721C4FE9" w:rsidR="00E41CCE" w:rsidRPr="009B5C60" w:rsidRDefault="00E41CCE" w:rsidP="00E41CCE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</w:rPr>
              <w:t>Porty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3328DF6" w14:textId="77777777" w:rsidR="00E41CCE" w:rsidRPr="009B5C60" w:rsidRDefault="00E41CCE" w:rsidP="00E41CCE">
            <w:pPr>
              <w:ind w:left="-17" w:firstLine="17"/>
              <w:rPr>
                <w:sz w:val="18"/>
                <w:lang w:val="en-US"/>
              </w:rPr>
            </w:pPr>
            <w:r w:rsidRPr="009B5C60">
              <w:rPr>
                <w:sz w:val="18"/>
                <w:lang w:val="en-US"/>
              </w:rPr>
              <w:t>Min. 8  portów Ethernet RJ45 1Gbps</w:t>
            </w:r>
          </w:p>
          <w:p w14:paraId="60B54BFF" w14:textId="057CFB00" w:rsidR="00E41CCE" w:rsidRPr="009B5C60" w:rsidRDefault="00E41CCE" w:rsidP="00E41CCE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lang w:val="en-US"/>
              </w:rPr>
              <w:t>Min. 2 porty SFP 1Gbps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4D01" w14:textId="77777777" w:rsidR="00E41CCE" w:rsidRPr="009B5C60" w:rsidRDefault="00E41CCE" w:rsidP="00E41CCE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F56CFF" w14:paraId="191D810A" w14:textId="77777777" w:rsidTr="007732F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2B5F46" w14:textId="26B5E04E" w:rsidR="00E41CCE" w:rsidRPr="009B5C60" w:rsidRDefault="00E41CCE" w:rsidP="00E41CCE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</w:rPr>
              <w:t>Obsługiwane standardy i protokoły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A6AD7BF" w14:textId="77777777" w:rsidR="00E41CCE" w:rsidRPr="009B5C60" w:rsidRDefault="00E41CCE" w:rsidP="00E41CCE">
            <w:pPr>
              <w:ind w:left="-17" w:firstLine="17"/>
              <w:rPr>
                <w:sz w:val="18"/>
              </w:rPr>
            </w:pPr>
            <w:r w:rsidRPr="009B5C60">
              <w:rPr>
                <w:sz w:val="18"/>
              </w:rPr>
              <w:t>IEEE 802.3 10Base-T, IEEE 802.3u 100Base-TX,</w:t>
            </w:r>
            <w:r w:rsidRPr="009B5C60">
              <w:rPr>
                <w:sz w:val="18"/>
              </w:rPr>
              <w:br/>
              <w:t>IEEE 802.3ab 1000Base-T, , IEEE 802.3x,</w:t>
            </w:r>
            <w:r w:rsidRPr="009B5C60">
              <w:rPr>
                <w:sz w:val="18"/>
              </w:rPr>
              <w:br/>
              <w:t xml:space="preserve">IEEE 802.3ad,IEEE802.3z, IEEE 802.1q : min. 4000 </w:t>
            </w:r>
            <w:r w:rsidRPr="009B5C60">
              <w:rPr>
                <w:sz w:val="18"/>
                <w:szCs w:val="18"/>
              </w:rPr>
              <w:t>VLAN, GVRP</w:t>
            </w:r>
            <w:r w:rsidRPr="009B5C60">
              <w:rPr>
                <w:sz w:val="18"/>
                <w:szCs w:val="18"/>
              </w:rPr>
              <w:br/>
            </w:r>
            <w:r w:rsidRPr="009B5C60">
              <w:rPr>
                <w:sz w:val="10"/>
                <w:szCs w:val="10"/>
              </w:rPr>
              <w:br/>
            </w:r>
            <w:r w:rsidRPr="009B5C60">
              <w:rPr>
                <w:sz w:val="18"/>
                <w:szCs w:val="18"/>
              </w:rPr>
              <w:t>STP, IEEE 802.1D</w:t>
            </w:r>
            <w:r w:rsidRPr="009B5C60">
              <w:rPr>
                <w:sz w:val="10"/>
                <w:szCs w:val="10"/>
              </w:rPr>
              <w:br/>
            </w:r>
            <w:r w:rsidRPr="009B5C60">
              <w:rPr>
                <w:sz w:val="18"/>
              </w:rPr>
              <w:t xml:space="preserve">RSTP, IEEE 802.1w </w:t>
            </w:r>
            <w:r w:rsidRPr="009B5C60">
              <w:rPr>
                <w:sz w:val="18"/>
              </w:rPr>
              <w:br/>
              <w:t>MSTP, IEEE 802.1s</w:t>
            </w:r>
          </w:p>
          <w:p w14:paraId="5FE371D5" w14:textId="77777777" w:rsidR="00E41CCE" w:rsidRPr="009B5C60" w:rsidRDefault="00E41CCE" w:rsidP="00E41CCE">
            <w:pPr>
              <w:ind w:left="-17" w:firstLine="17"/>
              <w:rPr>
                <w:sz w:val="18"/>
                <w:lang w:val="en-US"/>
              </w:rPr>
            </w:pPr>
            <w:r w:rsidRPr="009B5C60">
              <w:rPr>
                <w:sz w:val="18"/>
                <w:lang w:val="en-US"/>
              </w:rPr>
              <w:t>Loopback detection</w:t>
            </w:r>
          </w:p>
          <w:p w14:paraId="67F2C24A" w14:textId="3392E21B" w:rsidR="00E41CCE" w:rsidRPr="009B5C60" w:rsidRDefault="00E41CCE" w:rsidP="00E41CCE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lang w:val="en-US"/>
              </w:rPr>
              <w:t>DHCP Snooping</w:t>
            </w:r>
            <w:r w:rsidRPr="009B5C60">
              <w:rPr>
                <w:sz w:val="18"/>
                <w:lang w:val="en-US"/>
              </w:rPr>
              <w:br/>
              <w:t>DHCP Relay</w:t>
            </w:r>
            <w:r w:rsidRPr="009B5C60">
              <w:rPr>
                <w:sz w:val="18"/>
                <w:lang w:val="en-US"/>
              </w:rPr>
              <w:br/>
            </w:r>
            <w:r w:rsidRPr="009B5C60">
              <w:rPr>
                <w:sz w:val="10"/>
                <w:szCs w:val="10"/>
                <w:lang w:val="en-US"/>
              </w:rPr>
              <w:br/>
            </w:r>
            <w:r w:rsidRPr="009B5C60">
              <w:rPr>
                <w:sz w:val="18"/>
                <w:lang w:val="en-US"/>
              </w:rPr>
              <w:t>Broadcast Storm Control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841F" w14:textId="77777777" w:rsidR="00E41CCE" w:rsidRPr="009B5C60" w:rsidRDefault="00E41CCE" w:rsidP="00E41CCE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2BCB378F" w14:textId="77777777" w:rsidTr="007732F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EC2611" w14:textId="24F8E49A" w:rsidR="00E41CCE" w:rsidRPr="009B5C60" w:rsidRDefault="00E41CCE" w:rsidP="00E41CCE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</w:rPr>
              <w:t>Zarządzanie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7D0DF3" w14:textId="7B66A3A9" w:rsidR="00E41CCE" w:rsidRPr="009B5C60" w:rsidRDefault="00E41CCE" w:rsidP="00E41CCE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</w:rPr>
              <w:t xml:space="preserve">Konsola/ Telnet </w:t>
            </w:r>
            <w:r w:rsidRPr="009B5C60">
              <w:rPr>
                <w:sz w:val="18"/>
              </w:rPr>
              <w:br/>
              <w:t>Web</w:t>
            </w:r>
            <w:r w:rsidRPr="009B5C60">
              <w:rPr>
                <w:sz w:val="18"/>
              </w:rPr>
              <w:br/>
              <w:t>SNMP v1/v2c/v3,</w:t>
            </w:r>
            <w:r w:rsidRPr="009B5C60">
              <w:rPr>
                <w:sz w:val="18"/>
              </w:rPr>
              <w:br/>
              <w:t>SSH v1/v2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10D2" w14:textId="77777777" w:rsidR="00E41CCE" w:rsidRPr="009B5C60" w:rsidRDefault="00E41CCE" w:rsidP="00E41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0370E52" w14:textId="77777777" w:rsidTr="007732FC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1F38AD" w14:textId="2BA181AF" w:rsidR="00E41CCE" w:rsidRPr="009B5C60" w:rsidRDefault="00E41CCE" w:rsidP="00E41CCE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lang w:val="en-US"/>
              </w:rPr>
              <w:t>Dodatkowe wymagania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ECE0283" w14:textId="6DF8D0A4" w:rsidR="00E41CCE" w:rsidRPr="009B5C60" w:rsidRDefault="00E41CCE" w:rsidP="00E41CCE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Szybkość  przełączania: minimum 20 Gbps, LLDP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483C" w14:textId="77777777" w:rsidR="00E41CCE" w:rsidRPr="009B5C60" w:rsidRDefault="00E41CCE" w:rsidP="00E41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BA74FE0" w14:textId="77777777" w:rsidTr="007732FC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2D488B" w14:textId="7D691B03" w:rsidR="00E41CCE" w:rsidRPr="009B5C60" w:rsidRDefault="00E41CCE" w:rsidP="00E41CCE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lang w:val="en-US"/>
              </w:rPr>
              <w:t>Zasilanie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44AD93" w14:textId="443E309C" w:rsidR="00E41CCE" w:rsidRPr="009B5C60" w:rsidRDefault="00E41CCE" w:rsidP="00E41CCE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100-240 V AC/50-60Hz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B944" w14:textId="77777777" w:rsidR="00E41CCE" w:rsidRPr="009B5C60" w:rsidRDefault="00E41CCE" w:rsidP="00E41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247829F" w14:textId="77777777" w:rsidTr="007732FC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B02CFA" w14:textId="20DBA784" w:rsidR="00E41CCE" w:rsidRPr="009B5C60" w:rsidRDefault="00E41CCE" w:rsidP="00E41CCE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BA3C2D" w14:textId="25B63A70" w:rsidR="00E41CCE" w:rsidRPr="009B5C60" w:rsidRDefault="00E41CCE" w:rsidP="00E41CCE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</w:rPr>
              <w:t>Minimum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5D84" w14:textId="77777777" w:rsidR="00E41CCE" w:rsidRPr="009B5C60" w:rsidRDefault="00E41CCE" w:rsidP="00E41CCE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168399B4" w14:textId="41BA600C" w:rsidR="000D3ED2" w:rsidRPr="009B5C60" w:rsidRDefault="000D3ED2" w:rsidP="000D3ED2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E41CCE" w:rsidRPr="009B5C60">
        <w:rPr>
          <w:sz w:val="18"/>
          <w:szCs w:val="18"/>
          <w:lang w:eastAsia="zh-CN"/>
        </w:rPr>
        <w:t>Netis ST3310GF</w:t>
      </w:r>
    </w:p>
    <w:p w14:paraId="51AC4ED4" w14:textId="77777777" w:rsidR="000D3ED2" w:rsidRPr="009B5C60" w:rsidRDefault="000D3ED2" w:rsidP="000D3ED2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5A58FCF2" w14:textId="77777777" w:rsidR="000D3ED2" w:rsidRPr="009B5C60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E8C2803" w14:textId="77777777" w:rsidR="000D3ED2" w:rsidRPr="009B5C60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11E7F1C8" w14:textId="77777777" w:rsidR="000D3ED2" w:rsidRPr="009B5C60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0A332E59" w14:textId="77777777" w:rsidR="000D3ED2" w:rsidRPr="009B5C60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885B1A5" w14:textId="77777777" w:rsidR="000D3ED2" w:rsidRPr="009B5C60" w:rsidRDefault="000D3ED2" w:rsidP="000D3ED2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BFCF250" w14:textId="77777777" w:rsidR="000D3ED2" w:rsidRPr="009B5C60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</w:p>
    <w:p w14:paraId="61E8CC10" w14:textId="77777777" w:rsidR="000D3ED2" w:rsidRPr="009B5C60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AE97C52" w14:textId="77777777" w:rsidR="000D3ED2" w:rsidRPr="009B5C60" w:rsidRDefault="000D3ED2" w:rsidP="000D3ED2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A532EF5" w14:textId="77777777" w:rsidR="000D3ED2" w:rsidRPr="009B5C60" w:rsidRDefault="000D3ED2" w:rsidP="000D3ED2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43D2653" w14:textId="77777777" w:rsidR="000D3ED2" w:rsidRPr="009B5C60" w:rsidRDefault="000D3ED2" w:rsidP="000D3ED2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48F41645" w14:textId="5F8358A1" w:rsidR="000D3ED2" w:rsidRPr="009B5C60" w:rsidRDefault="000D3ED2" w:rsidP="000D3ED2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</w:t>
      </w:r>
    </w:p>
    <w:p w14:paraId="57071FEB" w14:textId="6FFB7DE5" w:rsidR="000D3ED2" w:rsidRPr="009B5C60" w:rsidRDefault="000D3ED2" w:rsidP="000D3ED2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</w:t>
      </w:r>
    </w:p>
    <w:p w14:paraId="17F4FE2A" w14:textId="6F06139D" w:rsidR="000D3ED2" w:rsidRPr="009B5C60" w:rsidRDefault="000D3ED2" w:rsidP="00E41CCE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</w:t>
      </w:r>
      <w:r w:rsidR="00E41CCE" w:rsidRPr="009B5C60">
        <w:rPr>
          <w:sz w:val="22"/>
          <w:szCs w:val="22"/>
        </w:rPr>
        <w:tab/>
      </w:r>
      <w:r w:rsidR="00E41CCE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73C7306A" w14:textId="405D705D" w:rsidR="000D3ED2" w:rsidRPr="009B5C60" w:rsidRDefault="000D3ED2" w:rsidP="00E41CCE">
      <w:pPr>
        <w:jc w:val="both"/>
        <w:rPr>
          <w:b/>
          <w:bCs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</w:t>
      </w:r>
      <w:r w:rsidR="00E41CCE" w:rsidRPr="009B5C60">
        <w:rPr>
          <w:sz w:val="22"/>
          <w:szCs w:val="22"/>
        </w:rPr>
        <w:tab/>
      </w:r>
      <w:r w:rsidR="00E41CCE"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 xml:space="preserve">     podpis i pieczątka Wykonawcy lub osoby upoważnionej</w:t>
      </w:r>
      <w:r w:rsidRPr="009B5C60">
        <w:rPr>
          <w:b/>
          <w:bCs/>
          <w:sz w:val="22"/>
          <w:szCs w:val="22"/>
        </w:rPr>
        <w:br w:type="page"/>
      </w:r>
    </w:p>
    <w:p w14:paraId="35569525" w14:textId="67847845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</w:t>
      </w:r>
      <w:r w:rsidR="006B33F5" w:rsidRPr="009B5C60">
        <w:rPr>
          <w:b/>
          <w:bCs/>
          <w:sz w:val="22"/>
          <w:szCs w:val="22"/>
        </w:rPr>
        <w:t>4</w:t>
      </w:r>
      <w:r w:rsidRPr="009B5C60">
        <w:rPr>
          <w:b/>
          <w:bCs/>
          <w:sz w:val="22"/>
          <w:szCs w:val="22"/>
        </w:rPr>
        <w:t>.</w:t>
      </w:r>
    </w:p>
    <w:p w14:paraId="55A471E6" w14:textId="77777777" w:rsidR="00392EAF" w:rsidRPr="009B5C60" w:rsidRDefault="00392EAF" w:rsidP="00392EAF">
      <w:pPr>
        <w:rPr>
          <w:sz w:val="22"/>
          <w:szCs w:val="22"/>
        </w:rPr>
      </w:pPr>
    </w:p>
    <w:p w14:paraId="20B26D02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780CA124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178EE3DB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FC8131C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19920F1D" w14:textId="0543F9AC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DLA PAKIETU </w:t>
      </w:r>
      <w:r w:rsidR="006B33F5" w:rsidRPr="009B5C60">
        <w:rPr>
          <w:b/>
          <w:sz w:val="22"/>
          <w:szCs w:val="22"/>
        </w:rPr>
        <w:t>XXIV</w:t>
      </w:r>
    </w:p>
    <w:p w14:paraId="135A7B44" w14:textId="77777777" w:rsidR="00392EAF" w:rsidRPr="009B5C60" w:rsidRDefault="00392EAF" w:rsidP="00392EAF">
      <w:pPr>
        <w:rPr>
          <w:sz w:val="22"/>
          <w:szCs w:val="22"/>
        </w:rPr>
      </w:pPr>
    </w:p>
    <w:p w14:paraId="68228F8B" w14:textId="77777777" w:rsidR="003051E5" w:rsidRPr="009B5C60" w:rsidRDefault="003051E5" w:rsidP="0016042D">
      <w:pPr>
        <w:pStyle w:val="Akapitzlist"/>
        <w:keepNext/>
        <w:numPr>
          <w:ilvl w:val="1"/>
          <w:numId w:val="78"/>
        </w:numPr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Urządzenie wielofunkcyjne – 1 sztuka</w:t>
      </w:r>
    </w:p>
    <w:p w14:paraId="10E9B5F2" w14:textId="77777777" w:rsidR="003051E5" w:rsidRPr="009B5C60" w:rsidRDefault="003051E5" w:rsidP="003051E5">
      <w:pPr>
        <w:pStyle w:val="Akapitzlist"/>
        <w:suppressAutoHyphens w:val="0"/>
        <w:autoSpaceDE w:val="0"/>
        <w:ind w:left="0"/>
        <w:rPr>
          <w:b/>
          <w:sz w:val="22"/>
          <w:szCs w:val="22"/>
        </w:rPr>
      </w:pPr>
      <w:r w:rsidRPr="009B5C60">
        <w:rPr>
          <w:sz w:val="22"/>
          <w:szCs w:val="22"/>
        </w:rPr>
        <w:t>(Kod CPV: 30232110-8 Drukarki laserowe, 30216110-0 Skanery komputerowe)</w:t>
      </w:r>
    </w:p>
    <w:p w14:paraId="18BD6486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4C624B3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9B5C60" w:rsidRPr="009B5C60" w14:paraId="3E30F11D" w14:textId="77777777" w:rsidTr="000A085A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7AAD76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5D57D0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FEBF7F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38054B92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7F76837" w14:textId="77777777" w:rsidTr="000A085A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EAD8A" w14:textId="1A08753C" w:rsidR="000A221D" w:rsidRPr="009B5C60" w:rsidRDefault="000A221D" w:rsidP="001922BB">
            <w:pPr>
              <w:rPr>
                <w:rFonts w:eastAsia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Funkcje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0747654" w14:textId="51864C92" w:rsidR="000A221D" w:rsidRPr="009B5C60" w:rsidRDefault="000A221D" w:rsidP="00B46C05">
            <w:pPr>
              <w:ind w:left="-17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Drukowanie, kopiowanie, skanowanie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3D45" w14:textId="69FAF623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B6D82B6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C7BEA" w14:textId="28346BB6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0AAD68" w14:textId="7E14E374" w:rsidR="000A221D" w:rsidRPr="009B5C60" w:rsidRDefault="000A221D" w:rsidP="00B46C05">
            <w:pPr>
              <w:ind w:left="-172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eastAsia="pl-PL"/>
              </w:rPr>
              <w:t>Laserowy kolorowy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29C1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14324330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3C89C4" w14:textId="0266DE24" w:rsidR="000A221D" w:rsidRPr="009B5C60" w:rsidRDefault="000A221D" w:rsidP="001922BB">
            <w:pPr>
              <w:ind w:right="-16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Obsługiwany format nośnika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4CE70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b/>
                <w:sz w:val="18"/>
                <w:szCs w:val="18"/>
                <w:lang w:val="en-US" w:eastAsia="pl-PL"/>
              </w:rPr>
              <w:t>Podajnik standardowy</w:t>
            </w:r>
            <w:r w:rsidRPr="009B5C60">
              <w:rPr>
                <w:sz w:val="18"/>
                <w:szCs w:val="18"/>
                <w:lang w:val="en-US" w:eastAsia="pl-PL"/>
              </w:rPr>
              <w:t xml:space="preserve"> - A4, Letter, A5, A6,Executive, Legal,</w:t>
            </w:r>
          </w:p>
          <w:p w14:paraId="195083D9" w14:textId="6F077A90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Podajnik uniwersalny</w:t>
            </w:r>
            <w:r w:rsidR="001922BB" w:rsidRPr="009B5C60">
              <w:rPr>
                <w:sz w:val="18"/>
                <w:szCs w:val="18"/>
                <w:lang w:eastAsia="pl-PL"/>
              </w:rPr>
              <w:t xml:space="preserve"> - Szerokość: minimum 77</w:t>
            </w:r>
            <w:r w:rsidRPr="009B5C60">
              <w:rPr>
                <w:sz w:val="18"/>
                <w:szCs w:val="18"/>
                <w:lang w:eastAsia="pl-PL"/>
              </w:rPr>
              <w:t>-215 mm</w:t>
            </w:r>
            <w:r w:rsidR="001922BB" w:rsidRPr="009B5C60">
              <w:rPr>
                <w:sz w:val="18"/>
                <w:szCs w:val="18"/>
                <w:lang w:eastAsia="pl-PL"/>
              </w:rPr>
              <w:t xml:space="preserve">, </w:t>
            </w:r>
          </w:p>
          <w:p w14:paraId="40DEC831" w14:textId="221DC326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Długość:  minimum 127-355 mm</w:t>
            </w:r>
          </w:p>
          <w:p w14:paraId="0EA2594B" w14:textId="4D18500D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Automatyczny podajnik  dokumentów</w:t>
            </w:r>
            <w:r w:rsidRPr="009B5C60">
              <w:rPr>
                <w:sz w:val="18"/>
                <w:szCs w:val="18"/>
                <w:lang w:eastAsia="pl-PL"/>
              </w:rPr>
              <w:t xml:space="preserve"> - Szerokość: minimum 105 - 215 mm</w:t>
            </w:r>
            <w:r w:rsidR="001922BB" w:rsidRPr="009B5C60">
              <w:rPr>
                <w:sz w:val="18"/>
                <w:szCs w:val="18"/>
                <w:lang w:eastAsia="pl-PL"/>
              </w:rPr>
              <w:t xml:space="preserve">, </w:t>
            </w:r>
            <w:r w:rsidRPr="009B5C60">
              <w:rPr>
                <w:sz w:val="18"/>
                <w:szCs w:val="18"/>
                <w:lang w:eastAsia="pl-PL"/>
              </w:rPr>
              <w:t xml:space="preserve"> Długość: minimum 148-355 mm</w:t>
            </w:r>
          </w:p>
          <w:p w14:paraId="347DE22B" w14:textId="05483CE2" w:rsidR="000A221D" w:rsidRPr="009B5C60" w:rsidRDefault="000A221D" w:rsidP="00B46C05">
            <w:pPr>
              <w:ind w:left="-17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Druk dwustronny</w:t>
            </w:r>
            <w:r w:rsidRPr="009B5C60">
              <w:rPr>
                <w:sz w:val="18"/>
                <w:szCs w:val="18"/>
                <w:lang w:eastAsia="pl-PL"/>
              </w:rPr>
              <w:t xml:space="preserve"> – A4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6DC7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0198DDD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483E62" w14:textId="3F546B24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Obsługiwana gramatura nośnika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8E2D69" w14:textId="249F1108" w:rsidR="000A221D" w:rsidRPr="009B5C60" w:rsidRDefault="000A221D" w:rsidP="00B46C05">
            <w:pPr>
              <w:ind w:left="-17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60-160 g/m²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FFFE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95F9837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6421EA" w14:textId="055D284A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Podajnik(i) papieru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75E48C" w14:textId="61DF6431" w:rsidR="000A221D" w:rsidRPr="009B5C60" w:rsidRDefault="000A221D" w:rsidP="00B46C05">
            <w:pPr>
              <w:ind w:left="-17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300 arkuszy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C731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024A461" w14:textId="77777777" w:rsidTr="000A085A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5F41A9" w14:textId="52138650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podajniki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66B568" w14:textId="52149516" w:rsidR="000A221D" w:rsidRPr="009B5C60" w:rsidRDefault="000A221D" w:rsidP="00B46C05">
            <w:pPr>
              <w:ind w:left="-172" w:right="-17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instalacji dodatkowych podajników na minimum 750  arkuszy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156C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AD0DD2A" w14:textId="77777777" w:rsidTr="000A085A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8C2F668" w14:textId="7AA847A7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Odbiornik papieru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A73AD1A" w14:textId="24D1C9A1" w:rsidR="000A221D" w:rsidRPr="009B5C60" w:rsidRDefault="000A221D" w:rsidP="00B46C05">
            <w:pPr>
              <w:ind w:left="-172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150 arkuszy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9691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511862D" w14:textId="77777777" w:rsidTr="000A085A">
        <w:trPr>
          <w:trHeight w:val="368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C17FB5" w14:textId="1F30F7FD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 xml:space="preserve">Szybkość druku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A657DD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Druk jednostronny:  Min. 30 str./min. – cz/b i kolorowy</w:t>
            </w:r>
          </w:p>
          <w:p w14:paraId="1F4D1F5E" w14:textId="6C85808A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Druk dwustronny: Minimum 14 str./min  (7 arkuszy) – cz/b i kolorowy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201A" w14:textId="11A35DA4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15EB5EC" w14:textId="77777777" w:rsidTr="000A085A">
        <w:trPr>
          <w:trHeight w:val="6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9C1AC5" w14:textId="58A1245E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Maksymalna rozdzielczość druku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338441" w14:textId="38FD1C44" w:rsidR="000A221D" w:rsidRPr="009B5C60" w:rsidRDefault="000A221D" w:rsidP="00B46C05">
            <w:pPr>
              <w:ind w:left="-172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2400 dpi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589A7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85AD632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75C1BA" w14:textId="613228AE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Druk dwustronny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95CFBE" w14:textId="5C4F7C18" w:rsidR="000A221D" w:rsidRPr="009B5C60" w:rsidRDefault="000A221D" w:rsidP="00B46C05">
            <w:pPr>
              <w:ind w:left="-172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Tak, automatyczny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82D3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6F7C0FF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FD80FDC" w14:textId="7058793C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2FEECE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PCL 6</w:t>
            </w:r>
          </w:p>
          <w:p w14:paraId="02E91FFE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PostScript 3</w:t>
            </w:r>
          </w:p>
          <w:p w14:paraId="447D0DDE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XPS 1.0</w:t>
            </w:r>
          </w:p>
          <w:p w14:paraId="5EE540A3" w14:textId="0C89D924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PDF 1.7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A5A1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E401BD2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9B3B041" w14:textId="1F5BFC3E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Szybkość kopiowania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B1787B" w14:textId="26E898E9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30  kopii/min.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D415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92DD6AB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781A3D" w14:textId="443EF9F0" w:rsidR="000A221D" w:rsidRPr="009B5C60" w:rsidRDefault="000A221D" w:rsidP="001922BB">
            <w:pPr>
              <w:ind w:right="-16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Czas wydruku pierwszej kopii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934C8E" w14:textId="3F07371E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Maks. 17 sek.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DED9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82C6B4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911B91" w14:textId="12DA45F4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DB3B0D" w14:textId="5ABA6320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Min.28 stron/min.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5676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2B5B78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0DDF6D" w14:textId="3B79B963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C9E0FB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Min.1200 x 600 dpi (podajnik automatyczny)</w:t>
            </w:r>
          </w:p>
          <w:p w14:paraId="2B4131FD" w14:textId="26C8EB1B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1200 x 2400 dpi (szyba  skanera)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8522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732BC475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60D6A5" w14:textId="04F03032" w:rsidR="000A221D" w:rsidRPr="009B5C60" w:rsidRDefault="000A221D" w:rsidP="001922BB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Miejsce docelowe skanu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75A949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E-mail</w:t>
            </w:r>
          </w:p>
          <w:p w14:paraId="75EC150E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FTP</w:t>
            </w:r>
          </w:p>
          <w:p w14:paraId="7CF0BB7C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SFTP</w:t>
            </w:r>
          </w:p>
          <w:p w14:paraId="3A557890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</w:t>
            </w:r>
          </w:p>
          <w:p w14:paraId="0A175FCC" w14:textId="7BFEF12B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Folder sieciowy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BF25" w14:textId="77777777" w:rsidR="000A221D" w:rsidRPr="009B5C60" w:rsidRDefault="000A221D" w:rsidP="000A221D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DE62B7F" w14:textId="77777777" w:rsidTr="000A085A">
        <w:trPr>
          <w:trHeight w:val="17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1CAA6C" w14:textId="7E76FC0C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Maksymalne miesięczne obciążenie drukarki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C2DD0E" w14:textId="35B05B43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 40 tys. str./miesiąc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4A9D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F56CFF" w14:paraId="215C09C6" w14:textId="77777777" w:rsidTr="000A085A">
        <w:trPr>
          <w:trHeight w:val="434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1F8566" w14:textId="49A9D967" w:rsidR="000A221D" w:rsidRPr="009B5C60" w:rsidRDefault="000A221D" w:rsidP="001922BB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629E0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USB 2.0 </w:t>
            </w:r>
          </w:p>
          <w:p w14:paraId="4B81279A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val="en-GB" w:eastAsia="pl-PL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Gigabit Ethernet (10/100/1000) RJ45</w:t>
            </w:r>
          </w:p>
          <w:p w14:paraId="2C42D392" w14:textId="34D925BF" w:rsidR="000A221D" w:rsidRPr="009B5C60" w:rsidRDefault="000A221D" w:rsidP="00B46C05">
            <w:pPr>
              <w:ind w:left="-172"/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GB" w:eastAsia="pl-PL"/>
              </w:rPr>
              <w:t>WiFi 802.11b/g/n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B5FEF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2542D430" w14:textId="77777777" w:rsidTr="001922BB">
        <w:trPr>
          <w:trHeight w:val="226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EFC260" w14:textId="0989F252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Wyświetlacz/sterowanie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6FE334" w14:textId="0C21F6C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Wbudowany kolorowy ekran dodytkowy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13DD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FF783F4" w14:textId="77777777" w:rsidTr="000A085A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D2F32F" w14:textId="0E04F29C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Wymiary (Szerokość)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C7F8F7" w14:textId="6EDBF4A1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435 mm ± 10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D99F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BD33DCD" w14:textId="77777777" w:rsidTr="00C06F2E">
        <w:trPr>
          <w:trHeight w:val="226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8DDD49" w14:textId="0744B9E8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Wymiary (Wysokość)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8C13EF" w14:textId="729C9EAB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526  mm ± 10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7C03" w14:textId="4F755D59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2C5D233" w14:textId="77777777" w:rsidTr="000A085A">
        <w:trPr>
          <w:trHeight w:val="14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C3DF1A" w14:textId="7D7FF875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Wymiary (Głębokość)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52AFC7" w14:textId="316BA7E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539  mm ± 10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3C23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6D1D007" w14:textId="77777777" w:rsidTr="000A085A">
        <w:trPr>
          <w:trHeight w:val="14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986918" w14:textId="0A2667C6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0496F6" w14:textId="7E67D87D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Max. 28  kg  (konfiguracja fabryczna)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1BA8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2DA3AA9" w14:textId="77777777" w:rsidTr="000A085A">
        <w:trPr>
          <w:trHeight w:val="14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2E42A1" w14:textId="1909550A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6102CD6" w14:textId="77777777" w:rsidR="000A221D" w:rsidRPr="009B5C60" w:rsidRDefault="000A221D" w:rsidP="00B46C05">
            <w:pPr>
              <w:ind w:left="-172" w:right="-17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Automatyczny podajnik dokumentów (ADF) minimum 50 stron</w:t>
            </w:r>
          </w:p>
          <w:p w14:paraId="0594DD2C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instalacji tonerów o zwiększonej wydajnośći:</w:t>
            </w:r>
          </w:p>
          <w:p w14:paraId="3AF582C7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na min.  6500 stron (czarny)</w:t>
            </w:r>
          </w:p>
          <w:p w14:paraId="77A6E30F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na min. 4000 stron (kolorowe)</w:t>
            </w:r>
          </w:p>
          <w:p w14:paraId="58619D53" w14:textId="77777777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Sterowniki do sytemu Windows 7 i nowszych</w:t>
            </w:r>
          </w:p>
          <w:p w14:paraId="36BEE3FE" w14:textId="33DD6221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Sterownik dla Mac OS 10 i nowszych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861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F12D0C8" w14:textId="77777777" w:rsidTr="000A085A">
        <w:trPr>
          <w:trHeight w:val="14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13329A" w14:textId="1FE07933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891D40" w14:textId="01966CA1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zasilający</w:t>
            </w:r>
            <w:r w:rsidRPr="009B5C60">
              <w:rPr>
                <w:sz w:val="18"/>
                <w:szCs w:val="18"/>
                <w:lang w:eastAsia="pl-PL"/>
              </w:rPr>
              <w:br/>
              <w:t>Tonery na min. 3000 tys. stron (czarny) i min. 1800 stron (kolorowe)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2240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8F1F809" w14:textId="77777777" w:rsidTr="000A085A">
        <w:trPr>
          <w:trHeight w:val="14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80BE6B" w14:textId="45C51C47" w:rsidR="000A221D" w:rsidRPr="009B5C60" w:rsidRDefault="000A221D" w:rsidP="001922BB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15BB4E" w14:textId="7E3F9BDC" w:rsidR="000A221D" w:rsidRPr="009B5C60" w:rsidRDefault="000A221D" w:rsidP="00B46C05">
            <w:pPr>
              <w:ind w:left="-17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24 </w:t>
            </w:r>
            <w:r w:rsidR="001922BB" w:rsidRPr="009B5C60">
              <w:rPr>
                <w:sz w:val="18"/>
                <w:szCs w:val="18"/>
                <w:lang w:eastAsia="pl-PL"/>
              </w:rPr>
              <w:t>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6E29" w14:textId="77777777" w:rsidR="000A221D" w:rsidRPr="009B5C60" w:rsidRDefault="000A221D" w:rsidP="000A221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A1DACF1" w14:textId="134BEC80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1922BB" w:rsidRPr="009B5C60">
        <w:rPr>
          <w:sz w:val="18"/>
          <w:szCs w:val="18"/>
          <w:lang w:eastAsia="zh-CN"/>
        </w:rPr>
        <w:t>Brother DCP-L8410CDW</w:t>
      </w:r>
    </w:p>
    <w:p w14:paraId="0F807F28" w14:textId="77777777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4F9AE0B2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F0ECC63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5C3D446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44B340E5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BCD6543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01B28D8A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39ECA493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6727325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FB837D2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494243E9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0E342C92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29E983D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942FC4F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39D61341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4AD8A10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09685C4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59969701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012BE34C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0BBB9D99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799B8E5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1F570505" w14:textId="1DFE4583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</w:t>
      </w:r>
      <w:r w:rsidR="006B33F5" w:rsidRPr="009B5C60">
        <w:rPr>
          <w:b/>
          <w:bCs/>
          <w:sz w:val="22"/>
          <w:szCs w:val="22"/>
        </w:rPr>
        <w:t>5</w:t>
      </w:r>
      <w:r w:rsidRPr="009B5C60">
        <w:rPr>
          <w:b/>
          <w:bCs/>
          <w:sz w:val="22"/>
          <w:szCs w:val="22"/>
        </w:rPr>
        <w:t>.</w:t>
      </w:r>
    </w:p>
    <w:p w14:paraId="6868481D" w14:textId="77777777" w:rsidR="00392EAF" w:rsidRPr="009B5C60" w:rsidRDefault="00392EAF" w:rsidP="00392EAF">
      <w:pPr>
        <w:rPr>
          <w:sz w:val="22"/>
          <w:szCs w:val="22"/>
        </w:rPr>
      </w:pPr>
    </w:p>
    <w:p w14:paraId="03A35C54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2D19A330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B962368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59D924BF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7A6396AA" w14:textId="0603C931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DLA PAKIETU </w:t>
      </w:r>
      <w:r w:rsidR="006B33F5" w:rsidRPr="009B5C60">
        <w:rPr>
          <w:b/>
          <w:sz w:val="22"/>
          <w:szCs w:val="22"/>
        </w:rPr>
        <w:t>XX</w:t>
      </w:r>
      <w:r w:rsidRPr="009B5C60">
        <w:rPr>
          <w:b/>
          <w:sz w:val="22"/>
          <w:szCs w:val="22"/>
        </w:rPr>
        <w:t>V</w:t>
      </w:r>
    </w:p>
    <w:p w14:paraId="5997EB72" w14:textId="77777777" w:rsidR="00392EAF" w:rsidRPr="009B5C60" w:rsidRDefault="00392EAF" w:rsidP="00392EAF">
      <w:pPr>
        <w:rPr>
          <w:sz w:val="22"/>
          <w:szCs w:val="22"/>
        </w:rPr>
      </w:pPr>
    </w:p>
    <w:p w14:paraId="34305FA3" w14:textId="77777777" w:rsidR="00392EAF" w:rsidRPr="009B5C60" w:rsidRDefault="00392EAF" w:rsidP="0016042D">
      <w:pPr>
        <w:pStyle w:val="Akapitzlist"/>
        <w:keepNext/>
        <w:numPr>
          <w:ilvl w:val="7"/>
          <w:numId w:val="74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3ED1C748" w14:textId="77777777" w:rsidR="00392EAF" w:rsidRPr="009B5C60" w:rsidRDefault="00392EAF" w:rsidP="00392EA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30213100-6 Komputery przenośne)</w:t>
      </w:r>
    </w:p>
    <w:p w14:paraId="10D6F18C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0FD39EA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61"/>
        <w:gridCol w:w="5668"/>
        <w:gridCol w:w="2413"/>
      </w:tblGrid>
      <w:tr w:rsidR="009B5C60" w:rsidRPr="009B5C60" w14:paraId="2A3EF446" w14:textId="77777777" w:rsidTr="00966CA7"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3865F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566C579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B2A06E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19C15DFA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6BCBA1CA" w14:textId="77777777" w:rsidTr="00966CA7">
        <w:trPr>
          <w:trHeight w:val="189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C2DF19A" w14:textId="7923005A" w:rsidR="00732A58" w:rsidRPr="009B5C60" w:rsidRDefault="00732A58" w:rsidP="00966CA7">
            <w:pPr>
              <w:ind w:left="-62"/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D18810" w14:textId="056E17FB" w:rsidR="00732A58" w:rsidRPr="009B5C60" w:rsidRDefault="00732A58" w:rsidP="000A085A">
            <w:pPr>
              <w:ind w:right="-242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Zapewniający minimum</w:t>
            </w:r>
            <w:r w:rsidR="00C83358" w:rsidRPr="009B5C60">
              <w:rPr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b/>
                <w:sz w:val="18"/>
                <w:szCs w:val="18"/>
                <w:lang w:eastAsia="pl-PL"/>
              </w:rPr>
              <w:t>7673</w:t>
            </w:r>
            <w:r w:rsidRPr="009B5C60">
              <w:rPr>
                <w:sz w:val="18"/>
                <w:szCs w:val="18"/>
                <w:lang w:eastAsia="pl-PL"/>
              </w:rPr>
              <w:t xml:space="preserve"> punkty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199A886D" w14:textId="575DA1F5" w:rsidR="00732A58" w:rsidRPr="009B5C60" w:rsidRDefault="00732A58" w:rsidP="000A085A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6B27" w14:textId="0A7F547B" w:rsidR="00732A58" w:rsidRPr="009B5C60" w:rsidRDefault="00732A58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37A89A7F" w14:textId="77777777" w:rsidTr="00DE2204">
        <w:trPr>
          <w:trHeight w:val="189"/>
        </w:trPr>
        <w:tc>
          <w:tcPr>
            <w:tcW w:w="10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3E0973" w14:textId="77777777" w:rsidR="00732A58" w:rsidRPr="009B5C60" w:rsidRDefault="00732A58" w:rsidP="00966CA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6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FD69E8" w14:textId="77777777" w:rsidR="00732A58" w:rsidRPr="009B5C60" w:rsidRDefault="00732A58" w:rsidP="000A085A">
            <w:pPr>
              <w:ind w:right="-242"/>
              <w:rPr>
                <w:sz w:val="18"/>
                <w:szCs w:val="18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96C4" w14:textId="51D8BB70" w:rsidR="00732A58" w:rsidRPr="009B5C60" w:rsidRDefault="00732A58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3CE2A42F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072125" w14:textId="3E1B0D2B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8F3CBE" w14:textId="2ED50A4E" w:rsidR="000A085A" w:rsidRPr="009B5C60" w:rsidRDefault="000A085A" w:rsidP="000A085A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16A0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87A13E5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C1716B" w14:textId="3DF92A74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29079C" w14:textId="1ADE6EFF" w:rsidR="000A085A" w:rsidRPr="009B5C60" w:rsidRDefault="000A085A" w:rsidP="000A085A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256  GB SSD M.2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E188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C058208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E5A0AD6" w14:textId="6254F1B8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F5E9AFF" w14:textId="6FCA0BD0" w:rsidR="000A085A" w:rsidRPr="009B5C60" w:rsidRDefault="000A085A" w:rsidP="000A085A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CE7CD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9CFCD41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A4F96" w14:textId="353420F3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5AC0FCC" w14:textId="2BE0E3D1" w:rsidR="000A085A" w:rsidRPr="009B5C60" w:rsidRDefault="000A085A" w:rsidP="000A085A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EAF0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EE6A100" w14:textId="77777777" w:rsidTr="00966CA7">
        <w:trPr>
          <w:trHeight w:val="14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22F2C" w14:textId="6D90A516" w:rsidR="000A085A" w:rsidRPr="009B5C60" w:rsidRDefault="000A085A" w:rsidP="00966CA7">
            <w:pPr>
              <w:ind w:left="-62" w:right="-241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2D88ECA" w14:textId="611A26DD" w:rsidR="000A085A" w:rsidRPr="009B5C60" w:rsidRDefault="000A085A" w:rsidP="000A085A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B321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64A4565" w14:textId="77777777" w:rsidTr="00DE2204">
        <w:trPr>
          <w:trHeight w:val="55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BB56B0" w14:textId="4351DF73" w:rsidR="00732A58" w:rsidRPr="009B5C60" w:rsidRDefault="00732A58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DF9880A" w14:textId="6309AE3C" w:rsidR="00732A58" w:rsidRPr="009B5C60" w:rsidRDefault="00732A58" w:rsidP="00966CA7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Zintegrowana, 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>1005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https://www.videocardbenchmark.net/mid_range_gpus.html</w:t>
            </w:r>
            <w:r w:rsidR="00C83358" w:rsidRPr="009B5C60">
              <w:t xml:space="preserve"> </w:t>
            </w:r>
            <w:r w:rsidR="00C83358" w:rsidRPr="009B5C60">
              <w:rPr>
                <w:sz w:val="18"/>
                <w:szCs w:val="18"/>
                <w:lang w:eastAsia="pl-PL"/>
              </w:rPr>
              <w:t>z dnia 27.09.2018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A2E7" w14:textId="69A8537B" w:rsidR="00732A58" w:rsidRPr="009B5C60" w:rsidRDefault="00732A58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4B647A2E" w14:textId="77777777" w:rsidTr="00DE2204">
        <w:trPr>
          <w:trHeight w:val="55"/>
        </w:trPr>
        <w:tc>
          <w:tcPr>
            <w:tcW w:w="10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1D78F8" w14:textId="77777777" w:rsidR="00732A58" w:rsidRPr="009B5C60" w:rsidRDefault="00732A58" w:rsidP="00966CA7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B696AF" w14:textId="77777777" w:rsidR="00732A58" w:rsidRPr="009B5C60" w:rsidRDefault="00732A58" w:rsidP="00966CA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BA8C" w14:textId="79978566" w:rsidR="00732A58" w:rsidRPr="009B5C60" w:rsidRDefault="00732A58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5D7B4C32" w14:textId="77777777" w:rsidTr="00966CA7">
        <w:trPr>
          <w:trHeight w:val="219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55067C" w14:textId="1B268B0C" w:rsidR="000A085A" w:rsidRPr="009B5C60" w:rsidRDefault="000A085A" w:rsidP="00966CA7">
            <w:pPr>
              <w:ind w:left="-62" w:right="-10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E6B83D" w14:textId="7CDE2C70" w:rsidR="000A085A" w:rsidRPr="009B5C60" w:rsidRDefault="007732FC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</w:t>
            </w:r>
            <w:r w:rsidR="000A085A" w:rsidRPr="009B5C60">
              <w:rPr>
                <w:sz w:val="18"/>
                <w:szCs w:val="18"/>
                <w:lang w:eastAsia="pl-PL"/>
              </w:rPr>
              <w:t>spółdzielona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B2EF" w14:textId="38651BA9" w:rsidR="000A085A" w:rsidRPr="009B5C60" w:rsidRDefault="000A085A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97CFBC7" w14:textId="77777777" w:rsidTr="00966CA7">
        <w:trPr>
          <w:trHeight w:val="67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1EA5F6" w14:textId="112A498C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543702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1FCF1594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7A696E12" w14:textId="667B9E0A" w:rsidR="000A085A" w:rsidRPr="009B5C60" w:rsidRDefault="000A085A" w:rsidP="000A085A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AA2B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D503AF3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D3D80F" w14:textId="2F6AC637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149E54" w14:textId="2E430AFE" w:rsidR="000A085A" w:rsidRPr="009B5C60" w:rsidRDefault="000A085A" w:rsidP="000A085A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BF0E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2B6DF35A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F26554" w14:textId="5D097209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261452" w14:textId="4E68B336" w:rsidR="000A085A" w:rsidRPr="009B5C60" w:rsidRDefault="000A085A" w:rsidP="000A085A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483B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2F6CECA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1D8E1A" w14:textId="21B006B2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D999A" w14:textId="77777777" w:rsidR="000A085A" w:rsidRPr="009B5C60" w:rsidRDefault="000A085A" w:rsidP="000A085A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33FA98F7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2FCB047D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Micro HDMI – min. 1 szt.</w:t>
            </w:r>
          </w:p>
          <w:p w14:paraId="1A77F133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66CF770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1 szt.</w:t>
            </w:r>
          </w:p>
          <w:p w14:paraId="197F11DB" w14:textId="1D5D4939" w:rsidR="000A085A" w:rsidRPr="009B5C60" w:rsidRDefault="000A085A" w:rsidP="000A085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C824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7607CBD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6800B0" w14:textId="005E8E81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68DA049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  <w:p w14:paraId="5DEF2997" w14:textId="424AFDEB" w:rsidR="000A085A" w:rsidRPr="009B5C60" w:rsidRDefault="000A085A" w:rsidP="000A085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74E6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6023B50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9E28B1" w14:textId="51FBE9BA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D8BD376" w14:textId="484257BE" w:rsidR="000A085A" w:rsidRPr="009B5C60" w:rsidRDefault="000A085A" w:rsidP="000A085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15,9 mm +- 1 mm 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2272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36EC947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AA6C57" w14:textId="342CDF54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0B1E3E" w14:textId="3880620C" w:rsidR="000A085A" w:rsidRPr="009B5C60" w:rsidRDefault="000A085A" w:rsidP="000A085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324  mm +- 3 mm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2C27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53B009C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2CA565" w14:textId="303E399B" w:rsidR="000A085A" w:rsidRPr="009B5C60" w:rsidRDefault="000A085A" w:rsidP="00966CA7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D21697" w14:textId="5E34C194" w:rsidR="000A085A" w:rsidRPr="009B5C60" w:rsidRDefault="000A085A" w:rsidP="000A085A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225 mm +- 3 mm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8549" w14:textId="77777777" w:rsidR="000A085A" w:rsidRPr="009B5C60" w:rsidRDefault="000A085A" w:rsidP="000A085A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CB5213" w14:textId="77777777" w:rsidTr="00966CA7">
        <w:trPr>
          <w:trHeight w:val="17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933844" w14:textId="28F3358A" w:rsidR="000A085A" w:rsidRPr="009B5C60" w:rsidRDefault="000A085A" w:rsidP="00966CA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E24925" w14:textId="289879FB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Maximum 1,</w:t>
            </w:r>
            <w:r w:rsidR="00C83358" w:rsidRPr="009B5C60">
              <w:rPr>
                <w:sz w:val="18"/>
                <w:szCs w:val="18"/>
                <w:lang w:eastAsia="pl-PL"/>
              </w:rPr>
              <w:t>26</w:t>
            </w:r>
            <w:r w:rsidRPr="009B5C60">
              <w:rPr>
                <w:sz w:val="18"/>
                <w:szCs w:val="18"/>
                <w:lang w:eastAsia="pl-PL"/>
              </w:rPr>
              <w:t xml:space="preserve"> kg (z baterią) 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CC02" w14:textId="77777777" w:rsidR="000A085A" w:rsidRPr="009B5C60" w:rsidRDefault="000A085A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F571555" w14:textId="77777777" w:rsidTr="00732A58">
        <w:trPr>
          <w:trHeight w:val="3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B188B95" w14:textId="2F9134DD" w:rsidR="000A085A" w:rsidRPr="009B5C60" w:rsidRDefault="000A085A" w:rsidP="00966CA7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A5D873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256DAFA3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Aluminiowe wnętrze laptopa</w:t>
            </w:r>
          </w:p>
          <w:p w14:paraId="7BF7BD6E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70A92AE0" w14:textId="5B4D119A" w:rsidR="000A085A" w:rsidRPr="009B5C60" w:rsidRDefault="000A085A" w:rsidP="00C83358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</w:t>
            </w:r>
            <w:r w:rsidR="00C83358" w:rsidRPr="009B5C60">
              <w:rPr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sz w:val="18"/>
                <w:szCs w:val="18"/>
                <w:lang w:eastAsia="pl-PL"/>
              </w:rPr>
              <w:t>touchpad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EB875" w14:textId="77777777" w:rsidR="000A085A" w:rsidRPr="009B5C60" w:rsidRDefault="000A085A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2D96E9C" w14:textId="77777777" w:rsidTr="00966CA7">
        <w:trPr>
          <w:trHeight w:val="445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A1388" w14:textId="10CB15A3" w:rsidR="000A085A" w:rsidRPr="009B5C60" w:rsidRDefault="000A085A" w:rsidP="00966CA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09C06A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  <w:p w14:paraId="4327972C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Firmowe etui na laptopa</w:t>
            </w:r>
          </w:p>
          <w:p w14:paraId="60DF45B4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Firmowa mysz</w:t>
            </w:r>
          </w:p>
          <w:p w14:paraId="7081F89C" w14:textId="77777777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Przejściówka micro HDMI -&gt; HDMI</w:t>
            </w:r>
          </w:p>
          <w:p w14:paraId="6A707CB0" w14:textId="452B59EE" w:rsidR="000A085A" w:rsidRPr="009B5C60" w:rsidRDefault="000A085A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Przejściówka USB -&gt; RJ-45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6E89" w14:textId="77777777" w:rsidR="000A085A" w:rsidRPr="009B5C60" w:rsidRDefault="000A085A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F45E9A3" w14:textId="77777777" w:rsidTr="00966CA7">
        <w:trPr>
          <w:trHeight w:val="2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7545CB" w14:textId="2B25D09C" w:rsidR="000A085A" w:rsidRPr="009B5C60" w:rsidRDefault="000A085A" w:rsidP="00966CA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Preferowany kolor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0033E9C" w14:textId="3378B9AE" w:rsidR="000A085A" w:rsidRPr="009B5C60" w:rsidRDefault="00C83358" w:rsidP="00C83358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Złoty lub s</w:t>
            </w:r>
            <w:r w:rsidR="000A085A" w:rsidRPr="009B5C60">
              <w:rPr>
                <w:sz w:val="18"/>
                <w:szCs w:val="18"/>
                <w:lang w:eastAsia="pl-PL"/>
              </w:rPr>
              <w:t>rebrny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B38D" w14:textId="77777777" w:rsidR="000A085A" w:rsidRPr="009B5C60" w:rsidRDefault="000A085A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DF3B445" w14:textId="77777777" w:rsidTr="006C58C4">
        <w:trPr>
          <w:trHeight w:val="366"/>
        </w:trPr>
        <w:tc>
          <w:tcPr>
            <w:tcW w:w="10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0DBA5" w14:textId="0E08FB57" w:rsidR="00732A58" w:rsidRPr="009B5C60" w:rsidRDefault="00732A58" w:rsidP="00966CA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914A94" w14:textId="77777777" w:rsidR="00732A58" w:rsidRPr="009B5C60" w:rsidRDefault="00732A58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1BE71AC3" w14:textId="77777777" w:rsidR="00732A58" w:rsidRPr="009B5C60" w:rsidRDefault="00732A58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BFA5C39" w14:textId="77777777" w:rsidR="00732A58" w:rsidRPr="009B5C60" w:rsidRDefault="00732A58" w:rsidP="000A085A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F5C2A0E" w14:textId="02A38EFD" w:rsidR="00C83358" w:rsidRPr="009B5C60" w:rsidRDefault="00732A58" w:rsidP="00DC7BCE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- Posiadający polskojęzyczny interfejs </w:t>
            </w:r>
            <w:r w:rsidR="00DC7BCE" w:rsidRPr="009B5C60">
              <w:rPr>
                <w:sz w:val="18"/>
                <w:szCs w:val="18"/>
                <w:lang w:eastAsia="pl-PL"/>
              </w:rPr>
              <w:t>graficzny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5D3D" w14:textId="2A4153F5" w:rsidR="00732A58" w:rsidRPr="009B5C60" w:rsidRDefault="00732A58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4AB26923" w14:textId="77777777" w:rsidTr="00DE2204">
        <w:trPr>
          <w:trHeight w:val="140"/>
        </w:trPr>
        <w:tc>
          <w:tcPr>
            <w:tcW w:w="10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51D965" w14:textId="7E5E2294" w:rsidR="00732A58" w:rsidRPr="009B5C60" w:rsidRDefault="00732A58" w:rsidP="00966CA7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0DD0A2" w14:textId="7E3CD256" w:rsidR="00732A58" w:rsidRPr="009B5C60" w:rsidRDefault="00732A58" w:rsidP="000A085A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B004" w14:textId="273EAF01" w:rsidR="00732A58" w:rsidRPr="009B5C60" w:rsidRDefault="00732A58" w:rsidP="000A085A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64BAF1A6" w14:textId="77777777" w:rsidTr="00966CA7">
        <w:trPr>
          <w:trHeight w:val="140"/>
        </w:trPr>
        <w:tc>
          <w:tcPr>
            <w:tcW w:w="10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97C0A1" w14:textId="565042F1" w:rsidR="00732A58" w:rsidRPr="009B5C60" w:rsidRDefault="00732A58" w:rsidP="00732A58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C58D39" w14:textId="6024EF71" w:rsidR="00732A58" w:rsidRPr="009B5C60" w:rsidRDefault="00732A58" w:rsidP="00732A58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880B" w14:textId="77777777" w:rsidR="00732A58" w:rsidRPr="009B5C60" w:rsidRDefault="00732A58" w:rsidP="00732A5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39783BE8" w14:textId="6DBFCC91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966CA7" w:rsidRPr="009B5C60">
        <w:rPr>
          <w:sz w:val="18"/>
          <w:szCs w:val="18"/>
          <w:lang w:eastAsia="zh-CN"/>
        </w:rPr>
        <w:t>ASUS ZenBook UX430UA i5-8250U/8GB/256SSD/</w:t>
      </w:r>
      <w:r w:rsidR="00C83358" w:rsidRPr="009B5C60">
        <w:t xml:space="preserve"> </w:t>
      </w:r>
      <w:r w:rsidR="00DC7BCE" w:rsidRPr="009B5C60">
        <w:rPr>
          <w:sz w:val="18"/>
          <w:szCs w:val="18"/>
          <w:lang w:eastAsia="zh-CN"/>
        </w:rPr>
        <w:t xml:space="preserve">Win10 </w:t>
      </w:r>
    </w:p>
    <w:p w14:paraId="549F051A" w14:textId="747CCD79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ży wypełnić szczegółowo i dokładnie wskazując rzeczywiste parametry oferowanych urządzeń adekwatnie do paramentów wymaganych przez Zamawiającego.</w:t>
      </w:r>
    </w:p>
    <w:p w14:paraId="73939DC5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1187AEB" w14:textId="77777777" w:rsidR="00392EAF" w:rsidRPr="009B5C60" w:rsidRDefault="00392EAF" w:rsidP="00392EAF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23302FA9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AA13945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661EC6FF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5C50C4D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3375B818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6244D8E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79C01C72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A1035C7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AEBF094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08793D14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E28DD8B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0C7D697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3D80486E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D677B40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05F0378C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B8F9B8C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F4F31B5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1C32E3AB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6754D4C9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37816632" w14:textId="1AF1AA4D" w:rsidR="00E5177D" w:rsidRPr="009B5C60" w:rsidRDefault="00E5177D" w:rsidP="00E5177D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</w:t>
      </w:r>
      <w:r w:rsidR="006B33F5" w:rsidRPr="009B5C60">
        <w:rPr>
          <w:b/>
          <w:bCs/>
          <w:sz w:val="22"/>
          <w:szCs w:val="22"/>
        </w:rPr>
        <w:t>6</w:t>
      </w:r>
      <w:r w:rsidRPr="009B5C60">
        <w:rPr>
          <w:b/>
          <w:bCs/>
          <w:sz w:val="22"/>
          <w:szCs w:val="22"/>
        </w:rPr>
        <w:t>.</w:t>
      </w:r>
    </w:p>
    <w:p w14:paraId="7A3A4A93" w14:textId="77777777" w:rsidR="00E5177D" w:rsidRPr="009B5C60" w:rsidRDefault="00E5177D" w:rsidP="00E5177D">
      <w:pPr>
        <w:rPr>
          <w:sz w:val="22"/>
          <w:szCs w:val="22"/>
        </w:rPr>
      </w:pPr>
    </w:p>
    <w:p w14:paraId="294BF55F" w14:textId="77777777" w:rsidR="00E5177D" w:rsidRPr="009B5C60" w:rsidRDefault="00E5177D" w:rsidP="00E5177D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6210FCAD" w14:textId="77777777" w:rsidR="00E5177D" w:rsidRPr="009B5C60" w:rsidRDefault="00E5177D" w:rsidP="00E5177D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0BA5768" w14:textId="77777777" w:rsidR="00E5177D" w:rsidRPr="009B5C60" w:rsidRDefault="00E5177D" w:rsidP="00E5177D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7B81376" w14:textId="77777777" w:rsidR="00E5177D" w:rsidRPr="009B5C60" w:rsidRDefault="00E5177D" w:rsidP="00E5177D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7BCF782B" w14:textId="441F012C" w:rsidR="00E5177D" w:rsidRPr="009B5C60" w:rsidRDefault="00E5177D" w:rsidP="00E5177D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XXV</w:t>
      </w:r>
      <w:r w:rsidR="006B33F5" w:rsidRPr="009B5C60">
        <w:rPr>
          <w:b/>
          <w:sz w:val="22"/>
          <w:szCs w:val="22"/>
        </w:rPr>
        <w:t>I</w:t>
      </w:r>
    </w:p>
    <w:p w14:paraId="614215CF" w14:textId="77777777" w:rsidR="00E5177D" w:rsidRPr="009B5C60" w:rsidRDefault="00E5177D" w:rsidP="00E5177D">
      <w:pPr>
        <w:rPr>
          <w:sz w:val="22"/>
          <w:szCs w:val="22"/>
        </w:rPr>
      </w:pPr>
    </w:p>
    <w:p w14:paraId="3F4BA0B5" w14:textId="77777777" w:rsidR="00E5177D" w:rsidRPr="009B5C60" w:rsidRDefault="00E5177D" w:rsidP="0016042D">
      <w:pPr>
        <w:pStyle w:val="Akapitzlist"/>
        <w:keepNext/>
        <w:numPr>
          <w:ilvl w:val="7"/>
          <w:numId w:val="8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Komputer stacjonarny – 1 sztuka</w:t>
      </w:r>
    </w:p>
    <w:p w14:paraId="536118EB" w14:textId="77777777" w:rsidR="00E5177D" w:rsidRPr="009B5C60" w:rsidRDefault="00E5177D" w:rsidP="00E5177D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30213000-5 Komputery osobiste)</w:t>
      </w:r>
    </w:p>
    <w:p w14:paraId="4F05CF0E" w14:textId="77777777" w:rsidR="00E5177D" w:rsidRPr="009B5C60" w:rsidRDefault="00E5177D" w:rsidP="00E5177D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2CE52434" w14:textId="77777777" w:rsidR="00E5177D" w:rsidRPr="009B5C60" w:rsidRDefault="00E5177D" w:rsidP="00E5177D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39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4739"/>
        <w:gridCol w:w="2633"/>
        <w:gridCol w:w="1413"/>
      </w:tblGrid>
      <w:tr w:rsidR="009B5C60" w:rsidRPr="009B5C60" w14:paraId="44E0A93E" w14:textId="77777777" w:rsidTr="00DE2204"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DAAA9BE" w14:textId="77777777" w:rsidR="00E5177D" w:rsidRPr="009B5C60" w:rsidRDefault="00E5177D" w:rsidP="00DE2204">
            <w:pPr>
              <w:suppressAutoHyphens w:val="0"/>
              <w:ind w:left="-62" w:right="-98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EC978" w14:textId="77777777" w:rsidR="00E5177D" w:rsidRPr="009B5C60" w:rsidRDefault="00E5177D" w:rsidP="00DE2204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C3ECB7" w14:textId="77777777" w:rsidR="00E5177D" w:rsidRPr="009B5C60" w:rsidRDefault="00E5177D" w:rsidP="00DE220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D5D0671" w14:textId="77777777" w:rsidR="00E5177D" w:rsidRPr="009B5C60" w:rsidRDefault="00E5177D" w:rsidP="00DE2204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CCEE5A" w14:textId="77777777" w:rsidR="00E5177D" w:rsidRPr="009B5C60" w:rsidRDefault="00E5177D" w:rsidP="00DE2204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Producent i model/nazwa elementu</w:t>
            </w:r>
          </w:p>
        </w:tc>
      </w:tr>
      <w:tr w:rsidR="009B5C60" w:rsidRPr="009B5C60" w14:paraId="69BBB8DC" w14:textId="77777777" w:rsidTr="00DE2204">
        <w:trPr>
          <w:trHeight w:val="189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C9925A" w14:textId="15E1AF42" w:rsidR="00DE2204" w:rsidRPr="009B5C60" w:rsidRDefault="007732FC" w:rsidP="00DE220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B5B4FD" w14:textId="77777777" w:rsidR="00336E82" w:rsidRPr="009B5C60" w:rsidRDefault="00336E82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7357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https://www.cpubenchmark.net/high_end_cpus.html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27.09.2018</w:t>
            </w:r>
          </w:p>
          <w:p w14:paraId="575647D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fizycznych rdzeni:</w:t>
            </w:r>
            <w:r w:rsidRPr="009B5C60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240F8D1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wątków:</w:t>
            </w:r>
            <w:r w:rsidRPr="009B5C60">
              <w:rPr>
                <w:sz w:val="18"/>
                <w:szCs w:val="18"/>
                <w:lang w:eastAsia="pl-PL"/>
              </w:rPr>
              <w:t xml:space="preserve"> min. 4</w:t>
            </w:r>
          </w:p>
          <w:p w14:paraId="03A4F18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Bazowa częstotliwość pracy:</w:t>
            </w:r>
            <w:r w:rsidRPr="009B5C60">
              <w:rPr>
                <w:sz w:val="18"/>
                <w:szCs w:val="18"/>
                <w:lang w:eastAsia="pl-PL"/>
              </w:rPr>
              <w:t xml:space="preserve"> min. 3 GHz</w:t>
            </w:r>
          </w:p>
          <w:p w14:paraId="69D325D4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Maksymalna referencyjna częstotliwość:</w:t>
            </w:r>
            <w:r w:rsidRPr="009B5C60">
              <w:rPr>
                <w:sz w:val="18"/>
                <w:szCs w:val="18"/>
                <w:lang w:eastAsia="pl-PL"/>
              </w:rPr>
              <w:t xml:space="preserve"> min 3,5 GHz</w:t>
            </w:r>
          </w:p>
          <w:p w14:paraId="645F290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3 poziomu (L3):</w:t>
            </w:r>
            <w:r w:rsidRPr="009B5C60">
              <w:rPr>
                <w:sz w:val="18"/>
                <w:szCs w:val="18"/>
                <w:lang w:eastAsia="pl-PL"/>
              </w:rPr>
              <w:t xml:space="preserve"> min. 6MB</w:t>
            </w:r>
          </w:p>
          <w:p w14:paraId="31B5EAC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Transfer między mostkiem północnym a południowym:</w:t>
            </w:r>
            <w:r w:rsidRPr="009B5C60">
              <w:rPr>
                <w:sz w:val="18"/>
                <w:szCs w:val="18"/>
                <w:lang w:eastAsia="pl-PL"/>
              </w:rPr>
              <w:t xml:space="preserve"> min. 8 GT/s</w:t>
            </w:r>
          </w:p>
          <w:p w14:paraId="2AFCAA1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Referencyjne TDP:</w:t>
            </w:r>
            <w:r w:rsidRPr="009B5C60">
              <w:rPr>
                <w:sz w:val="18"/>
                <w:szCs w:val="18"/>
                <w:lang w:eastAsia="pl-PL"/>
              </w:rPr>
              <w:t xml:space="preserve"> max. 65W</w:t>
            </w:r>
          </w:p>
          <w:p w14:paraId="3A15E702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obsługiwanych linii PCIe:</w:t>
            </w:r>
            <w:r w:rsidRPr="009B5C60">
              <w:rPr>
                <w:sz w:val="18"/>
                <w:szCs w:val="18"/>
                <w:lang w:eastAsia="pl-PL"/>
              </w:rPr>
              <w:t xml:space="preserve"> min.16</w:t>
            </w:r>
          </w:p>
          <w:p w14:paraId="754C097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Wersja standardu PCIe:</w:t>
            </w:r>
            <w:r w:rsidRPr="009B5C60">
              <w:rPr>
                <w:sz w:val="18"/>
                <w:szCs w:val="18"/>
                <w:lang w:eastAsia="pl-PL"/>
              </w:rPr>
              <w:t xml:space="preserve"> 3</w:t>
            </w:r>
          </w:p>
          <w:p w14:paraId="01144752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Obsługa konfiguracji PCIe: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sz w:val="18"/>
                <w:szCs w:val="18"/>
              </w:rPr>
              <w:t>1x16, 2x8, 1x8+2x4</w:t>
            </w:r>
          </w:p>
          <w:p w14:paraId="0200B8A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Obsługa dwukanałowa (lub czterokanałowa) pamięci RAM: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01A8D3C2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obsługiwanej pamięci RAM:</w:t>
            </w:r>
            <w:r w:rsidRPr="009B5C60">
              <w:rPr>
                <w:sz w:val="18"/>
                <w:szCs w:val="18"/>
                <w:lang w:eastAsia="pl-PL"/>
              </w:rPr>
              <w:t xml:space="preserve"> DDR4 i DDR3L</w:t>
            </w:r>
          </w:p>
          <w:p w14:paraId="38B36D51" w14:textId="7DB101D6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</w:t>
            </w:r>
            <w:r w:rsidR="00947A43" w:rsidRPr="009B5C60">
              <w:rPr>
                <w:b/>
                <w:sz w:val="18"/>
                <w:szCs w:val="18"/>
              </w:rPr>
              <w:t>enta za pośrednictwem dostawcy</w:t>
            </w:r>
            <w:r w:rsidR="00947A43" w:rsidRPr="009B5C60">
              <w:rPr>
                <w:sz w:val="18"/>
                <w:szCs w:val="18"/>
              </w:rPr>
              <w:t>: m</w:t>
            </w:r>
            <w:r w:rsidRPr="009B5C60">
              <w:rPr>
                <w:sz w:val="18"/>
                <w:szCs w:val="18"/>
              </w:rPr>
              <w:t>in. 3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7BD0" w14:textId="77777777" w:rsidR="00DE2204" w:rsidRPr="009B5C60" w:rsidRDefault="00DE2204" w:rsidP="00DE220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CE06" w14:textId="77777777" w:rsidR="00DE2204" w:rsidRPr="009B5C60" w:rsidRDefault="00DE2204" w:rsidP="00DE220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712BD8F" w14:textId="77777777" w:rsidTr="00DE2204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819571" w14:textId="2CBD57CF" w:rsidR="00DE2204" w:rsidRPr="009B5C60" w:rsidRDefault="007732FC" w:rsidP="00DE2204">
            <w:pPr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Zintegrowany układ graficzny</w:t>
            </w:r>
          </w:p>
          <w:p w14:paraId="2C805EF6" w14:textId="5D4EE46B" w:rsidR="00DE2204" w:rsidRPr="009B5C60" w:rsidRDefault="00DE2204" w:rsidP="00DE2204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bCs/>
                <w:sz w:val="18"/>
                <w:szCs w:val="18"/>
                <w:lang w:eastAsia="pl-PL"/>
              </w:rPr>
              <w:t>(z procesorem)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191A77" w14:textId="77777777" w:rsidR="00336E82" w:rsidRPr="009B5C60" w:rsidRDefault="00336E82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1121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 xml:space="preserve">http://www.videocardbenchmark.net/mid_range_gpus.html </w:t>
            </w:r>
            <w:r w:rsidRPr="009B5C60">
              <w:rPr>
                <w:sz w:val="18"/>
                <w:szCs w:val="18"/>
                <w:lang w:eastAsia="pl-PL"/>
              </w:rPr>
              <w:t>z dnia 27.09.2018</w:t>
            </w:r>
          </w:p>
          <w:p w14:paraId="40570B21" w14:textId="52B44E7E" w:rsidR="00DE2204" w:rsidRPr="009B5C60" w:rsidRDefault="00DE2204" w:rsidP="00EC4D3C">
            <w:pPr>
              <w:spacing w:after="80"/>
              <w:rPr>
                <w:sz w:val="18"/>
                <w:szCs w:val="18"/>
                <w:lang w:val="de-DE"/>
              </w:rPr>
            </w:pPr>
            <w:r w:rsidRPr="009B5C60">
              <w:rPr>
                <w:b/>
                <w:sz w:val="18"/>
                <w:szCs w:val="18"/>
                <w:lang w:val="de-DE"/>
              </w:rPr>
              <w:t>Gwarancja produc</w:t>
            </w:r>
            <w:r w:rsidR="00947A43" w:rsidRPr="009B5C60">
              <w:rPr>
                <w:b/>
                <w:sz w:val="18"/>
                <w:szCs w:val="18"/>
                <w:lang w:val="de-DE"/>
              </w:rPr>
              <w:t>enta za pośrednictwem dostawcy</w:t>
            </w:r>
            <w:r w:rsidR="00947A43" w:rsidRPr="009B5C60">
              <w:rPr>
                <w:sz w:val="18"/>
                <w:szCs w:val="18"/>
                <w:lang w:val="de-DE"/>
              </w:rPr>
              <w:t>: m</w:t>
            </w:r>
            <w:r w:rsidRPr="009B5C60">
              <w:rPr>
                <w:sz w:val="18"/>
                <w:szCs w:val="18"/>
                <w:lang w:val="de-DE"/>
              </w:rPr>
              <w:t>in. 3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C68E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82010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49401BE9" w14:textId="77777777" w:rsidTr="00DE2204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FEF62E" w14:textId="505E5EE8" w:rsidR="00DE2204" w:rsidRPr="009B5C60" w:rsidRDefault="007732FC" w:rsidP="00DE2204">
            <w:pPr>
              <w:suppressAutoHyphens w:val="0"/>
              <w:ind w:left="-62" w:right="-24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Wentylator i radiator CPU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EDF3B0" w14:textId="77777777" w:rsidR="00DE2204" w:rsidRPr="009B5C60" w:rsidRDefault="00DE2204" w:rsidP="00EC4D3C">
            <w:pPr>
              <w:spacing w:after="80"/>
              <w:rPr>
                <w:i/>
                <w:sz w:val="18"/>
                <w:szCs w:val="18"/>
                <w:lang w:eastAsia="pl-PL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Referencyjny, dostarczany z procesorem lub inny - kompatybilny z procesorem, płytą główną i obudową.</w:t>
            </w:r>
          </w:p>
          <w:p w14:paraId="784420C6" w14:textId="6034BF35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</w:t>
            </w:r>
            <w:r w:rsidR="00947A43" w:rsidRPr="009B5C60">
              <w:rPr>
                <w:b/>
                <w:sz w:val="18"/>
                <w:szCs w:val="18"/>
              </w:rPr>
              <w:t>enta za pośrednictwem dostawcy</w:t>
            </w:r>
            <w:r w:rsidR="00947A43" w:rsidRPr="009B5C60">
              <w:rPr>
                <w:sz w:val="18"/>
                <w:szCs w:val="18"/>
              </w:rPr>
              <w:t>: m</w:t>
            </w:r>
            <w:r w:rsidRPr="009B5C60">
              <w:rPr>
                <w:sz w:val="18"/>
                <w:szCs w:val="18"/>
              </w:rPr>
              <w:t>in. 2 lat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3B45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C345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FF11D0E" w14:textId="77777777" w:rsidTr="00DE2204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B7B9E6C" w14:textId="763E14B0" w:rsidR="00DE2204" w:rsidRPr="009B5C60" w:rsidRDefault="007732FC" w:rsidP="00DE2204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39EED2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Rodzaj gniazda procesora:</w:t>
            </w:r>
            <w:r w:rsidRPr="009B5C60">
              <w:rPr>
                <w:sz w:val="18"/>
                <w:szCs w:val="18"/>
                <w:lang w:eastAsia="pl-PL"/>
              </w:rPr>
              <w:t xml:space="preserve"> odpowiednie do zaoferowanego procesora</w:t>
            </w:r>
          </w:p>
          <w:p w14:paraId="498BA210" w14:textId="77777777" w:rsidR="00DE2204" w:rsidRPr="009B5C60" w:rsidRDefault="00DE2204" w:rsidP="00EC4D3C">
            <w:pPr>
              <w:spacing w:after="80"/>
              <w:ind w:right="-37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Obsługa pamięci RAM:</w:t>
            </w:r>
            <w:r w:rsidRPr="009B5C60">
              <w:rPr>
                <w:sz w:val="18"/>
                <w:szCs w:val="18"/>
                <w:lang w:eastAsia="pl-PL"/>
              </w:rPr>
              <w:t xml:space="preserve"> DDR4 DIMM, Non-ECC, Unbuffered, 1,2V-1,35V</w:t>
            </w:r>
          </w:p>
          <w:p w14:paraId="0CD52D5D" w14:textId="77777777" w:rsidR="00DE2204" w:rsidRPr="009B5C60" w:rsidRDefault="00DE2204" w:rsidP="00EC4D3C">
            <w:pPr>
              <w:spacing w:after="80"/>
              <w:ind w:right="105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Dwukanałowa (lub czterokanałowa) obsługa pamięci RAM</w:t>
            </w:r>
            <w:r w:rsidRPr="009B5C60">
              <w:rPr>
                <w:sz w:val="18"/>
                <w:szCs w:val="18"/>
                <w:lang w:eastAsia="pl-PL"/>
              </w:rPr>
              <w:t>: Tak</w:t>
            </w:r>
          </w:p>
          <w:p w14:paraId="6939F9B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Natywne częstotliwości szyny pamięci RAM:</w:t>
            </w:r>
            <w:r w:rsidRPr="009B5C60">
              <w:rPr>
                <w:sz w:val="18"/>
                <w:szCs w:val="18"/>
                <w:lang w:eastAsia="pl-PL"/>
              </w:rPr>
              <w:t xml:space="preserve"> min. 2133/2400 MHz</w:t>
            </w:r>
          </w:p>
          <w:p w14:paraId="702DAC6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Liczba gniazd DDR4:</w:t>
            </w:r>
            <w:r w:rsidRPr="009B5C60">
              <w:rPr>
                <w:sz w:val="18"/>
                <w:szCs w:val="18"/>
                <w:lang w:eastAsia="pl-PL"/>
              </w:rPr>
              <w:t xml:space="preserve"> 4 szt.</w:t>
            </w:r>
          </w:p>
          <w:p w14:paraId="233C0433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Maksymalna wielkość pamięci RAM</w:t>
            </w:r>
            <w:r w:rsidRPr="009B5C60">
              <w:rPr>
                <w:sz w:val="18"/>
                <w:szCs w:val="18"/>
                <w:lang w:eastAsia="pl-PL"/>
              </w:rPr>
              <w:t>: min. 64 GB</w:t>
            </w:r>
          </w:p>
          <w:p w14:paraId="5079DA1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portów Serial ATA III (6Gb/s):</w:t>
            </w:r>
            <w:r w:rsidRPr="009B5C60">
              <w:rPr>
                <w:sz w:val="18"/>
                <w:szCs w:val="18"/>
                <w:lang w:eastAsia="pl-PL"/>
              </w:rPr>
              <w:t xml:space="preserve"> min. 6 szt.</w:t>
            </w:r>
          </w:p>
          <w:p w14:paraId="6DB07BB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portów M.2 SATA/PCIe Gen3 x4 (obsługa protokołu AHCI i NVMe):</w:t>
            </w:r>
            <w:r w:rsidRPr="009B5C60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26873A1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Obsługiwane typy/format/rozmiary M.2:</w:t>
            </w:r>
            <w:r w:rsidRPr="009B5C60">
              <w:rPr>
                <w:sz w:val="18"/>
                <w:szCs w:val="18"/>
                <w:lang w:eastAsia="pl-PL"/>
              </w:rPr>
              <w:t xml:space="preserve"> 2242/2260/2280/22110</w:t>
            </w:r>
          </w:p>
          <w:p w14:paraId="2CCCE5D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Obsługa układów GPU zintegrowanych w procesorach: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4B994BC1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video na tylnym panelu:</w:t>
            </w:r>
            <w:r w:rsidRPr="009B5C60">
              <w:rPr>
                <w:sz w:val="18"/>
                <w:szCs w:val="18"/>
                <w:lang w:eastAsia="pl-PL"/>
              </w:rPr>
              <w:t xml:space="preserve"> 1x DVI-D wpierające min. </w:t>
            </w:r>
            <w:r w:rsidRPr="009B5C60">
              <w:rPr>
                <w:sz w:val="18"/>
                <w:szCs w:val="18"/>
              </w:rPr>
              <w:t>1920x1200@60 Hz</w:t>
            </w:r>
            <w:r w:rsidRPr="009B5C60">
              <w:rPr>
                <w:sz w:val="18"/>
                <w:szCs w:val="18"/>
                <w:lang w:eastAsia="pl-PL"/>
              </w:rPr>
              <w:t xml:space="preserve">, 1x HDMI wspierające min. </w:t>
            </w:r>
            <w:r w:rsidRPr="009B5C60">
              <w:rPr>
                <w:sz w:val="18"/>
                <w:szCs w:val="18"/>
              </w:rPr>
              <w:t>4096x2160 @ 30Hz, 4096x2160 @ 24Hz, 2560x1600 @ 60Hz i</w:t>
            </w:r>
          </w:p>
          <w:p w14:paraId="52FC1A3B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1x DisplayPrort  wspierające min 4096x2304 @ 24Hz, 2560x1600 @ 60Hz, 3840x2160 @ 60Hz, 1920x1200 @ 60Hz</w:t>
            </w:r>
          </w:p>
          <w:p w14:paraId="2C87319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Wbudowany układ dźwiękowy: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59860D6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Kanały audio:</w:t>
            </w:r>
            <w:r w:rsidRPr="009B5C60">
              <w:rPr>
                <w:sz w:val="18"/>
                <w:szCs w:val="18"/>
                <w:lang w:eastAsia="pl-PL"/>
              </w:rPr>
              <w:t xml:space="preserve"> </w:t>
            </w:r>
            <w:r w:rsidRPr="009B5C60">
              <w:rPr>
                <w:sz w:val="18"/>
                <w:szCs w:val="18"/>
              </w:rPr>
              <w:t>2, 4, 5.1, 7.1</w:t>
            </w:r>
          </w:p>
          <w:p w14:paraId="06BCEDF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Gniazda audio:</w:t>
            </w:r>
            <w:r w:rsidRPr="009B5C60">
              <w:rPr>
                <w:sz w:val="18"/>
                <w:szCs w:val="18"/>
              </w:rPr>
              <w:t xml:space="preserve"> min. 6 tylnych + min. 2 frontowe</w:t>
            </w:r>
          </w:p>
          <w:p w14:paraId="190172B3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Wbudowana karta sieciowa:</w:t>
            </w:r>
            <w:r w:rsidRPr="009B5C60">
              <w:rPr>
                <w:sz w:val="18"/>
                <w:szCs w:val="18"/>
                <w:lang w:eastAsia="pl-PL"/>
              </w:rPr>
              <w:t xml:space="preserve"> 10/100/1000 Mbit/s</w:t>
            </w:r>
          </w:p>
          <w:p w14:paraId="6799F453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Standard wszystkich slotów PCIe:</w:t>
            </w:r>
            <w:r w:rsidRPr="009B5C60">
              <w:rPr>
                <w:sz w:val="18"/>
                <w:szCs w:val="18"/>
                <w:lang w:eastAsia="pl-PL"/>
              </w:rPr>
              <w:t xml:space="preserve"> PCI Express 3.0</w:t>
            </w:r>
          </w:p>
          <w:p w14:paraId="183EEFF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PCI-E x16 (pełny 16-to liniowy):</w:t>
            </w:r>
            <w:r w:rsidRPr="009B5C60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4187B79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PCI-E x16 (min. 4-ro liniowy):</w:t>
            </w:r>
            <w:r w:rsidRPr="009B5C60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0E9AB07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PCI-E x1:</w:t>
            </w:r>
            <w:r w:rsidRPr="009B5C60">
              <w:rPr>
                <w:sz w:val="18"/>
                <w:szCs w:val="18"/>
                <w:lang w:eastAsia="pl-PL"/>
              </w:rPr>
              <w:t xml:space="preserve"> min. 2 szt.</w:t>
            </w:r>
          </w:p>
          <w:p w14:paraId="5F7076D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Zewnętrzne złącza USB 2.0/1.1 (Typ-A):</w:t>
            </w:r>
            <w:r w:rsidRPr="009B5C60">
              <w:rPr>
                <w:sz w:val="18"/>
                <w:szCs w:val="18"/>
                <w:lang w:eastAsia="pl-PL"/>
              </w:rPr>
              <w:t xml:space="preserve"> min. 2 szt.</w:t>
            </w:r>
          </w:p>
          <w:p w14:paraId="788BACA8" w14:textId="77777777" w:rsidR="00DE2204" w:rsidRPr="009B5C60" w:rsidRDefault="00DE2204" w:rsidP="00EC4D3C">
            <w:pPr>
              <w:spacing w:after="80"/>
              <w:ind w:right="-37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Wewnętrzne złącza USB 2.0/1.1 (x2 na front):</w:t>
            </w:r>
            <w:r w:rsidRPr="009B5C60">
              <w:rPr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216B9CB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Zewnętrzne złącza USB 3.1 Gen1 Typ-A:</w:t>
            </w:r>
            <w:r w:rsidRPr="009B5C60">
              <w:rPr>
                <w:sz w:val="18"/>
                <w:szCs w:val="18"/>
                <w:lang w:eastAsia="pl-PL"/>
              </w:rPr>
              <w:t xml:space="preserve"> min. 3 szt.</w:t>
            </w:r>
          </w:p>
          <w:p w14:paraId="38682A1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Zewnętrzne złącza USB 3.1 Gen1 Typ-C:</w:t>
            </w:r>
            <w:r w:rsidRPr="009B5C60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0F22A53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Wewnętrzne złącza USB 3.1 Gen1 (x2 na front):</w:t>
            </w:r>
            <w:r w:rsidRPr="009B5C60">
              <w:rPr>
                <w:sz w:val="18"/>
                <w:szCs w:val="18"/>
                <w:lang w:eastAsia="pl-PL"/>
              </w:rPr>
              <w:t xml:space="preserve"> min. 2 szt. (4 szt. na front)</w:t>
            </w:r>
          </w:p>
          <w:p w14:paraId="3F2A17E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Złącze Clear CMOS jumper: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4CE41E0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Wewnętrzne złącze „front panel audio”:</w:t>
            </w:r>
            <w:r w:rsidRPr="009B5C60">
              <w:rPr>
                <w:sz w:val="18"/>
                <w:szCs w:val="18"/>
              </w:rPr>
              <w:t xml:space="preserve"> min. 1 szt.</w:t>
            </w:r>
          </w:p>
          <w:p w14:paraId="66620C2D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Złącze panelu przedniego:</w:t>
            </w:r>
            <w:r w:rsidRPr="009B5C60">
              <w:rPr>
                <w:sz w:val="18"/>
                <w:szCs w:val="18"/>
              </w:rPr>
              <w:t xml:space="preserve"> Tak</w:t>
            </w:r>
          </w:p>
          <w:p w14:paraId="5A79F54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Złącze zasilania ATX:</w:t>
            </w:r>
            <w:r w:rsidRPr="009B5C60">
              <w:rPr>
                <w:sz w:val="18"/>
                <w:szCs w:val="18"/>
                <w:lang w:eastAsia="pl-PL"/>
              </w:rPr>
              <w:t xml:space="preserve">  24-pin</w:t>
            </w:r>
          </w:p>
          <w:p w14:paraId="13C4C52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Złącze zasilania 12V </w:t>
            </w:r>
            <w:r w:rsidRPr="009B5C60">
              <w:rPr>
                <w:sz w:val="18"/>
                <w:szCs w:val="18"/>
                <w:lang w:eastAsia="pl-PL"/>
              </w:rPr>
              <w:t>(dla CPU)</w:t>
            </w:r>
            <w:r w:rsidRPr="009B5C60">
              <w:rPr>
                <w:b/>
                <w:sz w:val="18"/>
                <w:szCs w:val="18"/>
                <w:lang w:eastAsia="pl-PL"/>
              </w:rPr>
              <w:t>:</w:t>
            </w:r>
            <w:r w:rsidRPr="009B5C60">
              <w:rPr>
                <w:sz w:val="18"/>
                <w:szCs w:val="18"/>
                <w:lang w:eastAsia="pl-PL"/>
              </w:rPr>
              <w:t xml:space="preserve"> 8-pin</w:t>
            </w:r>
          </w:p>
          <w:p w14:paraId="7ECCEAE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zasilania wentylatorów CPU (4pin):</w:t>
            </w:r>
            <w:r w:rsidRPr="009B5C60">
              <w:rPr>
                <w:sz w:val="18"/>
                <w:szCs w:val="18"/>
                <w:lang w:eastAsia="pl-PL"/>
              </w:rPr>
              <w:t xml:space="preserve"> min. 1 szt.</w:t>
            </w:r>
          </w:p>
          <w:p w14:paraId="165D339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pinowe wentylatorów 4pin:</w:t>
            </w:r>
            <w:r w:rsidRPr="009B5C60">
              <w:rPr>
                <w:sz w:val="18"/>
                <w:szCs w:val="18"/>
                <w:lang w:eastAsia="pl-PL"/>
              </w:rPr>
              <w:t xml:space="preserve"> min. 3 szt..</w:t>
            </w:r>
          </w:p>
          <w:p w14:paraId="163710EA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płyty:</w:t>
            </w:r>
            <w:r w:rsidRPr="009B5C60">
              <w:rPr>
                <w:sz w:val="18"/>
                <w:szCs w:val="18"/>
                <w:lang w:eastAsia="pl-PL"/>
              </w:rPr>
              <w:t xml:space="preserve"> micro ATX lub ATX</w:t>
            </w:r>
          </w:p>
          <w:p w14:paraId="152D9001" w14:textId="338DE0B6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</w:t>
            </w:r>
            <w:r w:rsidR="00947A43" w:rsidRPr="009B5C60">
              <w:rPr>
                <w:b/>
                <w:sz w:val="18"/>
                <w:szCs w:val="18"/>
              </w:rPr>
              <w:t>enta za pośrednictwem dostawcy</w:t>
            </w:r>
            <w:r w:rsidR="00947A43" w:rsidRPr="009B5C60">
              <w:rPr>
                <w:sz w:val="18"/>
                <w:szCs w:val="18"/>
              </w:rPr>
              <w:t>: m</w:t>
            </w:r>
            <w:r w:rsidRPr="009B5C60">
              <w:rPr>
                <w:sz w:val="18"/>
                <w:szCs w:val="18"/>
              </w:rPr>
              <w:t>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A220D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FC3B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026B71A" w14:textId="77777777" w:rsidTr="00DE2204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FF46FB6" w14:textId="65532B28" w:rsidR="00DE2204" w:rsidRPr="009B5C60" w:rsidRDefault="007732FC" w:rsidP="00DE2204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val="en-GB" w:eastAsia="pl-PL"/>
              </w:rPr>
              <w:t>Pamięć RAM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1723E0" w14:textId="77777777" w:rsidR="00DE2204" w:rsidRPr="009B5C60" w:rsidRDefault="00DE2204" w:rsidP="00EC4D3C">
            <w:pPr>
              <w:spacing w:after="80"/>
              <w:rPr>
                <w:i/>
                <w:sz w:val="18"/>
                <w:szCs w:val="18"/>
                <w:lang w:eastAsia="pl-PL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Kompatybilne z płytą główną.</w:t>
            </w:r>
          </w:p>
          <w:p w14:paraId="7EC8248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Pojemność całkowita:</w:t>
            </w:r>
            <w:r w:rsidRPr="009B5C60">
              <w:rPr>
                <w:sz w:val="18"/>
                <w:szCs w:val="18"/>
                <w:lang w:eastAsia="pl-PL"/>
              </w:rPr>
              <w:t xml:space="preserve"> 16GB</w:t>
            </w:r>
          </w:p>
          <w:p w14:paraId="5F2E85A4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Liczba pamięci w zestawie:</w:t>
            </w:r>
            <w:r w:rsidRPr="009B5C60">
              <w:rPr>
                <w:sz w:val="18"/>
                <w:szCs w:val="18"/>
                <w:lang w:eastAsia="pl-PL"/>
              </w:rPr>
              <w:t xml:space="preserve"> 2</w:t>
            </w:r>
          </w:p>
          <w:p w14:paraId="16C9D7B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Praca w Dual Channel: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586674D4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Rodzaj pamięci / Typ złącza:</w:t>
            </w:r>
            <w:r w:rsidRPr="009B5C60">
              <w:rPr>
                <w:sz w:val="18"/>
                <w:szCs w:val="18"/>
                <w:lang w:eastAsia="pl-PL"/>
              </w:rPr>
              <w:t xml:space="preserve"> DDR4 288-pin DIMM</w:t>
            </w:r>
          </w:p>
          <w:p w14:paraId="6D9CDCED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Częstotliwość pracy każdego modułu:</w:t>
            </w:r>
            <w:r w:rsidRPr="009B5C60">
              <w:rPr>
                <w:sz w:val="18"/>
                <w:szCs w:val="18"/>
                <w:lang w:eastAsia="pl-PL"/>
              </w:rPr>
              <w:t xml:space="preserve"> min. 2400 MHz (PC4-19200)</w:t>
            </w:r>
          </w:p>
          <w:p w14:paraId="35D4703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Napięcie:</w:t>
            </w:r>
            <w:r w:rsidRPr="009B5C60">
              <w:rPr>
                <w:sz w:val="18"/>
                <w:szCs w:val="18"/>
                <w:lang w:eastAsia="pl-PL"/>
              </w:rPr>
              <w:t xml:space="preserve"> 1.2V</w:t>
            </w:r>
          </w:p>
          <w:p w14:paraId="31E22BED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Opóźnienia (referencyjne):</w:t>
            </w:r>
            <w:r w:rsidRPr="009B5C60">
              <w:rPr>
                <w:sz w:val="18"/>
                <w:szCs w:val="18"/>
                <w:lang w:eastAsia="pl-PL"/>
              </w:rPr>
              <w:t xml:space="preserve"> max. 15-15-15-35 (przy 1.2V)</w:t>
            </w:r>
          </w:p>
          <w:p w14:paraId="4CBBE82E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Profile:</w:t>
            </w:r>
            <w:r w:rsidRPr="009B5C60">
              <w:rPr>
                <w:sz w:val="18"/>
                <w:szCs w:val="18"/>
                <w:lang w:eastAsia="pl-PL"/>
              </w:rPr>
              <w:t xml:space="preserve"> JEDEC oraz XMP lub/i EPP (</w:t>
            </w:r>
            <w:r w:rsidRPr="009B5C60">
              <w:rPr>
                <w:i/>
                <w:sz w:val="18"/>
                <w:szCs w:val="18"/>
                <w:lang w:eastAsia="pl-PL"/>
              </w:rPr>
              <w:t>zgodne z zaoferowaną płytą główną</w:t>
            </w:r>
            <w:r w:rsidRPr="009B5C60">
              <w:rPr>
                <w:sz w:val="18"/>
                <w:szCs w:val="18"/>
                <w:lang w:eastAsia="pl-PL"/>
              </w:rPr>
              <w:t>)</w:t>
            </w:r>
          </w:p>
          <w:p w14:paraId="5FC718AE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Radiator: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740AC198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Wysokość (liczona z pinami):</w:t>
            </w:r>
            <w:r w:rsidRPr="009B5C60">
              <w:rPr>
                <w:sz w:val="18"/>
                <w:szCs w:val="18"/>
                <w:lang w:eastAsia="pl-PL"/>
              </w:rPr>
              <w:t xml:space="preserve"> max. 34.04 mm (+/- 0.1 mm)</w:t>
            </w:r>
          </w:p>
          <w:p w14:paraId="5289557F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Pozostałe parametry:</w:t>
            </w:r>
            <w:r w:rsidRPr="009B5C60">
              <w:rPr>
                <w:sz w:val="18"/>
                <w:szCs w:val="18"/>
                <w:lang w:eastAsia="pl-PL"/>
              </w:rPr>
              <w:t xml:space="preserve">  brak korekcji błędów (NON-ECC), niebuforowana (unbuffered), DS (double sided)</w:t>
            </w:r>
          </w:p>
          <w:p w14:paraId="6E092D99" w14:textId="4D0FEF72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</w:t>
            </w:r>
            <w:r w:rsidR="00947A43" w:rsidRPr="009B5C60">
              <w:rPr>
                <w:b/>
                <w:sz w:val="18"/>
                <w:szCs w:val="18"/>
              </w:rPr>
              <w:t>enta za pośrednictwem dostawcy</w:t>
            </w:r>
            <w:r w:rsidR="00947A43" w:rsidRPr="009B5C60">
              <w:rPr>
                <w:sz w:val="18"/>
                <w:szCs w:val="18"/>
              </w:rPr>
              <w:t>: m</w:t>
            </w:r>
            <w:r w:rsidRPr="009B5C60">
              <w:rPr>
                <w:sz w:val="18"/>
                <w:szCs w:val="18"/>
              </w:rPr>
              <w:t>in. 5 lat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4309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A53C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EBBBD10" w14:textId="77777777" w:rsidTr="00DE2204">
        <w:trPr>
          <w:trHeight w:val="14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4B4526" w14:textId="4734A781" w:rsidR="00DE2204" w:rsidRPr="009B5C60" w:rsidRDefault="007732FC" w:rsidP="00DE220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HDD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A299C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B5C60">
              <w:rPr>
                <w:sz w:val="18"/>
                <w:szCs w:val="18"/>
                <w:lang w:eastAsia="pl-PL"/>
              </w:rPr>
              <w:t xml:space="preserve"> 3.5”</w:t>
            </w:r>
          </w:p>
          <w:p w14:paraId="7BF2A8E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Pojemność:</w:t>
            </w:r>
            <w:r w:rsidRPr="009B5C60">
              <w:rPr>
                <w:sz w:val="18"/>
                <w:szCs w:val="18"/>
                <w:lang w:eastAsia="pl-PL"/>
              </w:rPr>
              <w:t xml:space="preserve"> min. 1 TB</w:t>
            </w:r>
          </w:p>
          <w:p w14:paraId="2746B3E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SATA3 (6 GB/s)</w:t>
            </w:r>
          </w:p>
          <w:p w14:paraId="5E70AD3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Protokół:</w:t>
            </w:r>
            <w:r w:rsidRPr="009B5C60">
              <w:rPr>
                <w:sz w:val="18"/>
                <w:szCs w:val="18"/>
                <w:lang w:eastAsia="pl-PL"/>
              </w:rPr>
              <w:t xml:space="preserve"> IDE/AHCI</w:t>
            </w:r>
          </w:p>
          <w:p w14:paraId="23B1D9F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Zaimplementowane technologie:</w:t>
            </w:r>
            <w:r w:rsidRPr="009B5C60">
              <w:rPr>
                <w:sz w:val="18"/>
                <w:szCs w:val="18"/>
                <w:lang w:eastAsia="pl-PL"/>
              </w:rPr>
              <w:t xml:space="preserve"> S.M.A.R.T., podczas odczytu/zapisu głowica nie dotyka talerzy (NoTouch-Ramp Load-Technology).</w:t>
            </w:r>
          </w:p>
          <w:p w14:paraId="7903C16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Prędkość obrotowa:</w:t>
            </w:r>
            <w:r w:rsidRPr="009B5C60">
              <w:rPr>
                <w:sz w:val="18"/>
                <w:szCs w:val="18"/>
                <w:lang w:eastAsia="pl-PL"/>
              </w:rPr>
              <w:t xml:space="preserve"> 7200 RPM</w:t>
            </w:r>
          </w:p>
          <w:p w14:paraId="201F831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(cache):</w:t>
            </w:r>
            <w:r w:rsidRPr="009B5C60">
              <w:rPr>
                <w:sz w:val="18"/>
                <w:szCs w:val="18"/>
                <w:lang w:eastAsia="pl-PL"/>
              </w:rPr>
              <w:t xml:space="preserve"> min. 64 MB</w:t>
            </w:r>
          </w:p>
          <w:p w14:paraId="73F571D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Transfer z/do dysku:</w:t>
            </w:r>
            <w:r w:rsidRPr="009B5C60">
              <w:rPr>
                <w:sz w:val="18"/>
                <w:szCs w:val="18"/>
                <w:lang w:eastAsia="pl-PL"/>
              </w:rPr>
              <w:t xml:space="preserve"> min. 150 MB/s</w:t>
            </w:r>
          </w:p>
          <w:p w14:paraId="2A1DD09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Wymiary (mm):</w:t>
            </w:r>
            <w:r w:rsidRPr="009B5C60">
              <w:rPr>
                <w:sz w:val="18"/>
                <w:szCs w:val="18"/>
                <w:lang w:eastAsia="pl-PL"/>
              </w:rPr>
              <w:t xml:space="preserve"> 25.4 x 147 x 101.6 (+/- 1)</w:t>
            </w:r>
          </w:p>
          <w:p w14:paraId="54D8691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440g (+/-45g)</w:t>
            </w:r>
          </w:p>
          <w:p w14:paraId="0D44FD64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Zużycie energii:</w:t>
            </w:r>
            <w:r w:rsidRPr="009B5C60">
              <w:rPr>
                <w:sz w:val="18"/>
                <w:szCs w:val="18"/>
                <w:lang w:eastAsia="pl-PL"/>
              </w:rPr>
              <w:t xml:space="preserve"> Odczyt/Zapis max .6.8 W, stan spoczynku max. 6.1 W, tryb czuwania/uśpienia max. 1.2 W</w:t>
            </w:r>
          </w:p>
          <w:p w14:paraId="2AB98ADE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Poziom hałasu:</w:t>
            </w:r>
            <w:r w:rsidRPr="009B5C60">
              <w:rPr>
                <w:sz w:val="18"/>
                <w:szCs w:val="18"/>
                <w:lang w:eastAsia="pl-PL"/>
              </w:rPr>
              <w:t xml:space="preserve"> Tryb spoczynku max. 29 dBA, tryb pracy max. 30 dBA</w:t>
            </w:r>
          </w:p>
          <w:p w14:paraId="2B114090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Load/unload cycles (wytrzymałość na ilość cykli parkowania głowicy):</w:t>
            </w:r>
            <w:r w:rsidRPr="009B5C60">
              <w:rPr>
                <w:sz w:val="18"/>
                <w:szCs w:val="18"/>
                <w:lang w:eastAsia="pl-PL"/>
              </w:rPr>
              <w:t xml:space="preserve">  min. 300 000</w:t>
            </w:r>
          </w:p>
          <w:p w14:paraId="4FE6ACF4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  <w:lang w:val="en-US"/>
              </w:rPr>
            </w:pPr>
            <w:r w:rsidRPr="009B5C60">
              <w:rPr>
                <w:b/>
                <w:sz w:val="18"/>
                <w:szCs w:val="18"/>
                <w:lang w:val="en-US" w:eastAsia="pl-PL"/>
              </w:rPr>
              <w:t xml:space="preserve">Parametr „Load/unload cycles count” w S.M.A.R.T.: </w:t>
            </w:r>
            <w:r w:rsidRPr="009B5C60">
              <w:rPr>
                <w:sz w:val="18"/>
                <w:szCs w:val="18"/>
                <w:lang w:val="en-US" w:eastAsia="pl-PL"/>
              </w:rPr>
              <w:t>Tak</w:t>
            </w:r>
          </w:p>
          <w:p w14:paraId="5F85E1E8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temperatury podczas pracy:</w:t>
            </w:r>
            <w:r w:rsidRPr="009B5C60">
              <w:rPr>
                <w:sz w:val="18"/>
                <w:szCs w:val="18"/>
                <w:lang w:eastAsia="pl-PL"/>
              </w:rPr>
              <w:t xml:space="preserve"> od 0 do 60</w:t>
            </w:r>
            <w:r w:rsidRPr="009B5C60">
              <w:rPr>
                <w:sz w:val="18"/>
                <w:szCs w:val="18"/>
              </w:rPr>
              <w:t xml:space="preserve"> </w:t>
            </w:r>
            <w:r w:rsidRPr="009B5C60">
              <w:rPr>
                <w:sz w:val="18"/>
                <w:szCs w:val="18"/>
                <w:lang w:eastAsia="pl-PL"/>
              </w:rPr>
              <w:t>°C</w:t>
            </w:r>
          </w:p>
          <w:p w14:paraId="391FB0E9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temperatury podczas bezczynności:</w:t>
            </w:r>
            <w:r w:rsidRPr="009B5C60">
              <w:rPr>
                <w:sz w:val="18"/>
                <w:szCs w:val="18"/>
                <w:lang w:eastAsia="pl-PL"/>
              </w:rPr>
              <w:t xml:space="preserve"> od -40 do 70  °C</w:t>
            </w:r>
          </w:p>
          <w:p w14:paraId="3A28E14F" w14:textId="21B343EA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</w:t>
            </w:r>
            <w:r w:rsidRPr="009B5C60">
              <w:rPr>
                <w:sz w:val="18"/>
                <w:szCs w:val="18"/>
              </w:rPr>
              <w:t>:</w:t>
            </w:r>
            <w:r w:rsidR="00947A43" w:rsidRPr="009B5C60">
              <w:rPr>
                <w:sz w:val="18"/>
                <w:szCs w:val="18"/>
              </w:rPr>
              <w:t xml:space="preserve"> m</w:t>
            </w:r>
            <w:r w:rsidRPr="009B5C60">
              <w:rPr>
                <w:sz w:val="18"/>
                <w:szCs w:val="18"/>
              </w:rPr>
              <w:t>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6200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46CB8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92BD318" w14:textId="77777777" w:rsidTr="00DE2204">
        <w:trPr>
          <w:trHeight w:val="55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50F012" w14:textId="1AF5DB18" w:rsidR="00DE2204" w:rsidRPr="009B5C60" w:rsidRDefault="007732FC" w:rsidP="00DE2204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378930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Maksymalna moc:</w:t>
            </w:r>
            <w:r w:rsidRPr="009B5C60">
              <w:rPr>
                <w:sz w:val="18"/>
                <w:szCs w:val="18"/>
                <w:lang w:eastAsia="pl-PL"/>
              </w:rPr>
              <w:t xml:space="preserve"> min. 520 W</w:t>
            </w:r>
          </w:p>
          <w:p w14:paraId="03AD0F5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Certyfikat sprawności:</w:t>
            </w:r>
            <w:r w:rsidRPr="009B5C60">
              <w:rPr>
                <w:sz w:val="18"/>
                <w:szCs w:val="18"/>
                <w:lang w:eastAsia="pl-PL"/>
              </w:rPr>
              <w:t xml:space="preserve"> 80PLUS</w:t>
            </w:r>
          </w:p>
          <w:p w14:paraId="2132655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Standard wykonania</w:t>
            </w:r>
            <w:r w:rsidRPr="009B5C60">
              <w:rPr>
                <w:sz w:val="18"/>
                <w:szCs w:val="18"/>
                <w:lang w:eastAsia="pl-PL"/>
              </w:rPr>
              <w:t>: ATX12V v2.31</w:t>
            </w:r>
          </w:p>
          <w:p w14:paraId="25672B5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Standard wykonania:</w:t>
            </w:r>
            <w:r w:rsidRPr="009B5C60">
              <w:rPr>
                <w:sz w:val="18"/>
                <w:szCs w:val="18"/>
                <w:lang w:eastAsia="pl-PL"/>
              </w:rPr>
              <w:t xml:space="preserve"> EPS12V v2.92</w:t>
            </w:r>
          </w:p>
          <w:p w14:paraId="01F6E6A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Zgodność z dyrektywą RoHS:</w:t>
            </w:r>
            <w:r w:rsidRPr="009B5C60">
              <w:rPr>
                <w:sz w:val="18"/>
                <w:szCs w:val="18"/>
                <w:lang w:eastAsia="pl-PL"/>
              </w:rPr>
              <w:t xml:space="preserve"> Tak</w:t>
            </w:r>
          </w:p>
          <w:p w14:paraId="77FA542D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Układ PFC:</w:t>
            </w:r>
            <w:r w:rsidRPr="009B5C60">
              <w:rPr>
                <w:sz w:val="18"/>
                <w:szCs w:val="18"/>
                <w:lang w:eastAsia="pl-PL"/>
              </w:rPr>
              <w:t xml:space="preserve"> Aktywny</w:t>
            </w:r>
          </w:p>
          <w:p w14:paraId="597C2A33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 zasilania / filtry:</w:t>
            </w:r>
            <w:r w:rsidRPr="009B5C60">
              <w:rPr>
                <w:sz w:val="18"/>
                <w:szCs w:val="18"/>
                <w:lang w:eastAsia="pl-PL"/>
              </w:rPr>
              <w:t xml:space="preserve"> OPP – przeciw przeciążeniowe, OVP - nadnapięciowe, UVP - przed zbyt niskim napięciem, SCP – przeciwzwarciowe.</w:t>
            </w:r>
          </w:p>
          <w:p w14:paraId="0B6BCE02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chłodzenia:</w:t>
            </w:r>
            <w:r w:rsidRPr="009B5C60">
              <w:rPr>
                <w:sz w:val="18"/>
                <w:szCs w:val="18"/>
                <w:lang w:eastAsia="pl-PL"/>
              </w:rPr>
              <w:t xml:space="preserve"> Aktywne, automatyczna kontrola wentylatorów</w:t>
            </w:r>
          </w:p>
          <w:p w14:paraId="41CAD04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wentylatorów chłodzących:</w:t>
            </w:r>
            <w:r w:rsidRPr="009B5C60">
              <w:rPr>
                <w:sz w:val="18"/>
                <w:szCs w:val="18"/>
                <w:lang w:eastAsia="pl-PL"/>
              </w:rPr>
              <w:t xml:space="preserve"> min. 1</w:t>
            </w:r>
          </w:p>
          <w:p w14:paraId="1CA544C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łożyska wentylatora:</w:t>
            </w:r>
            <w:r w:rsidRPr="009B5C60">
              <w:rPr>
                <w:sz w:val="18"/>
                <w:szCs w:val="18"/>
              </w:rPr>
              <w:t xml:space="preserve"> FDB</w:t>
            </w:r>
          </w:p>
          <w:p w14:paraId="0B4C725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Rozmiar wentylatora:</w:t>
            </w:r>
            <w:r w:rsidRPr="009B5C60">
              <w:rPr>
                <w:sz w:val="18"/>
                <w:szCs w:val="18"/>
              </w:rPr>
              <w:t xml:space="preserve"> min. 120 mm</w:t>
            </w:r>
          </w:p>
          <w:p w14:paraId="0ECB4A9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Minimalna ilość i rodzaj wtyczek zasilania:</w:t>
            </w:r>
            <w:r w:rsidRPr="009B5C60">
              <w:rPr>
                <w:sz w:val="18"/>
                <w:szCs w:val="18"/>
                <w:lang w:eastAsia="pl-PL"/>
              </w:rPr>
              <w:t xml:space="preserve"> ATX 24-pin (20+4), EPS12V 8-pin / ATX12V 8-pin (4+4), 4 x Molex 4-pin, 2 x PCI-E 8-pin (6+2), 6 x SATA</w:t>
            </w:r>
          </w:p>
          <w:p w14:paraId="27F9A50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Natężenie przy napięciu +5V: </w:t>
            </w:r>
            <w:r w:rsidRPr="009B5C60">
              <w:rPr>
                <w:sz w:val="18"/>
                <w:szCs w:val="18"/>
                <w:lang w:eastAsia="pl-PL"/>
              </w:rPr>
              <w:t>min. 24 A</w:t>
            </w:r>
          </w:p>
          <w:p w14:paraId="2F3BCD8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Natężenie przy napięciu +3.3V: </w:t>
            </w:r>
            <w:r w:rsidRPr="009B5C60">
              <w:rPr>
                <w:sz w:val="18"/>
                <w:szCs w:val="18"/>
                <w:lang w:eastAsia="pl-PL"/>
              </w:rPr>
              <w:t>min. 24 A</w:t>
            </w:r>
          </w:p>
          <w:p w14:paraId="2448E720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Natężenie przy napięciu +12V1: </w:t>
            </w:r>
            <w:r w:rsidRPr="009B5C60">
              <w:rPr>
                <w:sz w:val="18"/>
                <w:szCs w:val="18"/>
                <w:lang w:eastAsia="pl-PL"/>
              </w:rPr>
              <w:t>min. 20 A</w:t>
            </w:r>
          </w:p>
          <w:p w14:paraId="1BD76EC0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Natężenie przy napięciu +12V2: </w:t>
            </w:r>
            <w:r w:rsidRPr="009B5C60">
              <w:rPr>
                <w:sz w:val="18"/>
                <w:szCs w:val="18"/>
                <w:lang w:eastAsia="pl-PL"/>
              </w:rPr>
              <w:t>min. 20 A</w:t>
            </w:r>
          </w:p>
          <w:p w14:paraId="32C0711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Natężenie przy napięciu -12V: </w:t>
            </w:r>
            <w:r w:rsidRPr="009B5C60">
              <w:rPr>
                <w:sz w:val="18"/>
                <w:szCs w:val="18"/>
                <w:lang w:eastAsia="pl-PL"/>
              </w:rPr>
              <w:t>min. 0,8 A</w:t>
            </w:r>
          </w:p>
          <w:p w14:paraId="1BBFB283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Natężenie przy napięciu +5VSB: </w:t>
            </w:r>
            <w:r w:rsidRPr="009B5C60">
              <w:rPr>
                <w:sz w:val="18"/>
                <w:szCs w:val="18"/>
                <w:lang w:eastAsia="pl-PL"/>
              </w:rPr>
              <w:t>min. 2,5 A</w:t>
            </w:r>
          </w:p>
          <w:p w14:paraId="24300AAE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MTBF (przy 20 °C):</w:t>
            </w:r>
            <w:r w:rsidRPr="009B5C60">
              <w:rPr>
                <w:sz w:val="18"/>
                <w:szCs w:val="18"/>
                <w:lang w:eastAsia="pl-PL"/>
              </w:rPr>
              <w:t xml:space="preserve"> 150 000 godz.</w:t>
            </w:r>
          </w:p>
          <w:p w14:paraId="62168CCD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Wymiary zasilacza (sz x wys x dł): </w:t>
            </w:r>
            <w:r w:rsidRPr="009B5C60">
              <w:rPr>
                <w:sz w:val="18"/>
                <w:szCs w:val="18"/>
                <w:lang w:eastAsia="pl-PL"/>
              </w:rPr>
              <w:t>150 x 86 x 140 mm +/- 5mm</w:t>
            </w:r>
          </w:p>
          <w:p w14:paraId="109A0E5D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Modularne okablowanie:</w:t>
            </w:r>
            <w:r w:rsidRPr="009B5C60">
              <w:rPr>
                <w:sz w:val="18"/>
                <w:szCs w:val="18"/>
                <w:lang w:eastAsia="pl-PL"/>
              </w:rPr>
              <w:t xml:space="preserve"> niekoniecznie</w:t>
            </w:r>
          </w:p>
          <w:p w14:paraId="0D77C41C" w14:textId="448BCF15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dostawcy:</w:t>
            </w:r>
            <w:r w:rsidR="00947A43" w:rsidRPr="009B5C60">
              <w:rPr>
                <w:sz w:val="18"/>
                <w:szCs w:val="18"/>
              </w:rPr>
              <w:t xml:space="preserve"> m</w:t>
            </w:r>
            <w:r w:rsidRPr="009B5C60">
              <w:rPr>
                <w:sz w:val="18"/>
                <w:szCs w:val="18"/>
              </w:rPr>
              <w:t>in. 5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2C3B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A6E8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5019C3" w14:textId="77777777" w:rsidTr="00DE2204">
        <w:trPr>
          <w:trHeight w:val="21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14E1E22" w14:textId="7086A1BC" w:rsidR="00DE2204" w:rsidRPr="009B5C60" w:rsidRDefault="007732FC" w:rsidP="00DE2204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F36BAE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Standardy płyt głównych:</w:t>
            </w:r>
            <w:r w:rsidRPr="009B5C60">
              <w:rPr>
                <w:sz w:val="18"/>
                <w:szCs w:val="18"/>
                <w:lang w:eastAsia="pl-PL"/>
              </w:rPr>
              <w:t xml:space="preserve"> mini-ITX, micro-ATX, ATX</w:t>
            </w:r>
          </w:p>
          <w:p w14:paraId="51AD565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kieszeni 5.25:</w:t>
            </w:r>
            <w:r w:rsidRPr="009B5C60">
              <w:rPr>
                <w:sz w:val="18"/>
                <w:szCs w:val="18"/>
                <w:lang w:eastAsia="pl-PL"/>
              </w:rPr>
              <w:t xml:space="preserve">  min.1 szt.</w:t>
            </w:r>
          </w:p>
          <w:p w14:paraId="01D5E4FB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kieszeni 3.5 wewnętrznych:</w:t>
            </w:r>
            <w:r w:rsidRPr="009B5C60">
              <w:rPr>
                <w:sz w:val="18"/>
                <w:szCs w:val="18"/>
                <w:lang w:eastAsia="pl-PL"/>
              </w:rPr>
              <w:t xml:space="preserve">  min. 2 szt. (dedykowane dyskom HDD)</w:t>
            </w:r>
          </w:p>
          <w:p w14:paraId="05BE2C7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kieszeni 2.5 wewnętrznych:</w:t>
            </w:r>
            <w:r w:rsidRPr="009B5C60">
              <w:rPr>
                <w:sz w:val="18"/>
                <w:szCs w:val="18"/>
                <w:lang w:eastAsia="pl-PL"/>
              </w:rPr>
              <w:t xml:space="preserve"> 2 szt. (dedykowane do dysków SSD 2,5 cala)</w:t>
            </w:r>
          </w:p>
          <w:p w14:paraId="6BBC2B9E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Złącza na przednim panelu:</w:t>
            </w:r>
            <w:r w:rsidRPr="009B5C60">
              <w:rPr>
                <w:sz w:val="18"/>
                <w:szCs w:val="18"/>
                <w:lang w:eastAsia="pl-PL"/>
              </w:rPr>
              <w:t xml:space="preserve"> audio (mikrofonowe i słuchawkowe), min. 2x USB 3.1 Gen 1, Czytnik kart pamięci</w:t>
            </w:r>
          </w:p>
          <w:p w14:paraId="2CE23630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Przyciski:</w:t>
            </w:r>
            <w:r w:rsidRPr="009B5C60">
              <w:rPr>
                <w:sz w:val="18"/>
                <w:szCs w:val="18"/>
                <w:lang w:eastAsia="pl-PL"/>
              </w:rPr>
              <w:t xml:space="preserve"> Power</w:t>
            </w:r>
          </w:p>
          <w:p w14:paraId="7D45AC6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Diody sygnalizacyjne:</w:t>
            </w:r>
            <w:r w:rsidRPr="009B5C60">
              <w:rPr>
                <w:sz w:val="18"/>
                <w:szCs w:val="18"/>
                <w:lang w:eastAsia="pl-PL"/>
              </w:rPr>
              <w:t xml:space="preserve"> informujący o pracy procesora, informujący o pracy dysków</w:t>
            </w:r>
          </w:p>
          <w:p w14:paraId="74F4950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Zainstalowane wentylatory:</w:t>
            </w:r>
            <w:r w:rsidRPr="009B5C60">
              <w:rPr>
                <w:sz w:val="18"/>
                <w:szCs w:val="18"/>
                <w:lang w:eastAsia="pl-PL"/>
              </w:rPr>
              <w:t xml:space="preserve"> min. 1 wentylatory 80mm lub 120mm</w:t>
            </w:r>
          </w:p>
          <w:p w14:paraId="6606400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gniazda wentylatorów:</w:t>
            </w:r>
            <w:r w:rsidRPr="009B5C60">
              <w:rPr>
                <w:sz w:val="18"/>
                <w:szCs w:val="18"/>
                <w:lang w:eastAsia="pl-PL"/>
              </w:rPr>
              <w:t xml:space="preserve"> min. 1 wentylator 80mm lub 120mm</w:t>
            </w:r>
          </w:p>
          <w:p w14:paraId="18D32A9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Sloty PCI: </w:t>
            </w:r>
            <w:r w:rsidRPr="009B5C60">
              <w:rPr>
                <w:sz w:val="18"/>
                <w:szCs w:val="18"/>
                <w:lang w:eastAsia="pl-PL"/>
              </w:rPr>
              <w:t>min. 7 szt.</w:t>
            </w:r>
          </w:p>
          <w:p w14:paraId="78154807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Filtry przeciwkurczowe:</w:t>
            </w:r>
            <w:r w:rsidRPr="009B5C60">
              <w:rPr>
                <w:sz w:val="18"/>
                <w:szCs w:val="18"/>
                <w:lang w:eastAsia="pl-PL"/>
              </w:rPr>
              <w:t xml:space="preserve"> na panel przedni (demontowalny), pod zasilaczem</w:t>
            </w:r>
          </w:p>
          <w:p w14:paraId="637933B2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Wymiary obudowy (wys. x dł. x szer.): </w:t>
            </w:r>
            <w:r w:rsidRPr="009B5C60">
              <w:rPr>
                <w:sz w:val="18"/>
                <w:szCs w:val="18"/>
                <w:lang w:eastAsia="pl-PL"/>
              </w:rPr>
              <w:t>415 x 361 x 193 mm</w:t>
            </w:r>
            <w:r w:rsidRPr="009B5C60">
              <w:rPr>
                <w:b/>
                <w:sz w:val="18"/>
                <w:szCs w:val="18"/>
                <w:lang w:eastAsia="pl-PL"/>
              </w:rPr>
              <w:t xml:space="preserve"> +/-</w:t>
            </w:r>
            <w:r w:rsidRPr="009B5C60">
              <w:rPr>
                <w:sz w:val="18"/>
                <w:szCs w:val="18"/>
                <w:lang w:eastAsia="pl-PL"/>
              </w:rPr>
              <w:t xml:space="preserve"> 3 mm</w:t>
            </w:r>
          </w:p>
          <w:p w14:paraId="3BC116F2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Kolor:</w:t>
            </w:r>
            <w:r w:rsidRPr="009B5C60">
              <w:rPr>
                <w:sz w:val="18"/>
                <w:szCs w:val="18"/>
                <w:lang w:eastAsia="pl-PL"/>
              </w:rPr>
              <w:t xml:space="preserve"> Zgodny z panelem przednim i napędem optycznym (preferowany: czarny)</w:t>
            </w:r>
          </w:p>
          <w:p w14:paraId="799A0F3D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3.4 kg +/- 0.1 kg</w:t>
            </w:r>
          </w:p>
          <w:p w14:paraId="26478262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Maksymalna długość karty graficznej:</w:t>
            </w:r>
            <w:r w:rsidRPr="009B5C60">
              <w:rPr>
                <w:sz w:val="18"/>
                <w:szCs w:val="18"/>
                <w:lang w:eastAsia="pl-PL"/>
              </w:rPr>
              <w:t xml:space="preserve"> min. 32 cm</w:t>
            </w:r>
          </w:p>
          <w:p w14:paraId="612C1C60" w14:textId="77777777" w:rsidR="00DE2204" w:rsidRPr="009B5C60" w:rsidRDefault="00DE2204" w:rsidP="00EC4D3C">
            <w:pPr>
              <w:spacing w:after="80"/>
              <w:ind w:right="-37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Maksymalna wysokość układu chłodzenia CPU:</w:t>
            </w:r>
            <w:r w:rsidRPr="009B5C60">
              <w:rPr>
                <w:sz w:val="18"/>
                <w:szCs w:val="18"/>
                <w:lang w:eastAsia="pl-PL"/>
              </w:rPr>
              <w:t xml:space="preserve"> min.15.9 cm</w:t>
            </w:r>
          </w:p>
          <w:p w14:paraId="51ECCF29" w14:textId="30A117B3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 producenta za pośrednictwem dostawcy:</w:t>
            </w:r>
            <w:r w:rsidR="00947A43" w:rsidRPr="009B5C60">
              <w:rPr>
                <w:b/>
                <w:sz w:val="18"/>
                <w:szCs w:val="18"/>
              </w:rPr>
              <w:t xml:space="preserve"> </w:t>
            </w:r>
            <w:r w:rsidR="00947A43" w:rsidRPr="009B5C60">
              <w:rPr>
                <w:sz w:val="18"/>
                <w:szCs w:val="18"/>
              </w:rPr>
              <w:t>m</w:t>
            </w:r>
            <w:r w:rsidRPr="009B5C60">
              <w:rPr>
                <w:sz w:val="18"/>
                <w:szCs w:val="18"/>
              </w:rPr>
              <w:t>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44B96" w14:textId="77777777" w:rsidR="00DE2204" w:rsidRPr="009B5C60" w:rsidRDefault="00DE2204" w:rsidP="00DE220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7E5A" w14:textId="77777777" w:rsidR="00DE2204" w:rsidRPr="009B5C60" w:rsidRDefault="00DE2204" w:rsidP="00DE2204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20C0DFB" w14:textId="77777777" w:rsidTr="00DE2204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4F92A39" w14:textId="397A1092" w:rsidR="00DE2204" w:rsidRPr="009B5C60" w:rsidRDefault="00DE2204" w:rsidP="00DE2204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DA837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Format: </w:t>
            </w:r>
            <w:r w:rsidRPr="009B5C60">
              <w:rPr>
                <w:sz w:val="18"/>
                <w:szCs w:val="18"/>
                <w:lang w:eastAsia="pl-PL"/>
              </w:rPr>
              <w:t>3.5 cala, wewnętrzny,  montowany do PC</w:t>
            </w:r>
          </w:p>
          <w:p w14:paraId="4BF22F3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Typ:</w:t>
            </w:r>
            <w:r w:rsidRPr="009B5C60">
              <w:rPr>
                <w:sz w:val="18"/>
                <w:szCs w:val="18"/>
                <w:lang w:eastAsia="pl-PL"/>
              </w:rPr>
              <w:t xml:space="preserve"> DVD</w:t>
            </w:r>
          </w:p>
          <w:p w14:paraId="250A39A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Kolor:</w:t>
            </w:r>
            <w:r w:rsidRPr="009B5C60">
              <w:rPr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452B25B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Obsługiwane formaty: </w:t>
            </w:r>
            <w:r w:rsidRPr="009B5C60">
              <w:rPr>
                <w:sz w:val="18"/>
                <w:szCs w:val="18"/>
                <w:lang w:eastAsia="pl-PL"/>
              </w:rPr>
              <w:t>Audio CD, CD-ROM,  CD-RW, DVD-R, DVD-R DL, DVD-RAM, DVD-ROM, DVD-ROM DL, DVD-RW, DVD-Video, DVD+R, DVD+R DL, DVD+RW, Video CD</w:t>
            </w:r>
          </w:p>
          <w:p w14:paraId="43911C1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Prędkość odczytu:</w:t>
            </w:r>
            <w:r w:rsidRPr="009B5C60">
              <w:rPr>
                <w:sz w:val="18"/>
                <w:szCs w:val="18"/>
                <w:lang w:eastAsia="pl-PL"/>
              </w:rPr>
              <w:t xml:space="preserve"> min. 16x DVD-/+R SL, min. 12x DVD+R DL</w:t>
            </w:r>
          </w:p>
          <w:p w14:paraId="30F029D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Prędkość zapisu:</w:t>
            </w:r>
            <w:r w:rsidRPr="009B5C60">
              <w:rPr>
                <w:sz w:val="18"/>
                <w:szCs w:val="18"/>
                <w:lang w:eastAsia="pl-PL"/>
              </w:rPr>
              <w:t xml:space="preserve"> 6x DVD-RW SL, min. 8x DVD-/+R DL, min. 48x CD-R, min. 40x CD-RW</w:t>
            </w:r>
          </w:p>
          <w:p w14:paraId="0882553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Czas dostępu:</w:t>
            </w:r>
            <w:r w:rsidRPr="009B5C60">
              <w:rPr>
                <w:sz w:val="18"/>
                <w:szCs w:val="18"/>
                <w:lang w:eastAsia="pl-PL"/>
              </w:rPr>
              <w:t xml:space="preserve"> 125 ms (CD), 145 ms (DVD)</w:t>
            </w:r>
          </w:p>
          <w:p w14:paraId="55C27556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 xml:space="preserve">Rozmiar bufora: </w:t>
            </w:r>
            <w:r w:rsidRPr="009B5C60">
              <w:rPr>
                <w:sz w:val="18"/>
                <w:szCs w:val="18"/>
                <w:lang w:eastAsia="pl-PL"/>
              </w:rPr>
              <w:t>75 KB</w:t>
            </w:r>
          </w:p>
          <w:p w14:paraId="65025BE8" w14:textId="3136F228" w:rsidR="00DE2204" w:rsidRPr="009B5C60" w:rsidRDefault="00DE2204" w:rsidP="00EC4D3C">
            <w:pPr>
              <w:spacing w:after="80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Gwarancja producenta za pośrednictwem </w:t>
            </w:r>
            <w:r w:rsidR="00947A43" w:rsidRPr="009B5C60">
              <w:rPr>
                <w:b/>
                <w:sz w:val="18"/>
                <w:szCs w:val="18"/>
              </w:rPr>
              <w:t xml:space="preserve">dostawcy: </w:t>
            </w:r>
            <w:r w:rsidR="00947A43" w:rsidRPr="009B5C60">
              <w:rPr>
                <w:sz w:val="18"/>
                <w:szCs w:val="18"/>
              </w:rPr>
              <w:t>m</w:t>
            </w:r>
            <w:r w:rsidRPr="009B5C60">
              <w:rPr>
                <w:sz w:val="18"/>
                <w:szCs w:val="18"/>
              </w:rPr>
              <w:t>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CD7E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1812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4DDA07" w14:textId="77777777" w:rsidTr="00DE2204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812CCE" w14:textId="01877855" w:rsidR="00DE2204" w:rsidRPr="009B5C60" w:rsidRDefault="00DE2204" w:rsidP="00DE2204">
            <w:pPr>
              <w:suppressAutoHyphens w:val="0"/>
              <w:ind w:left="-62" w:right="-98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20056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Komunikacja: </w:t>
            </w:r>
            <w:r w:rsidRPr="009B5C60">
              <w:rPr>
                <w:sz w:val="18"/>
                <w:szCs w:val="18"/>
                <w:lang w:eastAsia="pl-PL"/>
              </w:rPr>
              <w:t>przewodowa lub bezprzewodowa</w:t>
            </w:r>
          </w:p>
          <w:p w14:paraId="787D41C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USB</w:t>
            </w:r>
          </w:p>
          <w:p w14:paraId="7851350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Kolor:</w:t>
            </w:r>
            <w:r w:rsidRPr="009B5C60">
              <w:rPr>
                <w:sz w:val="18"/>
                <w:szCs w:val="18"/>
                <w:lang w:eastAsia="pl-PL"/>
              </w:rPr>
              <w:t xml:space="preserve"> Zgodny z obudową (preferowany: czarny)</w:t>
            </w:r>
          </w:p>
          <w:p w14:paraId="194F17D2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Konstrukcja/Cechy</w:t>
            </w:r>
            <w:r w:rsidRPr="009B5C60">
              <w:rPr>
                <w:sz w:val="18"/>
                <w:szCs w:val="18"/>
                <w:lang w:eastAsia="pl-PL"/>
              </w:rPr>
              <w:t>: Niski profil klawiszy, Składane nóżki, Wodoodporna, diody sygnalizujące aktywny Caps Lock i Num Lock</w:t>
            </w:r>
          </w:p>
          <w:p w14:paraId="1E562589" w14:textId="38A8116A" w:rsidR="00DE2204" w:rsidRPr="009B5C60" w:rsidRDefault="00DE2204" w:rsidP="00EC4D3C">
            <w:pPr>
              <w:spacing w:after="8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Gwarancja produce</w:t>
            </w:r>
            <w:r w:rsidR="00947A43" w:rsidRPr="009B5C60">
              <w:rPr>
                <w:b/>
                <w:sz w:val="18"/>
                <w:szCs w:val="18"/>
                <w:lang w:eastAsia="pl-PL"/>
              </w:rPr>
              <w:t xml:space="preserve">nta za pośrednictwem dostawcy: </w:t>
            </w:r>
            <w:r w:rsidR="00947A43" w:rsidRPr="009B5C60">
              <w:rPr>
                <w:sz w:val="18"/>
                <w:szCs w:val="18"/>
                <w:lang w:eastAsia="pl-PL"/>
              </w:rPr>
              <w:t>m</w:t>
            </w:r>
            <w:r w:rsidRPr="009B5C60">
              <w:rPr>
                <w:sz w:val="18"/>
                <w:szCs w:val="18"/>
                <w:lang w:eastAsia="pl-PL"/>
              </w:rPr>
              <w:t>in. 2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CE09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243B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CB9035A" w14:textId="77777777" w:rsidTr="00DE2204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B21C46" w14:textId="0BB4B3A2" w:rsidR="00DE2204" w:rsidRPr="009B5C60" w:rsidRDefault="00DE2204" w:rsidP="00DE220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Mysz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5C1230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Komunikacja: </w:t>
            </w:r>
            <w:r w:rsidRPr="009B5C60">
              <w:rPr>
                <w:sz w:val="18"/>
                <w:szCs w:val="18"/>
                <w:lang w:eastAsia="pl-PL"/>
              </w:rPr>
              <w:t>bezprzewodowa</w:t>
            </w:r>
          </w:p>
          <w:p w14:paraId="1D32939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Kolor:</w:t>
            </w:r>
            <w:r w:rsidRPr="009B5C60">
              <w:rPr>
                <w:sz w:val="18"/>
                <w:szCs w:val="18"/>
                <w:lang w:eastAsia="pl-PL"/>
              </w:rPr>
              <w:t xml:space="preserve"> dowolny</w:t>
            </w:r>
          </w:p>
          <w:p w14:paraId="3854E960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Zasięg działania:</w:t>
            </w:r>
            <w:r w:rsidRPr="009B5C60">
              <w:rPr>
                <w:sz w:val="18"/>
                <w:szCs w:val="18"/>
                <w:lang w:eastAsia="pl-PL"/>
              </w:rPr>
              <w:t xml:space="preserve"> min. 10 m</w:t>
            </w:r>
          </w:p>
          <w:p w14:paraId="2C89DE15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USB</w:t>
            </w:r>
          </w:p>
          <w:p w14:paraId="4019917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</w:rPr>
              <w:t>Żywotność baterii: AAA:</w:t>
            </w:r>
            <w:r w:rsidRPr="009B5C60">
              <w:rPr>
                <w:sz w:val="18"/>
                <w:szCs w:val="18"/>
              </w:rPr>
              <w:t xml:space="preserve"> min.12 miesięcy</w:t>
            </w:r>
          </w:p>
          <w:p w14:paraId="2FEE40C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Typ myszy: </w:t>
            </w:r>
            <w:r w:rsidRPr="009B5C60">
              <w:rPr>
                <w:sz w:val="18"/>
                <w:szCs w:val="18"/>
                <w:lang w:eastAsia="pl-PL"/>
              </w:rPr>
              <w:t>optyczna lub laserowa</w:t>
            </w:r>
          </w:p>
          <w:p w14:paraId="62389F4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Czułość myszy:</w:t>
            </w:r>
            <w:r w:rsidRPr="009B5C60">
              <w:rPr>
                <w:sz w:val="18"/>
                <w:szCs w:val="18"/>
                <w:lang w:eastAsia="pl-PL"/>
              </w:rPr>
              <w:t xml:space="preserve"> min.1000 dpi</w:t>
            </w:r>
          </w:p>
          <w:p w14:paraId="314390CE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Ilość przycisków myszy:</w:t>
            </w:r>
            <w:r w:rsidRPr="009B5C60">
              <w:rPr>
                <w:sz w:val="18"/>
                <w:szCs w:val="18"/>
                <w:lang w:eastAsia="pl-PL"/>
              </w:rPr>
              <w:t xml:space="preserve"> min. 3 w tym scroll (kółko przewijania)</w:t>
            </w:r>
          </w:p>
          <w:p w14:paraId="08170E2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max. 75.2g (+/- 2g)</w:t>
            </w:r>
          </w:p>
          <w:p w14:paraId="77867D13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rStyle w:val="StrongEmphasis"/>
                <w:sz w:val="18"/>
                <w:szCs w:val="18"/>
                <w:lang w:eastAsia="pl-PL"/>
              </w:rPr>
              <w:t xml:space="preserve">Wymiary </w:t>
            </w:r>
            <w:r w:rsidRPr="009B5C60">
              <w:rPr>
                <w:b/>
                <w:bCs/>
                <w:sz w:val="18"/>
                <w:szCs w:val="18"/>
                <w:lang w:eastAsia="pl-PL"/>
              </w:rPr>
              <w:t>(wysokość x szerokość x grubość):</w:t>
            </w:r>
            <w:r w:rsidRPr="009B5C60">
              <w:rPr>
                <w:sz w:val="18"/>
                <w:szCs w:val="18"/>
                <w:lang w:eastAsia="pl-PL"/>
              </w:rPr>
              <w:t xml:space="preserve"> 6 cm x 9,9cm x 3,9 cm (+/- 0.2 cm)</w:t>
            </w:r>
          </w:p>
          <w:p w14:paraId="30C16DEF" w14:textId="77777777" w:rsidR="00DE2204" w:rsidRPr="009B5C60" w:rsidRDefault="00DE2204" w:rsidP="00EC4D3C">
            <w:pPr>
              <w:spacing w:after="80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Profil myszy:</w:t>
            </w:r>
            <w:r w:rsidRPr="009B5C60">
              <w:rPr>
                <w:sz w:val="18"/>
                <w:szCs w:val="18"/>
                <w:lang w:eastAsia="pl-PL"/>
              </w:rPr>
              <w:t xml:space="preserve"> Uniwersalna </w:t>
            </w:r>
            <w:r w:rsidRPr="009B5C60">
              <w:rPr>
                <w:b/>
                <w:bCs/>
                <w:sz w:val="18"/>
                <w:szCs w:val="18"/>
                <w:lang w:eastAsia="pl-PL"/>
              </w:rPr>
              <w:t>(</w:t>
            </w:r>
            <w:r w:rsidRPr="009B5C60">
              <w:rPr>
                <w:sz w:val="18"/>
                <w:szCs w:val="18"/>
                <w:lang w:eastAsia="pl-PL"/>
              </w:rPr>
              <w:t>dla prawo i lewo ręcznych użytkowników)</w:t>
            </w:r>
          </w:p>
          <w:p w14:paraId="011EB747" w14:textId="1AB46BFE" w:rsidR="00DE2204" w:rsidRPr="009B5C60" w:rsidRDefault="00DE2204" w:rsidP="00EC4D3C">
            <w:pPr>
              <w:spacing w:after="8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Gwarancja producenta </w:t>
            </w:r>
            <w:r w:rsidR="00947A43" w:rsidRPr="009B5C60">
              <w:rPr>
                <w:b/>
                <w:sz w:val="18"/>
                <w:szCs w:val="18"/>
                <w:lang w:eastAsia="pl-PL"/>
              </w:rPr>
              <w:t xml:space="preserve">za pośrednictwem dostawcy: </w:t>
            </w:r>
            <w:r w:rsidR="00947A43" w:rsidRPr="009B5C60">
              <w:rPr>
                <w:sz w:val="18"/>
                <w:szCs w:val="18"/>
                <w:lang w:eastAsia="pl-PL"/>
              </w:rPr>
              <w:t>m</w:t>
            </w:r>
            <w:r w:rsidRPr="009B5C60">
              <w:rPr>
                <w:sz w:val="18"/>
                <w:szCs w:val="18"/>
                <w:lang w:eastAsia="pl-PL"/>
              </w:rPr>
              <w:t>in. 3 lata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C097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1142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7AE08FA" w14:textId="77777777" w:rsidTr="00DE2204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EA27AC" w14:textId="78F7AED9" w:rsidR="00DE2204" w:rsidRPr="009B5C60" w:rsidRDefault="007732FC" w:rsidP="00DE2204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E7A89A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wielkość:</w:t>
            </w:r>
            <w:r w:rsidRPr="009B5C60">
              <w:rPr>
                <w:sz w:val="18"/>
                <w:szCs w:val="18"/>
                <w:lang w:eastAsia="pl-PL"/>
              </w:rPr>
              <w:t xml:space="preserve"> 2,5 cala</w:t>
            </w:r>
          </w:p>
          <w:p w14:paraId="713BEF5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Pojemność:</w:t>
            </w:r>
            <w:r w:rsidRPr="009B5C60">
              <w:rPr>
                <w:sz w:val="18"/>
                <w:szCs w:val="18"/>
                <w:lang w:eastAsia="pl-PL"/>
              </w:rPr>
              <w:t xml:space="preserve"> min. 250GB</w:t>
            </w:r>
          </w:p>
          <w:p w14:paraId="2359BCD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Interfejs:</w:t>
            </w:r>
            <w:r w:rsidRPr="009B5C60">
              <w:rPr>
                <w:sz w:val="18"/>
                <w:szCs w:val="18"/>
                <w:lang w:eastAsia="pl-PL"/>
              </w:rPr>
              <w:t xml:space="preserve"> SATA 3 (6Gb/s)</w:t>
            </w:r>
          </w:p>
          <w:p w14:paraId="44AD5A18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Rodzaj modułów NAND Flash:</w:t>
            </w:r>
            <w:r w:rsidRPr="009B5C60">
              <w:rPr>
                <w:sz w:val="18"/>
                <w:szCs w:val="18"/>
                <w:lang w:eastAsia="pl-PL"/>
              </w:rPr>
              <w:t xml:space="preserve"> MLC, SLC lub 3D V-NAND 3bit MLC</w:t>
            </w:r>
          </w:p>
          <w:p w14:paraId="49661F1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Obsługiwane technologie:</w:t>
            </w:r>
            <w:r w:rsidRPr="009B5C60">
              <w:rPr>
                <w:sz w:val="18"/>
                <w:szCs w:val="18"/>
                <w:lang w:eastAsia="pl-PL"/>
              </w:rPr>
              <w:t xml:space="preserve"> TRIM, S.M.A.R.T, monitoring temperatur.</w:t>
            </w:r>
          </w:p>
          <w:p w14:paraId="6DC37D0F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Zabezpieczenia:</w:t>
            </w:r>
            <w:r w:rsidRPr="009B5C60">
              <w:rPr>
                <w:sz w:val="18"/>
                <w:szCs w:val="18"/>
                <w:lang w:eastAsia="pl-PL"/>
              </w:rPr>
              <w:t xml:space="preserve"> Szyfrowanie AES 256-bit całego dysku</w:t>
            </w:r>
          </w:p>
          <w:p w14:paraId="7FA1A22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sekwencyjny:</w:t>
            </w:r>
            <w:r w:rsidRPr="009B5C60">
              <w:rPr>
                <w:sz w:val="18"/>
                <w:szCs w:val="18"/>
                <w:lang w:eastAsia="pl-PL"/>
              </w:rPr>
              <w:t xml:space="preserve"> min. 550 MB/s</w:t>
            </w:r>
          </w:p>
          <w:p w14:paraId="76D5CB9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sekwencyjny:</w:t>
            </w:r>
            <w:r w:rsidRPr="009B5C60">
              <w:rPr>
                <w:sz w:val="18"/>
                <w:szCs w:val="18"/>
                <w:lang w:eastAsia="pl-PL"/>
              </w:rPr>
              <w:t xml:space="preserve"> min. 520 MB/s</w:t>
            </w:r>
          </w:p>
          <w:p w14:paraId="02F04696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Pamięć podręczna (cache):</w:t>
            </w:r>
            <w:r w:rsidRPr="009B5C60">
              <w:rPr>
                <w:sz w:val="18"/>
                <w:szCs w:val="18"/>
                <w:lang w:eastAsia="pl-PL"/>
              </w:rPr>
              <w:t xml:space="preserve"> min. 512 MB.</w:t>
            </w:r>
          </w:p>
          <w:p w14:paraId="56D09D2A" w14:textId="77777777" w:rsidR="00DE2204" w:rsidRPr="009B5C60" w:rsidRDefault="00DE2204" w:rsidP="00EC4D3C">
            <w:pPr>
              <w:spacing w:after="80"/>
              <w:ind w:right="-178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Typ pamięci podręcznej:</w:t>
            </w:r>
            <w:r w:rsidRPr="009B5C60">
              <w:rPr>
                <w:sz w:val="18"/>
                <w:szCs w:val="18"/>
              </w:rPr>
              <w:t xml:space="preserve"> LPDDR3, LPDDR4 lub nowsze</w:t>
            </w:r>
          </w:p>
          <w:p w14:paraId="1C2A48B4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Odczyt losowy 4K (QD32):</w:t>
            </w:r>
            <w:r w:rsidRPr="009B5C60">
              <w:rPr>
                <w:sz w:val="18"/>
                <w:szCs w:val="18"/>
                <w:lang w:eastAsia="pl-PL"/>
              </w:rPr>
              <w:t xml:space="preserve"> min. 98 000 IOPS</w:t>
            </w:r>
          </w:p>
          <w:p w14:paraId="1D33CFD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Zapis losowy 4K (QD32):</w:t>
            </w:r>
            <w:r w:rsidRPr="009B5C60">
              <w:rPr>
                <w:sz w:val="18"/>
                <w:szCs w:val="18"/>
                <w:lang w:eastAsia="pl-PL"/>
              </w:rPr>
              <w:t xml:space="preserve"> min. 90 000 IOPS</w:t>
            </w:r>
          </w:p>
          <w:p w14:paraId="67B982FC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MTBF:</w:t>
            </w:r>
            <w:r w:rsidRPr="009B5C60">
              <w:rPr>
                <w:sz w:val="18"/>
                <w:szCs w:val="18"/>
                <w:lang w:eastAsia="pl-PL"/>
              </w:rPr>
              <w:t xml:space="preserve">  min. 1 500 000 godz.</w:t>
            </w:r>
          </w:p>
          <w:p w14:paraId="52E2DE81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pracy:</w:t>
            </w:r>
            <w:r w:rsidRPr="009B5C60">
              <w:rPr>
                <w:sz w:val="18"/>
                <w:szCs w:val="18"/>
                <w:lang w:eastAsia="pl-PL"/>
              </w:rPr>
              <w:t xml:space="preserve"> 0°C ~ 70°C</w:t>
            </w:r>
          </w:p>
          <w:p w14:paraId="647ED659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Odporność na temperaturę podczas spoczynku:</w:t>
            </w:r>
            <w:r w:rsidRPr="009B5C60">
              <w:rPr>
                <w:sz w:val="18"/>
                <w:szCs w:val="18"/>
                <w:lang w:eastAsia="pl-PL"/>
              </w:rPr>
              <w:t xml:space="preserve">  -45°C ~ 85°C</w:t>
            </w:r>
          </w:p>
          <w:p w14:paraId="70F20C37" w14:textId="77777777" w:rsidR="00DE2204" w:rsidRPr="009B5C60" w:rsidRDefault="00DE2204" w:rsidP="00EC4D3C">
            <w:pPr>
              <w:spacing w:after="8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Waga:</w:t>
            </w:r>
            <w:r w:rsidRPr="009B5C60">
              <w:rPr>
                <w:sz w:val="18"/>
                <w:szCs w:val="18"/>
                <w:lang w:eastAsia="pl-PL"/>
              </w:rPr>
              <w:t xml:space="preserve"> max. 50g</w:t>
            </w:r>
          </w:p>
          <w:p w14:paraId="6BBEE7A6" w14:textId="77777777" w:rsidR="00DE2204" w:rsidRPr="009B5C60" w:rsidRDefault="00DE2204" w:rsidP="00EC4D3C">
            <w:pPr>
              <w:spacing w:after="80"/>
              <w:ind w:right="-37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cechy:</w:t>
            </w:r>
            <w:r w:rsidRPr="009B5C60">
              <w:rPr>
                <w:sz w:val="18"/>
                <w:szCs w:val="18"/>
                <w:lang w:eastAsia="pl-PL"/>
              </w:rPr>
              <w:t xml:space="preserve"> dedykowane oprogramowanie do migracji OS z HDD na SSD</w:t>
            </w:r>
          </w:p>
          <w:p w14:paraId="3600CA20" w14:textId="58DA588C" w:rsidR="00DE2204" w:rsidRPr="009B5C60" w:rsidRDefault="00DE2204" w:rsidP="00EC4D3C">
            <w:pPr>
              <w:spacing w:after="8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Gwarancja produc</w:t>
            </w:r>
            <w:r w:rsidR="00947A43" w:rsidRPr="009B5C60">
              <w:rPr>
                <w:b/>
                <w:sz w:val="18"/>
                <w:szCs w:val="18"/>
                <w:lang w:eastAsia="pl-PL"/>
              </w:rPr>
              <w:t xml:space="preserve">enta za pośrednictwem dostawcy: </w:t>
            </w:r>
            <w:r w:rsidR="00947A43" w:rsidRPr="009B5C60">
              <w:rPr>
                <w:sz w:val="18"/>
                <w:szCs w:val="18"/>
                <w:lang w:eastAsia="pl-PL"/>
              </w:rPr>
              <w:t>m</w:t>
            </w:r>
            <w:r w:rsidRPr="009B5C60">
              <w:rPr>
                <w:sz w:val="18"/>
                <w:szCs w:val="18"/>
                <w:lang w:eastAsia="pl-PL"/>
              </w:rPr>
              <w:t>in. 5 lat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02E4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D9CB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2721ED6" w14:textId="77777777" w:rsidTr="00DE2204">
        <w:trPr>
          <w:trHeight w:val="67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739EB3" w14:textId="230117B5" w:rsidR="00DE2204" w:rsidRPr="009B5C60" w:rsidRDefault="00DE2204" w:rsidP="00947A43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F73545" w14:textId="77777777" w:rsidR="00DE2204" w:rsidRPr="009B5C60" w:rsidRDefault="00DE2204" w:rsidP="00947A43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55C392F3" w14:textId="77777777" w:rsidR="00DE2204" w:rsidRPr="009B5C60" w:rsidRDefault="00DE2204" w:rsidP="00947A43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4AE949EC" w14:textId="77777777" w:rsidR="00DE2204" w:rsidRPr="009B5C60" w:rsidRDefault="00DE2204" w:rsidP="00947A43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72C5ADCF" w14:textId="77777777" w:rsidR="00DE2204" w:rsidRPr="009B5C60" w:rsidRDefault="00DE2204" w:rsidP="00947A43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  <w:p w14:paraId="1C9BDF78" w14:textId="24A9DE8E" w:rsidR="00DE2204" w:rsidRPr="009B5C60" w:rsidRDefault="00DE2204" w:rsidP="00EC4D3C">
            <w:pPr>
              <w:spacing w:after="80"/>
              <w:ind w:left="187" w:hanging="187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Umożliwiający pracę grupową w środowisku Active Directory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B90A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822E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81CFF9B" w14:textId="77777777" w:rsidTr="00DE2204">
        <w:trPr>
          <w:trHeight w:val="20"/>
        </w:trPr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C28B5B" w14:textId="1BDE93B8" w:rsidR="00DE2204" w:rsidRPr="009B5C60" w:rsidRDefault="00DE2204" w:rsidP="00DE2204">
            <w:pPr>
              <w:suppressAutoHyphens w:val="0"/>
              <w:ind w:left="-62" w:right="-98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 na sprawność zestawu</w:t>
            </w:r>
          </w:p>
        </w:tc>
        <w:tc>
          <w:tcPr>
            <w:tcW w:w="2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68FF0C" w14:textId="05306FEE" w:rsidR="00DE2204" w:rsidRPr="009B5C60" w:rsidRDefault="00DE2204" w:rsidP="00947A43">
            <w:pPr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24 miesięcy (brak </w:t>
            </w:r>
            <w:r w:rsidR="00947A43" w:rsidRPr="009B5C60">
              <w:rPr>
                <w:sz w:val="18"/>
                <w:szCs w:val="18"/>
                <w:lang w:eastAsia="pl-PL"/>
              </w:rPr>
              <w:t>plomby</w:t>
            </w:r>
            <w:r w:rsidRPr="009B5C60">
              <w:rPr>
                <w:sz w:val="18"/>
                <w:szCs w:val="18"/>
                <w:lang w:eastAsia="pl-PL"/>
              </w:rPr>
              <w:t xml:space="preserve"> gwarancyjnej na obudowie PC uniemożliwiającej samodzielne dodanie nowych podzespołów do komputera)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32CC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14:paraId="626281DE" w14:textId="77777777" w:rsidR="00DE2204" w:rsidRPr="009B5C60" w:rsidRDefault="00DE2204" w:rsidP="00DE220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0B86D4F9" w14:textId="77777777" w:rsidR="00E5177D" w:rsidRPr="009B5C60" w:rsidRDefault="00E5177D" w:rsidP="00E5177D">
      <w:pPr>
        <w:pStyle w:val="Tekstpodstawowywcity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</w:p>
    <w:p w14:paraId="006D3A36" w14:textId="6F34AB22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Procesor: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>Intel Core i5-7400 Kaby Lake</w:t>
      </w:r>
    </w:p>
    <w:p w14:paraId="4710CC6D" w14:textId="64522C62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eastAsia="pl-PL"/>
        </w:rPr>
      </w:pPr>
      <w:r w:rsidRPr="009B5C60">
        <w:rPr>
          <w:rFonts w:cs="Calibri"/>
          <w:bCs/>
          <w:sz w:val="18"/>
          <w:szCs w:val="18"/>
          <w:lang w:eastAsia="pl-PL"/>
        </w:rPr>
        <w:t xml:space="preserve">Układ graficzny: </w:t>
      </w:r>
      <w:r w:rsidR="009445F1" w:rsidRPr="009B5C60">
        <w:rPr>
          <w:rFonts w:cs="Calibri"/>
          <w:bCs/>
          <w:sz w:val="18"/>
          <w:szCs w:val="18"/>
          <w:lang w:eastAsia="pl-PL"/>
        </w:rPr>
        <w:t>Intel HD Graphics 630 (zintegrowany z Intel Core i5-7400)</w:t>
      </w:r>
    </w:p>
    <w:p w14:paraId="4230031F" w14:textId="034624FE" w:rsidR="00E5177D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eastAsia="pl-PL"/>
        </w:rPr>
      </w:pPr>
      <w:r w:rsidRPr="009B5C60">
        <w:rPr>
          <w:rFonts w:cs="Calibri"/>
          <w:bCs/>
          <w:sz w:val="18"/>
          <w:szCs w:val="18"/>
          <w:lang w:eastAsia="pl-PL"/>
        </w:rPr>
        <w:t xml:space="preserve">Wentylator i radiator CPU: </w:t>
      </w:r>
      <w:r w:rsidR="009445F1" w:rsidRPr="009B5C60">
        <w:rPr>
          <w:rFonts w:cs="Calibri"/>
          <w:bCs/>
          <w:sz w:val="18"/>
          <w:szCs w:val="18"/>
          <w:lang w:eastAsia="pl-PL"/>
        </w:rPr>
        <w:t>Referencyjny, dostarczany z Intel Core i5-</w:t>
      </w:r>
      <w:r w:rsidR="00A47130" w:rsidRPr="009B5C60">
        <w:rPr>
          <w:rFonts w:cs="Calibri"/>
          <w:bCs/>
          <w:sz w:val="18"/>
          <w:szCs w:val="18"/>
          <w:lang w:eastAsia="pl-PL"/>
        </w:rPr>
        <w:t>74</w:t>
      </w:r>
      <w:r w:rsidR="009445F1" w:rsidRPr="009B5C60">
        <w:rPr>
          <w:rFonts w:cs="Calibri"/>
          <w:bCs/>
          <w:sz w:val="18"/>
          <w:szCs w:val="18"/>
          <w:lang w:eastAsia="pl-PL"/>
        </w:rPr>
        <w:t>00 w wersji BOX</w:t>
      </w:r>
    </w:p>
    <w:p w14:paraId="2B8F3C2C" w14:textId="4B61DF42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eastAsia="pl-PL"/>
        </w:rPr>
      </w:pPr>
      <w:r w:rsidRPr="009B5C60">
        <w:rPr>
          <w:rFonts w:cs="Calibri"/>
          <w:bCs/>
          <w:sz w:val="18"/>
          <w:szCs w:val="18"/>
          <w:lang w:eastAsia="pl-PL"/>
        </w:rPr>
        <w:t xml:space="preserve">Płyta główna: </w:t>
      </w:r>
      <w:r w:rsidR="009445F1" w:rsidRPr="009B5C60">
        <w:rPr>
          <w:rFonts w:cs="Calibri"/>
          <w:bCs/>
          <w:sz w:val="18"/>
          <w:szCs w:val="18"/>
          <w:lang w:eastAsia="pl-PL"/>
        </w:rPr>
        <w:t>MSI B250M MORTAR</w:t>
      </w:r>
    </w:p>
    <w:p w14:paraId="35848E4A" w14:textId="693DC679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eastAsia="pl-PL"/>
        </w:rPr>
      </w:pPr>
      <w:r w:rsidRPr="009B5C60">
        <w:rPr>
          <w:rFonts w:cs="Calibri"/>
          <w:bCs/>
          <w:sz w:val="18"/>
          <w:szCs w:val="18"/>
          <w:lang w:eastAsia="pl-PL"/>
        </w:rPr>
        <w:t xml:space="preserve">Pamięć RAM: </w:t>
      </w:r>
      <w:r w:rsidR="009445F1" w:rsidRPr="009B5C60">
        <w:rPr>
          <w:rFonts w:cs="Calibri"/>
          <w:bCs/>
          <w:sz w:val="18"/>
          <w:szCs w:val="18"/>
          <w:lang w:eastAsia="pl-PL"/>
        </w:rPr>
        <w:t>HyperX Fury Black, DDR4, 16GB(2x8GB), 2400MHz, CL15 (HX424C15FBK2/16 lub HX424C15FB2K2/16)</w:t>
      </w:r>
    </w:p>
    <w:p w14:paraId="1D8E1903" w14:textId="6C6EA0F7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Dysk HDD: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 xml:space="preserve"> Western Digital Caviar Blue 1TB (WD10EZEX)</w:t>
      </w:r>
    </w:p>
    <w:p w14:paraId="66841058" w14:textId="47D79634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 xml:space="preserve">Zasilacz: 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>SeaSonic 520W (S12II-520)</w:t>
      </w:r>
    </w:p>
    <w:p w14:paraId="1115B7ED" w14:textId="351920F9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Obudowa: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 xml:space="preserve"> SilentiumPC Brutus M10 (SPC159)</w:t>
      </w:r>
    </w:p>
    <w:p w14:paraId="25CF7502" w14:textId="15A7AE75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>Napęd optyczny: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 xml:space="preserve"> LG SuperMulti GH24NSD1 RBBB</w:t>
      </w:r>
    </w:p>
    <w:p w14:paraId="010AC725" w14:textId="5A77F80B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 xml:space="preserve">Klawiatura: 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>Logitech K120 for Business OEM (920-002479)</w:t>
      </w:r>
    </w:p>
    <w:p w14:paraId="2CDB22A2" w14:textId="795028FA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 xml:space="preserve">Mysz: 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>Logitech M185 Szara (910-002238)</w:t>
      </w:r>
    </w:p>
    <w:p w14:paraId="3DBB13A3" w14:textId="4C0AAF30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 xml:space="preserve">Dysk SSD: 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>Samsung 860 EVO 250GB (MZ-76E250B/EU)</w:t>
      </w:r>
    </w:p>
    <w:p w14:paraId="1227AF0A" w14:textId="08432596" w:rsidR="009445F1" w:rsidRPr="009B5C60" w:rsidRDefault="006E46E8" w:rsidP="0016042D">
      <w:pPr>
        <w:pStyle w:val="Tekstpodstawowywcity"/>
        <w:numPr>
          <w:ilvl w:val="8"/>
          <w:numId w:val="81"/>
        </w:numPr>
        <w:tabs>
          <w:tab w:val="clear" w:pos="3600"/>
        </w:tabs>
        <w:spacing w:after="360"/>
        <w:ind w:left="426"/>
        <w:rPr>
          <w:rFonts w:cs="Calibri"/>
          <w:bCs/>
          <w:sz w:val="18"/>
          <w:szCs w:val="18"/>
          <w:lang w:val="en-US" w:eastAsia="pl-PL"/>
        </w:rPr>
      </w:pPr>
      <w:r w:rsidRPr="009B5C60">
        <w:rPr>
          <w:rFonts w:cs="Calibri"/>
          <w:bCs/>
          <w:sz w:val="18"/>
          <w:szCs w:val="18"/>
          <w:lang w:val="en-US" w:eastAsia="pl-PL"/>
        </w:rPr>
        <w:t xml:space="preserve">System operacyjny: </w:t>
      </w:r>
      <w:r w:rsidR="009445F1" w:rsidRPr="009B5C60">
        <w:rPr>
          <w:rFonts w:cs="Calibri"/>
          <w:bCs/>
          <w:sz w:val="18"/>
          <w:szCs w:val="18"/>
          <w:lang w:val="en-US" w:eastAsia="pl-PL"/>
        </w:rPr>
        <w:t>Microsoft Windows 10 PRO PL</w:t>
      </w:r>
    </w:p>
    <w:p w14:paraId="18A98760" w14:textId="77777777" w:rsidR="006E46E8" w:rsidRPr="009B5C60" w:rsidRDefault="006E46E8" w:rsidP="0016042D">
      <w:pPr>
        <w:pStyle w:val="Akapitzlist"/>
        <w:keepNext/>
        <w:numPr>
          <w:ilvl w:val="7"/>
          <w:numId w:val="80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Monitor komputerowy – 1 sztuka</w:t>
      </w:r>
    </w:p>
    <w:p w14:paraId="3ABB2207" w14:textId="77777777" w:rsidR="006E46E8" w:rsidRPr="009B5C60" w:rsidRDefault="006E46E8" w:rsidP="006E46E8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30231310-3 Wyświetlacze płaskie)</w:t>
      </w:r>
    </w:p>
    <w:p w14:paraId="38152A34" w14:textId="77777777" w:rsidR="006E46E8" w:rsidRPr="009B5C60" w:rsidRDefault="006E46E8" w:rsidP="006E46E8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F00E78E" w14:textId="77777777" w:rsidR="006E46E8" w:rsidRPr="009B5C60" w:rsidRDefault="006E46E8" w:rsidP="006E46E8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4255"/>
        <w:gridCol w:w="3259"/>
      </w:tblGrid>
      <w:tr w:rsidR="009B5C60" w:rsidRPr="009B5C60" w14:paraId="26D99050" w14:textId="77777777" w:rsidTr="007F4D22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0C00430" w14:textId="77777777" w:rsidR="006E46E8" w:rsidRPr="009B5C60" w:rsidRDefault="006E46E8" w:rsidP="007F4D22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16D517E" w14:textId="77777777" w:rsidR="006E46E8" w:rsidRPr="009B5C60" w:rsidRDefault="006E46E8" w:rsidP="007F4D22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DC477C" w14:textId="77777777" w:rsidR="006E46E8" w:rsidRPr="009B5C60" w:rsidRDefault="006E46E8" w:rsidP="007F4D2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52AF36E3" w14:textId="77777777" w:rsidR="006E46E8" w:rsidRPr="009B5C60" w:rsidRDefault="006E46E8" w:rsidP="007F4D2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366CBE6" w14:textId="77777777" w:rsidTr="007F4D22">
        <w:trPr>
          <w:trHeight w:val="274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820B7B" w14:textId="0F25D217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FF2CED" w14:textId="38F97DB2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LED, IPS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3F44" w14:textId="77777777" w:rsidR="00814E6C" w:rsidRPr="009B5C60" w:rsidRDefault="00814E6C" w:rsidP="00814E6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FB56D7F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A9193C" w14:textId="5657D820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39F51A" w14:textId="030B21E4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27”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CC47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47DDCF82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E3699B3" w14:textId="5D1FC845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B3258B" w14:textId="2752F1DC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2436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D8B1C8A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6E884B" w14:textId="341559E4" w:rsidR="00814E6C" w:rsidRPr="009B5C60" w:rsidRDefault="00814E6C" w:rsidP="00814E6C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6F6575" w14:textId="322658EB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2560 x 1440 (WQHD)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2CE4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0AD9C93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D2C1AF" w14:textId="042E0817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Wielkość plamki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C5D3175" w14:textId="74F9103A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0,233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625F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30A0DE" w14:textId="77777777" w:rsidTr="007F4D22">
        <w:trPr>
          <w:trHeight w:val="14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5C6083" w14:textId="11F071EA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5EF4268" w14:textId="504EE6C3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250 cd/m2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5354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39054DA" w14:textId="77777777" w:rsidTr="007F4D22">
        <w:trPr>
          <w:trHeight w:val="55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985F4F" w14:textId="7DF7AEFD" w:rsidR="00814E6C" w:rsidRPr="009B5C60" w:rsidRDefault="00814E6C" w:rsidP="00814E6C">
            <w:pPr>
              <w:suppressAutoHyphens w:val="0"/>
              <w:ind w:left="-62" w:right="-100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Kontrast statyczny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8D1A70" w14:textId="22010C2F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1000:1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1220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A07BCFB" w14:textId="77777777" w:rsidTr="007F4D22">
        <w:trPr>
          <w:trHeight w:val="21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14195F" w14:textId="1D3D2CAF" w:rsidR="00814E6C" w:rsidRPr="009B5C60" w:rsidRDefault="00814E6C" w:rsidP="00814E6C">
            <w:pPr>
              <w:suppressAutoHyphens w:val="0"/>
              <w:ind w:left="-62" w:right="-241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poziome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51E13C0" w14:textId="4EE80599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761C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A37F375" w14:textId="77777777" w:rsidTr="007F4D22">
        <w:trPr>
          <w:trHeight w:val="6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E9B47E" w14:textId="362B981F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Kąt widzenia w pionie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BDE7F0" w14:textId="4177B96C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178 stopni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DBCC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70EB30F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39AE1" w14:textId="29114E1C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D99F9A" w14:textId="17EE54E7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Maksimum 5 ms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A626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6941E60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F80338" w14:textId="2D3BD565" w:rsidR="00814E6C" w:rsidRPr="009B5C60" w:rsidRDefault="00814E6C" w:rsidP="00814E6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AA03ABC" w14:textId="6B76555C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VGA, HDMI, DVI, wejście audio 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0B65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87F9364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5E05F1" w14:textId="35B5AA2D" w:rsidR="00814E6C" w:rsidRPr="009B5C60" w:rsidRDefault="00814E6C" w:rsidP="00814E6C">
            <w:pPr>
              <w:suppressAutoHyphens w:val="0"/>
              <w:ind w:left="-62" w:right="-10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Liczba wyświetlanych kolorów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16C9D0" w14:textId="154E4EA7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16,7 mln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138C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EFFD430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461946" w14:textId="782C0906" w:rsidR="00814E6C" w:rsidRPr="009B5C60" w:rsidRDefault="00814E6C" w:rsidP="00814E6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448A3E" w14:textId="4C631966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627,9 mm +- 10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3115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0252BAD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7BFBF2" w14:textId="10D23F64" w:rsidR="00814E6C" w:rsidRPr="009B5C60" w:rsidRDefault="00814E6C" w:rsidP="00814E6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 (z podstawą)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A7D49D4" w14:textId="6CD690EE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548,5 mm +- 10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3ED5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881125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D094B76" w14:textId="7E82DDBD" w:rsidR="00814E6C" w:rsidRPr="009B5C60" w:rsidRDefault="00814E6C" w:rsidP="00814E6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 (z podstawą)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A0CFDF" w14:textId="7D818F6C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202,96 mm +- 10 mm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8E54" w14:textId="77777777" w:rsidR="00814E6C" w:rsidRPr="009B5C60" w:rsidRDefault="00814E6C" w:rsidP="00814E6C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1494121" w14:textId="77777777" w:rsidTr="007F4D22">
        <w:trPr>
          <w:trHeight w:val="8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06901B" w14:textId="6E68147F" w:rsidR="00814E6C" w:rsidRPr="009B5C60" w:rsidRDefault="00814E6C" w:rsidP="00814E6C">
            <w:pPr>
              <w:suppressAutoHyphens w:val="0"/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wymagania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9E74C7E" w14:textId="77777777" w:rsidR="00814E6C" w:rsidRPr="009B5C60" w:rsidRDefault="00814E6C" w:rsidP="00814E6C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pochylenia (tilt): góra min. 35 stopnie, dół min. 5 stopnie</w:t>
            </w:r>
          </w:p>
          <w:p w14:paraId="296E3718" w14:textId="77777777" w:rsidR="00814E6C" w:rsidRPr="009B5C60" w:rsidRDefault="00814E6C" w:rsidP="00814E6C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obrotu (swivel) – tak</w:t>
            </w:r>
          </w:p>
          <w:p w14:paraId="04446BD7" w14:textId="77777777" w:rsidR="00814E6C" w:rsidRPr="009B5C60" w:rsidRDefault="00814E6C" w:rsidP="00814E6C">
            <w:pPr>
              <w:spacing w:before="30"/>
              <w:rPr>
                <w:rFonts w:cstheme="minorBidi"/>
                <w:sz w:val="18"/>
                <w:szCs w:val="18"/>
                <w:lang w:eastAsia="pl-PL"/>
              </w:rPr>
            </w:pPr>
            <w:r w:rsidRPr="009B5C60">
              <w:rPr>
                <w:rFonts w:cstheme="minorBidi"/>
                <w:sz w:val="18"/>
                <w:szCs w:val="18"/>
                <w:lang w:eastAsia="pl-PL"/>
              </w:rPr>
              <w:t>Pivot – tak</w:t>
            </w:r>
          </w:p>
          <w:p w14:paraId="4FE9BB98" w14:textId="77777777" w:rsidR="00814E6C" w:rsidRPr="009B5C60" w:rsidRDefault="00814E6C" w:rsidP="00814E6C">
            <w:pPr>
              <w:spacing w:before="30"/>
              <w:rPr>
                <w:rFonts w:cstheme="minorBidi"/>
                <w:sz w:val="18"/>
                <w:szCs w:val="18"/>
                <w:lang w:eastAsia="pl-PL"/>
              </w:rPr>
            </w:pPr>
            <w:r w:rsidRPr="009B5C60">
              <w:rPr>
                <w:rFonts w:cstheme="minorBidi"/>
                <w:sz w:val="18"/>
                <w:szCs w:val="18"/>
                <w:lang w:eastAsia="pl-PL"/>
              </w:rPr>
              <w:t>Regulacja wysokości - tak</w:t>
            </w:r>
          </w:p>
          <w:p w14:paraId="54CEA1AA" w14:textId="77777777" w:rsidR="00814E6C" w:rsidRPr="009B5C60" w:rsidRDefault="00814E6C" w:rsidP="00814E6C">
            <w:pPr>
              <w:spacing w:before="30"/>
              <w:ind w:right="-239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Możliwość montażu na ścianie - VESA 100 x 100 mm</w:t>
            </w:r>
          </w:p>
          <w:p w14:paraId="161CE2BB" w14:textId="77777777" w:rsidR="00814E6C" w:rsidRPr="009B5C60" w:rsidRDefault="00814E6C" w:rsidP="00814E6C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Głośniki stereo</w:t>
            </w:r>
          </w:p>
          <w:p w14:paraId="55D34994" w14:textId="6D32EFF4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HUB USB 3.0 – minimum 4x USB 3.0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9094" w14:textId="77777777" w:rsidR="00814E6C" w:rsidRPr="009B5C60" w:rsidRDefault="00814E6C" w:rsidP="00814E6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5955A7F" w14:textId="77777777" w:rsidTr="007F4D22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544DC7" w14:textId="562C638B" w:rsidR="00814E6C" w:rsidRPr="009B5C60" w:rsidRDefault="00814E6C" w:rsidP="00814E6C">
            <w:pPr>
              <w:suppressAutoHyphens w:val="0"/>
              <w:ind w:left="-62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F3A7BB" w14:textId="261DCE1E" w:rsidR="00814E6C" w:rsidRPr="009B5C60" w:rsidRDefault="00814E6C" w:rsidP="00814E6C">
            <w:pPr>
              <w:spacing w:before="3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Kabel HDMI</w:t>
            </w:r>
          </w:p>
          <w:p w14:paraId="2738AD61" w14:textId="4176A1C7" w:rsidR="00814E6C" w:rsidRPr="009B5C60" w:rsidRDefault="00814E6C" w:rsidP="00814E6C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Kabel zasilający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869" w14:textId="77777777" w:rsidR="00814E6C" w:rsidRPr="009B5C60" w:rsidRDefault="00814E6C" w:rsidP="00814E6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D36B908" w14:textId="77777777" w:rsidTr="007F4D22">
        <w:trPr>
          <w:trHeight w:val="18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B10576" w14:textId="4473DB2F" w:rsidR="00814E6C" w:rsidRPr="009B5C60" w:rsidRDefault="00814E6C" w:rsidP="00814E6C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2B360B" w14:textId="668C6C82" w:rsidR="00814E6C" w:rsidRPr="009B5C60" w:rsidRDefault="00814E6C" w:rsidP="00814E6C">
            <w:pPr>
              <w:spacing w:before="3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03FC" w14:textId="77777777" w:rsidR="00814E6C" w:rsidRPr="009B5C60" w:rsidRDefault="00814E6C" w:rsidP="00814E6C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76543B2" w14:textId="7C5713A9" w:rsidR="006E46E8" w:rsidRPr="009B5C60" w:rsidRDefault="006E46E8" w:rsidP="006E46E8">
      <w:pPr>
        <w:pStyle w:val="Tekstpodstawowywcity"/>
        <w:spacing w:after="360"/>
        <w:ind w:left="0"/>
        <w:jc w:val="both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814E6C" w:rsidRPr="009B5C60">
        <w:rPr>
          <w:sz w:val="18"/>
          <w:szCs w:val="18"/>
          <w:lang w:eastAsia="zh-CN"/>
        </w:rPr>
        <w:t>AOC Q27P1</w:t>
      </w:r>
    </w:p>
    <w:p w14:paraId="46F49D4B" w14:textId="77777777" w:rsidR="00E5177D" w:rsidRPr="009B5C60" w:rsidRDefault="00E5177D" w:rsidP="00E5177D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314328B4" w14:textId="77777777" w:rsidR="00E5177D" w:rsidRPr="009B5C60" w:rsidRDefault="00E5177D" w:rsidP="00E5177D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87D4ECA" w14:textId="77777777" w:rsidR="00E5177D" w:rsidRPr="009B5C60" w:rsidRDefault="00E5177D" w:rsidP="00E5177D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wskazanych elementów komputera stacjonarnego, a także producenta i nazwę oferowanego systemu operacyjnego. </w:t>
      </w:r>
    </w:p>
    <w:p w14:paraId="7A448D92" w14:textId="77777777" w:rsidR="00E5177D" w:rsidRPr="009B5C60" w:rsidRDefault="00E5177D" w:rsidP="00E5177D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2F81359" w14:textId="77777777" w:rsidR="00E5177D" w:rsidRPr="009B5C60" w:rsidRDefault="00E5177D" w:rsidP="00E5177D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720B1A2A" w14:textId="77777777" w:rsidR="00E5177D" w:rsidRPr="009B5C60" w:rsidRDefault="00E5177D" w:rsidP="00E5177D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EF7BF7C" w14:textId="77777777" w:rsidR="00E5177D" w:rsidRPr="009B5C60" w:rsidRDefault="00E5177D" w:rsidP="00E5177D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179C632" w14:textId="77777777" w:rsidR="00E5177D" w:rsidRPr="009B5C60" w:rsidRDefault="00E5177D" w:rsidP="00E5177D">
      <w:pPr>
        <w:tabs>
          <w:tab w:val="left" w:pos="360"/>
        </w:tabs>
        <w:jc w:val="both"/>
        <w:rPr>
          <w:sz w:val="22"/>
          <w:szCs w:val="22"/>
        </w:rPr>
      </w:pPr>
    </w:p>
    <w:p w14:paraId="67B5574F" w14:textId="77777777" w:rsidR="00E5177D" w:rsidRPr="009B5C60" w:rsidRDefault="00E5177D" w:rsidP="00E5177D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32E36850" w14:textId="77777777" w:rsidR="00E5177D" w:rsidRPr="009B5C60" w:rsidRDefault="00E5177D" w:rsidP="00E5177D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59258D24" w14:textId="77777777" w:rsidR="00E5177D" w:rsidRPr="009B5C60" w:rsidRDefault="00E5177D" w:rsidP="00E5177D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10A4943E" w14:textId="77777777" w:rsidR="00E5177D" w:rsidRPr="009B5C60" w:rsidRDefault="00E5177D" w:rsidP="00E5177D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14D7D329" w14:textId="77777777" w:rsidR="00E5177D" w:rsidRPr="009B5C60" w:rsidRDefault="00E5177D" w:rsidP="00E5177D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36CC8E0F" w14:textId="77777777" w:rsidR="00E5177D" w:rsidRPr="009B5C60" w:rsidRDefault="00E5177D" w:rsidP="00E5177D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07297D6" w14:textId="77777777" w:rsidR="00E5177D" w:rsidRPr="009B5C60" w:rsidRDefault="00E5177D" w:rsidP="00E5177D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2737C409" w14:textId="77777777" w:rsidR="00E5177D" w:rsidRPr="009B5C60" w:rsidRDefault="00E5177D" w:rsidP="00E5177D">
      <w:pPr>
        <w:pStyle w:val="Tekstpodstawowywcity"/>
        <w:jc w:val="right"/>
        <w:rPr>
          <w:sz w:val="22"/>
          <w:szCs w:val="22"/>
        </w:rPr>
      </w:pPr>
    </w:p>
    <w:p w14:paraId="21685833" w14:textId="77777777" w:rsidR="00E5177D" w:rsidRPr="009B5C60" w:rsidRDefault="00E5177D" w:rsidP="00E5177D">
      <w:pPr>
        <w:pStyle w:val="Tekstpodstawowywcity"/>
        <w:jc w:val="right"/>
        <w:rPr>
          <w:sz w:val="22"/>
          <w:szCs w:val="22"/>
        </w:rPr>
      </w:pPr>
    </w:p>
    <w:p w14:paraId="3B0C6895" w14:textId="77777777" w:rsidR="00E5177D" w:rsidRPr="009B5C60" w:rsidRDefault="00E5177D" w:rsidP="00E5177D">
      <w:pPr>
        <w:pStyle w:val="Tekstpodstawowywcity"/>
        <w:jc w:val="right"/>
        <w:rPr>
          <w:sz w:val="22"/>
          <w:szCs w:val="22"/>
        </w:rPr>
      </w:pPr>
    </w:p>
    <w:p w14:paraId="6614DD9D" w14:textId="77777777" w:rsidR="00E5177D" w:rsidRPr="009B5C60" w:rsidRDefault="00E5177D" w:rsidP="00E5177D">
      <w:pPr>
        <w:pStyle w:val="Tekstpodstawowywcity"/>
        <w:jc w:val="right"/>
        <w:rPr>
          <w:sz w:val="22"/>
          <w:szCs w:val="22"/>
        </w:rPr>
      </w:pPr>
    </w:p>
    <w:p w14:paraId="4986C6CC" w14:textId="77777777" w:rsidR="00E5177D" w:rsidRPr="009B5C60" w:rsidRDefault="00E5177D" w:rsidP="00E5177D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52855620" w14:textId="77777777" w:rsidR="00E5177D" w:rsidRPr="009B5C60" w:rsidRDefault="00E5177D" w:rsidP="00E5177D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3C740FAB" w14:textId="54840724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6B33F5" w:rsidRPr="009B5C60">
        <w:rPr>
          <w:b/>
          <w:bCs/>
          <w:sz w:val="22"/>
          <w:szCs w:val="22"/>
        </w:rPr>
        <w:t>27</w:t>
      </w:r>
      <w:r w:rsidRPr="009B5C60">
        <w:rPr>
          <w:b/>
          <w:bCs/>
          <w:sz w:val="22"/>
          <w:szCs w:val="22"/>
        </w:rPr>
        <w:t>.</w:t>
      </w:r>
    </w:p>
    <w:p w14:paraId="4B89D522" w14:textId="77777777" w:rsidR="00392EAF" w:rsidRPr="009B5C60" w:rsidRDefault="00392EAF" w:rsidP="00392EAF">
      <w:pPr>
        <w:rPr>
          <w:sz w:val="22"/>
          <w:szCs w:val="22"/>
        </w:rPr>
      </w:pPr>
    </w:p>
    <w:p w14:paraId="01C2542B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1723AECB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EF56BED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383A4D32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2FB058CC" w14:textId="6812D441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XXV</w:t>
      </w:r>
      <w:r w:rsidR="00E5177D" w:rsidRPr="009B5C60">
        <w:rPr>
          <w:b/>
          <w:sz w:val="22"/>
          <w:szCs w:val="22"/>
        </w:rPr>
        <w:t>I</w:t>
      </w:r>
      <w:r w:rsidR="006B33F5" w:rsidRPr="009B5C60">
        <w:rPr>
          <w:b/>
          <w:sz w:val="22"/>
          <w:szCs w:val="22"/>
        </w:rPr>
        <w:t>I</w:t>
      </w:r>
    </w:p>
    <w:p w14:paraId="1B4B5796" w14:textId="77777777" w:rsidR="00392EAF" w:rsidRPr="009B5C60" w:rsidRDefault="00392EAF" w:rsidP="00392EAF">
      <w:pPr>
        <w:rPr>
          <w:sz w:val="22"/>
          <w:szCs w:val="22"/>
        </w:rPr>
      </w:pPr>
    </w:p>
    <w:p w14:paraId="346BE84A" w14:textId="77777777" w:rsidR="00392EAF" w:rsidRPr="009B5C60" w:rsidRDefault="00392EAF" w:rsidP="0016042D">
      <w:pPr>
        <w:pStyle w:val="Akapitzlist"/>
        <w:keepNext/>
        <w:numPr>
          <w:ilvl w:val="7"/>
          <w:numId w:val="75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2ABB2DB6" w14:textId="77777777" w:rsidR="00392EAF" w:rsidRPr="009B5C60" w:rsidRDefault="00392EAF" w:rsidP="00392EA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30213100-6 Komputery przenośne)</w:t>
      </w:r>
    </w:p>
    <w:p w14:paraId="69D555E3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384CDD33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9B5C60" w:rsidRPr="009B5C60" w14:paraId="054C9FE4" w14:textId="77777777" w:rsidTr="00966CA7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CED167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44617D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5CE907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2D648B9C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19BBF74" w14:textId="77777777" w:rsidTr="00966CA7">
        <w:trPr>
          <w:trHeight w:val="34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9E947D" w14:textId="33414AC1" w:rsidR="00966CA7" w:rsidRPr="009B5C60" w:rsidRDefault="00966CA7" w:rsidP="00966CA7">
            <w:pPr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DDACE5" w14:textId="0CF0EA8C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="00814E6C" w:rsidRPr="009B5C60">
              <w:rPr>
                <w:b/>
                <w:sz w:val="18"/>
                <w:szCs w:val="18"/>
                <w:lang w:eastAsia="pl-PL"/>
              </w:rPr>
              <w:t>7673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49B3751F" w14:textId="553EC4C7" w:rsidR="00966CA7" w:rsidRPr="009B5C60" w:rsidRDefault="00966CA7" w:rsidP="00966CA7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0DD1" w14:textId="1973F4C8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3984F878" w14:textId="77777777" w:rsidTr="004416EC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E082C" w14:textId="77777777" w:rsidR="00966CA7" w:rsidRPr="009B5C60" w:rsidRDefault="00966CA7" w:rsidP="00966CA7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BC6FA1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3FD6" w14:textId="10826856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0CD44C94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F88720" w14:textId="640FDC3C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64B256" w14:textId="4F80D0BF" w:rsidR="00966CA7" w:rsidRPr="009B5C60" w:rsidRDefault="00966CA7" w:rsidP="00966CA7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73AC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CE2B7BB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8A7AFE" w14:textId="1BD51F42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SSD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9D4914" w14:textId="5A1CE1B8" w:rsidR="00966CA7" w:rsidRPr="009B5C60" w:rsidRDefault="00966CA7" w:rsidP="00966CA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480 GB  SSD M.2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3FD5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CB4F234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0AF4366" w14:textId="210C3945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EB957F4" w14:textId="6CFDD558" w:rsidR="00966CA7" w:rsidRPr="009B5C60" w:rsidRDefault="00966CA7" w:rsidP="00966CA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matowy, LED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F273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33AF9A3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BC9939" w14:textId="60EE8388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4EDB80" w14:textId="3938EE45" w:rsidR="00966CA7" w:rsidRPr="009B5C60" w:rsidRDefault="00966CA7" w:rsidP="00966CA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14”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9564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8CC92DF" w14:textId="77777777" w:rsidTr="00966CA7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87DA07" w14:textId="58199C31" w:rsidR="00966CA7" w:rsidRPr="009B5C60" w:rsidRDefault="00966CA7" w:rsidP="00966CA7">
            <w:pPr>
              <w:ind w:right="-9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EC4031A" w14:textId="6989D672" w:rsidR="00966CA7" w:rsidRPr="009B5C60" w:rsidRDefault="00966CA7" w:rsidP="00966CA7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DE00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8ADDDF3" w14:textId="77777777" w:rsidTr="00966CA7">
        <w:trPr>
          <w:trHeight w:val="40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2B4BEE" w14:textId="67F4BAAA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A9F123" w14:textId="6696BF40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>2122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</w:p>
          <w:p w14:paraId="670CB7E9" w14:textId="3C949C57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29.09.2018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464D" w14:textId="40044689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226CE6FD" w14:textId="77777777" w:rsidTr="004416EC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E95901" w14:textId="77777777" w:rsidR="00966CA7" w:rsidRPr="009B5C60" w:rsidRDefault="00966CA7" w:rsidP="00966CA7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0857C0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392B" w14:textId="7F12C56B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5CBBE37D" w14:textId="77777777" w:rsidTr="00966CA7">
        <w:trPr>
          <w:trHeight w:val="17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8955B" w14:textId="2C3E7A2B" w:rsidR="00966CA7" w:rsidRPr="009B5C60" w:rsidRDefault="00966CA7" w:rsidP="00966CA7">
            <w:pPr>
              <w:ind w:right="-9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F6BB58" w14:textId="73E17ED0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Dedykowana, min. 2048 MB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FF66" w14:textId="23E7BFA1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3FF89414" w14:textId="77777777" w:rsidTr="00966CA7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F5920D" w14:textId="2CCADE6F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DC41F50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67F23BD8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Wbudowany mikrofon</w:t>
            </w:r>
          </w:p>
          <w:p w14:paraId="4E0F03A9" w14:textId="52EEAA01" w:rsidR="00966CA7" w:rsidRPr="009B5C60" w:rsidRDefault="00966CA7" w:rsidP="00966CA7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C4D27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C244A92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E55A4F9" w14:textId="28FCCEB8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A6B8E6" w14:textId="059320F8" w:rsidR="00966CA7" w:rsidRPr="009B5C60" w:rsidRDefault="00966CA7" w:rsidP="00966CA7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0,3 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4497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1CED517D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4D844D" w14:textId="78647F71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D95FD5" w14:textId="4279F87A" w:rsidR="00966CA7" w:rsidRPr="009B5C60" w:rsidRDefault="00966CA7" w:rsidP="00966CA7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Bluetooth</w:t>
            </w:r>
            <w:r w:rsidRPr="009B5C60">
              <w:rPr>
                <w:sz w:val="18"/>
                <w:szCs w:val="18"/>
                <w:lang w:val="en-US" w:eastAsia="pl-PL"/>
              </w:rPr>
              <w:br/>
              <w:t>Wi-Fi 802.11 b/g/n/ac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2A65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647023C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5BF85C" w14:textId="5C3E45D9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C0A7464" w14:textId="77777777" w:rsidR="00966CA7" w:rsidRPr="009B5C60" w:rsidRDefault="00966CA7" w:rsidP="00966CA7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18200303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1F204609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- 1 szt.</w:t>
            </w:r>
          </w:p>
          <w:p w14:paraId="342B86BC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04DCAE5F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2 szt.</w:t>
            </w:r>
          </w:p>
          <w:p w14:paraId="1F061A61" w14:textId="211A1E59" w:rsidR="00966CA7" w:rsidRPr="009B5C60" w:rsidRDefault="00966CA7" w:rsidP="00966CA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Wejście/wyjście liniowe Audio (minijack 3,5 mm) – min.1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CBA3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A74FA4F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2D7F5B" w14:textId="7A1CF8AB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47CACDD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</w:t>
            </w:r>
          </w:p>
          <w:p w14:paraId="457B8B71" w14:textId="7E0064AF" w:rsidR="00966CA7" w:rsidRPr="009B5C60" w:rsidRDefault="00966CA7" w:rsidP="00966CA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4F89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02D9B8B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B383BC" w14:textId="70239BEF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D1B7BD" w14:textId="21222486" w:rsidR="00966CA7" w:rsidRPr="009B5C60" w:rsidRDefault="00966CA7" w:rsidP="00966CA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19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B7A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152EAA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B4DD43" w14:textId="35DFF688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995544" w14:textId="6C018EAE" w:rsidR="00966CA7" w:rsidRPr="009B5C60" w:rsidRDefault="00966CA7" w:rsidP="00966CA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326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894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2795227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AC14FC" w14:textId="12CB89CC" w:rsidR="00966CA7" w:rsidRPr="009B5C60" w:rsidRDefault="00966CA7" w:rsidP="00966CA7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3ADF099" w14:textId="25720FD5" w:rsidR="00966CA7" w:rsidRPr="009B5C60" w:rsidRDefault="00966CA7" w:rsidP="00966CA7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226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EA89" w14:textId="77777777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59E6016" w14:textId="77777777" w:rsidTr="00966CA7">
        <w:trPr>
          <w:trHeight w:val="17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3516779" w14:textId="23D6251D" w:rsidR="00966CA7" w:rsidRPr="009B5C60" w:rsidRDefault="00966CA7" w:rsidP="00966CA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FB8DD6" w14:textId="695A8EFE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1,33 kg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0E68" w14:textId="77777777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88F7DB3" w14:textId="77777777" w:rsidTr="00966CA7">
        <w:trPr>
          <w:trHeight w:val="434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7D8D73A" w14:textId="522C8EB9" w:rsidR="00966CA7" w:rsidRPr="009B5C60" w:rsidRDefault="00966CA7" w:rsidP="00966CA7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6C30FE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5BA03552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7C2F7D39" w14:textId="51B2EA82" w:rsidR="00966CA7" w:rsidRPr="009B5C60" w:rsidRDefault="00814E6C" w:rsidP="00814E6C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Wielodotykowy </w:t>
            </w:r>
            <w:r w:rsidR="00966CA7" w:rsidRPr="009B5C60">
              <w:rPr>
                <w:sz w:val="18"/>
                <w:szCs w:val="18"/>
                <w:lang w:eastAsia="pl-PL"/>
              </w:rPr>
              <w:t>touchpad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F735" w14:textId="77777777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60873E0" w14:textId="77777777" w:rsidTr="00966CA7">
        <w:trPr>
          <w:trHeight w:val="134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D626E0" w14:textId="74D89E53" w:rsidR="00966CA7" w:rsidRPr="009B5C60" w:rsidRDefault="00966CA7" w:rsidP="00966CA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E0141B" w14:textId="353ED29C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3E08" w14:textId="77777777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4E4599C" w14:textId="77777777" w:rsidTr="00966CA7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523058" w14:textId="0703EB97" w:rsidR="00966CA7" w:rsidRPr="009B5C60" w:rsidRDefault="00966CA7" w:rsidP="00966CA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Kolor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5155CE3" w14:textId="799F38FF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Czarny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3DCA" w14:textId="77777777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6A8673E" w14:textId="77777777" w:rsidTr="00966CA7">
        <w:trPr>
          <w:trHeight w:val="36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E6661" w14:textId="533C0CA0" w:rsidR="00966CA7" w:rsidRPr="009B5C60" w:rsidRDefault="00966CA7" w:rsidP="00966CA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9A22BBF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D75014B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0CBFA252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06275013" w14:textId="2EC2D1DF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89A6" w14:textId="6E79704E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19DF10B9" w14:textId="77777777" w:rsidTr="004416EC">
        <w:trPr>
          <w:trHeight w:val="368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978AC2D" w14:textId="77777777" w:rsidR="00966CA7" w:rsidRPr="009B5C60" w:rsidRDefault="00966CA7" w:rsidP="00966CA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5721AEF" w14:textId="77777777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FB79" w14:textId="43D64AA9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5C64992F" w14:textId="77777777" w:rsidTr="00966CA7">
        <w:trPr>
          <w:trHeight w:val="14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D71771B" w14:textId="02FA26B1" w:rsidR="00966CA7" w:rsidRPr="009B5C60" w:rsidRDefault="00966CA7" w:rsidP="00966CA7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F31197" w14:textId="51AAFD23" w:rsidR="00966CA7" w:rsidRPr="009B5C60" w:rsidRDefault="00966CA7" w:rsidP="00966CA7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8BF9" w14:textId="77777777" w:rsidR="00966CA7" w:rsidRPr="009B5C60" w:rsidRDefault="00966CA7" w:rsidP="00966CA7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1A559617" w14:textId="138522FC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966CA7" w:rsidRPr="009B5C60">
        <w:rPr>
          <w:sz w:val="18"/>
          <w:szCs w:val="18"/>
          <w:lang w:eastAsia="zh-CN"/>
        </w:rPr>
        <w:t>ASUS VivoBook S14 S410 i5-8250U/8GB/480GB/Win10</w:t>
      </w:r>
    </w:p>
    <w:p w14:paraId="606BA70D" w14:textId="77777777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1CF48E7E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D0B3968" w14:textId="77777777" w:rsidR="00392EAF" w:rsidRPr="009B5C60" w:rsidRDefault="00392EAF" w:rsidP="00392EAF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62A64F7A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143EF89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46492A0B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7FDEC893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20C1B4C7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4240F60F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512C6707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2F795F9F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E5615B3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278B640C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2989E90B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2ABE05D1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56F1ECF4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A1C382A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47A36FD6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640630A5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5C8503DB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75F1C132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568D96CB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10DEDEDD" w14:textId="56806277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</w:t>
      </w:r>
      <w:r w:rsidR="006B33F5" w:rsidRPr="009B5C60">
        <w:rPr>
          <w:b/>
          <w:bCs/>
          <w:sz w:val="22"/>
          <w:szCs w:val="22"/>
        </w:rPr>
        <w:t>28</w:t>
      </w:r>
      <w:r w:rsidRPr="009B5C60">
        <w:rPr>
          <w:b/>
          <w:bCs/>
          <w:sz w:val="22"/>
          <w:szCs w:val="22"/>
        </w:rPr>
        <w:t>.</w:t>
      </w:r>
    </w:p>
    <w:p w14:paraId="51187417" w14:textId="77777777" w:rsidR="00392EAF" w:rsidRPr="009B5C60" w:rsidRDefault="00392EAF" w:rsidP="00392EAF">
      <w:pPr>
        <w:rPr>
          <w:sz w:val="22"/>
          <w:szCs w:val="22"/>
        </w:rPr>
      </w:pPr>
    </w:p>
    <w:p w14:paraId="322A6BDA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20784757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1559079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0A9450D2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76ED3A1D" w14:textId="662D8B6C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XXVI</w:t>
      </w:r>
      <w:r w:rsidR="00E5177D" w:rsidRPr="009B5C60">
        <w:rPr>
          <w:b/>
          <w:sz w:val="22"/>
          <w:szCs w:val="22"/>
        </w:rPr>
        <w:t>I</w:t>
      </w:r>
      <w:r w:rsidR="006B33F5" w:rsidRPr="009B5C60">
        <w:rPr>
          <w:b/>
          <w:sz w:val="22"/>
          <w:szCs w:val="22"/>
        </w:rPr>
        <w:t>I</w:t>
      </w:r>
    </w:p>
    <w:p w14:paraId="05DB62B9" w14:textId="77777777" w:rsidR="00392EAF" w:rsidRPr="009B5C60" w:rsidRDefault="00392EAF" w:rsidP="00392EAF">
      <w:pPr>
        <w:rPr>
          <w:sz w:val="22"/>
          <w:szCs w:val="22"/>
        </w:rPr>
      </w:pPr>
    </w:p>
    <w:p w14:paraId="4C67142B" w14:textId="77777777" w:rsidR="00392EAF" w:rsidRPr="009B5C60" w:rsidRDefault="00392EAF" w:rsidP="0016042D">
      <w:pPr>
        <w:pStyle w:val="Akapitzlist"/>
        <w:keepNext/>
        <w:numPr>
          <w:ilvl w:val="7"/>
          <w:numId w:val="76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Laptop – 1 sztuka</w:t>
      </w:r>
    </w:p>
    <w:p w14:paraId="297DA1F8" w14:textId="77777777" w:rsidR="00392EAF" w:rsidRPr="009B5C60" w:rsidRDefault="00392EAF" w:rsidP="00392EA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>(Kod CPV: 30213100-6 Komputery przenośne)</w:t>
      </w:r>
    </w:p>
    <w:p w14:paraId="53BB7398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594E7984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5"/>
        <w:gridCol w:w="5172"/>
        <w:gridCol w:w="2765"/>
      </w:tblGrid>
      <w:tr w:rsidR="009B5C60" w:rsidRPr="009B5C60" w14:paraId="0DA23418" w14:textId="77777777" w:rsidTr="009860A4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989AFD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7EB42E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D2FB23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0EF950EC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552226C5" w14:textId="77777777" w:rsidTr="009860A4">
        <w:trPr>
          <w:trHeight w:val="34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2B545B3" w14:textId="26AC111F" w:rsidR="009860A4" w:rsidRPr="009B5C60" w:rsidRDefault="009860A4" w:rsidP="009860A4">
            <w:pPr>
              <w:rPr>
                <w:rFonts w:ascii="Calibri" w:eastAsia="Calibri" w:hAnsi="Calibri"/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2198F1B" w14:textId="77777777" w:rsidR="009860A4" w:rsidRPr="009B5C60" w:rsidRDefault="009860A4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Zapewniający minimum </w:t>
            </w:r>
            <w:r w:rsidRPr="009B5C60">
              <w:rPr>
                <w:b/>
                <w:sz w:val="18"/>
                <w:szCs w:val="18"/>
                <w:lang w:eastAsia="pl-PL"/>
              </w:rPr>
              <w:t>9351</w:t>
            </w:r>
            <w:r w:rsidRPr="009B5C60">
              <w:rPr>
                <w:sz w:val="18"/>
                <w:szCs w:val="18"/>
                <w:lang w:eastAsia="pl-PL"/>
              </w:rPr>
              <w:t xml:space="preserve"> punkty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http://cpubenchmark.net/high_end_cpus.html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 27.09.2018</w:t>
            </w:r>
          </w:p>
          <w:p w14:paraId="1F3FBAB9" w14:textId="1993C52B" w:rsidR="009860A4" w:rsidRPr="009B5C60" w:rsidRDefault="009860A4" w:rsidP="009860A4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 4 rdzenie (8 wątków)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04C0" w14:textId="61123AC9" w:rsidR="009860A4" w:rsidRPr="009B5C60" w:rsidRDefault="009860A4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6BC7DF56" w14:textId="77777777" w:rsidTr="00DE2204">
        <w:trPr>
          <w:trHeight w:val="189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44DB825" w14:textId="77777777" w:rsidR="009860A4" w:rsidRPr="009B5C60" w:rsidRDefault="009860A4" w:rsidP="009860A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9E14E5" w14:textId="77777777" w:rsidR="009860A4" w:rsidRPr="009B5C60" w:rsidRDefault="009860A4" w:rsidP="009860A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6A89" w14:textId="136610DB" w:rsidR="009860A4" w:rsidRPr="009B5C60" w:rsidRDefault="009860A4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7974F78E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D0BB37" w14:textId="54FFCB9A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AB0C71" w14:textId="7432A9A2" w:rsidR="00E5177D" w:rsidRPr="009B5C60" w:rsidRDefault="00E5177D" w:rsidP="009860A4">
            <w:pPr>
              <w:ind w:left="708" w:hanging="708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 xml:space="preserve">Minimum 8 GB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0E43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0C86083B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49ECE9" w14:textId="56A2B21F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1276E5" w14:textId="3A983C48" w:rsidR="00E5177D" w:rsidRPr="009B5C60" w:rsidRDefault="00E5177D" w:rsidP="009860A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Minimum 256  SSD GB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F747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54ABEC3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CF68413" w14:textId="7D4D7B02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Typ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8357433" w14:textId="3F49C01B" w:rsidR="00E5177D" w:rsidRPr="009B5C60" w:rsidRDefault="007732FC" w:rsidP="009860A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</w:t>
            </w:r>
            <w:r w:rsidR="00E5177D" w:rsidRPr="009B5C60">
              <w:rPr>
                <w:sz w:val="18"/>
                <w:szCs w:val="18"/>
                <w:lang w:eastAsia="pl-PL"/>
              </w:rPr>
              <w:t>atowy, LED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BFEC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BC3FCF0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F852C9C" w14:textId="40008D17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0D3A7C" w14:textId="70319141" w:rsidR="00E5177D" w:rsidRPr="009B5C60" w:rsidRDefault="00E5177D" w:rsidP="009860A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15,6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96A68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5C2933B" w14:textId="77777777" w:rsidTr="009860A4">
        <w:trPr>
          <w:trHeight w:val="14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8CB3EE8" w14:textId="389E6C04" w:rsidR="00E5177D" w:rsidRPr="009B5C60" w:rsidRDefault="00E5177D" w:rsidP="009860A4">
            <w:pPr>
              <w:ind w:right="-9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Nominalna rozdzielczość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391B34" w14:textId="30A2A39B" w:rsidR="00E5177D" w:rsidRPr="009B5C60" w:rsidRDefault="00E5177D" w:rsidP="009860A4">
            <w:pPr>
              <w:ind w:left="708" w:hanging="708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Minimum 1920 x 1080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7A53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8366CF7" w14:textId="77777777" w:rsidTr="009860A4">
        <w:trPr>
          <w:trHeight w:val="407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96E014" w14:textId="6A6B3617" w:rsidR="009860A4" w:rsidRPr="009B5C60" w:rsidRDefault="009860A4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1F2818" w14:textId="2E0706D2" w:rsidR="009860A4" w:rsidRPr="009B5C60" w:rsidRDefault="009860A4" w:rsidP="009860A4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Zapewniająca minimum </w:t>
            </w:r>
            <w:r w:rsidRPr="009B5C60">
              <w:rPr>
                <w:b/>
                <w:sz w:val="18"/>
                <w:szCs w:val="18"/>
                <w:lang w:eastAsia="pl-PL"/>
              </w:rPr>
              <w:t>4598</w:t>
            </w:r>
            <w:r w:rsidRPr="009B5C60">
              <w:rPr>
                <w:sz w:val="18"/>
                <w:szCs w:val="18"/>
                <w:lang w:eastAsia="pl-PL"/>
              </w:rPr>
              <w:t xml:space="preserve"> punktów wg testu PassMark dostępnego na stronie </w:t>
            </w:r>
            <w:r w:rsidRPr="009B5C60">
              <w:rPr>
                <w:i/>
                <w:sz w:val="18"/>
                <w:szCs w:val="18"/>
                <w:lang w:eastAsia="pl-PL"/>
              </w:rPr>
              <w:t>https://www.videocardbenchmark.net/high_end_gpus.html</w:t>
            </w:r>
            <w:r w:rsidRPr="009B5C60">
              <w:rPr>
                <w:sz w:val="18"/>
                <w:szCs w:val="18"/>
                <w:lang w:eastAsia="pl-PL"/>
              </w:rPr>
              <w:t xml:space="preserve"> z dnia 29.09.2018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0FD6" w14:textId="56A91D70" w:rsidR="009860A4" w:rsidRPr="009B5C60" w:rsidRDefault="009860A4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Liczba punktów:</w:t>
            </w:r>
          </w:p>
        </w:tc>
      </w:tr>
      <w:tr w:rsidR="009B5C60" w:rsidRPr="009B5C60" w14:paraId="2B2C1EDF" w14:textId="77777777" w:rsidTr="00DE2204">
        <w:trPr>
          <w:trHeight w:val="55"/>
        </w:trPr>
        <w:tc>
          <w:tcPr>
            <w:tcW w:w="11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00FA37" w14:textId="77777777" w:rsidR="009860A4" w:rsidRPr="009B5C60" w:rsidRDefault="009860A4" w:rsidP="009860A4">
            <w:pPr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48BD271" w14:textId="77777777" w:rsidR="009860A4" w:rsidRPr="009B5C60" w:rsidRDefault="009860A4" w:rsidP="009860A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51750" w14:textId="30DB3605" w:rsidR="009860A4" w:rsidRPr="009B5C60" w:rsidRDefault="009860A4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model:</w:t>
            </w:r>
          </w:p>
        </w:tc>
      </w:tr>
      <w:tr w:rsidR="009B5C60" w:rsidRPr="009B5C60" w14:paraId="25D35078" w14:textId="77777777" w:rsidTr="009860A4">
        <w:trPr>
          <w:trHeight w:val="179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AFF330C" w14:textId="5E9D606F" w:rsidR="00E5177D" w:rsidRPr="009B5C60" w:rsidRDefault="00E5177D" w:rsidP="009860A4">
            <w:pPr>
              <w:ind w:right="-97"/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Pamięć karty graficznej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B561BBD" w14:textId="56895A5D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4096GB  GDDR5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0D55" w14:textId="0FF53C6D" w:rsidR="00E5177D" w:rsidRPr="009B5C60" w:rsidRDefault="00E5177D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0687F8C" w14:textId="77777777" w:rsidTr="009860A4">
        <w:trPr>
          <w:trHeight w:val="6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B9C3F27" w14:textId="6E5C8C08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74FE79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głośniki stereo</w:t>
            </w:r>
          </w:p>
          <w:p w14:paraId="765353A0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Wbudowane mikrofon</w:t>
            </w:r>
          </w:p>
          <w:p w14:paraId="030DCFDD" w14:textId="75BC2213" w:rsidR="00E5177D" w:rsidRPr="009B5C60" w:rsidRDefault="00E5177D" w:rsidP="009860A4">
            <w:pPr>
              <w:ind w:left="-18" w:firstLine="1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0429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337A889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F208DB" w14:textId="4D7423F8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74AA216" w14:textId="7B94BEAD" w:rsidR="00E5177D" w:rsidRPr="009B5C60" w:rsidRDefault="00E5177D" w:rsidP="009860A4">
            <w:pPr>
              <w:ind w:left="708" w:hanging="708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Minimum 1 Mpix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E861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153187C5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493457" w14:textId="1463EE08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AF740F" w14:textId="77777777" w:rsidR="00E5177D" w:rsidRPr="009B5C60" w:rsidRDefault="00E5177D" w:rsidP="009860A4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LAN 10/100/1000 Mbps</w:t>
            </w:r>
          </w:p>
          <w:p w14:paraId="5E044468" w14:textId="77777777" w:rsidR="00E5177D" w:rsidRPr="009B5C60" w:rsidRDefault="00E5177D" w:rsidP="009860A4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Wi-Fi 802.11 a/b/g/n/ac</w:t>
            </w:r>
          </w:p>
          <w:p w14:paraId="5869934C" w14:textId="64C12544" w:rsidR="00E5177D" w:rsidRPr="009B5C60" w:rsidRDefault="00E5177D" w:rsidP="009860A4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Moduł Bluetooth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A317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0EFF6621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323EF3" w14:textId="60BF9996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174014F" w14:textId="77777777" w:rsidR="00E5177D" w:rsidRPr="009B5C60" w:rsidRDefault="00E5177D" w:rsidP="009860A4">
            <w:pPr>
              <w:rPr>
                <w:sz w:val="18"/>
                <w:szCs w:val="18"/>
                <w:lang w:val="en-US" w:eastAsia="pl-PL"/>
              </w:rPr>
            </w:pPr>
            <w:r w:rsidRPr="009B5C60">
              <w:rPr>
                <w:sz w:val="18"/>
                <w:szCs w:val="18"/>
                <w:lang w:val="en-US" w:eastAsia="pl-PL"/>
              </w:rPr>
              <w:t>USB 3.1 Gen. 1 (USB 3.0) – min. 1 szt.</w:t>
            </w:r>
          </w:p>
          <w:p w14:paraId="4A630A2B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Typu-C – min. 1 szt.</w:t>
            </w:r>
          </w:p>
          <w:p w14:paraId="5489DEA0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HDMI – min. 1 szt.</w:t>
            </w:r>
          </w:p>
          <w:p w14:paraId="482E7325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Czytnik kart pamięci - 1 szt.</w:t>
            </w:r>
          </w:p>
          <w:p w14:paraId="3904362C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USB 2.0 – min. 1 szt.</w:t>
            </w:r>
          </w:p>
          <w:p w14:paraId="719F06C1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RJ45(LAN) – min. 1 szt.</w:t>
            </w:r>
          </w:p>
          <w:p w14:paraId="016AF848" w14:textId="7CD312F8" w:rsidR="00E5177D" w:rsidRPr="009B5C60" w:rsidRDefault="00E5177D" w:rsidP="009860A4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słuchawkowe/wejście mikrofonowe - 1 szt.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A0DE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53FE741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6FDBA34" w14:textId="327F5A22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DD6242" w14:textId="5AB19D12" w:rsidR="00E5177D" w:rsidRPr="009B5C60" w:rsidRDefault="00E5177D" w:rsidP="009860A4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Układ US międzynarodowy QWERTY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8A78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BC8217D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974AED" w14:textId="6AE3A9C2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Wysokość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226DA4" w14:textId="3AF458BC" w:rsidR="00E5177D" w:rsidRPr="009B5C60" w:rsidRDefault="00E5177D" w:rsidP="009860A4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19,2 mm +- 1 mm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1D0C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4A667CE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7B980DD" w14:textId="4AFCF572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Szerokość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29190ED" w14:textId="6560E563" w:rsidR="00E5177D" w:rsidRPr="009B5C60" w:rsidRDefault="00E5177D" w:rsidP="009860A4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380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1AA7E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16367E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EE94757" w14:textId="514CF209" w:rsidR="00E5177D" w:rsidRPr="009B5C60" w:rsidRDefault="00E5177D" w:rsidP="009860A4">
            <w:pPr>
              <w:rPr>
                <w:sz w:val="18"/>
                <w:szCs w:val="18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Głębokość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662B7F6" w14:textId="0FEE32C4" w:rsidR="00E5177D" w:rsidRPr="009B5C60" w:rsidRDefault="00E5177D" w:rsidP="009860A4">
            <w:pPr>
              <w:ind w:left="708" w:hanging="70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256  mm +- 3 mm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2CAA" w14:textId="77777777" w:rsidR="00E5177D" w:rsidRPr="009B5C60" w:rsidRDefault="00E5177D" w:rsidP="00E5177D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FFE6EE3" w14:textId="77777777" w:rsidTr="009860A4">
        <w:trPr>
          <w:trHeight w:val="175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1357D94" w14:textId="401E4778" w:rsidR="00E5177D" w:rsidRPr="009B5C60" w:rsidRDefault="00E5177D" w:rsidP="009860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1F6FB5" w14:textId="64A89E42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Maximum 2 kg (z baterią)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3D89" w14:textId="77777777" w:rsidR="00E5177D" w:rsidRPr="009B5C60" w:rsidRDefault="00E5177D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DDCEA3A" w14:textId="77777777" w:rsidTr="009860A4">
        <w:trPr>
          <w:trHeight w:val="434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EF0C431" w14:textId="33CC37BF" w:rsidR="00E5177D" w:rsidRPr="009B5C60" w:rsidRDefault="00E5177D" w:rsidP="009860A4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C837833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Aluminiowa obudowa</w:t>
            </w:r>
          </w:p>
          <w:p w14:paraId="1AA6FFE4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Podświetlana klawiatura</w:t>
            </w:r>
          </w:p>
          <w:p w14:paraId="13B38C9F" w14:textId="77777777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Wielodotykowy touchpad</w:t>
            </w:r>
          </w:p>
          <w:p w14:paraId="06516DCF" w14:textId="6A266B7A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Wydzielona klawiatura numeryczna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526C" w14:textId="77777777" w:rsidR="00E5177D" w:rsidRPr="009B5C60" w:rsidRDefault="00E5177D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6DDDC2F0" w14:textId="77777777" w:rsidTr="009860A4">
        <w:trPr>
          <w:trHeight w:val="127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F12899C" w14:textId="5EF61E9B" w:rsidR="00E5177D" w:rsidRPr="009B5C60" w:rsidRDefault="00E5177D" w:rsidP="009860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Dołączone akcesoria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7B2E777" w14:textId="230100BE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A53C" w14:textId="77777777" w:rsidR="00E5177D" w:rsidRPr="009B5C60" w:rsidRDefault="00E5177D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20CE7475" w14:textId="77777777" w:rsidTr="009860A4">
        <w:trPr>
          <w:trHeight w:val="2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8C70B6" w14:textId="15CAECAB" w:rsidR="00E5177D" w:rsidRPr="009B5C60" w:rsidRDefault="009860A4" w:rsidP="009860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K</w:t>
            </w:r>
            <w:r w:rsidR="00E5177D" w:rsidRPr="009B5C60">
              <w:rPr>
                <w:b/>
                <w:bCs/>
                <w:sz w:val="18"/>
                <w:szCs w:val="18"/>
                <w:lang w:eastAsia="pl-PL"/>
              </w:rPr>
              <w:t>olor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CCFC50" w14:textId="52D56916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Złoty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6F31" w14:textId="77777777" w:rsidR="00E5177D" w:rsidRPr="009B5C60" w:rsidRDefault="00E5177D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0695C379" w14:textId="77777777" w:rsidTr="009860A4">
        <w:trPr>
          <w:trHeight w:val="368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567530" w14:textId="7EFFAC01" w:rsidR="006B33F5" w:rsidRPr="009B5C60" w:rsidRDefault="006B33F5" w:rsidP="009860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25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D2BA10" w14:textId="77777777" w:rsidR="006B33F5" w:rsidRPr="009B5C60" w:rsidRDefault="006B33F5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Preinstalowany przez  producenta sprzętu</w:t>
            </w:r>
          </w:p>
          <w:p w14:paraId="7A38DBD7" w14:textId="77777777" w:rsidR="006B33F5" w:rsidRPr="009B5C60" w:rsidRDefault="006B33F5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sprzętu (sterowniki)</w:t>
            </w:r>
          </w:p>
          <w:p w14:paraId="7256B3C0" w14:textId="77777777" w:rsidR="006B33F5" w:rsidRPr="009B5C60" w:rsidRDefault="006B33F5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wsparcie producenta systemu operacyjnego</w:t>
            </w:r>
          </w:p>
          <w:p w14:paraId="1B24BD0B" w14:textId="033AB547" w:rsidR="006B33F5" w:rsidRPr="009B5C60" w:rsidRDefault="006B33F5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- Posiadający polskojęzyczny interfejs graficzny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1AE5" w14:textId="25662FFC" w:rsidR="006B33F5" w:rsidRPr="009B5C60" w:rsidRDefault="006B33F5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Parametry oferowane:</w:t>
            </w:r>
          </w:p>
        </w:tc>
      </w:tr>
      <w:tr w:rsidR="009B5C60" w:rsidRPr="009B5C60" w14:paraId="16C8836A" w14:textId="77777777" w:rsidTr="00DE2204">
        <w:trPr>
          <w:trHeight w:val="368"/>
        </w:trPr>
        <w:tc>
          <w:tcPr>
            <w:tcW w:w="11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6F74666" w14:textId="77777777" w:rsidR="006B33F5" w:rsidRPr="009B5C60" w:rsidRDefault="006B33F5" w:rsidP="009860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5493D1" w14:textId="77777777" w:rsidR="006B33F5" w:rsidRPr="009B5C60" w:rsidRDefault="006B33F5" w:rsidP="009860A4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8DD2" w14:textId="09AE3F4A" w:rsidR="006B33F5" w:rsidRPr="009B5C60" w:rsidRDefault="006B33F5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Producent i nazwa:</w:t>
            </w:r>
          </w:p>
        </w:tc>
      </w:tr>
      <w:tr w:rsidR="009B5C60" w:rsidRPr="009B5C60" w14:paraId="3091C4D1" w14:textId="77777777" w:rsidTr="009860A4">
        <w:trPr>
          <w:trHeight w:val="140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8C486B" w14:textId="7E492740" w:rsidR="00E5177D" w:rsidRPr="009B5C60" w:rsidRDefault="00E5177D" w:rsidP="009860A4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9C2ED43" w14:textId="5773C6E0" w:rsidR="00E5177D" w:rsidRPr="009B5C60" w:rsidRDefault="00E5177D" w:rsidP="009860A4">
            <w:pPr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24 miesiące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0C9D" w14:textId="77777777" w:rsidR="00E5177D" w:rsidRPr="009B5C60" w:rsidRDefault="00E5177D" w:rsidP="00E5177D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</w:tbl>
    <w:p w14:paraId="63386156" w14:textId="7EDA2BC1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9860A4" w:rsidRPr="009B5C60">
        <w:rPr>
          <w:sz w:val="18"/>
          <w:szCs w:val="18"/>
          <w:lang w:eastAsia="zh-CN"/>
        </w:rPr>
        <w:t>ASUS VivoBook Pro 15 N580GD i5-8300/8GB/256SSD/W10</w:t>
      </w:r>
    </w:p>
    <w:p w14:paraId="04FB112A" w14:textId="77777777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2ECE2178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34E6CEB0" w14:textId="77777777" w:rsidR="00392EAF" w:rsidRPr="009B5C60" w:rsidRDefault="00392EAF" w:rsidP="00392EAF">
      <w:pPr>
        <w:jc w:val="both"/>
        <w:rPr>
          <w:b/>
          <w:bCs/>
          <w:sz w:val="22"/>
          <w:szCs w:val="22"/>
          <w:u w:val="single"/>
        </w:rPr>
      </w:pPr>
      <w:r w:rsidRPr="009B5C60">
        <w:rPr>
          <w:b/>
          <w:bCs/>
          <w:sz w:val="22"/>
          <w:szCs w:val="22"/>
          <w:u w:val="single"/>
        </w:rPr>
        <w:t xml:space="preserve">Wykonawca zobowiązany jest wskazać również (oprócz wskazania rzeczywistych parametrów) producenta i model procesora oraz karty graficznej oferowanego laptopa, a także producenta i nazwę oferowanego systemu operacyjnego . </w:t>
      </w:r>
    </w:p>
    <w:p w14:paraId="15940477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A7C0A7E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33AB65A2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5166B3DE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6C0F3871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1EF53D5D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413FEB6E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4C37C236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12227700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4F3BE542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47D6FFE6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1E23FC1D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658BAB0A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A2D9BEA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02C32E76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14DA1F2A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0EEA4DE1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4DBA5D05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018F7012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76CB218D" w14:textId="44A88188" w:rsidR="00392EAF" w:rsidRPr="009B5C60" w:rsidRDefault="00392EAF" w:rsidP="00392EAF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4.2</w:t>
      </w:r>
      <w:r w:rsidR="006B33F5" w:rsidRPr="009B5C60">
        <w:rPr>
          <w:b/>
          <w:bCs/>
          <w:sz w:val="22"/>
          <w:szCs w:val="22"/>
        </w:rPr>
        <w:t>9</w:t>
      </w:r>
      <w:r w:rsidRPr="009B5C60">
        <w:rPr>
          <w:b/>
          <w:bCs/>
          <w:sz w:val="22"/>
          <w:szCs w:val="22"/>
        </w:rPr>
        <w:t>.</w:t>
      </w:r>
    </w:p>
    <w:p w14:paraId="69D31535" w14:textId="77777777" w:rsidR="00392EAF" w:rsidRPr="009B5C60" w:rsidRDefault="00392EAF" w:rsidP="00392EAF">
      <w:pPr>
        <w:rPr>
          <w:sz w:val="22"/>
          <w:szCs w:val="22"/>
        </w:rPr>
      </w:pPr>
    </w:p>
    <w:p w14:paraId="61E188B7" w14:textId="77777777" w:rsidR="00392EAF" w:rsidRPr="009B5C60" w:rsidRDefault="00392EAF" w:rsidP="00392EAF">
      <w:pPr>
        <w:ind w:right="-142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2446B4FD" w14:textId="77777777" w:rsidR="00392EAF" w:rsidRPr="009B5C60" w:rsidRDefault="00392EAF" w:rsidP="00392EAF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479A25F3" w14:textId="77777777" w:rsidR="00392EAF" w:rsidRPr="009B5C60" w:rsidRDefault="00392EAF" w:rsidP="00392EAF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7FAEC586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6EDC953F" w14:textId="713054AE" w:rsidR="00392EAF" w:rsidRPr="009B5C60" w:rsidRDefault="00392EAF" w:rsidP="00392EAF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</w:t>
      </w:r>
      <w:r w:rsidR="006B33F5" w:rsidRPr="009B5C60">
        <w:rPr>
          <w:b/>
          <w:sz w:val="22"/>
          <w:szCs w:val="22"/>
        </w:rPr>
        <w:t>IX</w:t>
      </w:r>
    </w:p>
    <w:p w14:paraId="1F567D90" w14:textId="77777777" w:rsidR="00392EAF" w:rsidRPr="009B5C60" w:rsidRDefault="00392EAF" w:rsidP="00392EAF">
      <w:pPr>
        <w:rPr>
          <w:sz w:val="22"/>
          <w:szCs w:val="22"/>
        </w:rPr>
      </w:pPr>
    </w:p>
    <w:p w14:paraId="541BB189" w14:textId="61E0E57B" w:rsidR="00392EAF" w:rsidRPr="009B5C60" w:rsidRDefault="002158D0" w:rsidP="0016042D">
      <w:pPr>
        <w:pStyle w:val="Akapitzlist"/>
        <w:keepNext/>
        <w:numPr>
          <w:ilvl w:val="7"/>
          <w:numId w:val="7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Punkt dostępowy </w:t>
      </w:r>
      <w:r w:rsidR="0016042D" w:rsidRPr="009B5C60">
        <w:rPr>
          <w:b/>
          <w:sz w:val="22"/>
          <w:szCs w:val="22"/>
        </w:rPr>
        <w:t xml:space="preserve">Wifi </w:t>
      </w:r>
      <w:r w:rsidRPr="009B5C60">
        <w:rPr>
          <w:b/>
          <w:sz w:val="22"/>
          <w:szCs w:val="22"/>
        </w:rPr>
        <w:t>typu A – 10 sztuk</w:t>
      </w:r>
    </w:p>
    <w:p w14:paraId="4576C5C3" w14:textId="1156E6D0" w:rsidR="00392EAF" w:rsidRPr="009B5C60" w:rsidRDefault="00392EAF" w:rsidP="00392EAF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93F18" w:rsidRPr="009B5C60">
        <w:rPr>
          <w:sz w:val="22"/>
          <w:szCs w:val="22"/>
        </w:rPr>
        <w:t>32422000-7 Elementy składowe sieci</w:t>
      </w:r>
      <w:r w:rsidRPr="009B5C60">
        <w:rPr>
          <w:sz w:val="22"/>
          <w:szCs w:val="22"/>
        </w:rPr>
        <w:t>)</w:t>
      </w:r>
    </w:p>
    <w:p w14:paraId="788DA061" w14:textId="77777777" w:rsidR="00392EAF" w:rsidRPr="009B5C60" w:rsidRDefault="00392EAF" w:rsidP="00392EAF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6C4EA192" w14:textId="77777777" w:rsidR="00392EAF" w:rsidRPr="009B5C60" w:rsidRDefault="00392EAF" w:rsidP="00392EA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9B5C60" w:rsidRPr="009B5C60" w14:paraId="21085C62" w14:textId="77777777" w:rsidTr="000A085A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F995374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82354E4" w14:textId="77777777" w:rsidR="00392EAF" w:rsidRPr="009B5C60" w:rsidRDefault="00392EAF" w:rsidP="000A085A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7CA12B" w14:textId="77777777" w:rsidR="00392EAF" w:rsidRPr="009B5C60" w:rsidRDefault="00392EAF" w:rsidP="000A085A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6E3FCF80" w14:textId="77777777" w:rsidR="00392EAF" w:rsidRPr="009B5C60" w:rsidRDefault="00392EAF" w:rsidP="000A085A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115FC375" w14:textId="77777777" w:rsidTr="007F4D2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CCF13E" w14:textId="003D0881" w:rsidR="002158D0" w:rsidRPr="009B5C60" w:rsidRDefault="002158D0" w:rsidP="002158D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Typ urządzenia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94FC8F7" w14:textId="407BE387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Punkt dostępowy sieci bezprzewodowej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D85B9" w14:textId="70EE17CD" w:rsidR="002158D0" w:rsidRPr="009B5C60" w:rsidRDefault="002158D0" w:rsidP="002158D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5885D259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FF33D0" w14:textId="6BD48164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Częstotliwość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73A13C" w14:textId="5274CF44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</w:rPr>
              <w:t>2,4 i 5.0 GHz jednocześnie (minimum 2 moduły radiowe)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D3923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2C3B193F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E389FC" w14:textId="664039F2" w:rsidR="002158D0" w:rsidRPr="009B5C60" w:rsidRDefault="002158D0" w:rsidP="002158D0">
            <w:pPr>
              <w:ind w:right="-167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Szerokość kanałów radiowych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31405E" w14:textId="48FBD560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20, 40, 80, 160 MHz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3C5B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E751BD0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244437A" w14:textId="0035A343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Obsługiwane standardy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C4FD96" w14:textId="77777777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802.11 a/b/g/n/ac  Wave 1 i Wave2</w:t>
            </w:r>
          </w:p>
          <w:p w14:paraId="34411878" w14:textId="77777777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802.11ac Wave 1 : min. 4x4 MIMO</w:t>
            </w:r>
          </w:p>
          <w:p w14:paraId="3FDD9080" w14:textId="40548591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802.11ac Wave 2 : min. 4x4 MU-MIMO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5365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98B61B9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DB8D766" w14:textId="0594DA94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Interfejsy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A921D82" w14:textId="77777777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Minimum 2 x 1000Base-T (RJ45)</w:t>
            </w:r>
          </w:p>
          <w:p w14:paraId="472C3FEB" w14:textId="1282D17B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/>
              </w:rPr>
              <w:t>1 x konsola zarządzania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CE860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309867C8" w14:textId="77777777" w:rsidTr="007F4D22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330CE8C" w14:textId="3FAB1993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Przepustowość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00F798" w14:textId="77777777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802.11n HT40:  minimum 450 Mbps</w:t>
            </w:r>
          </w:p>
          <w:p w14:paraId="6270B09E" w14:textId="1A2737DF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802.11ac VHT80: minimum 1300 Mbps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7C7C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21EB6FEE" w14:textId="77777777" w:rsidTr="007F4D22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D2291D" w14:textId="6D971B95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Anteny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68025FC" w14:textId="590A1E76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Wewnętrzne lub zewnętrzne minimum 2,5 dB</w:t>
            </w:r>
            <w:r w:rsidRPr="009B5C60">
              <w:rPr>
                <w:sz w:val="18"/>
                <w:szCs w:val="18"/>
              </w:rPr>
              <w:br/>
              <w:t>Możliwość instalacji anten zewnętrznych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1655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701AED1" w14:textId="77777777" w:rsidTr="007F4D22">
        <w:trPr>
          <w:trHeight w:val="368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031C803" w14:textId="743F6E1B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val="en-US"/>
              </w:rPr>
              <w:t>Dodatkowe wymagania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6FE876" w14:textId="3BD550FC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Współpraca z kontrolerem sieci WiFi</w:t>
            </w:r>
            <w:r w:rsidR="00814E6C" w:rsidRPr="009B5C60">
              <w:t xml:space="preserve"> </w:t>
            </w:r>
            <w:r w:rsidR="00814E6C" w:rsidRPr="009B5C60">
              <w:rPr>
                <w:sz w:val="18"/>
                <w:szCs w:val="18"/>
              </w:rPr>
              <w:t>pracującym na punkcie dostępowym typu B</w:t>
            </w:r>
          </w:p>
          <w:p w14:paraId="2035CB04" w14:textId="77777777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Możliwość pracy modułów radiowych w częstotliwości 2.4 i 5 GHz jednocześnie</w:t>
            </w:r>
          </w:p>
          <w:p w14:paraId="70D31106" w14:textId="4ABA0B41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</w:rPr>
              <w:t>Elementy mocujące do stropu podwieszanego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0FA2" w14:textId="26EE2D80" w:rsidR="002158D0" w:rsidRPr="009B5C60" w:rsidRDefault="002158D0" w:rsidP="002158D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6098A23" w14:textId="77777777" w:rsidTr="007F4D22">
        <w:trPr>
          <w:trHeight w:val="6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D11F5F" w14:textId="5E4E9C4C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val="en-US"/>
              </w:rPr>
              <w:t>Zasilanie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09B9E7A" w14:textId="08CEE7BB" w:rsidR="002158D0" w:rsidRPr="009B5C60" w:rsidRDefault="002158D0" w:rsidP="002158D0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802.3at PoE+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9400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BD26A2D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70514CB" w14:textId="049C956D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FB6C70" w14:textId="061D3BAF" w:rsidR="002158D0" w:rsidRPr="009B5C60" w:rsidRDefault="002158D0" w:rsidP="002158D0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Minimum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E37A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7C6A9FE3" w14:textId="526C8568" w:rsidR="00392EAF" w:rsidRPr="009B5C60" w:rsidRDefault="00392EAF" w:rsidP="00392EAF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2158D0" w:rsidRPr="009B5C60">
        <w:rPr>
          <w:sz w:val="18"/>
          <w:szCs w:val="18"/>
          <w:lang w:eastAsia="zh-CN"/>
        </w:rPr>
        <w:t>Cisco AIR-AP2802I</w:t>
      </w:r>
    </w:p>
    <w:p w14:paraId="41805157" w14:textId="0BD085F7" w:rsidR="002158D0" w:rsidRPr="009B5C60" w:rsidRDefault="002158D0" w:rsidP="0016042D">
      <w:pPr>
        <w:pStyle w:val="Akapitzlist"/>
        <w:keepNext/>
        <w:numPr>
          <w:ilvl w:val="7"/>
          <w:numId w:val="77"/>
        </w:numPr>
        <w:tabs>
          <w:tab w:val="clear" w:pos="3240"/>
        </w:tabs>
        <w:ind w:left="426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Punkt dostępowy</w:t>
      </w:r>
      <w:r w:rsidR="0016042D" w:rsidRPr="009B5C60">
        <w:rPr>
          <w:b/>
          <w:sz w:val="22"/>
          <w:szCs w:val="22"/>
        </w:rPr>
        <w:t xml:space="preserve"> Wifi</w:t>
      </w:r>
      <w:r w:rsidRPr="009B5C60">
        <w:rPr>
          <w:b/>
          <w:sz w:val="22"/>
          <w:szCs w:val="22"/>
        </w:rPr>
        <w:t xml:space="preserve"> typu B – 5 sztuk</w:t>
      </w:r>
    </w:p>
    <w:p w14:paraId="72BD44E7" w14:textId="1385A9EF" w:rsidR="002158D0" w:rsidRPr="009B5C60" w:rsidRDefault="002158D0" w:rsidP="002158D0">
      <w:pPr>
        <w:suppressAutoHyphens w:val="0"/>
        <w:autoSpaceDE w:val="0"/>
        <w:rPr>
          <w:sz w:val="22"/>
          <w:szCs w:val="22"/>
        </w:rPr>
      </w:pPr>
      <w:r w:rsidRPr="009B5C60">
        <w:rPr>
          <w:sz w:val="22"/>
          <w:szCs w:val="22"/>
        </w:rPr>
        <w:t xml:space="preserve">(Kod CPV: </w:t>
      </w:r>
      <w:r w:rsidR="00C93F18" w:rsidRPr="009B5C60">
        <w:rPr>
          <w:sz w:val="22"/>
          <w:szCs w:val="22"/>
        </w:rPr>
        <w:t>32422000-7 Elementy składowe sieci</w:t>
      </w:r>
      <w:r w:rsidRPr="009B5C60">
        <w:rPr>
          <w:sz w:val="22"/>
          <w:szCs w:val="22"/>
        </w:rPr>
        <w:t>)</w:t>
      </w:r>
    </w:p>
    <w:p w14:paraId="62094B00" w14:textId="77777777" w:rsidR="002158D0" w:rsidRPr="009B5C60" w:rsidRDefault="002158D0" w:rsidP="002158D0">
      <w:pPr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98F2D39" w14:textId="77777777" w:rsidR="002158D0" w:rsidRPr="009B5C60" w:rsidRDefault="002158D0" w:rsidP="002158D0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1"/>
        <w:gridCol w:w="4816"/>
        <w:gridCol w:w="2765"/>
      </w:tblGrid>
      <w:tr w:rsidR="009B5C60" w:rsidRPr="009B5C60" w14:paraId="02DCEE9B" w14:textId="77777777" w:rsidTr="007F4D22"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4C69E9A" w14:textId="77777777" w:rsidR="002158D0" w:rsidRPr="009B5C60" w:rsidRDefault="002158D0" w:rsidP="007F4D22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2BF4AF1" w14:textId="77777777" w:rsidR="002158D0" w:rsidRPr="009B5C60" w:rsidRDefault="002158D0" w:rsidP="007F4D22">
            <w:pPr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AAE6F4" w14:textId="77777777" w:rsidR="002158D0" w:rsidRPr="009B5C60" w:rsidRDefault="002158D0" w:rsidP="007F4D22">
            <w:pPr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A6AEB97" w14:textId="77777777" w:rsidR="002158D0" w:rsidRPr="009B5C60" w:rsidRDefault="002158D0" w:rsidP="007F4D22">
            <w:pPr>
              <w:pStyle w:val="Zawartotabeli"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4E38B723" w14:textId="77777777" w:rsidTr="007F4D22">
        <w:trPr>
          <w:trHeight w:val="189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BA4F40" w14:textId="44624DC5" w:rsidR="002158D0" w:rsidRPr="009B5C60" w:rsidRDefault="002158D0" w:rsidP="002158D0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Typ urządzenia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7F4B21" w14:textId="0A4E4D3F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Punkt dostępowy sieci bezprzewodowej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0BBA" w14:textId="77777777" w:rsidR="002158D0" w:rsidRPr="009B5C60" w:rsidRDefault="002158D0" w:rsidP="002158D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77C6CE38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D68803" w14:textId="78F612B8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Częstotliwość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2CD42C" w14:textId="13391CD3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de-DE"/>
              </w:rPr>
            </w:pPr>
            <w:r w:rsidRPr="009B5C60">
              <w:rPr>
                <w:sz w:val="18"/>
                <w:szCs w:val="18"/>
              </w:rPr>
              <w:t>2,4 i 5.0 GHz jednocześnie (minimum 4 moduły radiowe)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8A34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val="de-DE" w:eastAsia="pl-PL"/>
              </w:rPr>
            </w:pPr>
          </w:p>
        </w:tc>
      </w:tr>
      <w:tr w:rsidR="009B5C60" w:rsidRPr="009B5C60" w14:paraId="13D2BF0D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E238AD" w14:textId="1113876C" w:rsidR="002158D0" w:rsidRPr="009B5C60" w:rsidRDefault="002158D0" w:rsidP="002158D0">
            <w:pPr>
              <w:ind w:right="-167"/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 xml:space="preserve">Szerokość kanałów radiowych 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1A501EB" w14:textId="353EF9A0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20, 40, 80, 160 MHz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4945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589EDEBF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6F8072E" w14:textId="4BFB3C3A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Obsługiwane standardy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0425364" w14:textId="77777777" w:rsidR="002158D0" w:rsidRPr="009B5C60" w:rsidRDefault="002158D0" w:rsidP="002158D0">
            <w:pPr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802.11 a/b/g/n/ac  Wave 1 i Wave2</w:t>
            </w:r>
          </w:p>
          <w:p w14:paraId="0B85E066" w14:textId="77777777" w:rsidR="002158D0" w:rsidRPr="009B5C60" w:rsidRDefault="002158D0" w:rsidP="002158D0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802.11ac Wave 1 : min. 4x4 MIMO</w:t>
            </w:r>
          </w:p>
          <w:p w14:paraId="3031CC1F" w14:textId="29FE5DF5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802.11ac Wave 2 : min. 4x4 MU-MIMO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9F60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A94059C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1D41A0E" w14:textId="1E674B00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Interfejsy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BB502C5" w14:textId="77777777" w:rsidR="002158D0" w:rsidRPr="009B5C60" w:rsidRDefault="002158D0" w:rsidP="00A47130">
            <w:pPr>
              <w:ind w:right="-170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Minimum 2 x Ethernet Multigigabit – IEEE 802.3bz  (RJ45)</w:t>
            </w:r>
          </w:p>
          <w:p w14:paraId="7772252B" w14:textId="6A3837DD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val="en-US"/>
              </w:rPr>
              <w:t>1 x konsola zarządzania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D303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F56CFF" w14:paraId="016E65E9" w14:textId="77777777" w:rsidTr="007F4D22">
        <w:trPr>
          <w:trHeight w:val="14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A824B0" w14:textId="09C3F7EC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Przepustowość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E0ADC05" w14:textId="77777777" w:rsidR="002158D0" w:rsidRPr="009B5C60" w:rsidRDefault="002158D0" w:rsidP="002158D0">
            <w:pPr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802.11n HT40:  minimum 450 Mbps</w:t>
            </w:r>
          </w:p>
          <w:p w14:paraId="7F7028DC" w14:textId="41A78A00" w:rsidR="002158D0" w:rsidRPr="009B5C60" w:rsidRDefault="002158D0" w:rsidP="002158D0">
            <w:pPr>
              <w:ind w:left="-17" w:firstLine="17"/>
              <w:rPr>
                <w:sz w:val="18"/>
                <w:szCs w:val="18"/>
                <w:lang w:val="en-US"/>
              </w:rPr>
            </w:pPr>
            <w:r w:rsidRPr="009B5C60">
              <w:rPr>
                <w:sz w:val="18"/>
                <w:szCs w:val="18"/>
                <w:lang w:val="en-US"/>
              </w:rPr>
              <w:t>802.11ac VHT80: minimum 1300 Mbps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7B2F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val="en-US" w:eastAsia="pl-PL"/>
              </w:rPr>
            </w:pPr>
          </w:p>
        </w:tc>
      </w:tr>
      <w:tr w:rsidR="009B5C60" w:rsidRPr="009B5C60" w14:paraId="4752CF54" w14:textId="77777777" w:rsidTr="007F4D22">
        <w:trPr>
          <w:trHeight w:val="55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3485917" w14:textId="53660834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Anteny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8E78BD" w14:textId="0C558371" w:rsidR="002158D0" w:rsidRPr="009B5C60" w:rsidRDefault="002158D0" w:rsidP="002158D0">
            <w:pPr>
              <w:ind w:left="-17" w:firstLine="1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Wewnętrzne lub zewnętrzne minimum 2,5 dB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9E2C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B872A20" w14:textId="77777777" w:rsidTr="007F4D22">
        <w:trPr>
          <w:trHeight w:val="368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E8A5FA" w14:textId="47A043A4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val="en-US"/>
              </w:rPr>
              <w:t>Dodatkowe wymagania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26AFE27" w14:textId="77777777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Zainstalowane oprogramowanie z funkcją kontrolera sieci WiFi z licencją obsługi do 100 AP</w:t>
            </w:r>
          </w:p>
          <w:p w14:paraId="6DA4F7A1" w14:textId="77777777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Centralne zarządzanie wszystkimi punktami dostępowymi typu A i typu B</w:t>
            </w:r>
          </w:p>
          <w:p w14:paraId="6CBCD70B" w14:textId="77777777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Możliwość pracy modułów radiowych w częstotliwości  2.4 i 5 GHz jednocześnie</w:t>
            </w:r>
          </w:p>
          <w:p w14:paraId="2392AF11" w14:textId="77777777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Elementy mocujące do stropu podwieszanego</w:t>
            </w:r>
          </w:p>
          <w:p w14:paraId="4D52F292" w14:textId="77777777" w:rsidR="00814E6C" w:rsidRPr="009B5C60" w:rsidRDefault="00814E6C" w:rsidP="00814E6C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Moduł Bluetooth (BLE) usprawniający wykrywanie urządzeń mobilnych</w:t>
            </w:r>
          </w:p>
          <w:p w14:paraId="7BC77B79" w14:textId="0230AB40" w:rsidR="002158D0" w:rsidRPr="009B5C60" w:rsidRDefault="00814E6C" w:rsidP="00814E6C">
            <w:pPr>
              <w:ind w:left="-17" w:firstLine="1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</w:rPr>
              <w:t>Moduł 2.4/5GHz z macierzą anten usprawniających wykrywanie urządzeń wifi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8BAE8" w14:textId="77777777" w:rsidR="002158D0" w:rsidRPr="009B5C60" w:rsidRDefault="002158D0" w:rsidP="002158D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CDC51FF" w14:textId="77777777" w:rsidTr="007F4D22">
        <w:trPr>
          <w:trHeight w:val="368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8AE600" w14:textId="3B428558" w:rsidR="00A47130" w:rsidRPr="009B5C60" w:rsidRDefault="00A47130" w:rsidP="002158D0">
            <w:pPr>
              <w:rPr>
                <w:b/>
                <w:sz w:val="18"/>
                <w:szCs w:val="18"/>
                <w:lang w:val="en-US"/>
              </w:rPr>
            </w:pPr>
            <w:r w:rsidRPr="009B5C60">
              <w:rPr>
                <w:b/>
                <w:sz w:val="18"/>
                <w:szCs w:val="18"/>
                <w:lang w:val="en-US"/>
              </w:rPr>
              <w:t>Oprogramowanie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B9BAFEF" w14:textId="6BB9F43B" w:rsidR="00A47130" w:rsidRPr="009B5C60" w:rsidRDefault="00814E6C" w:rsidP="00C93F18">
            <w:pPr>
              <w:ind w:right="113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Z</w:t>
            </w:r>
            <w:r w:rsidR="00A47130" w:rsidRPr="009B5C60">
              <w:rPr>
                <w:sz w:val="18"/>
                <w:szCs w:val="18"/>
              </w:rPr>
              <w:t xml:space="preserve">ainstalowane oprogramowanie zapewniające funkcje kontrolera sieci WLAN współpracujące z  punktami dostępowymi  zaoferowanymi w </w:t>
            </w:r>
            <w:r w:rsidR="00C93F18" w:rsidRPr="009B5C60">
              <w:rPr>
                <w:sz w:val="18"/>
                <w:szCs w:val="18"/>
              </w:rPr>
              <w:t>pozycjach</w:t>
            </w:r>
            <w:r w:rsidR="00A47130" w:rsidRPr="009B5C60">
              <w:rPr>
                <w:sz w:val="18"/>
                <w:szCs w:val="18"/>
              </w:rPr>
              <w:t xml:space="preserve"> 1 i 2. </w:t>
            </w:r>
          </w:p>
          <w:p w14:paraId="7124F462" w14:textId="77777777" w:rsidR="00C93F18" w:rsidRPr="009B5C60" w:rsidRDefault="00C93F18" w:rsidP="00A47130">
            <w:pPr>
              <w:rPr>
                <w:sz w:val="18"/>
                <w:szCs w:val="18"/>
              </w:rPr>
            </w:pPr>
          </w:p>
          <w:p w14:paraId="4FA66BBC" w14:textId="6228BB2B" w:rsidR="00A47130" w:rsidRPr="009B5C60" w:rsidRDefault="00A47130" w:rsidP="00C0397B">
            <w:pPr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 xml:space="preserve">Zainstalowane oprogramowanie </w:t>
            </w:r>
            <w:r w:rsidR="00C0397B" w:rsidRPr="009B5C60">
              <w:rPr>
                <w:sz w:val="18"/>
                <w:szCs w:val="18"/>
              </w:rPr>
              <w:t>posiadające</w:t>
            </w:r>
            <w:r w:rsidRPr="009B5C60">
              <w:rPr>
                <w:sz w:val="18"/>
                <w:szCs w:val="18"/>
              </w:rPr>
              <w:t xml:space="preserve"> możliwość obsługi do 100 punktów dostępowych bez konieczności dokupywania dodatkowych licencji.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FEE0E" w14:textId="77777777" w:rsidR="00A47130" w:rsidRPr="009B5C60" w:rsidRDefault="00A47130" w:rsidP="002158D0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72BC37D" w14:textId="77777777" w:rsidTr="007F4D22">
        <w:trPr>
          <w:trHeight w:val="67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B67F148" w14:textId="384AAB48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Zasilanie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A020F5" w14:textId="2399BF1A" w:rsidR="002158D0" w:rsidRPr="009B5C60" w:rsidRDefault="002158D0" w:rsidP="002158D0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802.3at PoE+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53FD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BDA5C88" w14:textId="77777777" w:rsidTr="007F4D22">
        <w:trPr>
          <w:trHeight w:val="20"/>
        </w:trPr>
        <w:tc>
          <w:tcPr>
            <w:tcW w:w="1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F75D32" w14:textId="5C450908" w:rsidR="002158D0" w:rsidRPr="009B5C60" w:rsidRDefault="002158D0" w:rsidP="002158D0">
            <w:pPr>
              <w:rPr>
                <w:b/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BEF5EC" w14:textId="5F7867C6" w:rsidR="002158D0" w:rsidRPr="009B5C60" w:rsidRDefault="002158D0" w:rsidP="002158D0">
            <w:pPr>
              <w:ind w:left="-17" w:firstLine="17"/>
              <w:rPr>
                <w:b/>
                <w:sz w:val="18"/>
                <w:szCs w:val="18"/>
              </w:rPr>
            </w:pPr>
            <w:r w:rsidRPr="009B5C60">
              <w:rPr>
                <w:sz w:val="18"/>
                <w:szCs w:val="18"/>
              </w:rPr>
              <w:t>Minimum 12 miesięcy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1F65" w14:textId="77777777" w:rsidR="002158D0" w:rsidRPr="009B5C60" w:rsidRDefault="002158D0" w:rsidP="002158D0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31C8408" w14:textId="53654E1C" w:rsidR="002158D0" w:rsidRPr="009B5C60" w:rsidRDefault="002158D0" w:rsidP="002158D0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 xml:space="preserve">Przykładowy sprzęt spełniający wymagania: </w:t>
      </w:r>
      <w:r w:rsidR="00A47130" w:rsidRPr="009B5C60">
        <w:rPr>
          <w:sz w:val="18"/>
          <w:szCs w:val="18"/>
          <w:lang w:eastAsia="zh-CN"/>
        </w:rPr>
        <w:t>Cisco AIR-AP4800</w:t>
      </w:r>
    </w:p>
    <w:p w14:paraId="2184C5F2" w14:textId="77777777" w:rsidR="00392EAF" w:rsidRPr="009B5C60" w:rsidRDefault="00392EAF" w:rsidP="00392EAF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7DAA9FC4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03D8856E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483848F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6481333F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4B97D4CC" w14:textId="77777777" w:rsidR="00392EAF" w:rsidRPr="009B5C60" w:rsidRDefault="00392EAF" w:rsidP="00392EAF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1ACB78F1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</w:p>
    <w:p w14:paraId="0AEB7F6F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07847C8D" w14:textId="77777777" w:rsidR="00392EAF" w:rsidRPr="009B5C60" w:rsidRDefault="00392EAF" w:rsidP="00392EAF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0AADBAF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35BA6D5D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4C0269BE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139F84FA" w14:textId="77777777" w:rsidR="00392EAF" w:rsidRPr="009B5C60" w:rsidRDefault="00392EAF" w:rsidP="00392EAF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69BD3453" w14:textId="77777777" w:rsidR="00392EAF" w:rsidRPr="009B5C60" w:rsidRDefault="00392EAF" w:rsidP="00392EAF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1A8D3543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6410E67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78D24EB2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3721F53B" w14:textId="77777777" w:rsidR="00392EAF" w:rsidRPr="009B5C60" w:rsidRDefault="00392EAF" w:rsidP="00392EAF">
      <w:pPr>
        <w:pStyle w:val="Tekstpodstawowywcity"/>
        <w:jc w:val="right"/>
        <w:rPr>
          <w:sz w:val="22"/>
          <w:szCs w:val="22"/>
        </w:rPr>
      </w:pPr>
    </w:p>
    <w:p w14:paraId="2CC9A7EF" w14:textId="77777777" w:rsidR="00392EAF" w:rsidRPr="009B5C60" w:rsidRDefault="00392EAF" w:rsidP="00392EAF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4F3C4AF3" w14:textId="77777777" w:rsidR="00392EAF" w:rsidRPr="009B5C60" w:rsidRDefault="00392EAF" w:rsidP="00392EAF">
      <w:pPr>
        <w:jc w:val="both"/>
        <w:rPr>
          <w:b/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29CAFA19" w14:textId="20AC3C22" w:rsidR="00462A09" w:rsidRPr="009B5C60" w:rsidRDefault="00392EAF" w:rsidP="00462A09">
      <w:pPr>
        <w:suppressAutoHyphens w:val="0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  <w:r w:rsidR="00462A09" w:rsidRPr="009B5C60">
        <w:rPr>
          <w:b/>
          <w:bCs/>
          <w:sz w:val="22"/>
          <w:szCs w:val="22"/>
        </w:rPr>
        <w:t>Załącznik nr 4.30.</w:t>
      </w:r>
    </w:p>
    <w:p w14:paraId="6AE96021" w14:textId="77777777" w:rsidR="00462A09" w:rsidRPr="009B5C60" w:rsidRDefault="00462A09" w:rsidP="00462A09">
      <w:pPr>
        <w:rPr>
          <w:sz w:val="22"/>
          <w:szCs w:val="22"/>
        </w:rPr>
      </w:pPr>
    </w:p>
    <w:p w14:paraId="1619C408" w14:textId="77777777" w:rsidR="00462A09" w:rsidRPr="009B5C60" w:rsidRDefault="00462A09" w:rsidP="00462A09">
      <w:pPr>
        <w:ind w:right="-145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….....................................................</w:t>
      </w:r>
    </w:p>
    <w:p w14:paraId="75822C10" w14:textId="77777777" w:rsidR="00462A09" w:rsidRPr="009B5C60" w:rsidRDefault="00462A09" w:rsidP="00462A09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 w:rsidRPr="009B5C60">
        <w:rPr>
          <w:b w:val="0"/>
          <w:sz w:val="22"/>
          <w:szCs w:val="22"/>
        </w:rPr>
        <w:t xml:space="preserve"> pieczątka Wykonawcy  </w:t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</w:r>
      <w:r w:rsidRPr="009B5C60">
        <w:rPr>
          <w:b w:val="0"/>
          <w:sz w:val="22"/>
          <w:szCs w:val="22"/>
        </w:rPr>
        <w:tab/>
        <w:t>miejscowość i data</w:t>
      </w:r>
    </w:p>
    <w:p w14:paraId="1DE154C1" w14:textId="77777777" w:rsidR="00462A09" w:rsidRPr="009B5C60" w:rsidRDefault="00462A09" w:rsidP="00462A09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687D3C2A" w14:textId="77777777" w:rsidR="00462A09" w:rsidRPr="009B5C60" w:rsidRDefault="00462A09" w:rsidP="00462A09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WYMAGANYCH  PARAMETRÓW  TECHNICZNYCH I GWARANCJI</w:t>
      </w:r>
    </w:p>
    <w:p w14:paraId="2779FF1C" w14:textId="7786DD55" w:rsidR="00462A09" w:rsidRPr="009B5C60" w:rsidRDefault="00462A09" w:rsidP="00462A09">
      <w:pPr>
        <w:tabs>
          <w:tab w:val="left" w:pos="5387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DLA PAKIETU XXX</w:t>
      </w:r>
    </w:p>
    <w:p w14:paraId="0E3CA593" w14:textId="77777777" w:rsidR="00462A09" w:rsidRPr="009B5C60" w:rsidRDefault="00462A09" w:rsidP="00462A09">
      <w:pPr>
        <w:rPr>
          <w:sz w:val="16"/>
          <w:szCs w:val="16"/>
        </w:rPr>
      </w:pPr>
    </w:p>
    <w:p w14:paraId="47A8A80E" w14:textId="7EF1EDDF" w:rsidR="00462A09" w:rsidRPr="009B5C60" w:rsidRDefault="00462A09" w:rsidP="00462A09">
      <w:pPr>
        <w:pStyle w:val="Akapitzlist"/>
        <w:keepNext/>
        <w:numPr>
          <w:ilvl w:val="6"/>
          <w:numId w:val="90"/>
        </w:numPr>
        <w:tabs>
          <w:tab w:val="clear" w:pos="5040"/>
        </w:tabs>
        <w:ind w:left="284" w:hanging="284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Monitor komputerowy – 2 sztuki</w:t>
      </w:r>
    </w:p>
    <w:p w14:paraId="2C440F02" w14:textId="77777777" w:rsidR="00462A09" w:rsidRPr="009B5C60" w:rsidRDefault="00462A09" w:rsidP="00462A09">
      <w:pPr>
        <w:pStyle w:val="Akapitzlist"/>
        <w:keepNext/>
        <w:suppressAutoHyphens w:val="0"/>
        <w:autoSpaceDE w:val="0"/>
        <w:ind w:left="0" w:right="-284"/>
        <w:rPr>
          <w:b/>
          <w:sz w:val="22"/>
          <w:szCs w:val="22"/>
        </w:rPr>
      </w:pPr>
      <w:r w:rsidRPr="009B5C60">
        <w:rPr>
          <w:sz w:val="22"/>
          <w:szCs w:val="22"/>
        </w:rPr>
        <w:t>(Kod CPV: 30231310-3 Wyświetlacze płaskie)</w:t>
      </w:r>
    </w:p>
    <w:p w14:paraId="4A00851C" w14:textId="77777777" w:rsidR="00462A09" w:rsidRPr="009B5C60" w:rsidRDefault="00462A09" w:rsidP="00462A09">
      <w:pPr>
        <w:keepNext/>
        <w:spacing w:after="200"/>
        <w:ind w:right="-142"/>
        <w:rPr>
          <w:sz w:val="22"/>
          <w:szCs w:val="22"/>
        </w:rPr>
      </w:pPr>
      <w:r w:rsidRPr="009B5C60">
        <w:rPr>
          <w:bCs/>
          <w:sz w:val="22"/>
          <w:szCs w:val="22"/>
        </w:rPr>
        <w:t xml:space="preserve">Producent ………….......................................... </w:t>
      </w:r>
      <w:r w:rsidRPr="009B5C60">
        <w:rPr>
          <w:sz w:val="22"/>
          <w:szCs w:val="22"/>
        </w:rPr>
        <w:t>Oferowany model i kod producenta ….................................................  Numer katalogowy producenta ….......................</w:t>
      </w:r>
    </w:p>
    <w:p w14:paraId="10FF64A8" w14:textId="77777777" w:rsidR="00462A09" w:rsidRPr="009B5C60" w:rsidRDefault="00462A09" w:rsidP="00462A09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Zestawienie parametrów technicznych –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13"/>
        <w:gridCol w:w="4498"/>
        <w:gridCol w:w="2731"/>
      </w:tblGrid>
      <w:tr w:rsidR="009B5C60" w:rsidRPr="009B5C60" w14:paraId="75DBED3C" w14:textId="77777777" w:rsidTr="00462A09"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0C54092" w14:textId="77777777" w:rsidR="00462A09" w:rsidRPr="009B5C60" w:rsidRDefault="00462A09" w:rsidP="00A10F10">
            <w:pPr>
              <w:keepNext/>
              <w:suppressAutoHyphens w:val="0"/>
              <w:ind w:left="-62" w:right="-99"/>
              <w:jc w:val="center"/>
              <w:rPr>
                <w:b/>
              </w:rPr>
            </w:pPr>
            <w:r w:rsidRPr="009B5C60">
              <w:rPr>
                <w:b/>
              </w:rPr>
              <w:t>Specyfikacja elementów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A4AFC14" w14:textId="77777777" w:rsidR="00462A09" w:rsidRPr="009B5C60" w:rsidRDefault="00462A09" w:rsidP="00A10F10">
            <w:pPr>
              <w:keepNext/>
              <w:suppressAutoHyphens w:val="0"/>
              <w:jc w:val="center"/>
              <w:rPr>
                <w:b/>
              </w:rPr>
            </w:pPr>
            <w:r w:rsidRPr="009B5C60">
              <w:rPr>
                <w:b/>
              </w:rPr>
              <w:t>Wymagane parametry techniczne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B55957" w14:textId="77777777" w:rsidR="00462A09" w:rsidRPr="009B5C60" w:rsidRDefault="00462A09" w:rsidP="00A10F10">
            <w:pPr>
              <w:keepNext/>
              <w:widowControl w:val="0"/>
              <w:suppressAutoHyphens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Parametry  oferowane</w:t>
            </w:r>
          </w:p>
          <w:p w14:paraId="4D3142C9" w14:textId="77777777" w:rsidR="00462A09" w:rsidRPr="009B5C60" w:rsidRDefault="00462A09" w:rsidP="00A10F10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9B5C60">
              <w:rPr>
                <w:b/>
              </w:rPr>
              <w:t>(wymagane podanie parametrów oferowanych)</w:t>
            </w:r>
          </w:p>
        </w:tc>
      </w:tr>
      <w:tr w:rsidR="009B5C60" w:rsidRPr="009B5C60" w14:paraId="3E4369AC" w14:textId="77777777" w:rsidTr="00462A09">
        <w:trPr>
          <w:trHeight w:val="2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1291D4C" w14:textId="3FF6478B" w:rsidR="00462A09" w:rsidRPr="009B5C60" w:rsidRDefault="00462A09" w:rsidP="00462A09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55A1E1" w14:textId="66236387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27"/ 68,6 cm +- 0,5 cm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303A8F" w14:textId="77777777" w:rsidR="00462A09" w:rsidRPr="009B5C60" w:rsidRDefault="00462A09" w:rsidP="00462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D2F8D0B" w14:textId="77777777" w:rsidTr="00462A0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B39D0B7" w14:textId="76AE2F8B" w:rsidR="00462A09" w:rsidRPr="009B5C60" w:rsidRDefault="00462A09" w:rsidP="00462A09">
            <w:pPr>
              <w:ind w:left="-62" w:right="-240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powierzchnia robocza (wys. x szer.)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408BF2B" w14:textId="1362F138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33,63 x 59,79 cm +- 0,3cm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A16C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F60A688" w14:textId="77777777" w:rsidTr="00462A09">
        <w:trPr>
          <w:trHeight w:val="13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42AC8C" w14:textId="55CC9F6C" w:rsidR="00462A09" w:rsidRPr="009B5C60" w:rsidRDefault="00462A09" w:rsidP="00462A09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Panel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CE2509F" w14:textId="260CE746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IPS, podświetlenie LED, matowe wykończenie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D4D5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5689993" w14:textId="77777777" w:rsidTr="00462A09">
        <w:trPr>
          <w:trHeight w:val="20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E156E6" w14:textId="581137A1" w:rsidR="00462A09" w:rsidRPr="009B5C60" w:rsidRDefault="00462A09" w:rsidP="00462A09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4CF5E78" w14:textId="278FF51B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Max. 5 ms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DBD0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7024F43F" w14:textId="77777777" w:rsidTr="00462A09">
        <w:trPr>
          <w:trHeight w:val="10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8D85C2B" w14:textId="58BAC993" w:rsidR="00462A09" w:rsidRPr="009B5C60" w:rsidRDefault="00462A09" w:rsidP="00462A09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Kontrast statyczny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F54A733" w14:textId="10D3F228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Min. 1 000 : 1 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379A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2265B25" w14:textId="77777777" w:rsidTr="00462A09">
        <w:trPr>
          <w:trHeight w:val="13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BB04E7" w14:textId="2DFDB5A2" w:rsidR="00462A09" w:rsidRPr="009B5C60" w:rsidRDefault="00462A09" w:rsidP="00462A09">
            <w:pPr>
              <w:ind w:left="-62"/>
              <w:rPr>
                <w:sz w:val="18"/>
                <w:szCs w:val="18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Kontrast dynamiczny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B8010A" w14:textId="792DDE2A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5 000 000 : 1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9E6C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925DA0E" w14:textId="77777777" w:rsidTr="00462A09">
        <w:trPr>
          <w:trHeight w:val="17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4835FF9" w14:textId="6FB0FB0C" w:rsidR="00462A09" w:rsidRPr="009B5C60" w:rsidRDefault="00462A09" w:rsidP="00462A0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05C2E0" w14:textId="739BFD0F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E909" w14:textId="77777777" w:rsidR="00462A09" w:rsidRPr="009B5C60" w:rsidRDefault="00462A09" w:rsidP="00462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005C106" w14:textId="77777777" w:rsidTr="00462A09">
        <w:trPr>
          <w:trHeight w:val="13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2B387B" w14:textId="42481279" w:rsidR="00462A09" w:rsidRPr="009B5C60" w:rsidRDefault="00462A09" w:rsidP="00462A0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Kąt widzenia (minimalne)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22A804" w14:textId="61F986B2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</w:rPr>
            </w:pPr>
            <w:r w:rsidRPr="009B5C60">
              <w:rPr>
                <w:sz w:val="18"/>
                <w:szCs w:val="18"/>
                <w:lang w:eastAsia="pl-PL"/>
              </w:rPr>
              <w:t>178°/ 178° (+-89 st. Pion / +-89 st. poziom)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797F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4C0E7AF" w14:textId="77777777" w:rsidTr="00462A09">
        <w:trPr>
          <w:trHeight w:val="19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7CACC62" w14:textId="3CB1333B" w:rsidR="00462A09" w:rsidRPr="009B5C60" w:rsidRDefault="00462A09" w:rsidP="00462A0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Rozdzielczość fizyczna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A0FB733" w14:textId="75072CBB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Min. 1920 x 1080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F312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FB0E4E4" w14:textId="77777777" w:rsidTr="00462A09">
        <w:trPr>
          <w:trHeight w:val="117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784FEDD" w14:textId="2F4BFB05" w:rsidR="00462A09" w:rsidRPr="009B5C60" w:rsidRDefault="00462A09" w:rsidP="00462A0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4323968" w14:textId="10E9B6AD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16 : 9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0B73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63B9CFB6" w14:textId="77777777" w:rsidTr="00462A09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049B574" w14:textId="7111C5BD" w:rsidR="00462A09" w:rsidRPr="009B5C60" w:rsidRDefault="00462A09" w:rsidP="00462A0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Wejścia sygnału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1DBDB05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Min:</w:t>
            </w:r>
          </w:p>
          <w:p w14:paraId="7A6E364A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1x VGA(D-Sub), </w:t>
            </w:r>
          </w:p>
          <w:p w14:paraId="7125AF2A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1x  HDMI, </w:t>
            </w:r>
          </w:p>
          <w:p w14:paraId="4DBDC8E1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1x  DVI, </w:t>
            </w:r>
          </w:p>
          <w:p w14:paraId="76C2E693" w14:textId="04D04BDD" w:rsidR="00462A09" w:rsidRPr="009B5C60" w:rsidRDefault="00462A09" w:rsidP="00462A09">
            <w:pPr>
              <w:suppressAutoHyphens w:val="0"/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1x wejście audio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8186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197ADE6" w14:textId="77777777" w:rsidTr="00462A09">
        <w:trPr>
          <w:trHeight w:val="15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A6277BE" w14:textId="45FB14E2" w:rsidR="00462A09" w:rsidRPr="009B5C60" w:rsidRDefault="00462A09" w:rsidP="00462A09">
            <w:pPr>
              <w:suppressAutoHyphens w:val="0"/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Wyjścia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31EA88E" w14:textId="4C5CF366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wyjście słuchawkowe (minijack 3,5)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5F1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08397E3F" w14:textId="77777777" w:rsidTr="00462A09">
        <w:trPr>
          <w:trHeight w:val="21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2F700E3" w14:textId="24F26CF8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E9BE02" w14:textId="034B2291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Tak, min. 2 x 2W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FC1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0C1E193" w14:textId="77777777" w:rsidTr="00462A09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ACF408" w14:textId="7479B830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bCs/>
                <w:sz w:val="18"/>
                <w:szCs w:val="18"/>
                <w:lang w:eastAsia="pl-PL"/>
              </w:rPr>
              <w:t xml:space="preserve">Właściwości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9C0D63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Regulacja wysokości: tak, min. 130 mm</w:t>
            </w:r>
          </w:p>
          <w:p w14:paraId="09BA7ACA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Obrót ekranu w osi poziomej (Pivot): tak, min. 90 stopni</w:t>
            </w:r>
          </w:p>
          <w:p w14:paraId="5205598B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Obrót w osi pionowej: tak, min. +-45 stopni</w:t>
            </w:r>
          </w:p>
          <w:p w14:paraId="261A92C7" w14:textId="3249123F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Pochylenie monitora (Tilt): tak, min. 20 stopni w górę, min. 4 stopnie w dół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94C9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4AD83D44" w14:textId="77777777" w:rsidTr="00462A09">
        <w:trPr>
          <w:trHeight w:val="22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8F79639" w14:textId="384DD22E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Standard VESA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4AF008" w14:textId="1C84F9A4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100 x 100 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4F41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AC9B276" w14:textId="77777777" w:rsidTr="00462A09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4B32C92" w14:textId="3469D4A2" w:rsidR="00462A09" w:rsidRPr="009B5C60" w:rsidRDefault="00462A09" w:rsidP="00462A09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Akcesoria w zestawie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B0F0C56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kabel zasilający, </w:t>
            </w:r>
          </w:p>
          <w:p w14:paraId="6B593600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kabel DVI-D, </w:t>
            </w:r>
          </w:p>
          <w:p w14:paraId="58799A61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kabel audio, </w:t>
            </w:r>
          </w:p>
          <w:p w14:paraId="4C246928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stopka, </w:t>
            </w:r>
          </w:p>
          <w:p w14:paraId="2BE30F48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uchwyt na kable, </w:t>
            </w:r>
          </w:p>
          <w:p w14:paraId="40CDF846" w14:textId="77777777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 xml:space="preserve">skrócona instrukcja obsługi, </w:t>
            </w:r>
          </w:p>
          <w:p w14:paraId="48C1D932" w14:textId="38BA7B55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instrukcja bezpieczeństwa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2C2E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D597AF6" w14:textId="77777777" w:rsidTr="00462A09">
        <w:trPr>
          <w:trHeight w:val="86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6D012DD" w14:textId="651A46EA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Dodatkowe akcesoria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1F7372" w14:textId="77777777" w:rsidR="00462A09" w:rsidRPr="009B5C60" w:rsidRDefault="00462A09" w:rsidP="00462A09">
            <w:pPr>
              <w:ind w:left="-97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Kabel sygnałowy HDMI-&gt;HDMI ok. 1,5m</w:t>
            </w:r>
          </w:p>
          <w:p w14:paraId="37707264" w14:textId="1D9CC098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Kabel sygnałowy Thnderbolt2(miniDisplayPort)-&gt;DVI-D ok. 1,5m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3274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26706D24" w14:textId="77777777" w:rsidTr="00462A09">
        <w:trPr>
          <w:trHeight w:val="189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CCEFBB8" w14:textId="21955B71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B9B9F35" w14:textId="79E1B7D1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AC 100 - 240 V, 50 / 60 Hz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742A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3DA8CB9F" w14:textId="77777777" w:rsidTr="00462A09">
        <w:trPr>
          <w:trHeight w:val="263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17B78C" w14:textId="6355CEDA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Zasilacz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91FB325" w14:textId="6DED59D5" w:rsidR="00462A09" w:rsidRPr="009B5C60" w:rsidRDefault="00462A09" w:rsidP="00462A09">
            <w:pPr>
              <w:ind w:left="-97" w:right="-278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Wewnętrzny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885FB" w14:textId="77777777" w:rsidR="00462A09" w:rsidRPr="009B5C60" w:rsidRDefault="00462A09" w:rsidP="00462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1AD5783F" w14:textId="77777777" w:rsidTr="00462A09">
        <w:trPr>
          <w:trHeight w:val="8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9859A6" w14:textId="459C3C03" w:rsidR="00462A09" w:rsidRPr="009B5C60" w:rsidRDefault="00462A09" w:rsidP="00462A09">
            <w:pPr>
              <w:ind w:left="-62" w:right="-241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 xml:space="preserve">Wymiary (szer. x wys. x gł.) 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182674F" w14:textId="15B70DD8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622,5 x 433(563) x 230 mm  +- 5mm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1611" w14:textId="77777777" w:rsidR="00462A09" w:rsidRPr="009B5C60" w:rsidRDefault="00462A09" w:rsidP="00462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9B5C60" w:rsidRPr="009B5C60" w14:paraId="473807DF" w14:textId="77777777" w:rsidTr="00462A09">
        <w:trPr>
          <w:trHeight w:val="75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A72DC49" w14:textId="2A9AC746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379965D" w14:textId="0EDB9DED" w:rsidR="00462A09" w:rsidRPr="009B5C60" w:rsidRDefault="00462A09" w:rsidP="00462A09">
            <w:pPr>
              <w:ind w:left="-97"/>
              <w:rPr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6,5 +- 0.2  kg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5052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9B5C60" w:rsidRPr="009B5C60" w14:paraId="1FB0ECA6" w14:textId="77777777" w:rsidTr="00462A09">
        <w:trPr>
          <w:trHeight w:val="101"/>
        </w:trPr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B92C4B0" w14:textId="1A464A3E" w:rsidR="00462A09" w:rsidRPr="009B5C60" w:rsidRDefault="00462A09" w:rsidP="00462A09">
            <w:pPr>
              <w:ind w:left="-62"/>
              <w:rPr>
                <w:b/>
                <w:bCs/>
                <w:sz w:val="18"/>
                <w:szCs w:val="18"/>
                <w:lang w:eastAsia="pl-PL"/>
              </w:rPr>
            </w:pPr>
            <w:r w:rsidRPr="009B5C60">
              <w:rPr>
                <w:b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8906323" w14:textId="159AE865" w:rsidR="00462A09" w:rsidRPr="009B5C60" w:rsidRDefault="00462A09" w:rsidP="00462A09">
            <w:pPr>
              <w:ind w:left="-97"/>
              <w:rPr>
                <w:b/>
                <w:sz w:val="18"/>
                <w:szCs w:val="18"/>
                <w:lang w:eastAsia="pl-PL"/>
              </w:rPr>
            </w:pPr>
            <w:r w:rsidRPr="009B5C60">
              <w:rPr>
                <w:sz w:val="18"/>
                <w:szCs w:val="18"/>
                <w:lang w:eastAsia="pl-PL"/>
              </w:rPr>
              <w:t>Minimum 36 miesięcy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0F54" w14:textId="77777777" w:rsidR="00462A09" w:rsidRPr="009B5C60" w:rsidRDefault="00462A09" w:rsidP="00462A09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61735BB1" w14:textId="644D7AB7" w:rsidR="00462A09" w:rsidRPr="009B5C60" w:rsidRDefault="00462A09" w:rsidP="00462A09">
      <w:pPr>
        <w:pStyle w:val="Tekstpodstawowywcity"/>
        <w:spacing w:after="360"/>
        <w:ind w:left="0"/>
        <w:rPr>
          <w:sz w:val="18"/>
          <w:szCs w:val="18"/>
          <w:lang w:eastAsia="zh-CN"/>
        </w:rPr>
      </w:pPr>
      <w:r w:rsidRPr="009B5C60">
        <w:rPr>
          <w:sz w:val="18"/>
          <w:szCs w:val="18"/>
          <w:lang w:eastAsia="zh-CN"/>
        </w:rPr>
        <w:t>Przykładowy sprzęt spełniający wymagania: Iiyama ProLite XUB2790HS-B1 + Kabel sygnałowy HDMI-&gt;HDMI ok. 1,5m Kabel sygnałowy Thnderbolt2(miniDisplayPort)-&gt;DVI-D ok. 1,5m</w:t>
      </w:r>
    </w:p>
    <w:p w14:paraId="219188C4" w14:textId="77777777" w:rsidR="00462A09" w:rsidRPr="009B5C60" w:rsidRDefault="00462A09" w:rsidP="00462A09">
      <w:pPr>
        <w:jc w:val="both"/>
        <w:rPr>
          <w:bCs/>
          <w:sz w:val="22"/>
          <w:szCs w:val="22"/>
          <w:u w:val="single"/>
        </w:rPr>
      </w:pPr>
      <w:r w:rsidRPr="009B5C60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67389D85" w14:textId="77777777" w:rsidR="00462A09" w:rsidRPr="009B5C60" w:rsidRDefault="00462A09" w:rsidP="00462A09">
      <w:pPr>
        <w:jc w:val="both"/>
        <w:rPr>
          <w:bCs/>
          <w:sz w:val="22"/>
          <w:szCs w:val="22"/>
          <w:u w:val="single"/>
        </w:rPr>
      </w:pPr>
    </w:p>
    <w:p w14:paraId="01FFDAC0" w14:textId="77777777" w:rsidR="00462A09" w:rsidRPr="009B5C60" w:rsidRDefault="00462A09" w:rsidP="00462A09">
      <w:pPr>
        <w:pStyle w:val="Tekstpodstawowywcity"/>
        <w:ind w:left="0"/>
        <w:rPr>
          <w:sz w:val="22"/>
          <w:szCs w:val="22"/>
          <w:lang w:eastAsia="zh-CN"/>
        </w:rPr>
      </w:pPr>
    </w:p>
    <w:p w14:paraId="4F77ACA6" w14:textId="77777777" w:rsidR="00462A09" w:rsidRPr="009B5C60" w:rsidRDefault="00462A09" w:rsidP="00462A0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Niespełnienie któregokolwiek z wymaganych parametrów powoduje odrzucenie oferty.</w:t>
      </w:r>
    </w:p>
    <w:p w14:paraId="3D273F4A" w14:textId="77777777" w:rsidR="00462A09" w:rsidRPr="009B5C60" w:rsidRDefault="00462A09" w:rsidP="00462A09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25B3C257" w14:textId="77777777" w:rsidR="00462A09" w:rsidRPr="009B5C60" w:rsidRDefault="00462A09" w:rsidP="00462A09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zobowiązuje się w ramach ceny oferty do dostarczenia urządzenia do siedziby Zamawiającego. Oświadczamy, że oferowane powyżej wyspecyfikowane urządzenie jest kompletne i będzie gotowe do użytkowania bez  żadnych dodatkowych zakupów i inwestycji.</w:t>
      </w:r>
    </w:p>
    <w:p w14:paraId="7C334FE1" w14:textId="77777777" w:rsidR="00462A09" w:rsidRPr="009B5C60" w:rsidRDefault="00462A09" w:rsidP="00462A09">
      <w:pPr>
        <w:tabs>
          <w:tab w:val="left" w:pos="360"/>
        </w:tabs>
        <w:jc w:val="both"/>
        <w:rPr>
          <w:sz w:val="22"/>
          <w:szCs w:val="22"/>
        </w:rPr>
      </w:pPr>
    </w:p>
    <w:p w14:paraId="578C677E" w14:textId="77777777" w:rsidR="00462A09" w:rsidRPr="009B5C60" w:rsidRDefault="00462A09" w:rsidP="00462A09">
      <w:pPr>
        <w:tabs>
          <w:tab w:val="left" w:pos="360"/>
        </w:tabs>
        <w:jc w:val="both"/>
        <w:rPr>
          <w:sz w:val="22"/>
          <w:szCs w:val="22"/>
        </w:rPr>
      </w:pPr>
    </w:p>
    <w:p w14:paraId="406B373F" w14:textId="77777777" w:rsidR="00462A09" w:rsidRPr="009B5C60" w:rsidRDefault="00462A09" w:rsidP="00462A09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Serwis gwarancyjny wykonywany będzie przez :…......................................................................................................., </w:t>
      </w:r>
    </w:p>
    <w:p w14:paraId="6C3349FF" w14:textId="77777777" w:rsidR="00462A09" w:rsidRPr="009B5C60" w:rsidRDefault="00462A09" w:rsidP="00462A09">
      <w:pPr>
        <w:tabs>
          <w:tab w:val="left" w:pos="360"/>
        </w:tabs>
        <w:jc w:val="both"/>
        <w:rPr>
          <w:sz w:val="22"/>
          <w:szCs w:val="22"/>
        </w:rPr>
      </w:pPr>
      <w:r w:rsidRPr="009B5C60">
        <w:rPr>
          <w:sz w:val="22"/>
          <w:szCs w:val="22"/>
        </w:rPr>
        <w:t>adres: …...........................................................................................................................................................................</w:t>
      </w:r>
    </w:p>
    <w:p w14:paraId="06AA9AE0" w14:textId="77777777" w:rsidR="00462A09" w:rsidRPr="009B5C60" w:rsidRDefault="00462A09" w:rsidP="00462A09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Nr telefonu pod który należy zgłaszać awarie sprzętu …..........................................................</w:t>
      </w:r>
    </w:p>
    <w:p w14:paraId="5A0431C1" w14:textId="77777777" w:rsidR="00462A09" w:rsidRPr="009B5C60" w:rsidRDefault="00462A09" w:rsidP="00462A09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Serwis dostępny będzie jak niżej:</w:t>
      </w:r>
    </w:p>
    <w:p w14:paraId="6DF5A3A9" w14:textId="77777777" w:rsidR="00462A09" w:rsidRPr="009B5C60" w:rsidRDefault="00462A09" w:rsidP="00462A09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-w następujące dni tygodnia….................................................................................................</w:t>
      </w:r>
    </w:p>
    <w:p w14:paraId="03946F7A" w14:textId="77777777" w:rsidR="00462A09" w:rsidRPr="009B5C60" w:rsidRDefault="00462A09" w:rsidP="00462A09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- w następujących godzinach …................................................................................................</w:t>
      </w:r>
    </w:p>
    <w:p w14:paraId="70855024" w14:textId="77777777" w:rsidR="00462A09" w:rsidRPr="009B5C60" w:rsidRDefault="00462A09" w:rsidP="00462A09">
      <w:pPr>
        <w:pStyle w:val="Tekstpodstawowywcity"/>
        <w:ind w:left="0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    </w:t>
      </w:r>
    </w:p>
    <w:p w14:paraId="45607774" w14:textId="77777777" w:rsidR="00462A09" w:rsidRPr="009B5C60" w:rsidRDefault="00462A09" w:rsidP="00462A09">
      <w:pPr>
        <w:pStyle w:val="Tekstpodstawowywcity"/>
        <w:jc w:val="right"/>
        <w:rPr>
          <w:sz w:val="22"/>
          <w:szCs w:val="22"/>
        </w:rPr>
      </w:pPr>
    </w:p>
    <w:p w14:paraId="20D37914" w14:textId="77777777" w:rsidR="00462A09" w:rsidRPr="009B5C60" w:rsidRDefault="00462A09" w:rsidP="00462A09">
      <w:pPr>
        <w:pStyle w:val="Tekstpodstawowywcity"/>
        <w:jc w:val="right"/>
        <w:rPr>
          <w:sz w:val="22"/>
          <w:szCs w:val="22"/>
        </w:rPr>
      </w:pPr>
    </w:p>
    <w:p w14:paraId="6BD8C93B" w14:textId="77777777" w:rsidR="00462A09" w:rsidRPr="009B5C60" w:rsidRDefault="00462A09" w:rsidP="00462A09">
      <w:pPr>
        <w:pStyle w:val="Tekstpodstawowywcity"/>
        <w:jc w:val="right"/>
        <w:rPr>
          <w:sz w:val="22"/>
          <w:szCs w:val="22"/>
        </w:rPr>
      </w:pPr>
    </w:p>
    <w:p w14:paraId="76ACDBE2" w14:textId="77777777" w:rsidR="00462A09" w:rsidRPr="009B5C60" w:rsidRDefault="00462A09" w:rsidP="00462A09">
      <w:pPr>
        <w:pStyle w:val="Tekstpodstawowywcity"/>
        <w:jc w:val="right"/>
        <w:rPr>
          <w:sz w:val="22"/>
          <w:szCs w:val="22"/>
        </w:rPr>
      </w:pPr>
    </w:p>
    <w:p w14:paraId="607C6C41" w14:textId="77777777" w:rsidR="00462A09" w:rsidRPr="009B5C60" w:rsidRDefault="00462A09" w:rsidP="00462A09">
      <w:pPr>
        <w:pStyle w:val="Tekstpodstawowywcity"/>
        <w:jc w:val="right"/>
        <w:rPr>
          <w:sz w:val="22"/>
          <w:szCs w:val="22"/>
        </w:rPr>
      </w:pPr>
    </w:p>
    <w:p w14:paraId="2051DCE5" w14:textId="77777777" w:rsidR="00462A09" w:rsidRPr="009B5C60" w:rsidRDefault="00462A09" w:rsidP="00462A09">
      <w:pPr>
        <w:pStyle w:val="Tekstpodstawowywcity"/>
        <w:ind w:left="3980"/>
        <w:rPr>
          <w:sz w:val="22"/>
          <w:szCs w:val="22"/>
        </w:rPr>
      </w:pPr>
      <w:r w:rsidRPr="009B5C60">
        <w:rPr>
          <w:sz w:val="22"/>
          <w:szCs w:val="22"/>
        </w:rPr>
        <w:t>….........................................................................................</w:t>
      </w:r>
    </w:p>
    <w:p w14:paraId="7F940A84" w14:textId="77777777" w:rsidR="00462A09" w:rsidRPr="009B5C60" w:rsidRDefault="00462A09" w:rsidP="00462A09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                                                                       podpis i pieczątka Wykonawcy lub osoby upoważnionej</w:t>
      </w:r>
    </w:p>
    <w:p w14:paraId="6D64552C" w14:textId="77777777" w:rsidR="00462A09" w:rsidRPr="009B5C60" w:rsidRDefault="00462A09" w:rsidP="00462A09">
      <w:pPr>
        <w:suppressAutoHyphens w:val="0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br w:type="page"/>
      </w:r>
    </w:p>
    <w:p w14:paraId="57141EEC" w14:textId="77777777" w:rsidR="00392EAF" w:rsidRPr="009B5C60" w:rsidRDefault="00392EAF" w:rsidP="00392EAF">
      <w:pPr>
        <w:suppressAutoHyphens w:val="0"/>
        <w:rPr>
          <w:b/>
          <w:bCs/>
          <w:sz w:val="22"/>
          <w:szCs w:val="22"/>
        </w:rPr>
      </w:pPr>
    </w:p>
    <w:p w14:paraId="77CCA350" w14:textId="270B5315" w:rsidR="00F56D1B" w:rsidRPr="009B5C60" w:rsidRDefault="00F56D1B" w:rsidP="003942F9">
      <w:pPr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5</w:t>
      </w:r>
    </w:p>
    <w:p w14:paraId="00A21C71" w14:textId="77777777" w:rsidR="00F56D1B" w:rsidRPr="009B5C60" w:rsidRDefault="00F56D1B" w:rsidP="00F56D1B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1929AD" w:rsidRPr="009B5C60" w14:paraId="04C9CAD0" w14:textId="77777777" w:rsidTr="008041E5">
        <w:tc>
          <w:tcPr>
            <w:tcW w:w="6946" w:type="dxa"/>
            <w:shd w:val="clear" w:color="auto" w:fill="auto"/>
          </w:tcPr>
          <w:p w14:paraId="6629CF93" w14:textId="77777777" w:rsidR="00F56D1B" w:rsidRPr="009B5C60" w:rsidRDefault="00F56D1B" w:rsidP="008041E5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9B5C60">
              <w:rPr>
                <w:b/>
                <w:sz w:val="22"/>
                <w:szCs w:val="22"/>
              </w:rPr>
              <w:t>WYKONAWCA</w:t>
            </w:r>
          </w:p>
          <w:p w14:paraId="6D0D20E7" w14:textId="77777777" w:rsidR="00F56D1B" w:rsidRPr="009B5C60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B5C60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2BB435CE" w14:textId="77777777" w:rsidR="00F56D1B" w:rsidRPr="009B5C60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B5C60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3B80EB4A" w14:textId="77777777" w:rsidR="00F56D1B" w:rsidRPr="009B5C60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9B5C60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5BCF4C59" w14:textId="77777777" w:rsidR="00F56D1B" w:rsidRPr="009B5C60" w:rsidRDefault="00F56D1B" w:rsidP="008041E5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9B5C60">
              <w:rPr>
                <w:i/>
                <w:sz w:val="18"/>
                <w:szCs w:val="22"/>
                <w:lang w:val="en-US"/>
              </w:rPr>
              <w:t>NIP/PESEL, KRS/CEiDG, REGON)</w:t>
            </w:r>
          </w:p>
          <w:p w14:paraId="3AB0E3B3" w14:textId="77777777" w:rsidR="00F56D1B" w:rsidRPr="009B5C60" w:rsidRDefault="00F56D1B" w:rsidP="008041E5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2F1C1D0D" w14:textId="77777777" w:rsidR="00F56D1B" w:rsidRPr="009B5C60" w:rsidRDefault="00F56D1B" w:rsidP="008041E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B5C60">
              <w:rPr>
                <w:sz w:val="22"/>
                <w:szCs w:val="22"/>
              </w:rPr>
              <w:t>reprezentowany przez: ……………………………</w:t>
            </w:r>
          </w:p>
          <w:p w14:paraId="64933916" w14:textId="77777777" w:rsidR="00F56D1B" w:rsidRPr="009B5C60" w:rsidRDefault="00F56D1B" w:rsidP="008041E5">
            <w:pPr>
              <w:ind w:right="2479"/>
              <w:rPr>
                <w:i/>
                <w:sz w:val="18"/>
                <w:szCs w:val="22"/>
              </w:rPr>
            </w:pPr>
            <w:r w:rsidRPr="009B5C60">
              <w:rPr>
                <w:i/>
                <w:sz w:val="18"/>
                <w:szCs w:val="22"/>
              </w:rPr>
              <w:t>(imię, nazwisko, stanowisko/podstawa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7F01F820" w14:textId="77777777" w:rsidR="00F56D1B" w:rsidRPr="009B5C60" w:rsidRDefault="00F56D1B" w:rsidP="008041E5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9B5C60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98DC7D" w14:textId="77777777" w:rsidR="00F56D1B" w:rsidRPr="009B5C60" w:rsidRDefault="00F56D1B" w:rsidP="008041E5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9B5C60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484F5A70" w14:textId="77777777" w:rsidR="00F56D1B" w:rsidRPr="009B5C60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B5C60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74D48EA" w14:textId="77777777" w:rsidR="00F56D1B" w:rsidRPr="009B5C60" w:rsidRDefault="00F56D1B" w:rsidP="008041E5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9B5C60">
              <w:rPr>
                <w:sz w:val="22"/>
                <w:szCs w:val="22"/>
                <w:lang w:eastAsia="pl-PL"/>
              </w:rPr>
              <w:t>81-712 Sopot</w:t>
            </w:r>
          </w:p>
          <w:p w14:paraId="5AF304C2" w14:textId="77777777" w:rsidR="00F56D1B" w:rsidRPr="009B5C60" w:rsidRDefault="00F56D1B" w:rsidP="008041E5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80A78D1" w14:textId="77777777" w:rsidR="00F56D1B" w:rsidRPr="009B5C60" w:rsidRDefault="00F56D1B" w:rsidP="008041E5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C763BB8" w14:textId="77777777" w:rsidR="00F56D1B" w:rsidRPr="009B5C60" w:rsidRDefault="00F56D1B" w:rsidP="00F56D1B">
      <w:pPr>
        <w:spacing w:line="360" w:lineRule="auto"/>
        <w:rPr>
          <w:b/>
          <w:sz w:val="18"/>
        </w:rPr>
      </w:pPr>
    </w:p>
    <w:p w14:paraId="6EDDD77C" w14:textId="77777777" w:rsidR="00F56D1B" w:rsidRPr="009B5C60" w:rsidRDefault="00F56D1B" w:rsidP="00F56D1B">
      <w:pPr>
        <w:spacing w:line="360" w:lineRule="auto"/>
        <w:jc w:val="center"/>
        <w:rPr>
          <w:b/>
          <w:sz w:val="22"/>
        </w:rPr>
      </w:pPr>
      <w:r w:rsidRPr="009B5C60">
        <w:rPr>
          <w:b/>
          <w:sz w:val="22"/>
        </w:rPr>
        <w:t xml:space="preserve">OŚWIADCZENIE WYKONAWCY </w:t>
      </w:r>
    </w:p>
    <w:p w14:paraId="4FA0A17D" w14:textId="470A0C06" w:rsidR="00F56D1B" w:rsidRPr="009B5C60" w:rsidRDefault="00F56D1B" w:rsidP="00F56D1B">
      <w:pPr>
        <w:spacing w:line="360" w:lineRule="auto"/>
        <w:jc w:val="both"/>
        <w:rPr>
          <w:sz w:val="22"/>
        </w:rPr>
      </w:pPr>
      <w:r w:rsidRPr="009B5C60">
        <w:rPr>
          <w:b/>
          <w:sz w:val="22"/>
        </w:rPr>
        <w:t>o spełnianiu warunków udziału w postępowaniu i braku podstaw wykluczenia</w:t>
      </w:r>
      <w:r w:rsidRPr="009B5C60">
        <w:rPr>
          <w:sz w:val="22"/>
        </w:rPr>
        <w:t xml:space="preserve"> składane na podstawie art. 25a ust. 1 ustawy z dnia 29 stycznia 2004 r. - Prawo zamówień publicznych </w:t>
      </w:r>
      <w:r w:rsidRPr="009B5C60">
        <w:rPr>
          <w:sz w:val="22"/>
          <w:szCs w:val="22"/>
        </w:rPr>
        <w:t>(tj. Dz.U. z 2017 r. poz. 1579 ze zm.)</w:t>
      </w:r>
      <w:r w:rsidRPr="009B5C60">
        <w:rPr>
          <w:sz w:val="22"/>
        </w:rPr>
        <w:t xml:space="preserve"> w postępowaniu o udzielenie zamówienia publicznego </w:t>
      </w:r>
      <w:r w:rsidRPr="009B5C60">
        <w:rPr>
          <w:b/>
          <w:sz w:val="22"/>
        </w:rPr>
        <w:t>na dostawę sprzętu komputerowego, części i akcesoriów komputerowych dla Instytutu Oceanologii Polskiej Akademii Nauk w Sopocie (IO/ZP/</w:t>
      </w:r>
      <w:r w:rsidR="00C93F18" w:rsidRPr="009B5C60">
        <w:rPr>
          <w:b/>
          <w:sz w:val="22"/>
        </w:rPr>
        <w:t>9</w:t>
      </w:r>
      <w:r w:rsidRPr="009B5C60">
        <w:rPr>
          <w:b/>
          <w:sz w:val="22"/>
        </w:rPr>
        <w:t>/2018)</w:t>
      </w:r>
    </w:p>
    <w:p w14:paraId="6060128C" w14:textId="77777777" w:rsidR="00F56D1B" w:rsidRPr="009B5C60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60B47267" w14:textId="77777777" w:rsidR="00F56D1B" w:rsidRPr="009B5C60" w:rsidRDefault="00F56D1B" w:rsidP="00F56D1B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0595C8B1" w14:textId="77777777" w:rsidR="00F56D1B" w:rsidRPr="009B5C60" w:rsidRDefault="00F56D1B" w:rsidP="00F56D1B">
      <w:pPr>
        <w:spacing w:line="360" w:lineRule="auto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Ja, niżej podpisany oświadczam, co następuje:</w:t>
      </w:r>
    </w:p>
    <w:p w14:paraId="5E40D7A9" w14:textId="77777777" w:rsidR="00F56D1B" w:rsidRPr="009B5C60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89E526C" w14:textId="77777777" w:rsidR="00F56D1B" w:rsidRPr="009B5C60" w:rsidRDefault="00F56D1B" w:rsidP="00CE643A">
      <w:pPr>
        <w:pStyle w:val="Akapitzlist"/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OŚWIADCZENIE O SPEŁNIANIU WARUNKÓW UDZIAŁU W POSTĘPOWANIU.</w:t>
      </w:r>
    </w:p>
    <w:p w14:paraId="6CCCE5E1" w14:textId="77777777" w:rsidR="00F56D1B" w:rsidRPr="009B5C60" w:rsidRDefault="00F56D1B" w:rsidP="00F56D1B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0B9BD144" w14:textId="77777777" w:rsidR="00F56D1B" w:rsidRPr="009B5C60" w:rsidRDefault="00F56D1B" w:rsidP="00F56D1B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Oświadczam, że Wykonawca spełnia warunki udziału w postępowaniu określone przez Zamawiającego w sekcji III.1 ogłoszenia o zamówieniu oraz rozdziale III ust.2 Specyfikacji Istotnych Warunków Zamówienia.</w:t>
      </w:r>
    </w:p>
    <w:p w14:paraId="73B7E029" w14:textId="77777777" w:rsidR="00F56D1B" w:rsidRPr="009B5C60" w:rsidRDefault="00F56D1B" w:rsidP="00F56D1B">
      <w:pPr>
        <w:pStyle w:val="Akapitzlist"/>
        <w:spacing w:line="360" w:lineRule="auto"/>
        <w:ind w:left="851"/>
        <w:jc w:val="both"/>
        <w:rPr>
          <w:sz w:val="24"/>
          <w:szCs w:val="22"/>
        </w:rPr>
      </w:pPr>
    </w:p>
    <w:p w14:paraId="701F8984" w14:textId="77777777" w:rsidR="00F56D1B" w:rsidRPr="009B5C6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…………….…….</w:t>
      </w:r>
      <w:r w:rsidRPr="009B5C60">
        <w:rPr>
          <w:i/>
          <w:sz w:val="22"/>
          <w:szCs w:val="22"/>
        </w:rPr>
        <w:t xml:space="preserve">, </w:t>
      </w:r>
      <w:r w:rsidRPr="009B5C60">
        <w:rPr>
          <w:sz w:val="22"/>
          <w:szCs w:val="22"/>
        </w:rPr>
        <w:t xml:space="preserve">dnia ………….……. r.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…………………………………………</w:t>
      </w:r>
    </w:p>
    <w:p w14:paraId="04EB7A47" w14:textId="77777777" w:rsidR="00F56D1B" w:rsidRPr="009B5C60" w:rsidRDefault="00F56D1B" w:rsidP="00F56D1B">
      <w:pPr>
        <w:spacing w:line="360" w:lineRule="auto"/>
        <w:ind w:left="6381" w:firstLine="709"/>
        <w:rPr>
          <w:i/>
        </w:rPr>
      </w:pPr>
      <w:r w:rsidRPr="009B5C60">
        <w:rPr>
          <w:i/>
        </w:rPr>
        <w:t>własnoręczny podpis</w:t>
      </w:r>
    </w:p>
    <w:p w14:paraId="58BEA9DE" w14:textId="77777777" w:rsidR="00F56D1B" w:rsidRPr="009B5C60" w:rsidRDefault="00F56D1B" w:rsidP="00F56D1B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25878CB5" w14:textId="77777777" w:rsidR="00F56D1B" w:rsidRPr="009B5C60" w:rsidRDefault="00F56D1B" w:rsidP="00CE643A">
      <w:pPr>
        <w:pStyle w:val="Akapitzlist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9B5C60">
        <w:rPr>
          <w:rStyle w:val="Odwoanieprzypisudolnego"/>
          <w:b/>
          <w:sz w:val="22"/>
          <w:szCs w:val="22"/>
        </w:rPr>
        <w:footnoteReference w:id="16"/>
      </w:r>
      <w:r w:rsidRPr="009B5C60">
        <w:rPr>
          <w:b/>
          <w:sz w:val="22"/>
          <w:szCs w:val="22"/>
        </w:rPr>
        <w:t>.</w:t>
      </w:r>
    </w:p>
    <w:p w14:paraId="5C2DB42C" w14:textId="77777777" w:rsidR="00F56D1B" w:rsidRPr="009B5C60" w:rsidRDefault="00F56D1B" w:rsidP="00F56D1B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6065F391" w14:textId="77777777" w:rsidR="00F56D1B" w:rsidRPr="009B5C60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Oświadczam, że w celu wykazania spełniania warunków udziału w postępowaniu określonych przez Zamawiającego w sekcji III.1 ogłoszenia o zamówieniu oraz rozdziale III ust.2 Specyfikacji Istotnych Warunków Zamówienia Wykonawca:</w:t>
      </w:r>
    </w:p>
    <w:p w14:paraId="423DFDFB" w14:textId="77777777" w:rsidR="00F56D1B" w:rsidRPr="009B5C60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>NIE POLEGA na zasobach innych podmiotów.</w:t>
      </w:r>
      <w:r w:rsidRPr="009B5C60">
        <w:rPr>
          <w:rStyle w:val="Odwoanieprzypisudolnego"/>
          <w:sz w:val="22"/>
          <w:szCs w:val="22"/>
        </w:rPr>
        <w:footnoteReference w:id="17"/>
      </w:r>
      <w:r w:rsidRPr="009B5C60">
        <w:rPr>
          <w:sz w:val="22"/>
          <w:szCs w:val="22"/>
        </w:rPr>
        <w:t xml:space="preserve"> </w:t>
      </w:r>
    </w:p>
    <w:p w14:paraId="5F456D22" w14:textId="383AF6C2" w:rsidR="00F56D1B" w:rsidRPr="009B5C60" w:rsidRDefault="00F56D1B" w:rsidP="00CE643A">
      <w:pPr>
        <w:pStyle w:val="Akapitzlist"/>
        <w:numPr>
          <w:ilvl w:val="3"/>
          <w:numId w:val="16"/>
        </w:numPr>
        <w:tabs>
          <w:tab w:val="left" w:pos="993"/>
        </w:tabs>
        <w:spacing w:line="360" w:lineRule="auto"/>
        <w:ind w:left="1134" w:hanging="643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>POLEGA</w:t>
      </w:r>
      <w:r w:rsidRPr="009B5C60">
        <w:rPr>
          <w:b/>
          <w:sz w:val="22"/>
          <w:szCs w:val="22"/>
          <w:vertAlign w:val="superscript"/>
        </w:rPr>
        <w:t>1</w:t>
      </w:r>
      <w:r w:rsidR="00E17C8D" w:rsidRPr="009B5C60">
        <w:rPr>
          <w:b/>
          <w:sz w:val="22"/>
          <w:szCs w:val="22"/>
          <w:vertAlign w:val="superscript"/>
        </w:rPr>
        <w:t>6</w:t>
      </w:r>
      <w:r w:rsidRPr="009B5C60">
        <w:rPr>
          <w:sz w:val="22"/>
          <w:szCs w:val="22"/>
        </w:rPr>
        <w:t xml:space="preserve"> </w:t>
      </w:r>
      <w:r w:rsidRPr="009B5C60">
        <w:rPr>
          <w:b/>
          <w:sz w:val="22"/>
          <w:szCs w:val="22"/>
        </w:rPr>
        <w:t>na zasobach następującego podmiotu</w:t>
      </w:r>
      <w:r w:rsidRPr="009B5C60">
        <w:rPr>
          <w:sz w:val="22"/>
          <w:szCs w:val="22"/>
        </w:rPr>
        <w:t xml:space="preserve"> (następujących podmiotów)</w:t>
      </w:r>
      <w:r w:rsidRPr="009B5C60">
        <w:rPr>
          <w:rStyle w:val="Odwoanieprzypisudolnego"/>
          <w:sz w:val="22"/>
          <w:szCs w:val="22"/>
        </w:rPr>
        <w:footnoteReference w:id="18"/>
      </w:r>
      <w:r w:rsidRPr="009B5C60">
        <w:rPr>
          <w:sz w:val="22"/>
          <w:szCs w:val="22"/>
        </w:rPr>
        <w:t>:</w:t>
      </w:r>
    </w:p>
    <w:p w14:paraId="0578A139" w14:textId="77777777" w:rsidR="00F56D1B" w:rsidRPr="009B5C60" w:rsidRDefault="00F56D1B" w:rsidP="00CE643A">
      <w:pPr>
        <w:pStyle w:val="Akapitzlist"/>
        <w:numPr>
          <w:ilvl w:val="0"/>
          <w:numId w:val="48"/>
        </w:numPr>
        <w:spacing w:line="360" w:lineRule="auto"/>
        <w:ind w:left="1276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………………………………………………w zakresie……………………………………………….</w:t>
      </w:r>
    </w:p>
    <w:p w14:paraId="7FCDC272" w14:textId="77777777" w:rsidR="00F56D1B" w:rsidRPr="009B5C60" w:rsidRDefault="00F56D1B" w:rsidP="00CE643A">
      <w:pPr>
        <w:pStyle w:val="Akapitzlist"/>
        <w:keepNext/>
        <w:numPr>
          <w:ilvl w:val="0"/>
          <w:numId w:val="48"/>
        </w:numPr>
        <w:spacing w:line="360" w:lineRule="auto"/>
        <w:ind w:left="1276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………………………………………………w zakresie……..………………………………………...</w:t>
      </w:r>
    </w:p>
    <w:p w14:paraId="13A99F34" w14:textId="77777777" w:rsidR="00F56D1B" w:rsidRPr="009B5C60" w:rsidRDefault="00F56D1B" w:rsidP="00F56D1B">
      <w:pPr>
        <w:spacing w:line="360" w:lineRule="auto"/>
        <w:ind w:left="1080"/>
        <w:jc w:val="both"/>
        <w:rPr>
          <w:sz w:val="12"/>
          <w:szCs w:val="12"/>
        </w:rPr>
      </w:pPr>
    </w:p>
    <w:p w14:paraId="6D4D573E" w14:textId="77777777" w:rsidR="00F56D1B" w:rsidRPr="009B5C60" w:rsidRDefault="00F56D1B" w:rsidP="00F56D1B">
      <w:pPr>
        <w:spacing w:line="360" w:lineRule="auto"/>
        <w:ind w:left="108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………………., dnia ………….……. r.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…………………………………………</w:t>
      </w:r>
    </w:p>
    <w:p w14:paraId="4B18DF0F" w14:textId="77777777" w:rsidR="00F56D1B" w:rsidRPr="009B5C60" w:rsidRDefault="00F56D1B" w:rsidP="00F56D1B">
      <w:pPr>
        <w:spacing w:line="360" w:lineRule="auto"/>
        <w:ind w:left="6381" w:firstLine="709"/>
        <w:rPr>
          <w:i/>
        </w:rPr>
      </w:pPr>
      <w:r w:rsidRPr="009B5C60">
        <w:rPr>
          <w:i/>
        </w:rPr>
        <w:t>własnoręczny podpis</w:t>
      </w:r>
    </w:p>
    <w:p w14:paraId="14320DE8" w14:textId="77777777" w:rsidR="00F56D1B" w:rsidRPr="009B5C60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5F4C2D62" w14:textId="77777777" w:rsidR="00F56D1B" w:rsidRPr="009B5C60" w:rsidRDefault="00F56D1B" w:rsidP="00CE643A">
      <w:pPr>
        <w:pStyle w:val="Akapitzlist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OŚWIADCZENIE W ZAKRESIE PODSTAW WYKLUCZENIA Z POSTĘPOWANIA WYKONAWCY.</w:t>
      </w:r>
    </w:p>
    <w:p w14:paraId="0875F9F9" w14:textId="77777777" w:rsidR="00F56D1B" w:rsidRPr="009B5C60" w:rsidRDefault="00F56D1B" w:rsidP="00F56D1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3103721E" w14:textId="77777777" w:rsidR="00F56D1B" w:rsidRPr="009B5C60" w:rsidRDefault="00F56D1B" w:rsidP="00CE643A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Oświadczam, że Wykonawca </w:t>
      </w:r>
      <w:r w:rsidRPr="009B5C60">
        <w:rPr>
          <w:b/>
          <w:sz w:val="22"/>
          <w:szCs w:val="22"/>
        </w:rPr>
        <w:t>NIE PODLEGA wykluczeniu</w:t>
      </w:r>
      <w:r w:rsidRPr="009B5C60">
        <w:rPr>
          <w:sz w:val="22"/>
          <w:szCs w:val="22"/>
        </w:rPr>
        <w:t xml:space="preserve"> z postępowania na podstawie art. 24 ust. 1 pkt 12-23 Pzp oraz na podstawie art. 24 ust. 5 ustawy Pzp w zakresie wskazanym w rozdziale IV ust. 2 Specyfikacji Istotnych Warunków Zamówienia</w:t>
      </w:r>
      <w:r w:rsidRPr="009B5C60">
        <w:rPr>
          <w:rStyle w:val="Odwoanieprzypisudolnego"/>
          <w:sz w:val="22"/>
          <w:szCs w:val="22"/>
        </w:rPr>
        <w:footnoteReference w:id="19"/>
      </w:r>
    </w:p>
    <w:p w14:paraId="6C3DA643" w14:textId="77777777" w:rsidR="00F56D1B" w:rsidRPr="009B5C60" w:rsidRDefault="00F56D1B" w:rsidP="00F56D1B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14204F7B" w14:textId="689B6A3C" w:rsidR="00F56D1B" w:rsidRPr="009B5C60" w:rsidRDefault="00F56D1B" w:rsidP="00CE643A">
      <w:pPr>
        <w:pStyle w:val="Akapitzlist"/>
        <w:numPr>
          <w:ilvl w:val="0"/>
          <w:numId w:val="46"/>
        </w:numPr>
        <w:suppressAutoHyphens w:val="0"/>
        <w:spacing w:line="360" w:lineRule="auto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Oświadczam, że Wykonawca </w:t>
      </w:r>
      <w:r w:rsidRPr="009B5C60">
        <w:rPr>
          <w:b/>
          <w:sz w:val="22"/>
          <w:szCs w:val="22"/>
        </w:rPr>
        <w:t>PODLEGA wykluczeniu</w:t>
      </w:r>
      <w:r w:rsidRPr="009B5C60">
        <w:rPr>
          <w:sz w:val="22"/>
          <w:szCs w:val="22"/>
        </w:rPr>
        <w:t xml:space="preserve"> na podstawie art. </w:t>
      </w:r>
      <w:r w:rsidRPr="009B5C60">
        <w:rPr>
          <w:i/>
          <w:sz w:val="22"/>
          <w:szCs w:val="22"/>
        </w:rPr>
        <w:t>……………………..</w:t>
      </w:r>
      <w:r w:rsidRPr="009B5C60">
        <w:rPr>
          <w:i/>
          <w:sz w:val="16"/>
          <w:szCs w:val="16"/>
        </w:rPr>
        <w:t>(należy podać mającą zastosowanie podstawę wykluczenia spośród wymienionych w art. 24 ust. 1 pkt 13-14, 16-20 lub art. 24 ust. 5 ustawy Pzp w zakresie wskazanym w rozdziale IV ust. 2 SIWZ).</w:t>
      </w:r>
      <w:r w:rsidRPr="009B5C60">
        <w:t xml:space="preserve"> </w:t>
      </w:r>
      <w:r w:rsidRPr="009B5C60">
        <w:rPr>
          <w:sz w:val="22"/>
          <w:szCs w:val="22"/>
        </w:rPr>
        <w:t>W pozostałym zakresie oświadczam, że Wykonawca nie podlega wykluczeniu z postępowania.</w:t>
      </w:r>
      <w:r w:rsidRPr="009B5C60">
        <w:rPr>
          <w:sz w:val="22"/>
          <w:szCs w:val="22"/>
          <w:vertAlign w:val="superscript"/>
        </w:rPr>
        <w:t>1</w:t>
      </w:r>
      <w:r w:rsidR="00E17C8D" w:rsidRPr="009B5C60">
        <w:rPr>
          <w:sz w:val="22"/>
          <w:szCs w:val="22"/>
          <w:vertAlign w:val="superscript"/>
        </w:rPr>
        <w:t>8</w:t>
      </w:r>
    </w:p>
    <w:p w14:paraId="3695CDF8" w14:textId="77777777" w:rsidR="00F56D1B" w:rsidRPr="009B5C60" w:rsidRDefault="00F56D1B" w:rsidP="00F56D1B">
      <w:pPr>
        <w:pStyle w:val="Akapitzlist"/>
        <w:rPr>
          <w:sz w:val="10"/>
          <w:szCs w:val="10"/>
        </w:rPr>
      </w:pPr>
    </w:p>
    <w:p w14:paraId="2C0B63FC" w14:textId="77777777" w:rsidR="00F56D1B" w:rsidRPr="009B5C60" w:rsidRDefault="00F56D1B" w:rsidP="00F56D1B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Jednocześnie oświadczam, że w związku z ww. okolicznością, na podstawie art. 24 ust. 8 ustawy Pzp Wykonawca podjął następujące środki naprawcze: </w:t>
      </w:r>
    </w:p>
    <w:p w14:paraId="4C077990" w14:textId="77777777" w:rsidR="00F56D1B" w:rsidRPr="009B5C60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F59EF" w14:textId="77777777" w:rsidR="00F56D1B" w:rsidRPr="009B5C60" w:rsidRDefault="00F56D1B" w:rsidP="00F56D1B">
      <w:pPr>
        <w:spacing w:line="360" w:lineRule="auto"/>
        <w:ind w:left="993"/>
        <w:jc w:val="both"/>
        <w:rPr>
          <w:sz w:val="10"/>
          <w:szCs w:val="10"/>
        </w:rPr>
      </w:pPr>
    </w:p>
    <w:p w14:paraId="0EBA10C0" w14:textId="77777777" w:rsidR="00F56D1B" w:rsidRPr="009B5C60" w:rsidRDefault="00F56D1B" w:rsidP="00F56D1B">
      <w:pPr>
        <w:spacing w:line="360" w:lineRule="auto"/>
        <w:ind w:left="99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wskazuje następujące dowody na to, że podjęte przez niego środki są wystarczające do wykazania jego rzetelności:</w:t>
      </w:r>
    </w:p>
    <w:p w14:paraId="132150F2" w14:textId="77777777" w:rsidR="00F56D1B" w:rsidRPr="009B5C60" w:rsidRDefault="00F56D1B" w:rsidP="00CE643A">
      <w:pPr>
        <w:pStyle w:val="Akapitzlist"/>
        <w:numPr>
          <w:ilvl w:val="0"/>
          <w:numId w:val="45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02B1A6D" w14:textId="77777777" w:rsidR="00F56D1B" w:rsidRPr="009B5C60" w:rsidRDefault="00F56D1B" w:rsidP="00CE643A">
      <w:pPr>
        <w:pStyle w:val="Akapitzlist"/>
        <w:numPr>
          <w:ilvl w:val="0"/>
          <w:numId w:val="45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………………………………………………………………………………………..………….....</w:t>
      </w:r>
    </w:p>
    <w:p w14:paraId="10A17828" w14:textId="77777777" w:rsidR="00F56D1B" w:rsidRPr="009B5C60" w:rsidRDefault="00F56D1B" w:rsidP="00F56D1B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1D8B3E9F" w14:textId="77777777" w:rsidR="00F56D1B" w:rsidRPr="009B5C60" w:rsidRDefault="00F56D1B" w:rsidP="00F56D1B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1EE226D" w14:textId="77777777" w:rsidR="00F56D1B" w:rsidRPr="009B5C6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…………….…….</w:t>
      </w:r>
      <w:r w:rsidRPr="009B5C60">
        <w:rPr>
          <w:i/>
          <w:sz w:val="22"/>
          <w:szCs w:val="22"/>
        </w:rPr>
        <w:t xml:space="preserve">, </w:t>
      </w:r>
      <w:r w:rsidRPr="009B5C60">
        <w:rPr>
          <w:sz w:val="22"/>
          <w:szCs w:val="22"/>
        </w:rPr>
        <w:t xml:space="preserve">dnia ………….……. r.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…………………………………………</w:t>
      </w:r>
    </w:p>
    <w:p w14:paraId="27AB7249" w14:textId="77777777" w:rsidR="00F56D1B" w:rsidRPr="009B5C60" w:rsidRDefault="00F56D1B" w:rsidP="00F56D1B">
      <w:pPr>
        <w:spacing w:line="360" w:lineRule="auto"/>
        <w:ind w:left="6381" w:firstLine="709"/>
        <w:rPr>
          <w:i/>
        </w:rPr>
      </w:pPr>
      <w:r w:rsidRPr="009B5C60">
        <w:rPr>
          <w:i/>
        </w:rPr>
        <w:t>własnoręczny podpis</w:t>
      </w:r>
    </w:p>
    <w:p w14:paraId="774C2752" w14:textId="77777777" w:rsidR="00F56D1B" w:rsidRPr="009B5C60" w:rsidRDefault="00F56D1B" w:rsidP="00F56D1B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0"/>
          <w:szCs w:val="10"/>
        </w:rPr>
      </w:pPr>
    </w:p>
    <w:p w14:paraId="3F8D6C9A" w14:textId="77777777" w:rsidR="00F56D1B" w:rsidRPr="009B5C60" w:rsidRDefault="00F56D1B" w:rsidP="00CE643A">
      <w:pPr>
        <w:pStyle w:val="Akapitzlist"/>
        <w:numPr>
          <w:ilvl w:val="0"/>
          <w:numId w:val="44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2F8C1482" w14:textId="77777777" w:rsidR="00F56D1B" w:rsidRPr="009B5C60" w:rsidRDefault="00F56D1B" w:rsidP="00F56D1B">
      <w:pPr>
        <w:spacing w:line="360" w:lineRule="auto"/>
        <w:jc w:val="both"/>
        <w:rPr>
          <w:b/>
          <w:sz w:val="10"/>
          <w:szCs w:val="10"/>
        </w:rPr>
      </w:pPr>
    </w:p>
    <w:p w14:paraId="2BFB7A6C" w14:textId="77777777" w:rsidR="00F56D1B" w:rsidRPr="009B5C60" w:rsidRDefault="00F56D1B" w:rsidP="00F56D1B">
      <w:pPr>
        <w:spacing w:line="360" w:lineRule="auto"/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Oświadczam, że </w:t>
      </w:r>
      <w:r w:rsidRPr="009B5C60">
        <w:rPr>
          <w:b/>
          <w:sz w:val="22"/>
          <w:szCs w:val="22"/>
        </w:rPr>
        <w:t>wobec niżej wymienionych podmiotów, o których mowa w art. 22a ust. 1 ustawy Pzp</w:t>
      </w:r>
      <w:r w:rsidRPr="009B5C60">
        <w:rPr>
          <w:sz w:val="22"/>
          <w:szCs w:val="22"/>
        </w:rPr>
        <w:t>, na których zasoby Wykonawca powołuje się w celu potwierdzenia spełniania warunków udziału w postępowaniu</w:t>
      </w:r>
      <w:r w:rsidRPr="009B5C60">
        <w:rPr>
          <w:rStyle w:val="Odwoanieprzypisudolnego"/>
          <w:sz w:val="22"/>
          <w:szCs w:val="22"/>
        </w:rPr>
        <w:footnoteReference w:id="20"/>
      </w:r>
      <w:r w:rsidRPr="009B5C60">
        <w:rPr>
          <w:sz w:val="22"/>
          <w:szCs w:val="22"/>
        </w:rPr>
        <w:t xml:space="preserve">, </w:t>
      </w:r>
      <w:r w:rsidRPr="009B5C60">
        <w:rPr>
          <w:b/>
          <w:sz w:val="22"/>
          <w:szCs w:val="22"/>
        </w:rPr>
        <w:t>nie zachodzą podstawy wykluczenia</w:t>
      </w:r>
      <w:r w:rsidRPr="009B5C60">
        <w:rPr>
          <w:sz w:val="22"/>
          <w:szCs w:val="22"/>
        </w:rPr>
        <w:t>, o których mowa w art. 24 ust. 1 pkt 13-22 i ust. 5 ustawy Pzp (w zakresie wskazanym w rozdziale IV ust. 2 Specyfikacji Istotnych Warunków Zamówienia)</w:t>
      </w:r>
      <w:r w:rsidRPr="009B5C60">
        <w:rPr>
          <w:rStyle w:val="Odwoanieprzypisudolnego"/>
          <w:sz w:val="22"/>
          <w:szCs w:val="22"/>
        </w:rPr>
        <w:footnoteReference w:id="21"/>
      </w:r>
      <w:r w:rsidRPr="009B5C60">
        <w:rPr>
          <w:sz w:val="22"/>
          <w:szCs w:val="22"/>
        </w:rPr>
        <w:t>:</w:t>
      </w:r>
    </w:p>
    <w:p w14:paraId="699447BD" w14:textId="77777777" w:rsidR="00F56D1B" w:rsidRPr="009B5C60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1)</w:t>
      </w:r>
      <w:r w:rsidRPr="009B5C60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78911AF0" w14:textId="77777777" w:rsidR="00F56D1B" w:rsidRPr="009B5C60" w:rsidRDefault="00F56D1B" w:rsidP="00F56D1B">
      <w:pPr>
        <w:spacing w:line="360" w:lineRule="auto"/>
        <w:ind w:left="567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2)</w:t>
      </w:r>
      <w:r w:rsidRPr="009B5C6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71C35DFF" w14:textId="77777777" w:rsidR="00F56D1B" w:rsidRPr="009B5C60" w:rsidRDefault="00F56D1B" w:rsidP="00F56D1B">
      <w:pPr>
        <w:spacing w:line="360" w:lineRule="auto"/>
        <w:ind w:left="567"/>
        <w:jc w:val="both"/>
        <w:rPr>
          <w:szCs w:val="24"/>
        </w:rPr>
      </w:pPr>
    </w:p>
    <w:p w14:paraId="67D81B98" w14:textId="77777777" w:rsidR="00442C23" w:rsidRPr="009B5C60" w:rsidRDefault="00442C23" w:rsidP="00F56D1B">
      <w:pPr>
        <w:spacing w:line="360" w:lineRule="auto"/>
        <w:ind w:left="567"/>
        <w:jc w:val="both"/>
        <w:rPr>
          <w:szCs w:val="24"/>
        </w:rPr>
      </w:pPr>
    </w:p>
    <w:p w14:paraId="6EFA06BB" w14:textId="77777777" w:rsidR="00F56D1B" w:rsidRPr="009B5C6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…………….…….</w:t>
      </w:r>
      <w:r w:rsidRPr="009B5C60">
        <w:rPr>
          <w:i/>
          <w:sz w:val="22"/>
          <w:szCs w:val="22"/>
        </w:rPr>
        <w:t xml:space="preserve">, </w:t>
      </w:r>
      <w:r w:rsidRPr="009B5C60">
        <w:rPr>
          <w:sz w:val="22"/>
          <w:szCs w:val="22"/>
        </w:rPr>
        <w:t xml:space="preserve">dnia ………….……. r.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…………………………………………</w:t>
      </w:r>
    </w:p>
    <w:p w14:paraId="08E120F5" w14:textId="77777777" w:rsidR="00F56D1B" w:rsidRPr="009B5C60" w:rsidRDefault="00F56D1B" w:rsidP="00F56D1B">
      <w:pPr>
        <w:spacing w:line="360" w:lineRule="auto"/>
        <w:ind w:left="6381" w:firstLine="709"/>
        <w:rPr>
          <w:i/>
        </w:rPr>
      </w:pPr>
      <w:r w:rsidRPr="009B5C60">
        <w:rPr>
          <w:i/>
        </w:rPr>
        <w:t>własnoręczny podpis</w:t>
      </w:r>
    </w:p>
    <w:p w14:paraId="3FBA1592" w14:textId="77777777" w:rsidR="00F56D1B" w:rsidRPr="009B5C60" w:rsidRDefault="00F56D1B" w:rsidP="00F56D1B">
      <w:pPr>
        <w:spacing w:line="360" w:lineRule="auto"/>
        <w:ind w:left="567"/>
        <w:jc w:val="both"/>
        <w:rPr>
          <w:sz w:val="10"/>
          <w:szCs w:val="10"/>
        </w:rPr>
      </w:pPr>
    </w:p>
    <w:p w14:paraId="60DA4F37" w14:textId="77777777" w:rsidR="00F56D1B" w:rsidRPr="009B5C60" w:rsidRDefault="00F56D1B" w:rsidP="00CE643A">
      <w:pPr>
        <w:pStyle w:val="Akapitzlist"/>
        <w:keepNext/>
        <w:numPr>
          <w:ilvl w:val="0"/>
          <w:numId w:val="44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WSKAZANIE OŚWIADCZEŃ LUB DOKUMENTÓW DOSTĘPNYCH W FORMIE ELEKTRONICZNEJ LUB ZNAJDUJĄCYCH SIĘ W POSIADANIU ZAMAWIAJĄCEGO</w:t>
      </w:r>
    </w:p>
    <w:p w14:paraId="321DCE44" w14:textId="77777777" w:rsidR="00F56D1B" w:rsidRPr="009B5C60" w:rsidRDefault="00F56D1B" w:rsidP="00F56D1B">
      <w:pPr>
        <w:pStyle w:val="Akapitzlist"/>
        <w:keepNext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3C7EE603" w14:textId="77777777" w:rsidR="00F56D1B" w:rsidRPr="009B5C60" w:rsidRDefault="00F56D1B" w:rsidP="00CE643A">
      <w:pPr>
        <w:pStyle w:val="Akapitzlist"/>
        <w:numPr>
          <w:ilvl w:val="6"/>
          <w:numId w:val="33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Wskazuję, iż następujący dokument ……………………………….</w:t>
      </w:r>
      <w:r w:rsidRPr="009B5C60">
        <w:rPr>
          <w:rStyle w:val="Odwoanieprzypisudolnego"/>
          <w:sz w:val="22"/>
          <w:szCs w:val="22"/>
        </w:rPr>
        <w:footnoteReference w:id="22"/>
      </w:r>
      <w:r w:rsidRPr="009B5C60">
        <w:rPr>
          <w:sz w:val="22"/>
          <w:szCs w:val="22"/>
        </w:rPr>
        <w:t xml:space="preserve"> jest dostępny w formie elektronicznej pod następującym adresem…………………………….</w:t>
      </w:r>
      <w:r w:rsidRPr="009B5C60">
        <w:rPr>
          <w:rStyle w:val="Odwoanieprzypisudolnego"/>
          <w:sz w:val="22"/>
          <w:szCs w:val="22"/>
        </w:rPr>
        <w:footnoteReference w:id="23"/>
      </w:r>
      <w:r w:rsidRPr="009B5C60">
        <w:rPr>
          <w:sz w:val="22"/>
          <w:szCs w:val="22"/>
        </w:rPr>
        <w:t xml:space="preserve"> </w:t>
      </w:r>
    </w:p>
    <w:p w14:paraId="6B4ADCBA" w14:textId="77777777" w:rsidR="00F56D1B" w:rsidRPr="009B5C60" w:rsidRDefault="00F56D1B" w:rsidP="00CE643A">
      <w:pPr>
        <w:pStyle w:val="Akapitzlist"/>
        <w:numPr>
          <w:ilvl w:val="6"/>
          <w:numId w:val="33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Wskazuję, iż następujący dokument ……………………….</w:t>
      </w:r>
      <w:r w:rsidRPr="009B5C60">
        <w:rPr>
          <w:rStyle w:val="Odwoanieprzypisudolnego"/>
          <w:sz w:val="22"/>
          <w:szCs w:val="22"/>
        </w:rPr>
        <w:footnoteReference w:id="24"/>
      </w:r>
      <w:r w:rsidRPr="009B5C60">
        <w:rPr>
          <w:sz w:val="22"/>
          <w:szCs w:val="22"/>
        </w:rPr>
        <w:t xml:space="preserve"> znajduje się w posiadaniu Zamawiającego w ……………………………</w:t>
      </w:r>
      <w:r w:rsidRPr="009B5C60">
        <w:rPr>
          <w:rStyle w:val="Odwoanieprzypisudolnego"/>
          <w:sz w:val="22"/>
          <w:szCs w:val="22"/>
        </w:rPr>
        <w:footnoteReference w:id="25"/>
      </w:r>
    </w:p>
    <w:p w14:paraId="3202AB08" w14:textId="77777777" w:rsidR="00F56D1B" w:rsidRPr="009B5C60" w:rsidRDefault="00F56D1B" w:rsidP="00F56D1B">
      <w:pPr>
        <w:spacing w:line="360" w:lineRule="auto"/>
        <w:jc w:val="both"/>
        <w:rPr>
          <w:sz w:val="14"/>
          <w:szCs w:val="14"/>
        </w:rPr>
      </w:pPr>
    </w:p>
    <w:p w14:paraId="2B681545" w14:textId="77777777" w:rsidR="00F56D1B" w:rsidRPr="009B5C60" w:rsidRDefault="00F56D1B" w:rsidP="00F56D1B">
      <w:pPr>
        <w:spacing w:line="360" w:lineRule="auto"/>
        <w:jc w:val="both"/>
        <w:rPr>
          <w:sz w:val="16"/>
          <w:szCs w:val="16"/>
        </w:rPr>
      </w:pPr>
    </w:p>
    <w:p w14:paraId="5304B6DB" w14:textId="77777777" w:rsidR="00F56D1B" w:rsidRPr="009B5C6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…………….…….</w:t>
      </w:r>
      <w:r w:rsidRPr="009B5C60">
        <w:rPr>
          <w:i/>
          <w:sz w:val="22"/>
          <w:szCs w:val="22"/>
        </w:rPr>
        <w:t xml:space="preserve">, </w:t>
      </w:r>
      <w:r w:rsidRPr="009B5C60">
        <w:rPr>
          <w:sz w:val="22"/>
          <w:szCs w:val="22"/>
        </w:rPr>
        <w:t xml:space="preserve">dnia ………….……. r.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…………………………………………</w:t>
      </w:r>
    </w:p>
    <w:p w14:paraId="76E7D1A3" w14:textId="77777777" w:rsidR="00F56D1B" w:rsidRPr="009B5C60" w:rsidRDefault="00F56D1B" w:rsidP="00F56D1B">
      <w:pPr>
        <w:spacing w:line="360" w:lineRule="auto"/>
        <w:ind w:left="6381" w:firstLine="709"/>
        <w:rPr>
          <w:i/>
        </w:rPr>
      </w:pPr>
      <w:r w:rsidRPr="009B5C60">
        <w:rPr>
          <w:i/>
        </w:rPr>
        <w:t>własnoręczny podpis</w:t>
      </w:r>
    </w:p>
    <w:p w14:paraId="36625180" w14:textId="77777777" w:rsidR="00F56D1B" w:rsidRPr="009B5C60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74DD7BEE" w14:textId="77777777" w:rsidR="00F56D1B" w:rsidRPr="009B5C60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6FE850E5" w14:textId="77777777" w:rsidR="00F56D1B" w:rsidRPr="009B5C60" w:rsidRDefault="00F56D1B" w:rsidP="00CE643A">
      <w:pPr>
        <w:pStyle w:val="Akapitzlist"/>
        <w:keepNext/>
        <w:numPr>
          <w:ilvl w:val="0"/>
          <w:numId w:val="44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OŚWIADCZENIE DOTYCZĄCE PODANYCH INFORMACJI.</w:t>
      </w:r>
    </w:p>
    <w:p w14:paraId="3E744FB6" w14:textId="77777777" w:rsidR="00F56D1B" w:rsidRPr="009B5C60" w:rsidRDefault="00F56D1B" w:rsidP="00F56D1B">
      <w:pPr>
        <w:spacing w:line="360" w:lineRule="auto"/>
        <w:ind w:left="851"/>
        <w:jc w:val="both"/>
        <w:rPr>
          <w:sz w:val="10"/>
          <w:szCs w:val="10"/>
        </w:rPr>
      </w:pPr>
    </w:p>
    <w:p w14:paraId="0F22CFF6" w14:textId="77777777" w:rsidR="00F56D1B" w:rsidRPr="009B5C60" w:rsidRDefault="00F56D1B" w:rsidP="00F56D1B">
      <w:pPr>
        <w:spacing w:line="360" w:lineRule="auto"/>
        <w:ind w:left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Oświadczam, że:</w:t>
      </w:r>
    </w:p>
    <w:p w14:paraId="4590D7D9" w14:textId="77777777" w:rsidR="00F56D1B" w:rsidRPr="009B5C60" w:rsidRDefault="00F56D1B" w:rsidP="00CE643A">
      <w:pPr>
        <w:pStyle w:val="Akapitzlist"/>
        <w:numPr>
          <w:ilvl w:val="1"/>
          <w:numId w:val="44"/>
        </w:numPr>
        <w:spacing w:line="360" w:lineRule="auto"/>
        <w:ind w:left="113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informacji,</w:t>
      </w:r>
    </w:p>
    <w:p w14:paraId="60B5849C" w14:textId="77777777" w:rsidR="00F56D1B" w:rsidRPr="009B5C60" w:rsidRDefault="00F56D1B" w:rsidP="00CE643A">
      <w:pPr>
        <w:pStyle w:val="Akapitzlist"/>
        <w:numPr>
          <w:ilvl w:val="1"/>
          <w:numId w:val="44"/>
        </w:numPr>
        <w:spacing w:line="360" w:lineRule="auto"/>
        <w:ind w:left="113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jest w stanie przedstawić wymagane dokumenty,</w:t>
      </w:r>
    </w:p>
    <w:p w14:paraId="2EAD3A47" w14:textId="77777777" w:rsidR="00F56D1B" w:rsidRPr="009B5C60" w:rsidRDefault="00F56D1B" w:rsidP="00CE643A">
      <w:pPr>
        <w:pStyle w:val="Akapitzlist"/>
        <w:numPr>
          <w:ilvl w:val="1"/>
          <w:numId w:val="44"/>
        </w:numPr>
        <w:spacing w:line="360" w:lineRule="auto"/>
        <w:ind w:left="113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bezprawnie nie wpływał oraz nie próbował wpłynąć na czynności Zamawiającego lub pozyskać informacji poufnych, mogące dać Wykonawcy przewagę w postępowaniu o udzielenie zamówienia.</w:t>
      </w:r>
    </w:p>
    <w:p w14:paraId="46A174F5" w14:textId="77777777" w:rsidR="00F56D1B" w:rsidRPr="009B5C60" w:rsidRDefault="00F56D1B" w:rsidP="00F56D1B">
      <w:pPr>
        <w:pStyle w:val="Akapitzlist"/>
        <w:spacing w:line="360" w:lineRule="auto"/>
        <w:ind w:left="1134"/>
        <w:jc w:val="both"/>
        <w:rPr>
          <w:sz w:val="18"/>
          <w:szCs w:val="18"/>
        </w:rPr>
      </w:pPr>
    </w:p>
    <w:p w14:paraId="3B10B990" w14:textId="77777777" w:rsidR="00F56D1B" w:rsidRPr="009B5C60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0BABABFF" w14:textId="77777777" w:rsidR="00F56D1B" w:rsidRPr="009B5C60" w:rsidRDefault="00F56D1B" w:rsidP="00F56D1B">
      <w:pPr>
        <w:spacing w:line="360" w:lineRule="auto"/>
        <w:jc w:val="both"/>
        <w:rPr>
          <w:sz w:val="10"/>
          <w:szCs w:val="10"/>
        </w:rPr>
      </w:pPr>
    </w:p>
    <w:p w14:paraId="53F21194" w14:textId="77777777" w:rsidR="00F56D1B" w:rsidRPr="009B5C60" w:rsidRDefault="00F56D1B" w:rsidP="00F56D1B">
      <w:pPr>
        <w:spacing w:line="360" w:lineRule="auto"/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…………….…….</w:t>
      </w:r>
      <w:r w:rsidRPr="009B5C60">
        <w:rPr>
          <w:i/>
          <w:sz w:val="22"/>
          <w:szCs w:val="22"/>
        </w:rPr>
        <w:t xml:space="preserve">, </w:t>
      </w:r>
      <w:r w:rsidRPr="009B5C60">
        <w:rPr>
          <w:sz w:val="22"/>
          <w:szCs w:val="22"/>
        </w:rPr>
        <w:t xml:space="preserve">dnia ………….……. r.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…………………………………………</w:t>
      </w:r>
    </w:p>
    <w:p w14:paraId="08994099" w14:textId="77777777" w:rsidR="00F56D1B" w:rsidRPr="009B5C60" w:rsidRDefault="00F56D1B" w:rsidP="00F56D1B">
      <w:pPr>
        <w:spacing w:line="360" w:lineRule="auto"/>
        <w:ind w:left="6381" w:firstLine="709"/>
        <w:rPr>
          <w:i/>
        </w:rPr>
      </w:pPr>
      <w:r w:rsidRPr="009B5C60">
        <w:rPr>
          <w:i/>
        </w:rPr>
        <w:t>własnoręczny podpis</w:t>
      </w:r>
    </w:p>
    <w:p w14:paraId="316CECA9" w14:textId="77777777" w:rsidR="00A80347" w:rsidRPr="009B5C60" w:rsidRDefault="00A80347" w:rsidP="00A80347">
      <w:pPr>
        <w:pageBreakBefore/>
        <w:ind w:left="4963"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6</w:t>
      </w:r>
    </w:p>
    <w:p w14:paraId="3ABFED48" w14:textId="77777777" w:rsidR="00A80347" w:rsidRPr="009B5C60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9B5C60" w:rsidRDefault="00A80347" w:rsidP="00A80347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........................................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9B5C60" w:rsidRDefault="00A80347" w:rsidP="00A80347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pieczątka Wykonawcy 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miejscowość i data</w:t>
      </w:r>
    </w:p>
    <w:p w14:paraId="10B1BCE8" w14:textId="77777777" w:rsidR="00806AC5" w:rsidRPr="009B5C60" w:rsidRDefault="00806AC5" w:rsidP="00A80347">
      <w:pPr>
        <w:jc w:val="both"/>
        <w:rPr>
          <w:sz w:val="22"/>
          <w:szCs w:val="22"/>
        </w:rPr>
      </w:pPr>
    </w:p>
    <w:p w14:paraId="0DA8DA17" w14:textId="77777777" w:rsidR="00806AC5" w:rsidRPr="009B5C60" w:rsidRDefault="00806AC5" w:rsidP="00A80347">
      <w:pPr>
        <w:jc w:val="both"/>
        <w:rPr>
          <w:sz w:val="22"/>
          <w:szCs w:val="22"/>
        </w:rPr>
      </w:pPr>
    </w:p>
    <w:p w14:paraId="28B094CC" w14:textId="77777777" w:rsidR="00A80347" w:rsidRPr="009B5C60" w:rsidRDefault="00A80347" w:rsidP="00A80347">
      <w:pPr>
        <w:jc w:val="center"/>
        <w:rPr>
          <w:sz w:val="22"/>
          <w:szCs w:val="22"/>
        </w:rPr>
      </w:pPr>
    </w:p>
    <w:p w14:paraId="4B683E1F" w14:textId="77777777" w:rsidR="00806AC5" w:rsidRPr="009B5C60" w:rsidRDefault="00806AC5" w:rsidP="00806AC5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INFORMACJA W ZAKRESIE PRZYNALEŻNOŚCI DO TEJ SAMEJ GRUPY KAPITAŁOWEJ</w:t>
      </w:r>
      <w:r w:rsidRPr="009B5C60">
        <w:rPr>
          <w:rStyle w:val="Odwoanieprzypisudolnego"/>
          <w:b/>
          <w:sz w:val="22"/>
          <w:szCs w:val="22"/>
        </w:rPr>
        <w:footnoteReference w:id="26"/>
      </w:r>
    </w:p>
    <w:p w14:paraId="26EF7864" w14:textId="77777777" w:rsidR="00A80347" w:rsidRPr="009B5C60" w:rsidRDefault="00A80347" w:rsidP="00A80347">
      <w:pPr>
        <w:jc w:val="both"/>
        <w:rPr>
          <w:sz w:val="22"/>
          <w:szCs w:val="22"/>
        </w:rPr>
      </w:pPr>
    </w:p>
    <w:p w14:paraId="4BEA67A6" w14:textId="21D56043" w:rsidR="00A80347" w:rsidRPr="009B5C60" w:rsidRDefault="00847915" w:rsidP="00A80347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związku z udziałem</w:t>
      </w:r>
      <w:r w:rsidR="00A80347" w:rsidRPr="009B5C60">
        <w:rPr>
          <w:sz w:val="22"/>
          <w:szCs w:val="22"/>
        </w:rPr>
        <w:t xml:space="preserve"> w postępowaniu o udzielenie zamówienia publicznego na </w:t>
      </w:r>
      <w:r w:rsidR="00A80347" w:rsidRPr="009B5C60">
        <w:rPr>
          <w:b/>
          <w:sz w:val="22"/>
          <w:szCs w:val="22"/>
        </w:rPr>
        <w:t xml:space="preserve">dostawę sprzętu komputerowego, części i akcesoriów komputerowych dla </w:t>
      </w:r>
      <w:r w:rsidR="00A80347" w:rsidRPr="009B5C60">
        <w:rPr>
          <w:b/>
          <w:bCs/>
          <w:sz w:val="22"/>
          <w:szCs w:val="22"/>
        </w:rPr>
        <w:t>Instytutu Oceanologii Polskiej Akademii Nauk w Sopocie</w:t>
      </w:r>
      <w:r w:rsidR="00A80347" w:rsidRPr="009B5C60">
        <w:rPr>
          <w:bCs/>
          <w:sz w:val="22"/>
          <w:szCs w:val="22"/>
        </w:rPr>
        <w:t xml:space="preserve"> </w:t>
      </w:r>
      <w:r w:rsidR="00806D68" w:rsidRPr="009B5C60">
        <w:rPr>
          <w:sz w:val="22"/>
          <w:szCs w:val="22"/>
        </w:rPr>
        <w:t xml:space="preserve">(nr postępowania: </w:t>
      </w:r>
      <w:r w:rsidR="00240FE3" w:rsidRPr="009B5C60">
        <w:rPr>
          <w:sz w:val="22"/>
          <w:szCs w:val="22"/>
        </w:rPr>
        <w:t>IO/ZP/</w:t>
      </w:r>
      <w:r w:rsidR="00C93F18" w:rsidRPr="009B5C60">
        <w:rPr>
          <w:sz w:val="22"/>
          <w:szCs w:val="22"/>
        </w:rPr>
        <w:t>9</w:t>
      </w:r>
      <w:r w:rsidR="00B777A6" w:rsidRPr="009B5C60">
        <w:rPr>
          <w:sz w:val="22"/>
          <w:szCs w:val="22"/>
        </w:rPr>
        <w:t>/201</w:t>
      </w:r>
      <w:r w:rsidR="00F56D1B" w:rsidRPr="009B5C60">
        <w:rPr>
          <w:sz w:val="22"/>
          <w:szCs w:val="22"/>
        </w:rPr>
        <w:t>8</w:t>
      </w:r>
      <w:r w:rsidR="00A80347" w:rsidRPr="009B5C60">
        <w:rPr>
          <w:sz w:val="22"/>
          <w:szCs w:val="22"/>
        </w:rPr>
        <w:t>) oświadczam, że Wykonawca, którego reprezentuję:</w:t>
      </w:r>
    </w:p>
    <w:p w14:paraId="50C0FDDD" w14:textId="77777777" w:rsidR="008D0D71" w:rsidRPr="009B5C60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9B5C60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9B5C60" w:rsidRDefault="00A80347" w:rsidP="00A80347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 </w:t>
      </w:r>
    </w:p>
    <w:p w14:paraId="1361CF27" w14:textId="2C5C35DF" w:rsidR="00A80347" w:rsidRPr="009B5C60" w:rsidRDefault="0013661D" w:rsidP="00CE643A">
      <w:pPr>
        <w:numPr>
          <w:ilvl w:val="0"/>
          <w:numId w:val="29"/>
        </w:numPr>
        <w:tabs>
          <w:tab w:val="clear" w:pos="1440"/>
        </w:tabs>
        <w:ind w:right="1131"/>
        <w:jc w:val="both"/>
        <w:rPr>
          <w:sz w:val="22"/>
          <w:szCs w:val="22"/>
        </w:rPr>
      </w:pPr>
      <w:r w:rsidRPr="009B5C60">
        <w:rPr>
          <w:b/>
          <w:sz w:val="22"/>
          <w:szCs w:val="22"/>
        </w:rPr>
        <w:t>NALEŻY</w:t>
      </w:r>
      <w:r w:rsidR="00A80347" w:rsidRPr="009B5C60">
        <w:rPr>
          <w:b/>
          <w:sz w:val="22"/>
          <w:szCs w:val="22"/>
        </w:rPr>
        <w:t xml:space="preserve"> do </w:t>
      </w:r>
      <w:r w:rsidR="00A52C8D" w:rsidRPr="009B5C60">
        <w:rPr>
          <w:b/>
          <w:sz w:val="22"/>
          <w:szCs w:val="22"/>
        </w:rPr>
        <w:t xml:space="preserve">tej samej </w:t>
      </w:r>
      <w:r w:rsidR="00A80347" w:rsidRPr="009B5C60">
        <w:rPr>
          <w:b/>
          <w:sz w:val="22"/>
          <w:szCs w:val="22"/>
        </w:rPr>
        <w:t>grupy kapitałowej</w:t>
      </w:r>
      <w:r w:rsidR="00A52C8D" w:rsidRPr="009B5C60">
        <w:rPr>
          <w:b/>
          <w:sz w:val="22"/>
          <w:szCs w:val="22"/>
        </w:rPr>
        <w:t xml:space="preserve">, </w:t>
      </w:r>
      <w:r w:rsidR="00A52C8D" w:rsidRPr="009B5C60">
        <w:rPr>
          <w:sz w:val="22"/>
          <w:szCs w:val="22"/>
        </w:rPr>
        <w:t>co następujący Wykonawcy, którzy złożyli w niniejszym postępowaniu odrębne oferty (oferty częściowe):</w:t>
      </w:r>
      <w:r w:rsidR="005D67DD" w:rsidRPr="009B5C60">
        <w:rPr>
          <w:rStyle w:val="Odwoanieprzypisudolnego"/>
          <w:sz w:val="22"/>
          <w:szCs w:val="22"/>
        </w:rPr>
        <w:footnoteReference w:id="27"/>
      </w:r>
    </w:p>
    <w:p w14:paraId="2A54B8F3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9B5C60" w:rsidRDefault="00A80347" w:rsidP="00A80347">
      <w:pPr>
        <w:ind w:left="1077" w:right="1128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9B5C60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9B5C60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2A5F992D" w:rsidR="00A80347" w:rsidRPr="009B5C60" w:rsidRDefault="0013661D" w:rsidP="00CE643A">
      <w:pPr>
        <w:numPr>
          <w:ilvl w:val="0"/>
          <w:numId w:val="29"/>
        </w:numPr>
        <w:tabs>
          <w:tab w:val="clear" w:pos="1440"/>
        </w:tabs>
        <w:ind w:right="1131"/>
        <w:jc w:val="both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NIE NALEŻY </w:t>
      </w:r>
      <w:r w:rsidR="005D67DD" w:rsidRPr="009B5C60">
        <w:rPr>
          <w:b/>
          <w:sz w:val="22"/>
          <w:szCs w:val="22"/>
        </w:rPr>
        <w:t xml:space="preserve">do </w:t>
      </w:r>
      <w:r w:rsidR="00A52C8D" w:rsidRPr="009B5C60">
        <w:rPr>
          <w:b/>
          <w:sz w:val="22"/>
          <w:szCs w:val="22"/>
        </w:rPr>
        <w:t xml:space="preserve">tej samej </w:t>
      </w:r>
      <w:r w:rsidR="005D67DD" w:rsidRPr="009B5C60">
        <w:rPr>
          <w:b/>
          <w:sz w:val="22"/>
          <w:szCs w:val="22"/>
        </w:rPr>
        <w:t>grupy kapitałowej</w:t>
      </w:r>
      <w:r w:rsidR="00A52C8D" w:rsidRPr="009B5C60">
        <w:rPr>
          <w:b/>
          <w:sz w:val="22"/>
          <w:szCs w:val="22"/>
        </w:rPr>
        <w:t xml:space="preserve">, </w:t>
      </w:r>
      <w:r w:rsidR="00A52C8D" w:rsidRPr="009B5C60">
        <w:rPr>
          <w:sz w:val="22"/>
          <w:szCs w:val="22"/>
        </w:rPr>
        <w:t>co Wykonawcy, którzy złożyli w niniejszym postępowaniu odrębne oferty (oferty częściowe).</w:t>
      </w:r>
      <w:r w:rsidR="00806AC5" w:rsidRPr="009B5C60">
        <w:rPr>
          <w:sz w:val="22"/>
          <w:szCs w:val="22"/>
          <w:vertAlign w:val="superscript"/>
        </w:rPr>
        <w:t>2</w:t>
      </w:r>
      <w:r w:rsidR="00E17C8D" w:rsidRPr="009B5C60">
        <w:rPr>
          <w:sz w:val="22"/>
          <w:szCs w:val="22"/>
          <w:vertAlign w:val="superscript"/>
        </w:rPr>
        <w:t>6</w:t>
      </w:r>
    </w:p>
    <w:p w14:paraId="2FE97708" w14:textId="77777777" w:rsidR="00A80347" w:rsidRPr="009B5C60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9B5C60" w:rsidRDefault="00A80347" w:rsidP="00A80347">
      <w:pPr>
        <w:jc w:val="both"/>
        <w:rPr>
          <w:sz w:val="22"/>
          <w:szCs w:val="22"/>
        </w:rPr>
      </w:pPr>
    </w:p>
    <w:p w14:paraId="2EC82AC3" w14:textId="77777777" w:rsidR="00A80347" w:rsidRPr="009B5C60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9B5C60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Pr="009B5C60" w:rsidRDefault="005D67DD" w:rsidP="00A80347">
      <w:pPr>
        <w:jc w:val="both"/>
        <w:rPr>
          <w:sz w:val="22"/>
          <w:szCs w:val="22"/>
        </w:rPr>
      </w:pPr>
    </w:p>
    <w:p w14:paraId="478734FE" w14:textId="77777777" w:rsidR="005D67DD" w:rsidRPr="009B5C60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9B5C60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9B5C60" w:rsidRDefault="00A80347" w:rsidP="00B20F60">
      <w:pPr>
        <w:ind w:left="2835" w:firstLine="113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........................................................................</w:t>
      </w:r>
      <w:r w:rsidR="00B20F60" w:rsidRPr="009B5C60">
        <w:rPr>
          <w:sz w:val="22"/>
          <w:szCs w:val="22"/>
        </w:rPr>
        <w:t>...........................</w:t>
      </w:r>
      <w:r w:rsidRPr="009B5C60">
        <w:rPr>
          <w:sz w:val="22"/>
          <w:szCs w:val="22"/>
        </w:rPr>
        <w:t>..</w:t>
      </w:r>
    </w:p>
    <w:p w14:paraId="4D42E020" w14:textId="77777777" w:rsidR="00A80347" w:rsidRPr="009B5C60" w:rsidRDefault="00A80347" w:rsidP="00A80347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="00B20F60" w:rsidRPr="009B5C60">
        <w:rPr>
          <w:sz w:val="22"/>
          <w:szCs w:val="22"/>
        </w:rPr>
        <w:t>pieczątka i podpis Wykonawcy lub osoby upoważnionej</w:t>
      </w:r>
    </w:p>
    <w:p w14:paraId="199CF907" w14:textId="77777777" w:rsidR="00E55876" w:rsidRPr="009B5C60" w:rsidRDefault="00E55876" w:rsidP="00A80347">
      <w:pPr>
        <w:jc w:val="both"/>
        <w:rPr>
          <w:sz w:val="22"/>
          <w:szCs w:val="22"/>
        </w:rPr>
      </w:pPr>
    </w:p>
    <w:p w14:paraId="7E22B013" w14:textId="77777777" w:rsidR="004B6A62" w:rsidRPr="009B5C60" w:rsidRDefault="004B6A62" w:rsidP="004B6A62">
      <w:pPr>
        <w:jc w:val="both"/>
        <w:rPr>
          <w:szCs w:val="22"/>
        </w:rPr>
      </w:pPr>
    </w:p>
    <w:p w14:paraId="13C9B1E1" w14:textId="39B503BA" w:rsidR="004B6A62" w:rsidRPr="009B5C60" w:rsidRDefault="00894FF6" w:rsidP="004B6A62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7A</w:t>
      </w:r>
    </w:p>
    <w:p w14:paraId="3BB9CAA6" w14:textId="77777777" w:rsidR="004B6A62" w:rsidRPr="009B5C60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 xml:space="preserve">UMOWA nr ............. 2018 – PROJEKT </w:t>
      </w:r>
    </w:p>
    <w:p w14:paraId="61A007D6" w14:textId="628C2131" w:rsidR="004B6A62" w:rsidRPr="009B5C60" w:rsidRDefault="004B6A62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 zakresie Pakietu I-XXVIII</w:t>
      </w:r>
      <w:r w:rsidR="000D17D4" w:rsidRPr="009B5C60">
        <w:rPr>
          <w:b/>
          <w:sz w:val="22"/>
          <w:szCs w:val="22"/>
        </w:rPr>
        <w:t xml:space="preserve"> i XXX</w:t>
      </w:r>
    </w:p>
    <w:p w14:paraId="53598C29" w14:textId="77777777" w:rsidR="004B6A62" w:rsidRPr="009B5C60" w:rsidRDefault="004B6A62" w:rsidP="004B6A62">
      <w:pPr>
        <w:jc w:val="center"/>
        <w:rPr>
          <w:sz w:val="22"/>
          <w:szCs w:val="22"/>
        </w:rPr>
      </w:pPr>
      <w:r w:rsidRPr="009B5C60">
        <w:rPr>
          <w:sz w:val="22"/>
          <w:szCs w:val="22"/>
        </w:rPr>
        <w:t xml:space="preserve">zawarta w dniu ................. w Sopocie </w:t>
      </w:r>
    </w:p>
    <w:p w14:paraId="2D62DE8E" w14:textId="77777777" w:rsidR="004B6A62" w:rsidRPr="009B5C60" w:rsidRDefault="004B6A62" w:rsidP="004B6A62">
      <w:pPr>
        <w:rPr>
          <w:sz w:val="22"/>
          <w:szCs w:val="22"/>
        </w:rPr>
      </w:pPr>
      <w:r w:rsidRPr="009B5C60">
        <w:rPr>
          <w:sz w:val="22"/>
          <w:szCs w:val="22"/>
        </w:rPr>
        <w:t>pomiędzy:</w:t>
      </w:r>
    </w:p>
    <w:p w14:paraId="4500C960" w14:textId="77777777" w:rsidR="004B6A62" w:rsidRPr="009B5C60" w:rsidRDefault="004B6A62" w:rsidP="004B6A62">
      <w:pPr>
        <w:jc w:val="both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 xml:space="preserve">Instytutem Oceanologii Polskiej Akademii Nauk w Sopocie, ul. Powstańców Warszawy 55, 81-712 Sopot </w:t>
      </w:r>
      <w:r w:rsidRPr="009B5C60">
        <w:rPr>
          <w:sz w:val="22"/>
          <w:szCs w:val="22"/>
        </w:rPr>
        <w:t>zwanym w dalszej części  niniejszej umowy ZAMAWIAJĄCYM  reprezentowanym przez:</w:t>
      </w:r>
    </w:p>
    <w:p w14:paraId="4A3A2EE8" w14:textId="77777777" w:rsidR="004B6A62" w:rsidRPr="009B5C60" w:rsidRDefault="004B6A62" w:rsidP="004B6A62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Dyrektora –  ................................................................</w:t>
      </w:r>
    </w:p>
    <w:p w14:paraId="35265B9D" w14:textId="77777777" w:rsidR="004B6A62" w:rsidRPr="009B5C60" w:rsidRDefault="004B6A62" w:rsidP="004B6A62">
      <w:pPr>
        <w:rPr>
          <w:sz w:val="22"/>
          <w:szCs w:val="22"/>
        </w:rPr>
      </w:pPr>
      <w:r w:rsidRPr="009B5C60">
        <w:rPr>
          <w:sz w:val="22"/>
          <w:szCs w:val="22"/>
        </w:rPr>
        <w:t>a</w:t>
      </w:r>
    </w:p>
    <w:p w14:paraId="1B956E01" w14:textId="77777777" w:rsidR="004B6A62" w:rsidRPr="009B5C60" w:rsidRDefault="004B6A62" w:rsidP="004B6A62">
      <w:pPr>
        <w:rPr>
          <w:sz w:val="22"/>
          <w:szCs w:val="22"/>
        </w:rPr>
      </w:pPr>
      <w:r w:rsidRPr="009B5C60">
        <w:rPr>
          <w:sz w:val="22"/>
          <w:szCs w:val="22"/>
        </w:rPr>
        <w:t>podmiotem gospodarczym ........  z siedzibą ..................................................................................................................</w:t>
      </w:r>
    </w:p>
    <w:p w14:paraId="4EA9D948" w14:textId="77777777" w:rsidR="004B6A62" w:rsidRPr="009B5C60" w:rsidRDefault="004B6A62" w:rsidP="004B6A62">
      <w:pPr>
        <w:rPr>
          <w:sz w:val="22"/>
          <w:szCs w:val="22"/>
        </w:rPr>
      </w:pPr>
      <w:r w:rsidRPr="009B5C60">
        <w:rPr>
          <w:sz w:val="22"/>
          <w:szCs w:val="22"/>
        </w:rPr>
        <w:t>zarejestrowanym  w .......................................................................................................................................................</w:t>
      </w:r>
    </w:p>
    <w:p w14:paraId="65016C7B" w14:textId="77777777" w:rsidR="004B6A62" w:rsidRPr="009B5C60" w:rsidRDefault="004B6A62" w:rsidP="004B6A62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B5C60">
        <w:rPr>
          <w:sz w:val="22"/>
          <w:szCs w:val="22"/>
        </w:rPr>
        <w:t>posiadającym  NIP   ................................                       REGON  ..............................</w:t>
      </w:r>
    </w:p>
    <w:p w14:paraId="02AB95E9" w14:textId="77777777" w:rsidR="004B6A62" w:rsidRPr="009B5C60" w:rsidRDefault="004B6A62" w:rsidP="004B6A62">
      <w:pPr>
        <w:rPr>
          <w:sz w:val="22"/>
          <w:szCs w:val="22"/>
        </w:rPr>
      </w:pPr>
      <w:r w:rsidRPr="009B5C60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0BA2BC5A" w14:textId="77777777" w:rsidR="004B6A62" w:rsidRPr="009B5C60" w:rsidRDefault="004B6A62" w:rsidP="004B6A62">
      <w:pPr>
        <w:pStyle w:val="Tekstpodstawowy21"/>
        <w:jc w:val="left"/>
        <w:rPr>
          <w:sz w:val="22"/>
          <w:szCs w:val="22"/>
        </w:rPr>
      </w:pPr>
      <w:r w:rsidRPr="009B5C60">
        <w:rPr>
          <w:sz w:val="22"/>
          <w:szCs w:val="22"/>
        </w:rPr>
        <w:t>o następującej treści:</w:t>
      </w:r>
    </w:p>
    <w:p w14:paraId="7D207EB8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1</w:t>
      </w:r>
    </w:p>
    <w:p w14:paraId="62AA4840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PODSTAWA ZAWARCIA UMOWY</w:t>
      </w:r>
    </w:p>
    <w:p w14:paraId="39A2B410" w14:textId="77777777" w:rsidR="004B6A62" w:rsidRPr="009B5C60" w:rsidRDefault="004B6A62" w:rsidP="004B6A62">
      <w:p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1.</w:t>
      </w:r>
      <w:r w:rsidRPr="009B5C60">
        <w:rPr>
          <w:sz w:val="22"/>
          <w:szCs w:val="22"/>
        </w:rPr>
        <w:tab/>
        <w:t>Podstawą zawarcia niniejszej umowy jest wybór najkorzystniejszej oferty wyłonionej w trybie przetargu nieograniczonego nr IO/ZP/9/2018 zgodnie z ustawą z dnia 29 stycznia 2004 r. Prawo zamówień publicznych (j.t. Dz.U. z 2017 r. poz. 1579 ze zm.) w zakresie Pakietu …………………………………………………………….</w:t>
      </w:r>
    </w:p>
    <w:p w14:paraId="31E2AA79" w14:textId="77777777" w:rsidR="004B6A62" w:rsidRPr="009B5C60" w:rsidRDefault="004B6A62" w:rsidP="004B6A62">
      <w:p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2.</w:t>
      </w:r>
      <w:r w:rsidRPr="009B5C60">
        <w:rPr>
          <w:sz w:val="22"/>
          <w:szCs w:val="22"/>
        </w:rPr>
        <w:tab/>
        <w:t>Przedmiot zamówienia realizowany jest w ramach projektu …………………………………………………….</w:t>
      </w:r>
    </w:p>
    <w:p w14:paraId="5FB2A392" w14:textId="77777777" w:rsidR="004B6A62" w:rsidRPr="009B5C60" w:rsidRDefault="004B6A62" w:rsidP="004B6A62">
      <w:pPr>
        <w:ind w:left="426" w:hanging="426"/>
        <w:jc w:val="both"/>
        <w:rPr>
          <w:sz w:val="22"/>
          <w:szCs w:val="22"/>
        </w:rPr>
      </w:pPr>
    </w:p>
    <w:p w14:paraId="6339FA0B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2</w:t>
      </w:r>
    </w:p>
    <w:p w14:paraId="423A6850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PRZEDMIOT UMOWY</w:t>
      </w:r>
    </w:p>
    <w:p w14:paraId="55C0A99E" w14:textId="77777777" w:rsidR="004B6A62" w:rsidRPr="009B5C60" w:rsidRDefault="004B6A62" w:rsidP="00C5078A">
      <w:pPr>
        <w:numPr>
          <w:ilvl w:val="0"/>
          <w:numId w:val="83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Przedmiotem niniejszej umowy jest </w:t>
      </w:r>
      <w:r w:rsidRPr="009B5C60">
        <w:rPr>
          <w:b/>
          <w:sz w:val="22"/>
          <w:szCs w:val="22"/>
        </w:rPr>
        <w:t>dostawa sprzętu komputerowego, części i akcesoriów komputerowych</w:t>
      </w:r>
      <w:r w:rsidRPr="009B5C60">
        <w:rPr>
          <w:sz w:val="22"/>
          <w:szCs w:val="22"/>
        </w:rPr>
        <w:t xml:space="preserve"> dla Instytutu Oceanologii Polskiej Akademii Nauk w Sopocie zgodnie ze złożoną ofertą z dnia…………….. oraz Specyfikacją Istotnych Warunków Zamówienia z dnia……………………..., według rodzaju, ilości i ceny szczegółowo określonych w załączonym Formularzu ofertowo - cenowym (Załącznik nr …………) i Zestawieniu Wymaganych Parametrów Technicznych i Gwarancji (Załącznik nr …………), stanowiącymi integralną część niniejszej umowy.</w:t>
      </w:r>
    </w:p>
    <w:p w14:paraId="5B37E318" w14:textId="77777777" w:rsidR="004B6A62" w:rsidRPr="009B5C60" w:rsidRDefault="004B6A62" w:rsidP="00C5078A">
      <w:pPr>
        <w:numPr>
          <w:ilvl w:val="0"/>
          <w:numId w:val="83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Przedmiot umowy obejmuje dostawę i transport sprzętu, części lub akcesoriów do siedziby Zamawiającego w miejsce przez niego wskazane.</w:t>
      </w:r>
    </w:p>
    <w:p w14:paraId="0A10019D" w14:textId="77777777" w:rsidR="004B6A62" w:rsidRPr="009B5C60" w:rsidRDefault="004B6A62" w:rsidP="00C5078A">
      <w:pPr>
        <w:numPr>
          <w:ilvl w:val="0"/>
          <w:numId w:val="83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4EBD480E" w14:textId="77777777" w:rsidR="004B6A62" w:rsidRPr="009B5C60" w:rsidRDefault="004B6A62" w:rsidP="00C5078A">
      <w:pPr>
        <w:numPr>
          <w:ilvl w:val="0"/>
          <w:numId w:val="83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przekaże Zamawiającemu wraz z dostawą dokumentację sprzętu (w tym instrukcje obsługi urządzeń) w języku polskim, wszelkie licencje na oprogramowanie dostarczane w ramach realizacji przedmiotu zamówienia (w tym na systemy operacyjne zainstalowane na komputerach), jeśli są wymagane, dokumenty gwarancji lub inne dokumenty, jeśli są wymagane do realizacji uprawnień przez Zamawiającego.</w:t>
      </w:r>
    </w:p>
    <w:p w14:paraId="4E82147B" w14:textId="77777777" w:rsidR="004B6A62" w:rsidRPr="009B5C60" w:rsidRDefault="004B6A62" w:rsidP="00C5078A">
      <w:pPr>
        <w:numPr>
          <w:ilvl w:val="0"/>
          <w:numId w:val="83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6F5892E4" w14:textId="77777777" w:rsidR="004B6A62" w:rsidRPr="009B5C60" w:rsidRDefault="004B6A62" w:rsidP="00C5078A">
      <w:pPr>
        <w:numPr>
          <w:ilvl w:val="0"/>
          <w:numId w:val="83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3408175C" w14:textId="77777777" w:rsidR="004B6A62" w:rsidRPr="009B5C60" w:rsidRDefault="004B6A62" w:rsidP="004B6A62">
      <w:pPr>
        <w:ind w:left="360"/>
        <w:jc w:val="both"/>
        <w:rPr>
          <w:sz w:val="22"/>
          <w:szCs w:val="22"/>
        </w:rPr>
      </w:pPr>
    </w:p>
    <w:p w14:paraId="3574F8DE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3</w:t>
      </w:r>
    </w:p>
    <w:p w14:paraId="637C2B52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TERMIN REALIZACJI</w:t>
      </w:r>
    </w:p>
    <w:p w14:paraId="2D96DE5A" w14:textId="77777777" w:rsidR="004B6A62" w:rsidRPr="009B5C60" w:rsidRDefault="004B6A62" w:rsidP="004B6A62">
      <w:pPr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Dostawa sprzętu, części lub akcesoriów określonych w § 2 niniejszej umowy nastąpi nie później niż w terminie ............... od dnia podpisania umowy do siedziby Zamawiającego w Sopocie: ul. Powstańców Warszawy 55, 81 – 712 Sopot. </w:t>
      </w:r>
    </w:p>
    <w:p w14:paraId="0FDCFC50" w14:textId="77777777" w:rsidR="004B6A62" w:rsidRPr="009B5C60" w:rsidRDefault="004B6A62" w:rsidP="004B6A62">
      <w:pPr>
        <w:pageBreakBefore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4</w:t>
      </w:r>
    </w:p>
    <w:p w14:paraId="2BC845D5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WYNAGRODZENIE</w:t>
      </w:r>
    </w:p>
    <w:p w14:paraId="3D2BBBC5" w14:textId="77777777" w:rsidR="004B6A62" w:rsidRPr="009B5C60" w:rsidRDefault="004B6A62" w:rsidP="00C5078A">
      <w:pPr>
        <w:numPr>
          <w:ilvl w:val="0"/>
          <w:numId w:val="82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Za wykonanie przedmiotu umowy Wykonawca otrzyma od Zamawiającego wynagrodzenie, ustalone na podstawie cen jednostkowych zgodnie ze złożoną ofertą w wysokości …………………. zł netto (słownie: …………………), powiększone o kwotę podatku VAT. </w:t>
      </w:r>
    </w:p>
    <w:p w14:paraId="51CF41AB" w14:textId="77777777" w:rsidR="004B6A62" w:rsidRPr="009B5C60" w:rsidRDefault="004B6A62" w:rsidP="00C5078A">
      <w:pPr>
        <w:numPr>
          <w:ilvl w:val="0"/>
          <w:numId w:val="82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Wartość brutto umowy wynosi ……………….zł  (słownie:…………………..).</w:t>
      </w:r>
    </w:p>
    <w:p w14:paraId="17171371" w14:textId="77777777" w:rsidR="004B6A62" w:rsidRPr="009B5C60" w:rsidRDefault="004B6A62" w:rsidP="00C5078A">
      <w:pPr>
        <w:numPr>
          <w:ilvl w:val="0"/>
          <w:numId w:val="82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Powyższe wynagrodzenie obejmuje wszystkie koszty związane z realizacją przedmiotu niniejszej umowy w tym: koszt towaru, koszty odpowiedniego opakowania i ubezpieczenia sprzętu, części lub akcesoriów w czasie dostawy do siedziby Zamawiającego, koszty transportu i dostawy sprzętu, części lub akcesoriów do siedziby Zamawiającego oraz koszt gwarancji i serwisu gwarancyjnego.</w:t>
      </w:r>
    </w:p>
    <w:p w14:paraId="6B51931D" w14:textId="77777777" w:rsidR="004B6A62" w:rsidRPr="009B5C60" w:rsidRDefault="004B6A62" w:rsidP="00C5078A">
      <w:pPr>
        <w:numPr>
          <w:ilvl w:val="0"/>
          <w:numId w:val="82"/>
        </w:numPr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Koszty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3385C12A" w14:textId="77777777" w:rsidR="004B6A62" w:rsidRPr="009B5C60" w:rsidRDefault="004B6A62" w:rsidP="004B6A62">
      <w:pPr>
        <w:ind w:left="360"/>
        <w:jc w:val="both"/>
        <w:rPr>
          <w:sz w:val="22"/>
          <w:szCs w:val="22"/>
        </w:rPr>
      </w:pPr>
    </w:p>
    <w:p w14:paraId="2D502507" w14:textId="77777777" w:rsidR="004B6A62" w:rsidRPr="009B5C60" w:rsidRDefault="004B6A62" w:rsidP="004B6A62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5</w:t>
      </w:r>
    </w:p>
    <w:p w14:paraId="76A93CEE" w14:textId="77777777" w:rsidR="004B6A62" w:rsidRPr="009B5C60" w:rsidRDefault="004B6A62" w:rsidP="004B6A62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WARUNKI REALIZACJI</w:t>
      </w:r>
    </w:p>
    <w:p w14:paraId="559369ED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Strony postanawiają, że zapłata za realizację przedmiotu zamówienia odbędzie się na podstawie faktury wystawionej dla Instytutu Oceanologii PAN w Sopocie po dokonaniu odbioru przedmiotu zamówienia przez Zamawiającego bez zastrzeżeń. Wykonawca określi na fakturze nazwę dostarczonego towaru zgodnie z opisem odpowiedniego pakietu w SIWZ. </w:t>
      </w:r>
    </w:p>
    <w:p w14:paraId="13537F7E" w14:textId="342ABA38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Należność za dostarczony i odebrany przedmiot umowy regulowana będzie przelewem z rachunku Zamawiającego na rachunek Wykonawcy .................................................................. po otrzymaniu zamówionego towaru, w terminie do ………..dni od daty otrzymania przez Zamawiającego prawidłowo wystawionej faktury przez Wykonawcę, po wcześniejszym dostarczeniu towaru, przekazaniu Zamawiającemu dokumentów, o których mowa w § 2 ust. 4 i podpisaniu przez Zamawiającego protokołu zdawczo-odbiorczego bez zastrzeżeń. Wykonawca wskaże w protokole odbioru Pakietu numery seryjne dostarczanego towaru.</w:t>
      </w:r>
    </w:p>
    <w:p w14:paraId="054EC8D0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ma prawo do naliczania odsetek ustawowych za nieterminową zapłatę.</w:t>
      </w:r>
    </w:p>
    <w:p w14:paraId="3A7A8457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Zamawiający może zwrócić fakturę Wykonawcy. W tym ostatnim wypadku przyjmuje się, iż faktura nie została wystawiona prawidłowo. </w:t>
      </w:r>
    </w:p>
    <w:p w14:paraId="0933E0F7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264A11AA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dokonywania dalszych zakupów lub inwestycji. </w:t>
      </w:r>
    </w:p>
    <w:p w14:paraId="02946780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Dostawa Pakietu musi nastąpić w stanie kompletnym, obejmującym jednocześnie wszystkie elementy wchodzące w skład Pakietu oraz 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W przypadku braku powyższych oznaczeń  Zamawiający nie ponosi odpowiedzialności za zdarzenia wynikające z tego braku, np. niepodpisanie protokołu odbioru z powodu trudności w identyfikacji sprzętu.</w:t>
      </w:r>
    </w:p>
    <w:p w14:paraId="12534A95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Dokładny termin i godzina dostawy przedmiotu umowy powinny zostać wcześniej uzgodnione z Zamawiającym.</w:t>
      </w:r>
    </w:p>
    <w:p w14:paraId="2060E8A3" w14:textId="77777777" w:rsidR="004B6A62" w:rsidRPr="009B5C60" w:rsidRDefault="004B6A62" w:rsidP="00C5078A">
      <w:pPr>
        <w:widowControl w:val="0"/>
        <w:numPr>
          <w:ilvl w:val="3"/>
          <w:numId w:val="84"/>
        </w:numPr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odpowiada wobec Zamawiającego za wady fizyczne i prawne dostarczonego sprzętu, części i akcesoriów (w szczególności polegające na jakiejkolwiek niezgodności z opisem przedmiotu zamówienia), a także za braki ilościowe oraz za uszkodzenie ich podczas transportu. </w:t>
      </w:r>
    </w:p>
    <w:p w14:paraId="40C969AA" w14:textId="77777777" w:rsidR="004B6A62" w:rsidRPr="009B5C60" w:rsidRDefault="004B6A62" w:rsidP="00C5078A">
      <w:pPr>
        <w:numPr>
          <w:ilvl w:val="3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09E77E4C" w14:textId="77777777" w:rsidR="004B6A62" w:rsidRPr="009B5C60" w:rsidRDefault="004B6A62" w:rsidP="00C5078A">
      <w:pPr>
        <w:widowControl w:val="0"/>
        <w:numPr>
          <w:ilvl w:val="3"/>
          <w:numId w:val="84"/>
        </w:numPr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10E4CD6E" w14:textId="77777777" w:rsidR="004B6A62" w:rsidRPr="009B5C60" w:rsidRDefault="004B6A62" w:rsidP="00C5078A">
      <w:pPr>
        <w:widowControl w:val="0"/>
        <w:numPr>
          <w:ilvl w:val="3"/>
          <w:numId w:val="84"/>
        </w:numPr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Wskazane przez Zamawiającego nieprawidłowości, o których mowa w ust. 10 i 11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4A9A1B2" w14:textId="77777777" w:rsidR="004B6A62" w:rsidRPr="009B5C60" w:rsidRDefault="004B6A62" w:rsidP="00C5078A">
      <w:pPr>
        <w:widowControl w:val="0"/>
        <w:numPr>
          <w:ilvl w:val="3"/>
          <w:numId w:val="84"/>
        </w:numPr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6AACEDFF" w14:textId="77777777" w:rsidR="004B6A62" w:rsidRPr="009B5C60" w:rsidRDefault="004B6A62" w:rsidP="004B6A62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073342A8" w14:textId="77777777" w:rsidR="004B6A62" w:rsidRPr="009B5C60" w:rsidRDefault="004B6A62" w:rsidP="004B6A62">
      <w:pPr>
        <w:widowControl w:val="0"/>
        <w:suppressAutoHyphens w:val="0"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6</w:t>
      </w:r>
    </w:p>
    <w:p w14:paraId="5490D38A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KARY UMOWNE</w:t>
      </w:r>
    </w:p>
    <w:p w14:paraId="53102AED" w14:textId="77777777" w:rsidR="004B6A62" w:rsidRPr="009B5C60" w:rsidRDefault="004B6A62" w:rsidP="00C5078A">
      <w:pPr>
        <w:numPr>
          <w:ilvl w:val="0"/>
          <w:numId w:val="85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zapłaci Zamawiającemu kary umowne w wysokości: </w:t>
      </w:r>
    </w:p>
    <w:p w14:paraId="2E4B9F1D" w14:textId="77777777" w:rsidR="004B6A62" w:rsidRPr="009B5C60" w:rsidRDefault="004B6A62" w:rsidP="00C5078A">
      <w:pPr>
        <w:numPr>
          <w:ilvl w:val="0"/>
          <w:numId w:val="86"/>
        </w:numPr>
        <w:suppressAutoHyphens w:val="0"/>
        <w:ind w:left="567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1 % od wartości netto Pakietu, którego zwłoka dotyczy, za każdy dzień zwłoki w dostawie towaru, zgodnego z ofertą Wykonawcy lub właściwej jakości, w stosunku do terminu określonego w § 3 niniejszej umowy.</w:t>
      </w:r>
    </w:p>
    <w:p w14:paraId="2623ED49" w14:textId="77777777" w:rsidR="004B6A62" w:rsidRPr="009B5C60" w:rsidRDefault="004B6A62" w:rsidP="00C5078A">
      <w:pPr>
        <w:numPr>
          <w:ilvl w:val="0"/>
          <w:numId w:val="86"/>
        </w:numPr>
        <w:suppressAutoHyphens w:val="0"/>
        <w:ind w:left="567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1 % od wartości netto Pakietu, którego zwłoka dotyczy, za każdy dzień zwłoki w usunięciu wad stwierdzonych przy lub po odbiorze;</w:t>
      </w:r>
    </w:p>
    <w:p w14:paraId="4B52C383" w14:textId="77777777" w:rsidR="004B6A62" w:rsidRPr="009B5C60" w:rsidRDefault="004B6A62" w:rsidP="00C5078A">
      <w:pPr>
        <w:numPr>
          <w:ilvl w:val="0"/>
          <w:numId w:val="86"/>
        </w:numPr>
        <w:suppressAutoHyphens w:val="0"/>
        <w:ind w:left="567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20 % wartości netto zamówienia z tytułu odstąpienia przez którąkolwiek ze Stron od umowy z przyczyn leżących po stronie Wykonawcy określonych w § 8 ust.2.</w:t>
      </w:r>
    </w:p>
    <w:p w14:paraId="4123690F" w14:textId="77777777" w:rsidR="004B6A62" w:rsidRPr="009B5C60" w:rsidRDefault="004B6A62" w:rsidP="00C5078A">
      <w:pPr>
        <w:numPr>
          <w:ilvl w:val="0"/>
          <w:numId w:val="85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Niniejsze kary umowne płatne są w terminie 7 dni od daty otrzymania przez Wykonawcę wezwania do ich zapłaty.</w:t>
      </w:r>
    </w:p>
    <w:p w14:paraId="06823095" w14:textId="77777777" w:rsidR="004B6A62" w:rsidRPr="009B5C60" w:rsidRDefault="004B6A62" w:rsidP="00C5078A">
      <w:pPr>
        <w:numPr>
          <w:ilvl w:val="0"/>
          <w:numId w:val="85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 uprawniony jest do potrącania naliczonych kar umownych z wynagrodzenia należnego Wykonawcy.</w:t>
      </w:r>
    </w:p>
    <w:p w14:paraId="4B8E6639" w14:textId="77777777" w:rsidR="004B6A62" w:rsidRPr="009B5C60" w:rsidRDefault="004B6A62" w:rsidP="00C5078A">
      <w:pPr>
        <w:numPr>
          <w:ilvl w:val="0"/>
          <w:numId w:val="85"/>
        </w:numPr>
        <w:tabs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 zastrzega sobie możliwość dochodzenia odszkodowania przewyższającego wysokość w/w kar na zasadach ogólnych Kodeksu Cywilnego.</w:t>
      </w:r>
    </w:p>
    <w:p w14:paraId="30F464FC" w14:textId="77777777" w:rsidR="004B6A62" w:rsidRPr="009B5C60" w:rsidRDefault="004B6A62" w:rsidP="004B6A62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7</w:t>
      </w:r>
    </w:p>
    <w:p w14:paraId="2AD2EDF1" w14:textId="77777777" w:rsidR="004B6A62" w:rsidRPr="009B5C60" w:rsidRDefault="004B6A62" w:rsidP="004B6A62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GWARANCJA</w:t>
      </w:r>
    </w:p>
    <w:p w14:paraId="78FEFA95" w14:textId="77777777" w:rsidR="004B6A62" w:rsidRPr="009B5C60" w:rsidRDefault="004B6A62" w:rsidP="00C5078A">
      <w:pPr>
        <w:numPr>
          <w:ilvl w:val="6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68E023A2" w14:textId="77777777" w:rsidR="004B6A62" w:rsidRPr="009B5C60" w:rsidRDefault="004B6A62" w:rsidP="00C5078A">
      <w:pPr>
        <w:numPr>
          <w:ilvl w:val="6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udziela gwarancji na dostarczony sprzęt lub akcesoria zgodnie z SIWZ i Zestawieniem Wymaganych Parametrów Technicznych i Gwarancji. Okres gwarancji liczony jest od daty odbioru towaru bez zastrzeżeń przez Zamawiającego. </w:t>
      </w:r>
    </w:p>
    <w:p w14:paraId="79C3E147" w14:textId="77777777" w:rsidR="004B6A62" w:rsidRPr="009B5C60" w:rsidRDefault="004B6A62" w:rsidP="00C5078A">
      <w:pPr>
        <w:numPr>
          <w:ilvl w:val="6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w okresie trwania gwarancji zapewni serwis gwarancyjny na zasadach określonych w ust. 4 i 5 niniejszego paragrafu.</w:t>
      </w:r>
    </w:p>
    <w:p w14:paraId="6AA6626B" w14:textId="77777777" w:rsidR="004B6A62" w:rsidRPr="009B5C60" w:rsidRDefault="004B6A62" w:rsidP="00C5078A">
      <w:pPr>
        <w:numPr>
          <w:ilvl w:val="6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 okresie gwarancji Zamawiający może żądać od Wykonawcy usunięcia wad w drodze naprawy przedmiotu umowy, w przypadku niemożności usunięcia usterki, Zamawiający może żądać od Wykonawcy wymiany danego sprzętu, części lub akcesoriów na fabrycznie nowe. </w:t>
      </w:r>
    </w:p>
    <w:p w14:paraId="0C1A8601" w14:textId="77777777" w:rsidR="004B6A62" w:rsidRPr="009B5C60" w:rsidRDefault="004B6A62" w:rsidP="00C5078A">
      <w:pPr>
        <w:numPr>
          <w:ilvl w:val="6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Wykonawcy, zachowując przy tym inne uprawnienia przysługujące mu na podstawie umowy, a w szczególności roszczenia z tytułu rękojmi za wady fizyczne.</w:t>
      </w:r>
    </w:p>
    <w:p w14:paraId="709393C0" w14:textId="77777777" w:rsidR="004B6A62" w:rsidRPr="009B5C60" w:rsidRDefault="004B6A62" w:rsidP="00C5078A">
      <w:pPr>
        <w:numPr>
          <w:ilvl w:val="6"/>
          <w:numId w:val="84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68982036" w14:textId="77777777" w:rsidR="004B6A62" w:rsidRPr="009B5C60" w:rsidRDefault="004B6A62" w:rsidP="004B6A62">
      <w:pPr>
        <w:jc w:val="both"/>
        <w:rPr>
          <w:sz w:val="22"/>
          <w:szCs w:val="22"/>
        </w:rPr>
      </w:pPr>
    </w:p>
    <w:p w14:paraId="2F18B460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8</w:t>
      </w:r>
    </w:p>
    <w:p w14:paraId="61CC8AE8" w14:textId="77777777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POSTANOWIENIA KOŃCOWE</w:t>
      </w:r>
    </w:p>
    <w:p w14:paraId="7EF9E3C8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3A47960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D12C51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5E9E1476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Wszelkie zmiany i uzupełnienia do niniejszej umowy wymagają formy pisemnej pod rygorem nieważności.</w:t>
      </w:r>
    </w:p>
    <w:p w14:paraId="7183E86D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Zamawiający przewiduje możliwość następujących istotnych zmian umowy: w zakresie terminu realizacji umowy, przedmiotu zamówienia, płatności, i których konieczność wprowadzenia wynikać będzie z następujących okoliczności:  </w:t>
      </w:r>
    </w:p>
    <w:p w14:paraId="6C789D93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6A41F388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7F288E3B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51E567DE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68CE81FE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555DDF03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0D416BF5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21D73EC4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598FB7D9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798CE714" w14:textId="77777777" w:rsidR="004B6A62" w:rsidRPr="009B5C60" w:rsidRDefault="004B6A62" w:rsidP="00C5078A">
      <w:pPr>
        <w:pStyle w:val="Akapitzlist"/>
        <w:numPr>
          <w:ilvl w:val="0"/>
          <w:numId w:val="88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2D89F602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Warunkiem wprowadzenia powyższych zmian jest udokumentowanie przez stronę zainteresowaną wprowadzeniem zmian wystąpienia powoływanych okoliczności.</w:t>
      </w:r>
    </w:p>
    <w:p w14:paraId="20AF7B6D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71ED021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44233910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1650E1B3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sprawach nieuregulowanych postanowieniami niniejszej umowy będą mieć zastosowanie przepisy:</w:t>
      </w:r>
    </w:p>
    <w:p w14:paraId="37EF3D0F" w14:textId="5114736E" w:rsidR="004B6A62" w:rsidRPr="009B5C60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ustawy Prawo zamówień publicznych (jednolity tekst ustawy Dz.U. z 2017 r. poz. 1579 ze zm.</w:t>
      </w:r>
      <w:r w:rsidR="001B08D7" w:rsidRPr="009B5C60">
        <w:rPr>
          <w:sz w:val="22"/>
          <w:szCs w:val="22"/>
        </w:rPr>
        <w:t>)</w:t>
      </w:r>
      <w:r w:rsidRPr="009B5C60">
        <w:rPr>
          <w:sz w:val="22"/>
          <w:szCs w:val="22"/>
        </w:rPr>
        <w:t>,</w:t>
      </w:r>
    </w:p>
    <w:p w14:paraId="700648A8" w14:textId="77777777" w:rsidR="004B6A62" w:rsidRPr="009B5C60" w:rsidRDefault="004B6A62" w:rsidP="004B6A62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Kodeksu Cywilnego. </w:t>
      </w:r>
    </w:p>
    <w:p w14:paraId="3C1E3790" w14:textId="77777777" w:rsidR="004B6A62" w:rsidRPr="009B5C60" w:rsidRDefault="004B6A62" w:rsidP="00C5078A">
      <w:pPr>
        <w:numPr>
          <w:ilvl w:val="6"/>
          <w:numId w:val="87"/>
        </w:num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6E4663C1" w14:textId="77777777" w:rsidR="004B6A62" w:rsidRPr="009B5C60" w:rsidRDefault="004B6A62" w:rsidP="004B6A62">
      <w:pPr>
        <w:jc w:val="both"/>
        <w:rPr>
          <w:sz w:val="22"/>
          <w:szCs w:val="22"/>
        </w:rPr>
      </w:pPr>
    </w:p>
    <w:p w14:paraId="1167F282" w14:textId="77777777" w:rsidR="004B6A62" w:rsidRPr="009B5C60" w:rsidRDefault="004B6A62" w:rsidP="004B6A62">
      <w:pPr>
        <w:jc w:val="both"/>
        <w:rPr>
          <w:sz w:val="22"/>
          <w:szCs w:val="22"/>
        </w:rPr>
      </w:pPr>
    </w:p>
    <w:p w14:paraId="5BCF19C0" w14:textId="77777777" w:rsidR="004B6A62" w:rsidRPr="009B5C60" w:rsidRDefault="004B6A62" w:rsidP="004B6A62">
      <w:pPr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ZAMAWIAJĄCY: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WYKONAWCA:</w:t>
      </w:r>
    </w:p>
    <w:p w14:paraId="331BC141" w14:textId="77777777" w:rsidR="004B6A62" w:rsidRPr="009B5C60" w:rsidRDefault="004B6A62" w:rsidP="004B6A62">
      <w:pPr>
        <w:jc w:val="both"/>
        <w:rPr>
          <w:sz w:val="22"/>
          <w:szCs w:val="22"/>
        </w:rPr>
      </w:pPr>
    </w:p>
    <w:p w14:paraId="4AD1A0AC" w14:textId="77777777" w:rsidR="004B6A62" w:rsidRPr="009B5C60" w:rsidRDefault="004B6A62" w:rsidP="004B6A62">
      <w:pPr>
        <w:jc w:val="both"/>
        <w:rPr>
          <w:sz w:val="22"/>
          <w:szCs w:val="22"/>
        </w:rPr>
      </w:pPr>
    </w:p>
    <w:p w14:paraId="670DB9F4" w14:textId="77777777" w:rsidR="004B6A62" w:rsidRPr="009B5C60" w:rsidRDefault="004B6A62" w:rsidP="004B6A62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………………………………….</w:t>
      </w:r>
    </w:p>
    <w:p w14:paraId="1FC9BECD" w14:textId="77777777" w:rsidR="004B6A62" w:rsidRPr="009B5C60" w:rsidRDefault="004B6A62" w:rsidP="004B6A62">
      <w:pPr>
        <w:jc w:val="both"/>
        <w:rPr>
          <w:sz w:val="22"/>
          <w:szCs w:val="22"/>
        </w:rPr>
      </w:pPr>
    </w:p>
    <w:p w14:paraId="19A9733A" w14:textId="77777777" w:rsidR="004B6A62" w:rsidRPr="009B5C60" w:rsidRDefault="004B6A62" w:rsidP="004B6A62">
      <w:pPr>
        <w:jc w:val="both"/>
        <w:rPr>
          <w:szCs w:val="22"/>
        </w:rPr>
      </w:pPr>
      <w:r w:rsidRPr="009B5C60">
        <w:rPr>
          <w:szCs w:val="22"/>
        </w:rPr>
        <w:t>Załączniki do niniejszej umowy:</w:t>
      </w:r>
    </w:p>
    <w:p w14:paraId="14B626C1" w14:textId="77777777" w:rsidR="004B6A62" w:rsidRPr="009B5C60" w:rsidRDefault="004B6A62" w:rsidP="004B6A62">
      <w:pPr>
        <w:numPr>
          <w:ilvl w:val="0"/>
          <w:numId w:val="24"/>
        </w:numPr>
        <w:jc w:val="both"/>
        <w:rPr>
          <w:szCs w:val="22"/>
        </w:rPr>
      </w:pPr>
      <w:r w:rsidRPr="009B5C60">
        <w:rPr>
          <w:szCs w:val="22"/>
        </w:rPr>
        <w:t xml:space="preserve">Formularz ofertowo-cenowy w zakresie Pakietu ….; </w:t>
      </w:r>
    </w:p>
    <w:p w14:paraId="3111685C" w14:textId="0731C524" w:rsidR="004B6A62" w:rsidRPr="009B5C60" w:rsidRDefault="004B6A62" w:rsidP="00A10F10">
      <w:pPr>
        <w:numPr>
          <w:ilvl w:val="0"/>
          <w:numId w:val="24"/>
        </w:numPr>
        <w:jc w:val="both"/>
        <w:rPr>
          <w:szCs w:val="22"/>
        </w:rPr>
      </w:pPr>
      <w:r w:rsidRPr="009B5C60">
        <w:rPr>
          <w:szCs w:val="22"/>
        </w:rPr>
        <w:t>Zestawienie wymaganych  parametrów  technicznych i gwarancji WYKONAWCY w zakresie Pakietu …..</w:t>
      </w:r>
    </w:p>
    <w:p w14:paraId="323DED3D" w14:textId="32CE282A" w:rsidR="00210446" w:rsidRPr="009B5C60" w:rsidRDefault="00894FF6">
      <w:pPr>
        <w:pageBreakBefore/>
        <w:jc w:val="right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Załącznik nr 7B</w:t>
      </w:r>
    </w:p>
    <w:p w14:paraId="0CC3101C" w14:textId="78456E47" w:rsidR="00210446" w:rsidRPr="009B5C60" w:rsidRDefault="003C23A3" w:rsidP="004B6A62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UMOWA nr ............. 201</w:t>
      </w:r>
      <w:r w:rsidR="00F56D1B" w:rsidRPr="009B5C60">
        <w:rPr>
          <w:b/>
          <w:sz w:val="22"/>
          <w:szCs w:val="22"/>
        </w:rPr>
        <w:t>8</w:t>
      </w:r>
      <w:r w:rsidR="00210446" w:rsidRPr="009B5C60">
        <w:rPr>
          <w:b/>
          <w:sz w:val="22"/>
          <w:szCs w:val="22"/>
        </w:rPr>
        <w:t xml:space="preserve"> </w:t>
      </w:r>
      <w:r w:rsidR="004B6A62" w:rsidRPr="009B5C60">
        <w:rPr>
          <w:b/>
          <w:sz w:val="22"/>
          <w:szCs w:val="22"/>
        </w:rPr>
        <w:t>–</w:t>
      </w:r>
      <w:r w:rsidR="00210446" w:rsidRPr="009B5C60">
        <w:rPr>
          <w:b/>
          <w:sz w:val="22"/>
          <w:szCs w:val="22"/>
        </w:rPr>
        <w:t xml:space="preserve"> PROJEKT</w:t>
      </w:r>
    </w:p>
    <w:p w14:paraId="31FD999C" w14:textId="717E7AF8" w:rsidR="004B6A62" w:rsidRPr="009B5C60" w:rsidRDefault="004B6A62" w:rsidP="004B6A62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 zakresie Pakietu XXIX</w:t>
      </w:r>
    </w:p>
    <w:p w14:paraId="324DB892" w14:textId="77777777" w:rsidR="00210446" w:rsidRPr="009B5C60" w:rsidRDefault="00210446">
      <w:pPr>
        <w:jc w:val="center"/>
        <w:rPr>
          <w:sz w:val="22"/>
          <w:szCs w:val="22"/>
        </w:rPr>
      </w:pPr>
      <w:r w:rsidRPr="009B5C60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9B5C60" w:rsidRDefault="00210446">
      <w:pPr>
        <w:rPr>
          <w:sz w:val="22"/>
          <w:szCs w:val="22"/>
        </w:rPr>
      </w:pPr>
      <w:r w:rsidRPr="009B5C60">
        <w:rPr>
          <w:sz w:val="22"/>
          <w:szCs w:val="22"/>
        </w:rPr>
        <w:t>pomiędzy:</w:t>
      </w:r>
    </w:p>
    <w:p w14:paraId="4587DBF2" w14:textId="77777777" w:rsidR="00210446" w:rsidRPr="009B5C60" w:rsidRDefault="00210446">
      <w:pPr>
        <w:jc w:val="both"/>
        <w:rPr>
          <w:b/>
          <w:bCs/>
          <w:sz w:val="22"/>
          <w:szCs w:val="22"/>
        </w:rPr>
      </w:pPr>
      <w:r w:rsidRPr="009B5C60">
        <w:rPr>
          <w:b/>
          <w:bCs/>
          <w:sz w:val="22"/>
          <w:szCs w:val="22"/>
        </w:rPr>
        <w:t>Instytutem Oceanologii Polskiej Akademii Nauk w Sopocie, ul. Powst</w:t>
      </w:r>
      <w:r w:rsidR="00AC0279" w:rsidRPr="009B5C60">
        <w:rPr>
          <w:b/>
          <w:bCs/>
          <w:sz w:val="22"/>
          <w:szCs w:val="22"/>
        </w:rPr>
        <w:t xml:space="preserve">ańców Warszawy 55, 81-712 Sopot </w:t>
      </w:r>
      <w:r w:rsidRPr="009B5C60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9B5C60" w:rsidRDefault="00210446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9B5C60" w:rsidRDefault="00210446">
      <w:pPr>
        <w:rPr>
          <w:sz w:val="22"/>
          <w:szCs w:val="22"/>
        </w:rPr>
      </w:pPr>
      <w:r w:rsidRPr="009B5C60">
        <w:rPr>
          <w:sz w:val="22"/>
          <w:szCs w:val="22"/>
        </w:rPr>
        <w:t>a</w:t>
      </w:r>
    </w:p>
    <w:p w14:paraId="251B390A" w14:textId="77777777" w:rsidR="00210446" w:rsidRPr="009B5C60" w:rsidRDefault="00210446">
      <w:pPr>
        <w:rPr>
          <w:sz w:val="22"/>
          <w:szCs w:val="22"/>
        </w:rPr>
      </w:pPr>
      <w:r w:rsidRPr="009B5C60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9B5C60">
        <w:rPr>
          <w:sz w:val="22"/>
          <w:szCs w:val="22"/>
        </w:rPr>
        <w:t>....................</w:t>
      </w:r>
      <w:r w:rsidRPr="009B5C60">
        <w:rPr>
          <w:sz w:val="22"/>
          <w:szCs w:val="22"/>
        </w:rPr>
        <w:t>.</w:t>
      </w:r>
    </w:p>
    <w:p w14:paraId="2067EB7C" w14:textId="77777777" w:rsidR="00210446" w:rsidRPr="009B5C60" w:rsidRDefault="00210446">
      <w:pPr>
        <w:rPr>
          <w:sz w:val="22"/>
          <w:szCs w:val="22"/>
        </w:rPr>
      </w:pPr>
      <w:r w:rsidRPr="009B5C60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9B5C60">
        <w:rPr>
          <w:sz w:val="22"/>
          <w:szCs w:val="22"/>
        </w:rPr>
        <w:t>.....................</w:t>
      </w:r>
    </w:p>
    <w:p w14:paraId="4DC1A606" w14:textId="77777777" w:rsidR="00210446" w:rsidRPr="009B5C60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9B5C60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9B5C60" w:rsidRDefault="00210446">
      <w:pPr>
        <w:rPr>
          <w:sz w:val="22"/>
          <w:szCs w:val="22"/>
        </w:rPr>
      </w:pPr>
      <w:r w:rsidRPr="009B5C60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9B5C60" w:rsidRDefault="00210446">
      <w:pPr>
        <w:pStyle w:val="Tekstpodstawowy21"/>
        <w:jc w:val="left"/>
        <w:rPr>
          <w:sz w:val="22"/>
          <w:szCs w:val="22"/>
        </w:rPr>
      </w:pPr>
      <w:r w:rsidRPr="009B5C60">
        <w:rPr>
          <w:sz w:val="22"/>
          <w:szCs w:val="22"/>
        </w:rPr>
        <w:t>o następującej treści:</w:t>
      </w:r>
    </w:p>
    <w:p w14:paraId="3F51ED2A" w14:textId="77777777" w:rsidR="00ED3244" w:rsidRPr="009B5C60" w:rsidRDefault="00ED3244" w:rsidP="00ED3244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1</w:t>
      </w:r>
    </w:p>
    <w:p w14:paraId="450429B7" w14:textId="77777777" w:rsidR="00ED3244" w:rsidRPr="009B5C60" w:rsidRDefault="00ED3244" w:rsidP="00ED3244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PODSTAWA ZAWARCIA UMOWY</w:t>
      </w:r>
    </w:p>
    <w:p w14:paraId="4BC139EE" w14:textId="0E82C211" w:rsidR="005501EB" w:rsidRPr="009B5C60" w:rsidRDefault="00ED3244" w:rsidP="0023287F">
      <w:pPr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ab/>
        <w:t>Podstawą zawarcia niniejszej umowy jest wybór najkorzystniejszej oferty wyłonionej w trybie przetar</w:t>
      </w:r>
      <w:r w:rsidR="009B551A" w:rsidRPr="009B5C60">
        <w:rPr>
          <w:sz w:val="22"/>
          <w:szCs w:val="22"/>
        </w:rPr>
        <w:t xml:space="preserve">gu nieograniczonego nr </w:t>
      </w:r>
      <w:r w:rsidR="00826C68" w:rsidRPr="009B5C60">
        <w:rPr>
          <w:sz w:val="22"/>
          <w:szCs w:val="22"/>
        </w:rPr>
        <w:t>IO/ZP/9</w:t>
      </w:r>
      <w:r w:rsidR="00B777A6" w:rsidRPr="009B5C60">
        <w:rPr>
          <w:sz w:val="22"/>
          <w:szCs w:val="22"/>
        </w:rPr>
        <w:t>/201</w:t>
      </w:r>
      <w:r w:rsidR="00F56D1B" w:rsidRPr="009B5C60">
        <w:rPr>
          <w:sz w:val="22"/>
          <w:szCs w:val="22"/>
        </w:rPr>
        <w:t>8</w:t>
      </w:r>
      <w:r w:rsidRPr="009B5C60">
        <w:rPr>
          <w:sz w:val="22"/>
          <w:szCs w:val="22"/>
        </w:rPr>
        <w:t xml:space="preserve"> zgodnie z ustawą z dnia 29 stycznia 2004 r. Prawo zamówień publicznych </w:t>
      </w:r>
      <w:r w:rsidR="00E757AC" w:rsidRPr="009B5C60">
        <w:rPr>
          <w:sz w:val="22"/>
          <w:szCs w:val="22"/>
        </w:rPr>
        <w:t>(j.t. Dz.U. z 2017 r. poz. 1579 ze zm.)</w:t>
      </w:r>
      <w:r w:rsidR="0099402F" w:rsidRPr="009B5C60">
        <w:rPr>
          <w:sz w:val="22"/>
          <w:szCs w:val="22"/>
        </w:rPr>
        <w:t xml:space="preserve"> </w:t>
      </w:r>
      <w:r w:rsidR="00FC059C" w:rsidRPr="009B5C60">
        <w:rPr>
          <w:sz w:val="22"/>
          <w:szCs w:val="22"/>
        </w:rPr>
        <w:t xml:space="preserve">w zakresie </w:t>
      </w:r>
      <w:r w:rsidR="00FC059C" w:rsidRPr="009B5C60">
        <w:rPr>
          <w:b/>
          <w:sz w:val="22"/>
          <w:szCs w:val="22"/>
        </w:rPr>
        <w:t xml:space="preserve">Pakietu </w:t>
      </w:r>
      <w:r w:rsidR="004B6A62" w:rsidRPr="009B5C60">
        <w:rPr>
          <w:b/>
          <w:sz w:val="22"/>
          <w:szCs w:val="22"/>
        </w:rPr>
        <w:t>XXIX</w:t>
      </w:r>
      <w:r w:rsidR="004B6A62" w:rsidRPr="009B5C60">
        <w:rPr>
          <w:sz w:val="22"/>
          <w:szCs w:val="22"/>
        </w:rPr>
        <w:t>.</w:t>
      </w:r>
    </w:p>
    <w:p w14:paraId="594BC2EF" w14:textId="77777777" w:rsidR="00ED3244" w:rsidRPr="009B5C60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9B5C60" w:rsidRDefault="00ED3244" w:rsidP="00ED3244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2</w:t>
      </w:r>
    </w:p>
    <w:p w14:paraId="013AB79A" w14:textId="77777777" w:rsidR="00ED3244" w:rsidRPr="009B5C60" w:rsidRDefault="00ED3244" w:rsidP="00ED3244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PRZEDMIOT UMOWY</w:t>
      </w:r>
    </w:p>
    <w:p w14:paraId="44A23EAD" w14:textId="0E7EEA4F" w:rsidR="00ED3244" w:rsidRPr="009B5C60" w:rsidRDefault="005501EB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Przedmiotem niniejszej umowy jest </w:t>
      </w:r>
      <w:r w:rsidR="004B6A62" w:rsidRPr="009B5C60">
        <w:rPr>
          <w:b/>
          <w:sz w:val="22"/>
          <w:szCs w:val="22"/>
        </w:rPr>
        <w:t>dostawa sprzętu komputerowego</w:t>
      </w:r>
      <w:r w:rsidRPr="009B5C60">
        <w:rPr>
          <w:b/>
          <w:sz w:val="22"/>
          <w:szCs w:val="22"/>
        </w:rPr>
        <w:t xml:space="preserve"> </w:t>
      </w:r>
      <w:r w:rsidRPr="009B5C60">
        <w:rPr>
          <w:sz w:val="22"/>
          <w:szCs w:val="22"/>
        </w:rPr>
        <w:t xml:space="preserve">dla Instytutu Oceanologii Polskiej Akademii Nauk w Sopocie zgodnie ze </w:t>
      </w:r>
      <w:r w:rsidR="008F5069" w:rsidRPr="009B5C60">
        <w:rPr>
          <w:sz w:val="22"/>
          <w:szCs w:val="22"/>
        </w:rPr>
        <w:t xml:space="preserve">złożoną ofertą z dnia…………….. oraz </w:t>
      </w:r>
      <w:r w:rsidRPr="009B5C60">
        <w:rPr>
          <w:sz w:val="22"/>
          <w:szCs w:val="22"/>
        </w:rPr>
        <w:t>Specyfikacją Istotnych Warunków Zamówienia z dnia……………………..., według rodzaju, ilości i ceny szczegółowo określonych w załączonym Formularzu ofertowo</w:t>
      </w:r>
      <w:r w:rsidR="00277198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>- cenowym (Załącznik nr …………) i Zestawieniu Wymaganych Parametrów Technicznych i Gwarancji (Załącznik nr …………), stanowiącymi integralną część niniejszej umowy.</w:t>
      </w:r>
    </w:p>
    <w:p w14:paraId="1F4B4160" w14:textId="35EF92EB" w:rsidR="00ED3244" w:rsidRPr="009B5C60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Przedmiot umowy obejmuje dostawę i transport sprzętu do siedziby Zamawiającego w miejsce przez niego wskazane.</w:t>
      </w:r>
    </w:p>
    <w:p w14:paraId="39C34B83" w14:textId="495BC318" w:rsidR="00C93F18" w:rsidRPr="009B5C60" w:rsidRDefault="00C93F18" w:rsidP="00C93F18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ramach przedmiotu umowy Wykonawca zobowiązany jest również:</w:t>
      </w:r>
    </w:p>
    <w:p w14:paraId="1434C107" w14:textId="77777777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przygotować w oparciu o profesjonalne narzędzie do analizy sieci bezprzewodowych lokalizację punktów dostępowych  w obiekcie;</w:t>
      </w:r>
    </w:p>
    <w:p w14:paraId="46DDD441" w14:textId="54D7121B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wykonać planowanie sieci bezprzewodowej na planach budynków, w celu weryfikacji planowanego pokrycia siecią bezprzewodową</w:t>
      </w:r>
      <w:r w:rsidR="00D457F4" w:rsidRPr="009B5C60">
        <w:rPr>
          <w:bCs/>
          <w:sz w:val="22"/>
          <w:szCs w:val="22"/>
        </w:rPr>
        <w:t xml:space="preserve"> z uwzględnieniem teoretycznej wydajności i przepustowości sieci bezprzewodowej w pasmach 2.4 i 5 GHz</w:t>
      </w:r>
      <w:r w:rsidRPr="009B5C60">
        <w:rPr>
          <w:sz w:val="22"/>
          <w:szCs w:val="22"/>
        </w:rPr>
        <w:t>;</w:t>
      </w:r>
    </w:p>
    <w:p w14:paraId="4724899F" w14:textId="77777777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zainstalować urządzenia, w oparciu o istniejące okablowanie strukturalne, na suficie podwieszonym, w wybranych lokalizacjach;</w:t>
      </w:r>
    </w:p>
    <w:p w14:paraId="5FC06197" w14:textId="77777777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przeprowadzić konfigurację sieci LAN i WLAN, w uzgodnieniu z Zamawiającym;</w:t>
      </w:r>
    </w:p>
    <w:p w14:paraId="726CCCF9" w14:textId="5BE892E1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wykonać pasywną i aktywną analizę zainstalowanej sieci bezprzewodowej w celu weryfikacji działania </w:t>
      </w:r>
      <w:r w:rsidR="00D577D2" w:rsidRPr="009B5C60">
        <w:rPr>
          <w:sz w:val="22"/>
          <w:szCs w:val="22"/>
        </w:rPr>
        <w:t>i pokrycia siecią bezprzewodową;</w:t>
      </w:r>
    </w:p>
    <w:p w14:paraId="5300549B" w14:textId="57B5F8F7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wykonać optymalizację sieci WLAN w oparciu o wykonaną analizę</w:t>
      </w:r>
      <w:r w:rsidR="00D457F4" w:rsidRPr="009B5C60">
        <w:rPr>
          <w:sz w:val="22"/>
          <w:szCs w:val="22"/>
        </w:rPr>
        <w:t xml:space="preserve">, </w:t>
      </w:r>
      <w:r w:rsidR="00D457F4" w:rsidRPr="009B5C60">
        <w:rPr>
          <w:bCs/>
          <w:sz w:val="22"/>
          <w:szCs w:val="22"/>
        </w:rPr>
        <w:t>w tym optymalizację kanałów w pasmach 2.4 i 5 GHz oraz analizę spektrum</w:t>
      </w:r>
      <w:r w:rsidRPr="009B5C60">
        <w:rPr>
          <w:sz w:val="22"/>
          <w:szCs w:val="22"/>
        </w:rPr>
        <w:t>;</w:t>
      </w:r>
    </w:p>
    <w:p w14:paraId="4EBAAABB" w14:textId="42EB72B4" w:rsidR="00C93F18" w:rsidRPr="009B5C60" w:rsidRDefault="00C93F18" w:rsidP="00C93F18">
      <w:pPr>
        <w:pStyle w:val="Akapitzlist"/>
        <w:numPr>
          <w:ilvl w:val="1"/>
          <w:numId w:val="35"/>
        </w:numPr>
        <w:ind w:left="851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sporządzić</w:t>
      </w:r>
      <w:r w:rsidR="00514169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 xml:space="preserve">Zamawiającemu dokumentację powykonawczą.  </w:t>
      </w:r>
    </w:p>
    <w:p w14:paraId="2517CC9B" w14:textId="77777777" w:rsidR="00ED3244" w:rsidRPr="009B5C60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Przedmiot umowy jest fabrycznie nowy, wolny od wszelkich wad i uszkodzeń, bez wcześniejszej eksploatacji i nie jest przedmiotem praw osób trzecich.</w:t>
      </w:r>
    </w:p>
    <w:p w14:paraId="5C266DD1" w14:textId="653EE6CE" w:rsidR="007D4E38" w:rsidRPr="009B5C60" w:rsidRDefault="007D4E38" w:rsidP="00514169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przekaże Zamawiającemu </w:t>
      </w:r>
      <w:r w:rsidR="004B6A62" w:rsidRPr="009B5C60">
        <w:rPr>
          <w:sz w:val="22"/>
          <w:szCs w:val="22"/>
        </w:rPr>
        <w:t xml:space="preserve">nie później niż </w:t>
      </w:r>
      <w:r w:rsidRPr="009B5C60">
        <w:rPr>
          <w:sz w:val="22"/>
          <w:szCs w:val="22"/>
        </w:rPr>
        <w:t>do dniu podpisania protokołu odbioru</w:t>
      </w:r>
      <w:r w:rsidR="00514169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>dokumentację sprzętu (w tym instrukcje obsługi urządzeń) w języku polskim,</w:t>
      </w:r>
      <w:r w:rsidR="00514169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>dokumenty techniczne</w:t>
      </w:r>
      <w:r w:rsidR="00514169" w:rsidRPr="009B5C60">
        <w:rPr>
          <w:sz w:val="22"/>
          <w:szCs w:val="22"/>
        </w:rPr>
        <w:t xml:space="preserve">, </w:t>
      </w:r>
      <w:r w:rsidRPr="009B5C60">
        <w:rPr>
          <w:sz w:val="22"/>
          <w:szCs w:val="22"/>
        </w:rPr>
        <w:t>wszelkie licencje na oprogramowanie dostarczane w ramach realizacji przedmiotu zamówienia (w tym na system</w:t>
      </w:r>
      <w:r w:rsidR="00514169" w:rsidRPr="009B5C60">
        <w:rPr>
          <w:sz w:val="22"/>
          <w:szCs w:val="22"/>
        </w:rPr>
        <w:t>y</w:t>
      </w:r>
      <w:r w:rsidRPr="009B5C60">
        <w:rPr>
          <w:sz w:val="22"/>
          <w:szCs w:val="22"/>
        </w:rPr>
        <w:t xml:space="preserve"> operacyjn</w:t>
      </w:r>
      <w:r w:rsidR="00514169" w:rsidRPr="009B5C60">
        <w:rPr>
          <w:sz w:val="22"/>
          <w:szCs w:val="22"/>
        </w:rPr>
        <w:t>e zainstalowane na komputerach</w:t>
      </w:r>
      <w:r w:rsidRPr="009B5C60">
        <w:rPr>
          <w:sz w:val="22"/>
          <w:szCs w:val="22"/>
        </w:rPr>
        <w:t>), jeśli są wymagane,</w:t>
      </w:r>
      <w:r w:rsidR="00514169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>dokument</w:t>
      </w:r>
      <w:r w:rsidR="00514169" w:rsidRPr="009B5C60">
        <w:rPr>
          <w:sz w:val="22"/>
          <w:szCs w:val="22"/>
        </w:rPr>
        <w:t>y</w:t>
      </w:r>
      <w:r w:rsidRPr="009B5C60">
        <w:rPr>
          <w:sz w:val="22"/>
          <w:szCs w:val="22"/>
        </w:rPr>
        <w:t xml:space="preserve"> gwarancji lub inne dokumenty, jeśli są wymagane do realizacj</w:t>
      </w:r>
      <w:r w:rsidR="00514169" w:rsidRPr="009B5C60">
        <w:rPr>
          <w:sz w:val="22"/>
          <w:szCs w:val="22"/>
        </w:rPr>
        <w:t>i uprawnień przez Zamawiającego, a także wszelkie inne dokumenty, o których mowa w niniejszej umowie (w tym dokumenty i opracowania, o których mowa w ust. 3 powyżej)</w:t>
      </w:r>
      <w:r w:rsidRPr="009B5C60">
        <w:rPr>
          <w:sz w:val="22"/>
          <w:szCs w:val="22"/>
        </w:rPr>
        <w:t>.</w:t>
      </w:r>
    </w:p>
    <w:p w14:paraId="31B135B1" w14:textId="77777777" w:rsidR="00ED3244" w:rsidRPr="009B5C60" w:rsidRDefault="00ED3244" w:rsidP="00CE643A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3F82ECF6" w14:textId="77777777" w:rsidR="0039529E" w:rsidRPr="009B5C60" w:rsidRDefault="0039529E" w:rsidP="0039529E">
      <w:pPr>
        <w:numPr>
          <w:ilvl w:val="0"/>
          <w:numId w:val="30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umowy. Wykonawca oświadcza dodatkowo, iż każdorazowo przekazując Zamawiającemu dane osobowe, będzie wypełniał obowiązek, o którym mowa w zdaniu pierwszym.</w:t>
      </w:r>
    </w:p>
    <w:p w14:paraId="618ED4B4" w14:textId="77777777" w:rsidR="0039529E" w:rsidRPr="009B5C60" w:rsidRDefault="0039529E" w:rsidP="0039529E">
      <w:pPr>
        <w:ind w:left="360"/>
        <w:jc w:val="both"/>
        <w:rPr>
          <w:sz w:val="22"/>
          <w:szCs w:val="22"/>
        </w:rPr>
      </w:pPr>
    </w:p>
    <w:p w14:paraId="7665A0B0" w14:textId="77777777" w:rsidR="00ED3244" w:rsidRPr="009B5C60" w:rsidRDefault="00ED3244" w:rsidP="0023287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3</w:t>
      </w:r>
    </w:p>
    <w:p w14:paraId="33D27487" w14:textId="77777777" w:rsidR="00ED3244" w:rsidRPr="009B5C60" w:rsidRDefault="00ED3244" w:rsidP="0023287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TERMIN REALIZACJI</w:t>
      </w:r>
    </w:p>
    <w:p w14:paraId="2BCD2ACC" w14:textId="67CD19F0" w:rsidR="00ED3244" w:rsidRPr="009B5C60" w:rsidRDefault="00ED3244" w:rsidP="00AC0279">
      <w:pPr>
        <w:ind w:left="426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Dostawa sprzętu</w:t>
      </w:r>
      <w:r w:rsidR="004B6A62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>określon</w:t>
      </w:r>
      <w:r w:rsidR="004B6A62" w:rsidRPr="009B5C60">
        <w:rPr>
          <w:sz w:val="22"/>
          <w:szCs w:val="22"/>
        </w:rPr>
        <w:t>ego</w:t>
      </w:r>
      <w:r w:rsidRPr="009B5C60">
        <w:rPr>
          <w:sz w:val="22"/>
          <w:szCs w:val="22"/>
        </w:rPr>
        <w:t xml:space="preserve"> w § 2 niniejszej umowy</w:t>
      </w:r>
      <w:r w:rsidR="00FB6FF4" w:rsidRPr="009B5C60">
        <w:rPr>
          <w:sz w:val="22"/>
          <w:szCs w:val="22"/>
        </w:rPr>
        <w:t xml:space="preserve"> do siedziby Zamawiającego w Sopocie: ul. Powstańców Warszawy 55, 81 – 712 Sopot</w:t>
      </w:r>
      <w:r w:rsidR="004B6A62" w:rsidRPr="009B5C60">
        <w:rPr>
          <w:sz w:val="22"/>
          <w:szCs w:val="22"/>
        </w:rPr>
        <w:t>,</w:t>
      </w:r>
      <w:r w:rsidR="00FB6FF4" w:rsidRPr="009B5C60">
        <w:rPr>
          <w:sz w:val="22"/>
          <w:szCs w:val="22"/>
        </w:rPr>
        <w:t xml:space="preserve"> a </w:t>
      </w:r>
      <w:r w:rsidR="004B6A62" w:rsidRPr="009B5C60">
        <w:rPr>
          <w:sz w:val="22"/>
          <w:szCs w:val="22"/>
        </w:rPr>
        <w:t>także</w:t>
      </w:r>
      <w:r w:rsidR="00FB6FF4" w:rsidRPr="009B5C60">
        <w:rPr>
          <w:sz w:val="22"/>
          <w:szCs w:val="22"/>
        </w:rPr>
        <w:t xml:space="preserve"> realizacja obowiązków, o których mowa w § 2 ust. 3 niniejszej umowy</w:t>
      </w:r>
      <w:r w:rsidRPr="009B5C60">
        <w:rPr>
          <w:sz w:val="22"/>
          <w:szCs w:val="22"/>
        </w:rPr>
        <w:t xml:space="preserve"> nast</w:t>
      </w:r>
      <w:r w:rsidR="0023287F" w:rsidRPr="009B5C60">
        <w:rPr>
          <w:sz w:val="22"/>
          <w:szCs w:val="22"/>
        </w:rPr>
        <w:t xml:space="preserve">ąpi nie później niż w terminie </w:t>
      </w:r>
      <w:r w:rsidR="00254430" w:rsidRPr="009B5C60">
        <w:rPr>
          <w:sz w:val="22"/>
          <w:szCs w:val="22"/>
        </w:rPr>
        <w:t>...............</w:t>
      </w:r>
      <w:r w:rsidR="009D5F99" w:rsidRPr="009B5C60">
        <w:rPr>
          <w:sz w:val="22"/>
          <w:szCs w:val="22"/>
        </w:rPr>
        <w:t xml:space="preserve"> </w:t>
      </w:r>
      <w:r w:rsidR="0023287F" w:rsidRPr="009B5C60">
        <w:rPr>
          <w:sz w:val="22"/>
          <w:szCs w:val="22"/>
        </w:rPr>
        <w:t>od dnia podpisania umowy</w:t>
      </w:r>
      <w:r w:rsidR="00FB6FF4" w:rsidRPr="009B5C60">
        <w:rPr>
          <w:sz w:val="22"/>
          <w:szCs w:val="22"/>
        </w:rPr>
        <w:t>.</w:t>
      </w:r>
      <w:r w:rsidR="0023287F" w:rsidRPr="009B5C60">
        <w:rPr>
          <w:sz w:val="22"/>
          <w:szCs w:val="22"/>
        </w:rPr>
        <w:t xml:space="preserve"> </w:t>
      </w:r>
    </w:p>
    <w:p w14:paraId="4268EBF2" w14:textId="77777777" w:rsidR="004B6A62" w:rsidRPr="009B5C60" w:rsidRDefault="004B6A62" w:rsidP="00AC0279">
      <w:pPr>
        <w:ind w:left="426"/>
        <w:jc w:val="both"/>
        <w:rPr>
          <w:sz w:val="22"/>
          <w:szCs w:val="22"/>
        </w:rPr>
      </w:pPr>
    </w:p>
    <w:p w14:paraId="78EFA015" w14:textId="77777777" w:rsidR="00ED3244" w:rsidRPr="009B5C60" w:rsidRDefault="00ED3244" w:rsidP="00FB5338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4</w:t>
      </w:r>
    </w:p>
    <w:p w14:paraId="1BDD4CE1" w14:textId="77777777" w:rsidR="00ED3244" w:rsidRPr="009B5C60" w:rsidRDefault="00ED3244" w:rsidP="00FB5338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WYNAGRODZENIE</w:t>
      </w:r>
    </w:p>
    <w:p w14:paraId="169A564C" w14:textId="77777777" w:rsidR="00883849" w:rsidRPr="009B5C60" w:rsidRDefault="00EC65C0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 wykonanie przedmiotu umowy Wykonawca otrzyma od Zamawiającego wynagrodzenie</w:t>
      </w:r>
      <w:r w:rsidR="00016D76" w:rsidRPr="009B5C60">
        <w:rPr>
          <w:sz w:val="22"/>
          <w:szCs w:val="22"/>
        </w:rPr>
        <w:t xml:space="preserve">, ustalone na podstawie cen jednostkowych zgodnie ze złożoną ofertą </w:t>
      </w:r>
      <w:r w:rsidRPr="009B5C60">
        <w:rPr>
          <w:sz w:val="22"/>
          <w:szCs w:val="22"/>
        </w:rPr>
        <w:t>w wysokości …………………. zł netto (słownie: …………………), powiększone o kwotę podat</w:t>
      </w:r>
      <w:r w:rsidR="00016D76" w:rsidRPr="009B5C60">
        <w:rPr>
          <w:sz w:val="22"/>
          <w:szCs w:val="22"/>
        </w:rPr>
        <w:t>ku VAT</w:t>
      </w:r>
      <w:r w:rsidR="00883849" w:rsidRPr="009B5C60">
        <w:rPr>
          <w:sz w:val="22"/>
          <w:szCs w:val="22"/>
        </w:rPr>
        <w:t>.</w:t>
      </w:r>
      <w:r w:rsidR="00016D76" w:rsidRPr="009B5C60">
        <w:rPr>
          <w:sz w:val="22"/>
          <w:szCs w:val="22"/>
        </w:rPr>
        <w:t xml:space="preserve"> </w:t>
      </w:r>
    </w:p>
    <w:p w14:paraId="49060451" w14:textId="4EE93EB6" w:rsidR="00EC65C0" w:rsidRPr="009B5C60" w:rsidRDefault="00883849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Wartość brutto umowy wynosi ……………….zł  (słownie:…………………..)</w:t>
      </w:r>
      <w:r w:rsidR="00EC65C0" w:rsidRPr="009B5C60">
        <w:rPr>
          <w:sz w:val="22"/>
          <w:szCs w:val="22"/>
        </w:rPr>
        <w:t>.</w:t>
      </w:r>
    </w:p>
    <w:p w14:paraId="53E763B4" w14:textId="642F4F0C" w:rsidR="00ED3244" w:rsidRPr="009B5C60" w:rsidRDefault="00ED3244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Powyższe wynagrodzenie obejmuje wszystkie koszty związane z realizacją przedmiotu niniejszej umowy w tym: </w:t>
      </w:r>
      <w:r w:rsidR="00FB6FF4" w:rsidRPr="009B5C60">
        <w:rPr>
          <w:sz w:val="22"/>
          <w:szCs w:val="22"/>
        </w:rPr>
        <w:t>koszt towaru</w:t>
      </w:r>
      <w:r w:rsidRPr="009B5C60">
        <w:rPr>
          <w:sz w:val="22"/>
          <w:szCs w:val="22"/>
        </w:rPr>
        <w:t>, koszty odpowiedniego opakowania i ubezpieczenia sprzętu w czasie dostawy do siedziby Zamawiającego, koszty transportu i dostawy sprzętu</w:t>
      </w:r>
      <w:r w:rsidR="00836CC7" w:rsidRPr="009B5C60">
        <w:rPr>
          <w:sz w:val="22"/>
          <w:szCs w:val="22"/>
        </w:rPr>
        <w:t xml:space="preserve">, </w:t>
      </w:r>
      <w:r w:rsidRPr="009B5C60">
        <w:rPr>
          <w:sz w:val="22"/>
          <w:szCs w:val="22"/>
        </w:rPr>
        <w:t xml:space="preserve">do siedziby Zamawiającego oraz </w:t>
      </w:r>
      <w:r w:rsidR="003304D6" w:rsidRPr="009B5C60">
        <w:rPr>
          <w:sz w:val="22"/>
          <w:szCs w:val="22"/>
        </w:rPr>
        <w:t>koszt gwarancji i</w:t>
      </w:r>
      <w:r w:rsidR="009B551A" w:rsidRPr="009B5C60">
        <w:rPr>
          <w:sz w:val="22"/>
          <w:szCs w:val="22"/>
        </w:rPr>
        <w:t xml:space="preserve"> </w:t>
      </w:r>
      <w:r w:rsidR="003304D6" w:rsidRPr="009B5C60">
        <w:rPr>
          <w:sz w:val="22"/>
          <w:szCs w:val="22"/>
        </w:rPr>
        <w:t>serwisu gwarancyjnego</w:t>
      </w:r>
      <w:r w:rsidR="00FB6FF4" w:rsidRPr="009B5C60">
        <w:rPr>
          <w:sz w:val="22"/>
          <w:szCs w:val="22"/>
        </w:rPr>
        <w:t xml:space="preserve">, a </w:t>
      </w:r>
      <w:r w:rsidR="004B6A62" w:rsidRPr="009B5C60">
        <w:rPr>
          <w:sz w:val="22"/>
          <w:szCs w:val="22"/>
        </w:rPr>
        <w:t>także</w:t>
      </w:r>
      <w:r w:rsidR="00FB6FF4" w:rsidRPr="009B5C60">
        <w:rPr>
          <w:sz w:val="22"/>
          <w:szCs w:val="22"/>
        </w:rPr>
        <w:t xml:space="preserve"> koszty przygotowania lokalizacji punktów dostępowych w obiekcie, wykonania planowania sieci bezprzewodowej na planach budynków, zainstalowania urządzeń, przeprowadzenia konfiguracji sieci LAN i WLAN, wykonania pasywnej i aktywnej analizy zainstalowanej sieci bezprzewodowej, wykonania optymalizacji sieci WLAN oraz sporządzenia dokumentacji powykonawczej</w:t>
      </w:r>
      <w:r w:rsidRPr="009B5C60">
        <w:rPr>
          <w:sz w:val="22"/>
          <w:szCs w:val="22"/>
        </w:rPr>
        <w:t>.</w:t>
      </w:r>
    </w:p>
    <w:p w14:paraId="6EE8DDB5" w14:textId="6772CE8A" w:rsidR="007F308F" w:rsidRPr="009B5C60" w:rsidRDefault="007F308F" w:rsidP="00CE643A">
      <w:pPr>
        <w:numPr>
          <w:ilvl w:val="0"/>
          <w:numId w:val="32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  <w:r w:rsidR="006E598C" w:rsidRPr="009B5C60">
        <w:rPr>
          <w:sz w:val="22"/>
          <w:szCs w:val="22"/>
        </w:rPr>
        <w:t xml:space="preserve"> W przypadku powstania po stronie Zamawiającego obowiązku podatkowego zgodnie z przepisami o podatku od towarów i usług, Wykonawcy przysługiwać będzie jedynie wartość netto asortymentu, w zakresie którego na Zamawiającym ciążyć będzie obowiązek podatkowy, ustalona zgodnie z odpowiednim formularzem cenowym. </w:t>
      </w:r>
    </w:p>
    <w:p w14:paraId="0BE41D4F" w14:textId="77777777" w:rsidR="003304D6" w:rsidRPr="009B5C60" w:rsidRDefault="003304D6" w:rsidP="003304D6">
      <w:pPr>
        <w:ind w:left="360"/>
        <w:jc w:val="both"/>
        <w:rPr>
          <w:sz w:val="22"/>
          <w:szCs w:val="22"/>
        </w:rPr>
      </w:pPr>
    </w:p>
    <w:p w14:paraId="50716FEB" w14:textId="77777777" w:rsidR="00ED3244" w:rsidRPr="009B5C60" w:rsidRDefault="00ED3244" w:rsidP="007F308F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5</w:t>
      </w:r>
    </w:p>
    <w:p w14:paraId="2ADF7B4A" w14:textId="77777777" w:rsidR="00ED3244" w:rsidRPr="009B5C60" w:rsidRDefault="00ED3244" w:rsidP="007F308F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WARUNKI REALIZACJI</w:t>
      </w:r>
    </w:p>
    <w:p w14:paraId="5A899575" w14:textId="2638FB64" w:rsidR="00ED3244" w:rsidRPr="009B5C60" w:rsidRDefault="00ED3244" w:rsidP="00CE643A">
      <w:pPr>
        <w:numPr>
          <w:ilvl w:val="6"/>
          <w:numId w:val="31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Strony postana</w:t>
      </w:r>
      <w:r w:rsidR="009B551A" w:rsidRPr="009B5C60">
        <w:rPr>
          <w:sz w:val="22"/>
          <w:szCs w:val="22"/>
        </w:rPr>
        <w:t xml:space="preserve">wiają, że zapłata za </w:t>
      </w:r>
      <w:r w:rsidR="003304D6" w:rsidRPr="009B5C60">
        <w:rPr>
          <w:sz w:val="22"/>
          <w:szCs w:val="22"/>
        </w:rPr>
        <w:t>realizację przedmiotu zamówienia</w:t>
      </w:r>
      <w:r w:rsidRPr="009B5C60">
        <w:rPr>
          <w:sz w:val="22"/>
          <w:szCs w:val="22"/>
        </w:rPr>
        <w:t xml:space="preserve"> odbędzie się na podstawie faktury wystawionej dla Instytutu Oceanologii PAN w Sopocie po dokonaniu odbioru </w:t>
      </w:r>
      <w:r w:rsidR="003304D6" w:rsidRPr="009B5C60">
        <w:rPr>
          <w:sz w:val="22"/>
          <w:szCs w:val="22"/>
        </w:rPr>
        <w:t>przedmiotu zamówienia</w:t>
      </w:r>
      <w:r w:rsidRPr="009B5C60">
        <w:rPr>
          <w:sz w:val="22"/>
          <w:szCs w:val="22"/>
        </w:rPr>
        <w:t xml:space="preserve"> przez Zamawiającego bez zastrzeżeń. Wykonawca określi na fakturze nazwę dostarczonego towaru zgodnie z opisem odpowiedniego pakietu w SIWZ.</w:t>
      </w:r>
      <w:r w:rsidR="00104D7C" w:rsidRPr="009B5C60">
        <w:rPr>
          <w:sz w:val="22"/>
          <w:szCs w:val="22"/>
        </w:rPr>
        <w:t xml:space="preserve"> </w:t>
      </w:r>
    </w:p>
    <w:p w14:paraId="6B377F98" w14:textId="704FC7D8" w:rsidR="00ED3244" w:rsidRPr="009B5C60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9B5C60">
        <w:rPr>
          <w:sz w:val="22"/>
          <w:szCs w:val="22"/>
        </w:rPr>
        <w:t>towaru</w:t>
      </w:r>
      <w:r w:rsidR="007134BB" w:rsidRPr="009B5C60">
        <w:rPr>
          <w:sz w:val="22"/>
          <w:szCs w:val="22"/>
        </w:rPr>
        <w:t xml:space="preserve"> oraz</w:t>
      </w:r>
      <w:r w:rsidR="003304D6" w:rsidRPr="009B5C60">
        <w:rPr>
          <w:sz w:val="22"/>
          <w:szCs w:val="22"/>
        </w:rPr>
        <w:t xml:space="preserve"> prawidłowym wykonaniu obowiązków, o których mowa w § 2 ust. 3 niniejszej umowy</w:t>
      </w:r>
      <w:r w:rsidRPr="009B5C60">
        <w:rPr>
          <w:i/>
          <w:sz w:val="22"/>
          <w:szCs w:val="22"/>
        </w:rPr>
        <w:t>,</w:t>
      </w:r>
      <w:r w:rsidRPr="009B5C60">
        <w:rPr>
          <w:sz w:val="22"/>
          <w:szCs w:val="22"/>
        </w:rPr>
        <w:t xml:space="preserve"> w terminie do </w:t>
      </w:r>
      <w:r w:rsidR="007420AF" w:rsidRPr="009B5C60">
        <w:rPr>
          <w:sz w:val="22"/>
          <w:szCs w:val="22"/>
        </w:rPr>
        <w:t>………..</w:t>
      </w:r>
      <w:r w:rsidR="00487CF6" w:rsidRPr="009B5C60">
        <w:rPr>
          <w:sz w:val="22"/>
          <w:szCs w:val="22"/>
        </w:rPr>
        <w:t>tygo</w:t>
      </w:r>
      <w:r w:rsidR="000B0CD5" w:rsidRPr="009B5C60">
        <w:rPr>
          <w:sz w:val="22"/>
          <w:szCs w:val="22"/>
        </w:rPr>
        <w:t>dni</w:t>
      </w:r>
      <w:r w:rsidRPr="009B5C60">
        <w:rPr>
          <w:sz w:val="22"/>
          <w:szCs w:val="22"/>
        </w:rPr>
        <w:t xml:space="preserve"> od daty otrzymania przez Zamawiającego </w:t>
      </w:r>
      <w:r w:rsidR="00B07D57" w:rsidRPr="009B5C60">
        <w:rPr>
          <w:sz w:val="22"/>
          <w:szCs w:val="22"/>
        </w:rPr>
        <w:t xml:space="preserve">prawidłowo wystawionej </w:t>
      </w:r>
      <w:r w:rsidRPr="009B5C60">
        <w:rPr>
          <w:sz w:val="22"/>
          <w:szCs w:val="22"/>
        </w:rPr>
        <w:t>faktury przez Wykonawcę</w:t>
      </w:r>
      <w:r w:rsidR="000D6612" w:rsidRPr="009B5C60">
        <w:rPr>
          <w:sz w:val="22"/>
          <w:szCs w:val="22"/>
        </w:rPr>
        <w:t>,</w:t>
      </w:r>
      <w:r w:rsidRPr="009B5C60">
        <w:rPr>
          <w:sz w:val="22"/>
          <w:szCs w:val="22"/>
        </w:rPr>
        <w:t xml:space="preserve"> </w:t>
      </w:r>
      <w:r w:rsidR="000D6612" w:rsidRPr="009B5C60">
        <w:rPr>
          <w:sz w:val="22"/>
          <w:szCs w:val="22"/>
        </w:rPr>
        <w:t>po wcześniejszym dostarczeniu towaru</w:t>
      </w:r>
      <w:r w:rsidR="003304D6" w:rsidRPr="009B5C60">
        <w:rPr>
          <w:sz w:val="22"/>
          <w:szCs w:val="22"/>
        </w:rPr>
        <w:t>, wykonaniu obowiązków, o których mowa w</w:t>
      </w:r>
      <w:r w:rsidR="000D6612" w:rsidRPr="009B5C60">
        <w:rPr>
          <w:sz w:val="22"/>
          <w:szCs w:val="22"/>
        </w:rPr>
        <w:t xml:space="preserve"> </w:t>
      </w:r>
      <w:r w:rsidR="003304D6" w:rsidRPr="009B5C60">
        <w:rPr>
          <w:sz w:val="22"/>
          <w:szCs w:val="22"/>
        </w:rPr>
        <w:t xml:space="preserve">§ 2 ust. 3 niniejszej umowy, przekazaniu Zamawiającemu dokumentów, o których mowa w § 2 ust. </w:t>
      </w:r>
      <w:r w:rsidR="007134BB" w:rsidRPr="009B5C60">
        <w:rPr>
          <w:sz w:val="22"/>
          <w:szCs w:val="22"/>
        </w:rPr>
        <w:t>5</w:t>
      </w:r>
      <w:r w:rsidR="003304D6" w:rsidRPr="009B5C60">
        <w:rPr>
          <w:sz w:val="22"/>
          <w:szCs w:val="22"/>
        </w:rPr>
        <w:t xml:space="preserve"> </w:t>
      </w:r>
      <w:r w:rsidR="000D6612" w:rsidRPr="009B5C60">
        <w:rPr>
          <w:sz w:val="22"/>
          <w:szCs w:val="22"/>
        </w:rPr>
        <w:t>i podpisaniu</w:t>
      </w:r>
      <w:r w:rsidR="003304D6" w:rsidRPr="009B5C60">
        <w:rPr>
          <w:sz w:val="22"/>
          <w:szCs w:val="22"/>
        </w:rPr>
        <w:t xml:space="preserve"> przez Zamawiającego</w:t>
      </w:r>
      <w:r w:rsidR="000D6612" w:rsidRPr="009B5C60">
        <w:rPr>
          <w:sz w:val="22"/>
          <w:szCs w:val="22"/>
        </w:rPr>
        <w:t xml:space="preserve"> protokołu </w:t>
      </w:r>
      <w:r w:rsidR="003304D6" w:rsidRPr="009B5C60">
        <w:rPr>
          <w:sz w:val="22"/>
          <w:szCs w:val="22"/>
        </w:rPr>
        <w:t xml:space="preserve">odbioru </w:t>
      </w:r>
      <w:r w:rsidR="007134BB" w:rsidRPr="009B5C60">
        <w:rPr>
          <w:sz w:val="22"/>
          <w:szCs w:val="22"/>
        </w:rPr>
        <w:t>przedmiotu zamówienia</w:t>
      </w:r>
      <w:r w:rsidR="003304D6" w:rsidRPr="009B5C60">
        <w:rPr>
          <w:sz w:val="22"/>
          <w:szCs w:val="22"/>
        </w:rPr>
        <w:t xml:space="preserve"> bez zastrzeżeń</w:t>
      </w:r>
      <w:r w:rsidR="000D6612" w:rsidRPr="009B5C60">
        <w:rPr>
          <w:sz w:val="22"/>
          <w:szCs w:val="22"/>
        </w:rPr>
        <w:t>.</w:t>
      </w:r>
      <w:r w:rsidR="00104D7C" w:rsidRPr="009B5C60">
        <w:rPr>
          <w:sz w:val="22"/>
          <w:szCs w:val="22"/>
        </w:rPr>
        <w:t xml:space="preserve"> Wykonawca wskaże w protokole </w:t>
      </w:r>
      <w:r w:rsidR="003304D6" w:rsidRPr="009B5C60">
        <w:rPr>
          <w:sz w:val="22"/>
          <w:szCs w:val="22"/>
        </w:rPr>
        <w:t xml:space="preserve">odbioru </w:t>
      </w:r>
      <w:r w:rsidR="00104D7C" w:rsidRPr="009B5C60">
        <w:rPr>
          <w:sz w:val="22"/>
          <w:szCs w:val="22"/>
        </w:rPr>
        <w:t>numery seryjne dostarczanego towaru.</w:t>
      </w:r>
    </w:p>
    <w:p w14:paraId="5DE7E937" w14:textId="77777777" w:rsidR="007134BB" w:rsidRPr="009B5C60" w:rsidRDefault="007134BB" w:rsidP="007134BB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ma prawo do naliczania odsetek ustawowych za nieterminową zapłatę.</w:t>
      </w:r>
    </w:p>
    <w:p w14:paraId="5BCBB09A" w14:textId="0FA06E34" w:rsidR="00890392" w:rsidRPr="009B5C60" w:rsidRDefault="00890392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Zamawiający nie wyraża zgody na zastrzeżenie własności przedmiotu umowy na rzecz Wykonawcy aż do czasu uiszczenia ceny. W przypadku zamieszczenia na fakturze VAT zapisu o zastrzeżeniu prawa własności do czasu uiszczenia ceny, </w:t>
      </w:r>
      <w:r w:rsidR="000B50C9" w:rsidRPr="009B5C60">
        <w:rPr>
          <w:sz w:val="22"/>
          <w:szCs w:val="22"/>
        </w:rPr>
        <w:t>Zamawiający może zwrócić fakturę Wykonawcy</w:t>
      </w:r>
      <w:r w:rsidRPr="009B5C60">
        <w:rPr>
          <w:sz w:val="22"/>
          <w:szCs w:val="22"/>
        </w:rPr>
        <w:t xml:space="preserve">. W tym ostatnim wypadku przyjmuje się, iż faktura nie została wystawiona prawidłowo. </w:t>
      </w:r>
    </w:p>
    <w:p w14:paraId="2D49F670" w14:textId="0F8BD3AC" w:rsidR="00ED3244" w:rsidRPr="009B5C60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dostarczy przedmiot umowy na koszt własny do siedziby Zamawiającego, zgodnie ze złożoną ofertą </w:t>
      </w:r>
      <w:r w:rsidR="007134BB" w:rsidRPr="009B5C60">
        <w:rPr>
          <w:sz w:val="22"/>
          <w:szCs w:val="22"/>
        </w:rPr>
        <w:t xml:space="preserve">oraz wykona wszystkie obowiązki, o których mowa w § 2 ust. 3 niniejszej umowy, </w:t>
      </w:r>
      <w:r w:rsidRPr="009B5C60">
        <w:rPr>
          <w:sz w:val="22"/>
          <w:szCs w:val="22"/>
        </w:rPr>
        <w:t>w nieprzekraczalnym terminie określonym w § 3 niniejszej umowy</w:t>
      </w:r>
      <w:r w:rsidR="007134BB" w:rsidRPr="009B5C60">
        <w:rPr>
          <w:sz w:val="22"/>
          <w:szCs w:val="22"/>
        </w:rPr>
        <w:t>.</w:t>
      </w:r>
    </w:p>
    <w:p w14:paraId="097FE22F" w14:textId="4BAD9A69" w:rsidR="00ED3244" w:rsidRPr="009B5C60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Termin realizacji niniejszej umowy określony w jej § 3 uznaje się za dotrzymany, jeżeli Wykonawca dostarczy przedmiot umowy na miejsce przeznaczenia w stanie kompletnym i zdolnym do eksploatacji bez dokonywania dalszych zakupów lub inwestycji</w:t>
      </w:r>
      <w:r w:rsidR="00775314" w:rsidRPr="009B5C60">
        <w:rPr>
          <w:sz w:val="22"/>
          <w:szCs w:val="22"/>
        </w:rPr>
        <w:t xml:space="preserve">, a </w:t>
      </w:r>
      <w:r w:rsidR="007134BB" w:rsidRPr="009B5C60">
        <w:rPr>
          <w:sz w:val="22"/>
          <w:szCs w:val="22"/>
        </w:rPr>
        <w:t>także wykona prawidłowo wszystkie obowiązki określone w § 2 ust. 3 niniejszej umowy</w:t>
      </w:r>
      <w:r w:rsidRPr="009B5C60">
        <w:rPr>
          <w:sz w:val="22"/>
          <w:szCs w:val="22"/>
        </w:rPr>
        <w:t>.</w:t>
      </w:r>
      <w:r w:rsidR="00775314" w:rsidRPr="009B5C60">
        <w:rPr>
          <w:sz w:val="22"/>
          <w:szCs w:val="22"/>
        </w:rPr>
        <w:t xml:space="preserve"> </w:t>
      </w:r>
    </w:p>
    <w:p w14:paraId="0DBC0CB3" w14:textId="4312DB94" w:rsidR="00E8472C" w:rsidRPr="009B5C60" w:rsidRDefault="00652380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Dostawa Pakietu musi nastąpić w stanie kompletnym, obejmującym jednocześnie wszystkie elementy wchodzące w skład Pakietu oraz </w:t>
      </w:r>
      <w:r w:rsidR="00D47B3B" w:rsidRPr="009B5C60">
        <w:rPr>
          <w:sz w:val="22"/>
          <w:szCs w:val="22"/>
        </w:rPr>
        <w:t xml:space="preserve">wskazywać w sposób jednoznaczny, do którego Pakietu dane elementy należą. W przypadku dostawy zrealizowanej przez kuriera poszczególne elementy powinny wskazywać w sposób jednoznaczny Wykonawcę oraz Pakiet, w ramach którego dany element jest dostarczany (w szczególności poprzez odpowiednie oznaczenia na pudłach). </w:t>
      </w:r>
      <w:r w:rsidR="00E8472C" w:rsidRPr="009B5C60">
        <w:rPr>
          <w:sz w:val="22"/>
          <w:szCs w:val="22"/>
        </w:rPr>
        <w:t>W przypadku braku powyższych oznaczeń  Zamawiający nie ponosi odpowiedzialności za zdarzenia wynikające z tego braku, np. niepodpisanie protokołu odbioru z powodu trudności w identyfikacji sprzętu.</w:t>
      </w:r>
    </w:p>
    <w:p w14:paraId="0A14E118" w14:textId="77777777" w:rsidR="00ED3244" w:rsidRPr="009B5C60" w:rsidRDefault="00ED3244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Dokładny termin i godzina dostawy przedmiotu umowy powinny zostać wcześniej uzgodnione z Zamawiającym.</w:t>
      </w:r>
    </w:p>
    <w:p w14:paraId="692BC562" w14:textId="77777777" w:rsidR="007134BB" w:rsidRPr="009B5C60" w:rsidRDefault="007134BB" w:rsidP="007134BB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zobowiązany jest uzgodnić z Zamawiającym wszystkie elementy realizacji umowy, w tym w szczególności termin przeprowadzenia instalacji, konfiguracji, analizy i optymalizacji. </w:t>
      </w:r>
    </w:p>
    <w:p w14:paraId="5E0C1C26" w14:textId="0469CF1E" w:rsidR="00234E6F" w:rsidRPr="009B5C60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odpowiada wobec Zamawiającego za wady fizyczne i prawne dostarczonego sprzętu</w:t>
      </w:r>
      <w:r w:rsidR="00246B0D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 xml:space="preserve">(w szczególności polegające na jakiejkolwiek niezgodności z opisem przedmiotu zamówienia), a także za braki ilościowe oraz za uszkodzenie ich podczas transportu. </w:t>
      </w:r>
    </w:p>
    <w:p w14:paraId="11A0D41F" w14:textId="77777777" w:rsidR="00234E6F" w:rsidRPr="009B5C60" w:rsidRDefault="00234E6F" w:rsidP="00CE643A">
      <w:pPr>
        <w:numPr>
          <w:ilvl w:val="3"/>
          <w:numId w:val="22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61F65578" w14:textId="60505413" w:rsidR="00234E6F" w:rsidRPr="009B5C60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 przypadku stwierdzenia nieprawidłowości dostarczonych urządzeń po ich odbiorze, w szczególności braku odpowiedniej jakości oraz w razie dostarczenia Zamawiającemu urządzeń wadliwych, uszkodzonych lub niezgodnych z zamówieniem, Zamawiający pisemnie lub za pomocą faksu zawiadomi Wykonawcę o stwierdzonych nieprawidłowościach w ciągu 3 dni od dnia ich ujawnienia. Do zawiadomienia należy dołączyć: protokół reklamacyjny zawierający żądanie co do sposobu usunięcia stwierdzonych nieprawidłowości oraz protokół odbioru. </w:t>
      </w:r>
    </w:p>
    <w:p w14:paraId="4239BCE0" w14:textId="24E78655" w:rsidR="00234E6F" w:rsidRPr="009B5C60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Wskazane przez Zamawiającego nieprawidłowości, o których mowa w ust. </w:t>
      </w:r>
      <w:r w:rsidR="00C5078A" w:rsidRPr="009B5C60">
        <w:rPr>
          <w:sz w:val="22"/>
          <w:szCs w:val="22"/>
        </w:rPr>
        <w:t>1</w:t>
      </w:r>
      <w:r w:rsidR="00485605" w:rsidRPr="009B5C60">
        <w:rPr>
          <w:sz w:val="22"/>
          <w:szCs w:val="22"/>
        </w:rPr>
        <w:t>1</w:t>
      </w:r>
      <w:r w:rsidRPr="009B5C60">
        <w:rPr>
          <w:sz w:val="22"/>
          <w:szCs w:val="22"/>
        </w:rPr>
        <w:t xml:space="preserve"> i </w:t>
      </w:r>
      <w:r w:rsidR="00944059" w:rsidRPr="009B5C60">
        <w:rPr>
          <w:sz w:val="22"/>
          <w:szCs w:val="22"/>
        </w:rPr>
        <w:t>1</w:t>
      </w:r>
      <w:r w:rsidR="00485605" w:rsidRPr="009B5C60">
        <w:rPr>
          <w:sz w:val="22"/>
          <w:szCs w:val="22"/>
        </w:rPr>
        <w:t>2</w:t>
      </w:r>
      <w:r w:rsidRPr="009B5C60">
        <w:rPr>
          <w:sz w:val="22"/>
          <w:szCs w:val="22"/>
        </w:rPr>
        <w:t xml:space="preserve"> powyżej, Wykonawca usunie na swój koszt, w sposób określony przez Zamawiającego, w terminie nie dłuższym niż 7 dni od dnia zgłoszenia nieprawidłowości – w przypadku drobnych usterek lub w terminie 14 dni od dnia zgłoszenia nieprawidłowości – w przypadku konieczności przekazania sprzętu do producenta, chyba, że Strony uzgodnią inny termin.</w:t>
      </w:r>
    </w:p>
    <w:p w14:paraId="3C0FC6E0" w14:textId="77777777" w:rsidR="00234E6F" w:rsidRPr="009B5C60" w:rsidRDefault="00234E6F" w:rsidP="00CE643A">
      <w:pPr>
        <w:widowControl w:val="0"/>
        <w:numPr>
          <w:ilvl w:val="3"/>
          <w:numId w:val="22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Brak odpowiedzi Wykonawcy na zawiadomienie o stwierdzonych nieprawidłowościach, w terminie 2 dni od daty otrzymania zawiadomienia, będzie jednoznaczny z uznaniem reklamacji i zobowiązaniem się Wykonawcy do niezwłocznego usunięcia stwierdzonych nieprawidłowości.</w:t>
      </w:r>
    </w:p>
    <w:p w14:paraId="444D4FA0" w14:textId="77777777" w:rsidR="00234E6F" w:rsidRPr="009B5C60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64F47534" w14:textId="77777777" w:rsidR="00234E6F" w:rsidRPr="009B5C60" w:rsidRDefault="00234E6F" w:rsidP="009D5F99">
      <w:pPr>
        <w:widowControl w:val="0"/>
        <w:suppressAutoHyphens w:val="0"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6</w:t>
      </w:r>
    </w:p>
    <w:p w14:paraId="1141420E" w14:textId="77777777" w:rsidR="00234E6F" w:rsidRPr="009B5C60" w:rsidRDefault="00234E6F" w:rsidP="00234E6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KARY UMOWNE</w:t>
      </w:r>
    </w:p>
    <w:p w14:paraId="0F8FD7B9" w14:textId="77777777" w:rsidR="00234E6F" w:rsidRPr="009B5C60" w:rsidRDefault="00234E6F" w:rsidP="00CE643A">
      <w:pPr>
        <w:numPr>
          <w:ilvl w:val="0"/>
          <w:numId w:val="26"/>
        </w:numPr>
        <w:tabs>
          <w:tab w:val="clear" w:pos="810"/>
          <w:tab w:val="num" w:pos="0"/>
          <w:tab w:val="left" w:pos="284"/>
        </w:tabs>
        <w:suppressAutoHyphens w:val="0"/>
        <w:ind w:hanging="810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zapłaci Zamawiającemu kary umowne w wysokości: </w:t>
      </w:r>
    </w:p>
    <w:p w14:paraId="1C53965F" w14:textId="396ABB0A" w:rsidR="00234E6F" w:rsidRPr="009B5C60" w:rsidRDefault="00CE2516" w:rsidP="00CE643A">
      <w:pPr>
        <w:numPr>
          <w:ilvl w:val="0"/>
          <w:numId w:val="25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1</w:t>
      </w:r>
      <w:r w:rsidR="00806D68" w:rsidRPr="009B5C60">
        <w:rPr>
          <w:sz w:val="22"/>
          <w:szCs w:val="22"/>
        </w:rPr>
        <w:t xml:space="preserve"> % od wartości netto Pakietu </w:t>
      </w:r>
      <w:r w:rsidR="00234E6F" w:rsidRPr="009B5C60">
        <w:rPr>
          <w:sz w:val="22"/>
          <w:szCs w:val="22"/>
        </w:rPr>
        <w:t xml:space="preserve">za każdy dzień zwłoki w </w:t>
      </w:r>
      <w:r w:rsidR="00C5078A" w:rsidRPr="009B5C60">
        <w:rPr>
          <w:sz w:val="22"/>
          <w:szCs w:val="22"/>
        </w:rPr>
        <w:t>wykonaniu przedmiotu zamówienia (w tym zwłoki w dostawie sprzętu)</w:t>
      </w:r>
      <w:r w:rsidR="00234E6F" w:rsidRPr="009B5C60">
        <w:rPr>
          <w:sz w:val="22"/>
          <w:szCs w:val="22"/>
        </w:rPr>
        <w:t xml:space="preserve"> zgodnego z ofertą Wykonawcy lub właściwej jakości, w stosunku do terminu określonego w § 3 niniejszej umowy.</w:t>
      </w:r>
    </w:p>
    <w:p w14:paraId="4DBC7CE6" w14:textId="63CC8DD9" w:rsidR="00234E6F" w:rsidRPr="009B5C60" w:rsidRDefault="00CE2516" w:rsidP="00CE643A">
      <w:pPr>
        <w:numPr>
          <w:ilvl w:val="0"/>
          <w:numId w:val="25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1</w:t>
      </w:r>
      <w:r w:rsidR="00234E6F" w:rsidRPr="009B5C60">
        <w:rPr>
          <w:sz w:val="22"/>
          <w:szCs w:val="22"/>
        </w:rPr>
        <w:t xml:space="preserve"> % od wartości netto </w:t>
      </w:r>
      <w:r w:rsidR="00806D68" w:rsidRPr="009B5C60">
        <w:rPr>
          <w:sz w:val="22"/>
          <w:szCs w:val="22"/>
        </w:rPr>
        <w:t>Pakietu</w:t>
      </w:r>
      <w:r w:rsidR="00234E6F" w:rsidRPr="009B5C60">
        <w:rPr>
          <w:sz w:val="22"/>
          <w:szCs w:val="22"/>
        </w:rPr>
        <w:t xml:space="preserve"> za każdy dzień zwłoki w usunięciu wad stwierdzonych przy lub po odbiorze;</w:t>
      </w:r>
    </w:p>
    <w:p w14:paraId="53105AD8" w14:textId="1EA7CDFC" w:rsidR="00234E6F" w:rsidRPr="009B5C60" w:rsidRDefault="00CE2516" w:rsidP="00CE643A">
      <w:pPr>
        <w:numPr>
          <w:ilvl w:val="0"/>
          <w:numId w:val="25"/>
        </w:numPr>
        <w:tabs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2</w:t>
      </w:r>
      <w:r w:rsidR="00234E6F" w:rsidRPr="009B5C60">
        <w:rPr>
          <w:sz w:val="22"/>
          <w:szCs w:val="22"/>
        </w:rPr>
        <w:t>0 % wartości netto zamówienia z tytułu odstąpienia przez którąkolwiek ze Stron od umowy z przyczyn leżących po stronie Wykonawcy</w:t>
      </w:r>
      <w:r w:rsidR="00A42E51" w:rsidRPr="009B5C60">
        <w:rPr>
          <w:sz w:val="22"/>
          <w:szCs w:val="22"/>
        </w:rPr>
        <w:t xml:space="preserve"> określonych w § 8 ust.</w:t>
      </w:r>
      <w:r w:rsidR="00C5078A" w:rsidRPr="009B5C60">
        <w:rPr>
          <w:sz w:val="22"/>
          <w:szCs w:val="22"/>
        </w:rPr>
        <w:t xml:space="preserve"> </w:t>
      </w:r>
      <w:r w:rsidR="00A42E51" w:rsidRPr="009B5C60">
        <w:rPr>
          <w:sz w:val="22"/>
          <w:szCs w:val="22"/>
        </w:rPr>
        <w:t>2</w:t>
      </w:r>
      <w:r w:rsidR="00C5078A" w:rsidRPr="009B5C60">
        <w:rPr>
          <w:sz w:val="22"/>
          <w:szCs w:val="22"/>
        </w:rPr>
        <w:t xml:space="preserve"> niniejszej umowy</w:t>
      </w:r>
      <w:r w:rsidR="006078C3" w:rsidRPr="009B5C60">
        <w:rPr>
          <w:sz w:val="22"/>
          <w:szCs w:val="22"/>
        </w:rPr>
        <w:t>.</w:t>
      </w:r>
    </w:p>
    <w:p w14:paraId="357A01C3" w14:textId="77777777" w:rsidR="00397C8D" w:rsidRPr="009B5C60" w:rsidRDefault="00397C8D" w:rsidP="00CE643A">
      <w:pPr>
        <w:numPr>
          <w:ilvl w:val="0"/>
          <w:numId w:val="26"/>
        </w:numPr>
        <w:tabs>
          <w:tab w:val="clear" w:pos="81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Niniejsze kary umowne płatne są w terminie 7 dni od daty otrzymania przez Wykonawcę wezwania do ich zapłaty.</w:t>
      </w:r>
    </w:p>
    <w:p w14:paraId="24A261E5" w14:textId="77777777" w:rsidR="00397C8D" w:rsidRPr="009B5C60" w:rsidRDefault="00397C8D" w:rsidP="00CE643A">
      <w:pPr>
        <w:numPr>
          <w:ilvl w:val="0"/>
          <w:numId w:val="26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 uprawniony jest do potrącania naliczonych kar umownych z wynagrodzenia należnego Wykonawcy.</w:t>
      </w:r>
    </w:p>
    <w:p w14:paraId="04924FAF" w14:textId="052C6E8D" w:rsidR="00234E6F" w:rsidRPr="009B5C60" w:rsidRDefault="00234E6F" w:rsidP="00CE643A">
      <w:pPr>
        <w:numPr>
          <w:ilvl w:val="0"/>
          <w:numId w:val="26"/>
        </w:numPr>
        <w:tabs>
          <w:tab w:val="clear" w:pos="810"/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Zamawiający zastrzega </w:t>
      </w:r>
      <w:r w:rsidR="00397C8D" w:rsidRPr="009B5C60">
        <w:rPr>
          <w:sz w:val="22"/>
          <w:szCs w:val="22"/>
        </w:rPr>
        <w:t xml:space="preserve">sobie </w:t>
      </w:r>
      <w:r w:rsidRPr="009B5C60">
        <w:rPr>
          <w:sz w:val="22"/>
          <w:szCs w:val="22"/>
        </w:rPr>
        <w:t>możliwość dochodzenia odszkodowania przewyższającego wysokość w/w kar na zasadach ogólnych Kodeksu Cywilnego.</w:t>
      </w:r>
    </w:p>
    <w:p w14:paraId="7C07969B" w14:textId="77777777" w:rsidR="00ED3244" w:rsidRPr="009B5C60" w:rsidRDefault="00ED3244" w:rsidP="009D5F99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7</w:t>
      </w:r>
    </w:p>
    <w:p w14:paraId="4A29B4B0" w14:textId="77777777" w:rsidR="00ED3244" w:rsidRPr="009B5C60" w:rsidRDefault="00ED3244" w:rsidP="009D5F99">
      <w:pPr>
        <w:keepNext/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GWARANCJA</w:t>
      </w:r>
    </w:p>
    <w:p w14:paraId="3D6EA9E7" w14:textId="3FCC0843" w:rsidR="00E8472C" w:rsidRPr="009B5C60" w:rsidRDefault="00E8472C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</w:t>
      </w:r>
      <w:r w:rsidR="00B07D57" w:rsidRPr="009B5C60">
        <w:rPr>
          <w:sz w:val="22"/>
          <w:szCs w:val="22"/>
        </w:rPr>
        <w:t xml:space="preserve">odpowiedzialności Wykonawcy z tytułu </w:t>
      </w:r>
      <w:r w:rsidRPr="009B5C60">
        <w:rPr>
          <w:sz w:val="22"/>
          <w:szCs w:val="22"/>
        </w:rPr>
        <w:t>rękojmi</w:t>
      </w:r>
      <w:r w:rsidR="00B07D57" w:rsidRPr="009B5C60">
        <w:rPr>
          <w:sz w:val="22"/>
          <w:szCs w:val="22"/>
        </w:rPr>
        <w:t xml:space="preserve">. W przypadku zamieszczenia na fakturze VAT zapisu o wyłączeniu lub ograniczeniu ww. odpowiedzialności </w:t>
      </w:r>
      <w:r w:rsidR="00FA0EF3" w:rsidRPr="009B5C60">
        <w:rPr>
          <w:sz w:val="22"/>
          <w:szCs w:val="22"/>
        </w:rPr>
        <w:t xml:space="preserve">Zamawiający może zwrócić </w:t>
      </w:r>
      <w:r w:rsidR="00B07D57" w:rsidRPr="009B5C60">
        <w:rPr>
          <w:sz w:val="22"/>
          <w:szCs w:val="22"/>
        </w:rPr>
        <w:t>faktur</w:t>
      </w:r>
      <w:r w:rsidR="00FA0EF3" w:rsidRPr="009B5C60">
        <w:rPr>
          <w:sz w:val="22"/>
          <w:szCs w:val="22"/>
        </w:rPr>
        <w:t>ę</w:t>
      </w:r>
      <w:r w:rsidR="00B07D57" w:rsidRPr="009B5C60">
        <w:rPr>
          <w:sz w:val="22"/>
          <w:szCs w:val="22"/>
        </w:rPr>
        <w:t xml:space="preserve"> Wykonawcy. W tym ostatnim wypadku przyjmuje się, iż faktura nie została wystawiona prawidłowo. </w:t>
      </w:r>
    </w:p>
    <w:p w14:paraId="2EEC2756" w14:textId="608507FB" w:rsidR="006971CF" w:rsidRPr="009B5C60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Wykonawca udziela gwa</w:t>
      </w:r>
      <w:r w:rsidR="00DB0802" w:rsidRPr="009B5C60">
        <w:rPr>
          <w:sz w:val="22"/>
          <w:szCs w:val="22"/>
        </w:rPr>
        <w:t>rancji na dostarczony</w:t>
      </w:r>
      <w:r w:rsidRPr="009B5C60">
        <w:rPr>
          <w:sz w:val="22"/>
          <w:szCs w:val="22"/>
        </w:rPr>
        <w:t xml:space="preserve"> </w:t>
      </w:r>
      <w:r w:rsidR="00F86B96" w:rsidRPr="009B5C60">
        <w:rPr>
          <w:sz w:val="22"/>
          <w:szCs w:val="22"/>
        </w:rPr>
        <w:t xml:space="preserve">sprzęt </w:t>
      </w:r>
      <w:r w:rsidR="00397C8D" w:rsidRPr="009B5C60">
        <w:rPr>
          <w:sz w:val="22"/>
          <w:szCs w:val="22"/>
        </w:rPr>
        <w:t>zgodnie z SIWZ i Zestawieniem</w:t>
      </w:r>
      <w:r w:rsidR="00112DB7" w:rsidRPr="009B5C60">
        <w:rPr>
          <w:sz w:val="22"/>
          <w:szCs w:val="22"/>
        </w:rPr>
        <w:t xml:space="preserve"> Wymaganych Para</w:t>
      </w:r>
      <w:r w:rsidR="00397C8D" w:rsidRPr="009B5C60">
        <w:rPr>
          <w:sz w:val="22"/>
          <w:szCs w:val="22"/>
        </w:rPr>
        <w:t xml:space="preserve">metrów Technicznych i Gwarancji. Okres gwarancji </w:t>
      </w:r>
      <w:r w:rsidRPr="009B5C60">
        <w:rPr>
          <w:sz w:val="22"/>
          <w:szCs w:val="22"/>
        </w:rPr>
        <w:t>liczony</w:t>
      </w:r>
      <w:r w:rsidR="00397C8D" w:rsidRPr="009B5C60">
        <w:rPr>
          <w:sz w:val="22"/>
          <w:szCs w:val="22"/>
        </w:rPr>
        <w:t xml:space="preserve"> jest</w:t>
      </w:r>
      <w:r w:rsidRPr="009B5C60">
        <w:rPr>
          <w:sz w:val="22"/>
          <w:szCs w:val="22"/>
        </w:rPr>
        <w:t xml:space="preserve"> od daty odbioru </w:t>
      </w:r>
      <w:r w:rsidR="00C5078A" w:rsidRPr="009B5C60">
        <w:rPr>
          <w:sz w:val="22"/>
          <w:szCs w:val="22"/>
        </w:rPr>
        <w:t>przedmiotu zamówienia</w:t>
      </w:r>
      <w:r w:rsidRPr="009B5C60">
        <w:rPr>
          <w:sz w:val="22"/>
          <w:szCs w:val="22"/>
        </w:rPr>
        <w:t xml:space="preserve"> bez zastrzeżeń przez Zamawiającego.</w:t>
      </w:r>
      <w:r w:rsidR="006971CF" w:rsidRPr="009B5C60">
        <w:rPr>
          <w:sz w:val="22"/>
          <w:szCs w:val="22"/>
        </w:rPr>
        <w:t xml:space="preserve"> </w:t>
      </w:r>
    </w:p>
    <w:p w14:paraId="1E850A4F" w14:textId="49BAA8AE" w:rsidR="00ED3244" w:rsidRPr="009B5C60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Wykonawca w okresie trwania gwarancji zapewni serwis gwarancyjny </w:t>
      </w:r>
      <w:r w:rsidR="004500E4" w:rsidRPr="009B5C60">
        <w:rPr>
          <w:sz w:val="22"/>
          <w:szCs w:val="22"/>
        </w:rPr>
        <w:t xml:space="preserve">na zasadach określonych w ust. </w:t>
      </w:r>
      <w:r w:rsidR="00B07D57" w:rsidRPr="009B5C60">
        <w:rPr>
          <w:sz w:val="22"/>
          <w:szCs w:val="22"/>
        </w:rPr>
        <w:t>4</w:t>
      </w:r>
      <w:r w:rsidRPr="009B5C60">
        <w:rPr>
          <w:sz w:val="22"/>
          <w:szCs w:val="22"/>
        </w:rPr>
        <w:t xml:space="preserve"> i </w:t>
      </w:r>
      <w:r w:rsidR="00B07D57" w:rsidRPr="009B5C60">
        <w:rPr>
          <w:sz w:val="22"/>
          <w:szCs w:val="22"/>
        </w:rPr>
        <w:t>5</w:t>
      </w:r>
      <w:r w:rsidRPr="009B5C60">
        <w:rPr>
          <w:sz w:val="22"/>
          <w:szCs w:val="22"/>
        </w:rPr>
        <w:t xml:space="preserve"> niniejszego paragrafu.</w:t>
      </w:r>
    </w:p>
    <w:p w14:paraId="70E933D1" w14:textId="33372001" w:rsidR="00ED3244" w:rsidRPr="009B5C60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okresie gwarancji Zamawiający może żądać od Wykonawcy usunięcia wad w drodze naprawy przedmiotu umowy, w przypadku niemożności usunięcia usterki, Zamawiający może żądać od Wykonawcy wymiany danego sprzętu</w:t>
      </w:r>
      <w:r w:rsidR="00246B0D" w:rsidRPr="009B5C60">
        <w:rPr>
          <w:sz w:val="22"/>
          <w:szCs w:val="22"/>
        </w:rPr>
        <w:t xml:space="preserve"> </w:t>
      </w:r>
      <w:r w:rsidRPr="009B5C60">
        <w:rPr>
          <w:sz w:val="22"/>
          <w:szCs w:val="22"/>
        </w:rPr>
        <w:t xml:space="preserve">na fabrycznie nowe. </w:t>
      </w:r>
    </w:p>
    <w:p w14:paraId="3D75BED4" w14:textId="77777777" w:rsidR="00ED3244" w:rsidRPr="009B5C60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Jeżeli Wykonawca, po wezwaniu go przez Zamawiającego do wymiany przedmiotu umowy lub usunięcia wad, nie dopełni obowiązku wymiany przedmiotu umowy na wolny od wad lub usunięcia wad w drodze naprawy w terminie określonym w umowie, Zamawiający jest uprawniony do usunięcia wad w drodze naprawy na ryzyko i koszt Wykonawcy</w:t>
      </w:r>
      <w:r w:rsidR="00254430" w:rsidRPr="009B5C60">
        <w:rPr>
          <w:sz w:val="22"/>
          <w:szCs w:val="22"/>
        </w:rPr>
        <w:t>,</w:t>
      </w:r>
      <w:r w:rsidRPr="009B5C60">
        <w:rPr>
          <w:sz w:val="22"/>
          <w:szCs w:val="22"/>
        </w:rPr>
        <w:t xml:space="preserve"> zachowując przy tym inne uprawnienia przysługujące mu na podstawie umowy, a w szczególności roszczenia z tytułu rękojmi za wady fizyczne.</w:t>
      </w:r>
    </w:p>
    <w:p w14:paraId="6926A60D" w14:textId="77777777" w:rsidR="00ED3244" w:rsidRPr="009B5C60" w:rsidRDefault="00ED3244" w:rsidP="00CE643A">
      <w:pPr>
        <w:numPr>
          <w:ilvl w:val="6"/>
          <w:numId w:val="22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0ABD352A" w14:textId="77777777" w:rsidR="00D3295F" w:rsidRPr="009B5C60" w:rsidRDefault="00D3295F" w:rsidP="00D3295F">
      <w:pPr>
        <w:jc w:val="both"/>
        <w:rPr>
          <w:sz w:val="22"/>
          <w:szCs w:val="22"/>
        </w:rPr>
      </w:pPr>
    </w:p>
    <w:p w14:paraId="17AD4A14" w14:textId="77777777" w:rsidR="00ED3244" w:rsidRPr="009B5C60" w:rsidRDefault="00ED3244" w:rsidP="00D3295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§ 8</w:t>
      </w:r>
    </w:p>
    <w:p w14:paraId="6DFF8F1F" w14:textId="77777777" w:rsidR="00ED3244" w:rsidRPr="009B5C60" w:rsidRDefault="00ED3244" w:rsidP="00D3295F">
      <w:pPr>
        <w:jc w:val="center"/>
        <w:rPr>
          <w:b/>
          <w:sz w:val="22"/>
          <w:szCs w:val="22"/>
        </w:rPr>
      </w:pPr>
      <w:r w:rsidRPr="009B5C60">
        <w:rPr>
          <w:b/>
          <w:sz w:val="22"/>
          <w:szCs w:val="22"/>
        </w:rPr>
        <w:t>POSTANOWIENIA KOŃCOWE</w:t>
      </w:r>
    </w:p>
    <w:p w14:paraId="00227866" w14:textId="45070C91" w:rsidR="00ED3244" w:rsidRPr="009B5C60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</w:t>
      </w:r>
      <w:r w:rsidR="0078020B" w:rsidRPr="009B5C60">
        <w:rPr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9B5C60">
        <w:rPr>
          <w:sz w:val="22"/>
          <w:szCs w:val="22"/>
        </w:rPr>
        <w:t xml:space="preserve"> Zamawiający może odstąpić od umowy w terminie 30 dni od powzięcia wiadomości o powyższych okolicznościach. W takim przypadku Wykonawca może żądać </w:t>
      </w:r>
      <w:r w:rsidR="0078020B" w:rsidRPr="009B5C60">
        <w:rPr>
          <w:sz w:val="22"/>
          <w:szCs w:val="22"/>
        </w:rPr>
        <w:t>wyłącznie</w:t>
      </w:r>
      <w:r w:rsidRPr="009B5C60">
        <w:rPr>
          <w:sz w:val="22"/>
          <w:szCs w:val="22"/>
        </w:rPr>
        <w:t xml:space="preserve"> wynagrodzenia należnego mu z tytułu </w:t>
      </w:r>
      <w:r w:rsidR="0078020B" w:rsidRPr="009B5C60">
        <w:rPr>
          <w:sz w:val="22"/>
          <w:szCs w:val="22"/>
        </w:rPr>
        <w:t>wykonania części umowy</w:t>
      </w:r>
      <w:r w:rsidRPr="009B5C60">
        <w:rPr>
          <w:sz w:val="22"/>
          <w:szCs w:val="22"/>
        </w:rPr>
        <w:t>.</w:t>
      </w:r>
    </w:p>
    <w:p w14:paraId="45719654" w14:textId="77777777" w:rsidR="008A6A1E" w:rsidRPr="009B5C60" w:rsidRDefault="008A6A1E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 zastrzega sobie prawo do odstąpienia od umowy w terminie 15 dni od stwierdzenia niewykonania przez Wykonawcę zobowiązań wynikających z umowy, po uprzednim wezwaniu Wykonawcy do ich realizacji zgodnie z umową i wyznaczeniu dodatkowego terminu na ich wykonanie.</w:t>
      </w:r>
    </w:p>
    <w:p w14:paraId="672F570C" w14:textId="77777777" w:rsidR="0078020B" w:rsidRPr="009B5C60" w:rsidRDefault="0078020B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31A0F3FA" w14:textId="77777777" w:rsidR="00ED3244" w:rsidRPr="009B5C60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Wszelkie zmiany i uzupełnienia do niniejszej umowy wymagają formy pisemnej pod rygorem nieważności.</w:t>
      </w:r>
    </w:p>
    <w:p w14:paraId="3E72D375" w14:textId="77777777" w:rsidR="004B6AF7" w:rsidRPr="009B5C60" w:rsidRDefault="00366D3B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Zamawiający </w:t>
      </w:r>
      <w:r w:rsidR="004B6AF7" w:rsidRPr="009B5C60">
        <w:rPr>
          <w:sz w:val="22"/>
          <w:szCs w:val="22"/>
        </w:rPr>
        <w:t xml:space="preserve">przewiduje możliwość następujących istotnych zmian umowy: w zakresie terminu realizacji umowy, przedmiotu zamówienia, płatności, i których konieczność wprowadzenia wynikać będzie z następujących okoliczności:  </w:t>
      </w:r>
    </w:p>
    <w:p w14:paraId="5626F38A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dotyczące sposobu wykonania przedmiotu umowy lub zmiany rozwiązań technicznych i materiałowych nie przewidzianych w umowie – w przypadku, w którym służyć to będzie podniesieniu standardu przedmiotu zamówienia lub zmiany te będą korzystne dla Zamawiającego, i nie będzie to wykraczało poza określenie przedmiotu zamówienia zawartego w SIWZ ani nie zwiększy wynagrodzenia Wykonawcy; </w:t>
      </w:r>
    </w:p>
    <w:p w14:paraId="2F59CC47" w14:textId="77777777" w:rsidR="004B6AF7" w:rsidRPr="009B5C60" w:rsidRDefault="004B6AF7" w:rsidP="00CE643A">
      <w:pPr>
        <w:pStyle w:val="Akapitzlist"/>
        <w:numPr>
          <w:ilvl w:val="0"/>
          <w:numId w:val="51"/>
        </w:numPr>
        <w:ind w:left="709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zmiana dotycząca przedmiotu zamówienia, jego zakresu, wynagrodzenia Wykonawcy, jego rozliczenia oraz obowiązków Wykonawcy i warunków gwarancji – w przypadku wystąpienia okoliczności nie przewidzianych w chwili zawarcia umowy, a skutkujących koniecznością ograniczenia przez Zamawiającego zakresu przedmiotu zamówienia; </w:t>
      </w:r>
    </w:p>
    <w:p w14:paraId="22FE7CC9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dotyczące terminu wykonania przedmiotu zamówienia, zakresu przedmiotu zamówienia oraz wynagrodzenia – w przypadku, gdy wystąpi możliwość wykonania przedmiotu zamówienia w sposób inny od przewidzianego w SIWZ, a zarazem korzystny dla Zamawiającego i nie będzie to wykraczało poza określenie przedmiotu zamówienia zawartego w SIWZ ani nie zwiększy wynagrodzenia Wykonawcy; </w:t>
      </w:r>
    </w:p>
    <w:p w14:paraId="1805FF51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rynku);</w:t>
      </w:r>
    </w:p>
    <w:p w14:paraId="3920872A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zmiany w oznaczeniu stron – w przypadku wystąpienia zmian w nazwach lub adresach stron, zmian związanych z przekształceniem podmiotowym stron;</w:t>
      </w:r>
    </w:p>
    <w:p w14:paraId="2FEE2DB3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zmianę dotyczącą terminu wykonania przedmiotu zamówienia – 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F5C04E4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dotyczące terminu wykonania przedmiotu zamówienia – w przypadku konieczności prowadzenia działań przez osoby trzecie uniemożliwiające wykonywanie przedmiotu zamówienia, które to działania nie są spowodowane przyczynami leżącymi po stronie Wykonawcy; </w:t>
      </w:r>
    </w:p>
    <w:p w14:paraId="68348900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zmiana wysokości wynagrodzenia – w przypadku urzędowej zmiany, w okresie trwania umowy, wysokości wskaźnika podatku VAT (także obniżka);</w:t>
      </w:r>
    </w:p>
    <w:p w14:paraId="4278AD9A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zmiany umowy są konieczne w związku ze zmianą odpowiednich przepisów prawa – w zakresie tych zmian, </w:t>
      </w:r>
    </w:p>
    <w:p w14:paraId="2AA8B64D" w14:textId="77777777" w:rsidR="004B6AF7" w:rsidRPr="009B5C60" w:rsidRDefault="004B6AF7" w:rsidP="00CE643A">
      <w:pPr>
        <w:pStyle w:val="Akapitzlist"/>
        <w:numPr>
          <w:ilvl w:val="0"/>
          <w:numId w:val="51"/>
        </w:num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działań.</w:t>
      </w:r>
    </w:p>
    <w:p w14:paraId="50AEDB99" w14:textId="7DCB9C43" w:rsidR="004B6AF7" w:rsidRPr="009B5C60" w:rsidRDefault="004B6AF7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Warunkiem wprowadzenia powyższych zmian jest udokumentowanie przez stronę zainteresowaną </w:t>
      </w:r>
      <w:r w:rsidR="00007D70" w:rsidRPr="009B5C60">
        <w:rPr>
          <w:sz w:val="22"/>
          <w:szCs w:val="22"/>
        </w:rPr>
        <w:t xml:space="preserve">wprowadzeniem zmian </w:t>
      </w:r>
      <w:r w:rsidRPr="009B5C60">
        <w:rPr>
          <w:sz w:val="22"/>
          <w:szCs w:val="22"/>
        </w:rPr>
        <w:t>wystąpienia powoływanych okoliczności.</w:t>
      </w:r>
    </w:p>
    <w:p w14:paraId="12F9A6F4" w14:textId="77777777" w:rsidR="00FA0EF3" w:rsidRPr="009B5C60" w:rsidRDefault="00FA0EF3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niniejszej umowy.</w:t>
      </w:r>
    </w:p>
    <w:p w14:paraId="0EF6E5E2" w14:textId="07220051" w:rsidR="00ED3244" w:rsidRPr="009B5C60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9B5C60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9B5C60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W sprawach nieuregulowanych postanowieniami niniejszej umowy będą mieć zastosowanie przepisy:</w:t>
      </w:r>
    </w:p>
    <w:p w14:paraId="49A09BB5" w14:textId="7DAB68C5" w:rsidR="00ED3244" w:rsidRPr="009B5C60" w:rsidRDefault="00ED3244" w:rsidP="00CE643A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ustawy Prawo zamówień publicznych </w:t>
      </w:r>
      <w:r w:rsidR="0099402F" w:rsidRPr="009B5C60">
        <w:rPr>
          <w:sz w:val="22"/>
          <w:szCs w:val="22"/>
        </w:rPr>
        <w:t xml:space="preserve">(jednolity tekst ustawy </w:t>
      </w:r>
      <w:r w:rsidR="00E757AC" w:rsidRPr="009B5C60">
        <w:rPr>
          <w:sz w:val="22"/>
          <w:szCs w:val="22"/>
        </w:rPr>
        <w:t>Dz.U. z 2017 r. poz. 1579 ze zm.</w:t>
      </w:r>
      <w:r w:rsidR="0076252A" w:rsidRPr="009B5C60">
        <w:rPr>
          <w:sz w:val="22"/>
          <w:szCs w:val="22"/>
        </w:rPr>
        <w:t>)</w:t>
      </w:r>
      <w:r w:rsidR="0099402F" w:rsidRPr="009B5C60">
        <w:rPr>
          <w:sz w:val="22"/>
          <w:szCs w:val="22"/>
        </w:rPr>
        <w:t>,</w:t>
      </w:r>
    </w:p>
    <w:p w14:paraId="31823D94" w14:textId="77777777" w:rsidR="00ED3244" w:rsidRPr="009B5C60" w:rsidRDefault="00ED3244" w:rsidP="00CE643A">
      <w:pPr>
        <w:numPr>
          <w:ilvl w:val="1"/>
          <w:numId w:val="18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9B5C60">
        <w:rPr>
          <w:sz w:val="22"/>
          <w:szCs w:val="22"/>
        </w:rPr>
        <w:t xml:space="preserve">Kodeksu Cywilnego. </w:t>
      </w:r>
    </w:p>
    <w:p w14:paraId="6C8133E6" w14:textId="77777777" w:rsidR="00ED3244" w:rsidRPr="009B5C60" w:rsidRDefault="00ED3244" w:rsidP="00CE643A">
      <w:pPr>
        <w:numPr>
          <w:ilvl w:val="6"/>
          <w:numId w:val="2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9B5C60" w:rsidRDefault="00ED3244" w:rsidP="00ED3244">
      <w:pPr>
        <w:jc w:val="both"/>
        <w:rPr>
          <w:sz w:val="22"/>
          <w:szCs w:val="22"/>
        </w:rPr>
      </w:pPr>
    </w:p>
    <w:p w14:paraId="26E558EA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4790CF4A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196D3243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9B5C60" w:rsidRDefault="00ED3244" w:rsidP="006C2551">
      <w:pPr>
        <w:ind w:firstLine="709"/>
        <w:jc w:val="both"/>
        <w:rPr>
          <w:sz w:val="22"/>
          <w:szCs w:val="22"/>
        </w:rPr>
      </w:pPr>
      <w:r w:rsidRPr="009B5C60">
        <w:rPr>
          <w:sz w:val="22"/>
          <w:szCs w:val="22"/>
        </w:rPr>
        <w:t>ZAMAWIAJĄCY: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WYKONAWCA:</w:t>
      </w:r>
    </w:p>
    <w:p w14:paraId="35486CEB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36873D8D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9B5C60" w:rsidRDefault="006C2551" w:rsidP="00ED3244">
      <w:pPr>
        <w:jc w:val="both"/>
        <w:rPr>
          <w:sz w:val="22"/>
          <w:szCs w:val="22"/>
        </w:rPr>
      </w:pPr>
      <w:r w:rsidRPr="009B5C60">
        <w:rPr>
          <w:sz w:val="22"/>
          <w:szCs w:val="22"/>
        </w:rPr>
        <w:t>……………………………………..</w:t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</w:r>
      <w:r w:rsidRPr="009B5C60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9B5C60" w:rsidRDefault="00ED3244" w:rsidP="00ED3244">
      <w:pPr>
        <w:jc w:val="both"/>
        <w:rPr>
          <w:sz w:val="22"/>
          <w:szCs w:val="22"/>
        </w:rPr>
      </w:pPr>
    </w:p>
    <w:p w14:paraId="15587348" w14:textId="77777777" w:rsidR="00ED3244" w:rsidRPr="009B5C60" w:rsidRDefault="00ED3244" w:rsidP="00ED3244">
      <w:pPr>
        <w:jc w:val="both"/>
        <w:rPr>
          <w:sz w:val="22"/>
          <w:szCs w:val="22"/>
        </w:rPr>
      </w:pPr>
    </w:p>
    <w:p w14:paraId="7D4B3DA9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4A89788D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16E29251" w14:textId="77777777" w:rsidR="006C2551" w:rsidRPr="009B5C60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9B5C60" w:rsidRDefault="00ED3244" w:rsidP="00ED3244">
      <w:pPr>
        <w:jc w:val="both"/>
        <w:rPr>
          <w:szCs w:val="22"/>
        </w:rPr>
      </w:pPr>
      <w:r w:rsidRPr="009B5C60">
        <w:rPr>
          <w:szCs w:val="22"/>
        </w:rPr>
        <w:t>Załączniki do niniejszej umowy:</w:t>
      </w:r>
    </w:p>
    <w:p w14:paraId="0237562D" w14:textId="6033EFE4" w:rsidR="006078C3" w:rsidRPr="009B5C60" w:rsidRDefault="006078C3" w:rsidP="00D577D2">
      <w:pPr>
        <w:numPr>
          <w:ilvl w:val="0"/>
          <w:numId w:val="89"/>
        </w:numPr>
        <w:jc w:val="both"/>
        <w:rPr>
          <w:szCs w:val="22"/>
        </w:rPr>
      </w:pPr>
      <w:r w:rsidRPr="009B5C60">
        <w:rPr>
          <w:szCs w:val="22"/>
        </w:rPr>
        <w:t xml:space="preserve">Formularz ofertowo-cenowy w zakresie Pakietu </w:t>
      </w:r>
      <w:r w:rsidR="00D577D2" w:rsidRPr="009B5C60">
        <w:rPr>
          <w:szCs w:val="22"/>
        </w:rPr>
        <w:t>XXIX</w:t>
      </w:r>
      <w:r w:rsidRPr="009B5C60">
        <w:rPr>
          <w:szCs w:val="22"/>
        </w:rPr>
        <w:t xml:space="preserve">; </w:t>
      </w:r>
    </w:p>
    <w:p w14:paraId="1FF19CCB" w14:textId="286E1CE3" w:rsidR="006078C3" w:rsidRPr="009B5C60" w:rsidRDefault="006078C3" w:rsidP="00D577D2">
      <w:pPr>
        <w:numPr>
          <w:ilvl w:val="0"/>
          <w:numId w:val="89"/>
        </w:numPr>
        <w:jc w:val="both"/>
        <w:rPr>
          <w:szCs w:val="22"/>
        </w:rPr>
      </w:pPr>
      <w:r w:rsidRPr="009B5C60">
        <w:rPr>
          <w:szCs w:val="22"/>
        </w:rPr>
        <w:t xml:space="preserve">Zestawienie wymaganych  parametrów  technicznych i gwarancji WYKONAWCY w zakresie Pakietu </w:t>
      </w:r>
      <w:r w:rsidR="00D577D2" w:rsidRPr="009B5C60">
        <w:rPr>
          <w:szCs w:val="22"/>
        </w:rPr>
        <w:t>XXIX</w:t>
      </w:r>
    </w:p>
    <w:p w14:paraId="20B378E3" w14:textId="53F1E6FD" w:rsidR="00210446" w:rsidRPr="009B5C60" w:rsidRDefault="00210446" w:rsidP="006078C3">
      <w:pPr>
        <w:jc w:val="both"/>
        <w:rPr>
          <w:szCs w:val="22"/>
        </w:rPr>
      </w:pPr>
    </w:p>
    <w:p w14:paraId="6A7A31CD" w14:textId="77777777" w:rsidR="00141306" w:rsidRPr="009B5C60" w:rsidRDefault="00141306">
      <w:pPr>
        <w:jc w:val="both"/>
        <w:rPr>
          <w:szCs w:val="22"/>
        </w:rPr>
      </w:pPr>
    </w:p>
    <w:sectPr w:rsidR="00141306" w:rsidRPr="009B5C60" w:rsidSect="00FA60E6">
      <w:footerReference w:type="default" r:id="rId8"/>
      <w:pgSz w:w="11905" w:h="16837"/>
      <w:pgMar w:top="851" w:right="848" w:bottom="568" w:left="851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92E2" w14:textId="77777777" w:rsidR="009B5C60" w:rsidRDefault="009B5C60">
      <w:r>
        <w:separator/>
      </w:r>
    </w:p>
  </w:endnote>
  <w:endnote w:type="continuationSeparator" w:id="0">
    <w:p w14:paraId="5FE86E9F" w14:textId="77777777" w:rsidR="009B5C60" w:rsidRDefault="009B5C60">
      <w:r>
        <w:continuationSeparator/>
      </w:r>
    </w:p>
  </w:endnote>
  <w:endnote w:type="continuationNotice" w:id="1">
    <w:p w14:paraId="6514F75F" w14:textId="77777777" w:rsidR="009B5C60" w:rsidRDefault="009B5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9B5C60" w:rsidRDefault="009B5C6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56C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8CBA" w14:textId="77777777" w:rsidR="009B5C60" w:rsidRDefault="009B5C60">
      <w:r>
        <w:separator/>
      </w:r>
    </w:p>
  </w:footnote>
  <w:footnote w:type="continuationSeparator" w:id="0">
    <w:p w14:paraId="500CE5A6" w14:textId="77777777" w:rsidR="009B5C60" w:rsidRDefault="009B5C60">
      <w:r>
        <w:continuationSeparator/>
      </w:r>
    </w:p>
  </w:footnote>
  <w:footnote w:type="continuationNotice" w:id="1">
    <w:p w14:paraId="4EA758AD" w14:textId="77777777" w:rsidR="009B5C60" w:rsidRDefault="009B5C60"/>
  </w:footnote>
  <w:footnote w:id="2">
    <w:p w14:paraId="3A9966A0" w14:textId="4D14A74D" w:rsidR="009B5C60" w:rsidRPr="007F014E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068CDFA5" w14:textId="38AAAAEC" w:rsidR="009B5C60" w:rsidRPr="007F014E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7F014E">
        <w:rPr>
          <w:rFonts w:ascii="Times New Roman" w:hAnsi="Times New Roman"/>
          <w:sz w:val="16"/>
          <w:szCs w:val="16"/>
        </w:rPr>
        <w:t>Należy wskazać jeden z dopuszczonych przez Zamawiającego termonów, tj. 7, 14, 21 lub 30 dni</w:t>
      </w:r>
    </w:p>
  </w:footnote>
  <w:footnote w:id="4">
    <w:p w14:paraId="4712D0A3" w14:textId="746EF51C" w:rsidR="009B5C60" w:rsidRPr="007F014E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5">
    <w:p w14:paraId="6454BB68" w14:textId="0EB13CA3" w:rsidR="009B5C60" w:rsidRPr="007F014E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6">
    <w:p w14:paraId="0BC693E3" w14:textId="29CAAB81" w:rsidR="009B5C60" w:rsidRDefault="009B5C60">
      <w:pPr>
        <w:pStyle w:val="Tekstprzypisudolnego"/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7">
    <w:p w14:paraId="6AE5DC6E" w14:textId="02008490" w:rsidR="009B5C60" w:rsidRPr="007F014E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imiona i nazwiska oraz stanowiska</w:t>
      </w:r>
    </w:p>
  </w:footnote>
  <w:footnote w:id="8">
    <w:p w14:paraId="275B5AC9" w14:textId="2FAE3DE3" w:rsidR="009B5C60" w:rsidRPr="00393C19" w:rsidRDefault="009B5C60">
      <w:pPr>
        <w:pStyle w:val="Tekstprzypisudolnego"/>
        <w:rPr>
          <w:rStyle w:val="Odwoanieprzypisudolnego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podać nazwę banku i numer konta</w:t>
      </w:r>
    </w:p>
  </w:footnote>
  <w:footnote w:id="9">
    <w:p w14:paraId="43825A02" w14:textId="77777777" w:rsidR="009B5C60" w:rsidRDefault="009B5C60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332E18" w14:textId="77777777" w:rsidR="009B5C60" w:rsidRPr="00FA60E6" w:rsidRDefault="009B5C60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0">
    <w:p w14:paraId="144B4FCC" w14:textId="28411044" w:rsidR="009B5C60" w:rsidRDefault="009B5C60" w:rsidP="00371AE5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19BB4C" w14:textId="77777777" w:rsidR="009B5C60" w:rsidRPr="00FA60E6" w:rsidRDefault="009B5C60" w:rsidP="00371AE5">
      <w:pPr>
        <w:pStyle w:val="Tekstprzypisudolnego"/>
        <w:rPr>
          <w:rFonts w:ascii="Times New Roman" w:hAnsi="Times New Roman"/>
          <w:sz w:val="8"/>
          <w:szCs w:val="8"/>
        </w:rPr>
      </w:pPr>
    </w:p>
  </w:footnote>
  <w:footnote w:id="11">
    <w:p w14:paraId="3846BBCB" w14:textId="7AC8B66F" w:rsidR="009B5C60" w:rsidRPr="00393C19" w:rsidRDefault="009B5C60">
      <w:pPr>
        <w:pStyle w:val="Tekstprzypisudolnego"/>
        <w:rPr>
          <w:rStyle w:val="Odwoanieprzypisudolnego"/>
          <w:rFonts w:ascii="Times New Roman" w:hAnsi="Times New Roman"/>
          <w:sz w:val="16"/>
          <w:szCs w:val="16"/>
        </w:rPr>
      </w:pPr>
      <w:r w:rsidRPr="00393C19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93C19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393C19">
        <w:rPr>
          <w:rStyle w:val="Odwoanieprzypisudolnego"/>
          <w:rFonts w:ascii="Times New Roman" w:hAnsi="Times New Roman"/>
          <w:sz w:val="16"/>
          <w:szCs w:val="16"/>
          <w:vertAlign w:val="baseline"/>
        </w:rPr>
        <w:t>Wypełnić, gdy adres do korespondencji różni się od adresu Wykonawcy</w:t>
      </w:r>
    </w:p>
  </w:footnote>
  <w:footnote w:id="12">
    <w:p w14:paraId="1C8A836C" w14:textId="77777777" w:rsidR="009B5C60" w:rsidRPr="00F73BEA" w:rsidRDefault="009B5C60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Art. 91 ust. 3a ustawy Prawo zamówień publicznych</w:t>
      </w:r>
    </w:p>
    <w:p w14:paraId="08E09583" w14:textId="77777777" w:rsidR="009B5C60" w:rsidRPr="00F73BEA" w:rsidRDefault="009B5C60" w:rsidP="003358A6">
      <w:pPr>
        <w:suppressAutoHyphens w:val="0"/>
        <w:jc w:val="both"/>
        <w:rPr>
          <w:sz w:val="16"/>
          <w:szCs w:val="16"/>
          <w:lang w:eastAsia="pl-PL"/>
        </w:rPr>
      </w:pPr>
      <w:r w:rsidRPr="00F73BEA">
        <w:rPr>
          <w:sz w:val="16"/>
          <w:szCs w:val="16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2AD47CD0" w14:textId="77777777" w:rsidR="009B5C60" w:rsidRPr="00D70202" w:rsidRDefault="009B5C60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  <w:p w14:paraId="34C4F036" w14:textId="77777777" w:rsidR="009B5C60" w:rsidRPr="00326719" w:rsidRDefault="009B5C60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326719">
        <w:rPr>
          <w:rFonts w:ascii="Times New Roman" w:hAnsi="Times New Roman"/>
          <w:b/>
          <w:sz w:val="16"/>
          <w:szCs w:val="16"/>
        </w:rPr>
        <w:t>Uwaga!</w:t>
      </w:r>
    </w:p>
    <w:p w14:paraId="02400763" w14:textId="77777777" w:rsidR="009B5C60" w:rsidRDefault="009B5C60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Obowiązek podatkowy </w:t>
      </w:r>
      <w:r w:rsidRPr="00020D63">
        <w:rPr>
          <w:rFonts w:ascii="Times New Roman" w:hAnsi="Times New Roman"/>
          <w:sz w:val="16"/>
          <w:szCs w:val="16"/>
        </w:rPr>
        <w:t xml:space="preserve">rozliczenia podatku VAT </w:t>
      </w:r>
      <w:r>
        <w:rPr>
          <w:rFonts w:ascii="Times New Roman" w:hAnsi="Times New Roman"/>
          <w:sz w:val="16"/>
          <w:szCs w:val="16"/>
        </w:rPr>
        <w:t xml:space="preserve">może powstać u </w:t>
      </w:r>
      <w:r w:rsidRPr="00020D63">
        <w:rPr>
          <w:rFonts w:ascii="Times New Roman" w:hAnsi="Times New Roman"/>
          <w:sz w:val="16"/>
          <w:szCs w:val="16"/>
        </w:rPr>
        <w:t>Zamawiającego</w:t>
      </w:r>
      <w:r>
        <w:rPr>
          <w:rFonts w:ascii="Times New Roman" w:hAnsi="Times New Roman"/>
          <w:sz w:val="16"/>
          <w:szCs w:val="16"/>
        </w:rPr>
        <w:t xml:space="preserve"> m.in. w przypadku:</w:t>
      </w:r>
    </w:p>
    <w:p w14:paraId="6D68042E" w14:textId="1F8E06BB" w:rsidR="009B5C60" w:rsidRDefault="009B5C60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wewnątrzwspólnotowego nabycia towarów,</w:t>
      </w:r>
    </w:p>
    <w:p w14:paraId="4A7540CA" w14:textId="26A50528" w:rsidR="009B5C60" w:rsidRDefault="009B5C60" w:rsidP="003358A6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nabycia towarów od Wykonawcy </w:t>
      </w:r>
      <w:r w:rsidRPr="00326719">
        <w:rPr>
          <w:rFonts w:ascii="Times New Roman" w:hAnsi="Times New Roman"/>
          <w:sz w:val="16"/>
          <w:szCs w:val="16"/>
        </w:rPr>
        <w:t>mającego siedzibę poza terytorium UE</w:t>
      </w:r>
      <w:r>
        <w:rPr>
          <w:rFonts w:ascii="Times New Roman" w:hAnsi="Times New Roman"/>
          <w:sz w:val="16"/>
          <w:szCs w:val="16"/>
        </w:rPr>
        <w:t>,</w:t>
      </w:r>
    </w:p>
    <w:p w14:paraId="0F435B54" w14:textId="23C3A57A" w:rsidR="009B5C60" w:rsidRPr="00256628" w:rsidRDefault="009B5C60" w:rsidP="003358A6">
      <w:pPr>
        <w:pStyle w:val="Tekstprzypisudolnego"/>
        <w:rPr>
          <w:rFonts w:ascii="Times New Roman" w:hAnsi="Times New Roman"/>
          <w:b/>
          <w:sz w:val="16"/>
          <w:szCs w:val="16"/>
        </w:rPr>
      </w:pPr>
      <w:r w:rsidRPr="00256628">
        <w:rPr>
          <w:rFonts w:ascii="Times New Roman" w:hAnsi="Times New Roman"/>
          <w:b/>
          <w:sz w:val="16"/>
          <w:szCs w:val="16"/>
        </w:rPr>
        <w:t>- mechanizmu odwróconego obciążenia</w:t>
      </w:r>
      <w:r>
        <w:rPr>
          <w:rFonts w:ascii="Times New Roman" w:hAnsi="Times New Roman"/>
          <w:b/>
          <w:sz w:val="16"/>
          <w:szCs w:val="16"/>
        </w:rPr>
        <w:t>.</w:t>
      </w:r>
    </w:p>
    <w:p w14:paraId="2613661B" w14:textId="77777777" w:rsidR="009B5C60" w:rsidRPr="00D70202" w:rsidRDefault="009B5C60" w:rsidP="003358A6">
      <w:pPr>
        <w:pStyle w:val="Tekstprzypisudolnego"/>
        <w:rPr>
          <w:rFonts w:ascii="Times New Roman" w:hAnsi="Times New Roman"/>
          <w:sz w:val="10"/>
          <w:szCs w:val="10"/>
        </w:rPr>
      </w:pPr>
    </w:p>
  </w:footnote>
  <w:footnote w:id="13">
    <w:p w14:paraId="263F9412" w14:textId="77777777" w:rsidR="009B5C60" w:rsidRDefault="009B5C60" w:rsidP="003358A6">
      <w:pPr>
        <w:pStyle w:val="Tekstprzypisudolnego"/>
        <w:rPr>
          <w:rFonts w:ascii="Times New Roman" w:hAnsi="Times New Roman"/>
          <w:sz w:val="16"/>
          <w:szCs w:val="16"/>
        </w:rPr>
      </w:pPr>
      <w:r w:rsidRPr="00032CEA">
        <w:rPr>
          <w:rFonts w:ascii="Times New Roman" w:hAnsi="Times New Roman"/>
          <w:sz w:val="16"/>
          <w:szCs w:val="16"/>
          <w:vertAlign w:val="superscript"/>
        </w:rPr>
        <w:footnoteRef/>
      </w:r>
      <w:r w:rsidRPr="00032CEA">
        <w:rPr>
          <w:rFonts w:ascii="Times New Roman" w:hAnsi="Times New Roman"/>
          <w:sz w:val="16"/>
          <w:szCs w:val="16"/>
        </w:rPr>
        <w:t xml:space="preserve"> Niepotrzebne skreślić</w:t>
      </w:r>
    </w:p>
    <w:p w14:paraId="73130517" w14:textId="77777777" w:rsidR="009B5C60" w:rsidRPr="00D70202" w:rsidRDefault="009B5C60" w:rsidP="003358A6">
      <w:pPr>
        <w:pStyle w:val="Tekstprzypisudolnego"/>
        <w:rPr>
          <w:sz w:val="10"/>
          <w:szCs w:val="10"/>
        </w:rPr>
      </w:pPr>
    </w:p>
  </w:footnote>
  <w:footnote w:id="14">
    <w:p w14:paraId="0EF09875" w14:textId="2C544F6A" w:rsidR="009B5C60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FA60E6">
        <w:rPr>
          <w:rFonts w:ascii="Times New Roman" w:hAnsi="Times New Roman"/>
          <w:sz w:val="16"/>
          <w:szCs w:val="16"/>
          <w:vertAlign w:val="superscript"/>
        </w:rPr>
        <w:footnoteRef/>
      </w:r>
      <w:r w:rsidRPr="00FA60E6">
        <w:rPr>
          <w:rFonts w:ascii="Times New Roman" w:hAnsi="Times New Roman"/>
          <w:sz w:val="16"/>
          <w:szCs w:val="16"/>
        </w:rPr>
        <w:t xml:space="preserve"> W sytuacji, gdy Wykonawca oferuje w ramach poszczególnych Pakietów sprzęt (przenośne maszyny do automatycznego przetwarzania danych o masie &lt;= 10 kg  (tj. laptopy, notebooki, itp.), elektroniczne układy scalone (procesory)), którego wartość w ramach Pakietu nie przekracza kwoty 20 000 zł netto, jednak ich wartość w ramach wszystkich zaoferowanych Pakietów przekracza tę kwotę.</w:t>
      </w:r>
    </w:p>
    <w:p w14:paraId="5A35955B" w14:textId="77777777" w:rsidR="009B5C60" w:rsidRPr="00D70202" w:rsidRDefault="009B5C60">
      <w:pPr>
        <w:pStyle w:val="Tekstprzypisudolnego"/>
        <w:rPr>
          <w:sz w:val="10"/>
          <w:szCs w:val="10"/>
        </w:rPr>
      </w:pPr>
    </w:p>
  </w:footnote>
  <w:footnote w:id="15">
    <w:p w14:paraId="2A92FB53" w14:textId="6C06C161" w:rsidR="009B5C60" w:rsidRDefault="009B5C60">
      <w:pPr>
        <w:pStyle w:val="Tekstprzypisudolnego"/>
      </w:pPr>
      <w:r w:rsidRPr="00D70202">
        <w:rPr>
          <w:rFonts w:ascii="Times New Roman" w:hAnsi="Times New Roman"/>
          <w:sz w:val="16"/>
          <w:szCs w:val="16"/>
          <w:vertAlign w:val="superscript"/>
        </w:rPr>
        <w:footnoteRef/>
      </w:r>
      <w:r w:rsidRPr="00D70202">
        <w:rPr>
          <w:rFonts w:ascii="Times New Roman" w:hAnsi="Times New Roman"/>
          <w:sz w:val="16"/>
          <w:szCs w:val="16"/>
        </w:rPr>
        <w:t xml:space="preserve"> Należy wypełnić w przypadku zaznaczenia punktu 2 lub 3.</w:t>
      </w:r>
    </w:p>
  </w:footnote>
  <w:footnote w:id="16">
    <w:p w14:paraId="7A4FDB49" w14:textId="77777777" w:rsidR="009B5C60" w:rsidRPr="00F73BEA" w:rsidRDefault="009B5C60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49C7814" w14:textId="77777777" w:rsidR="009B5C60" w:rsidRPr="00F73BEA" w:rsidRDefault="009B5C60" w:rsidP="00F56D1B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7">
    <w:p w14:paraId="61B77B25" w14:textId="77777777" w:rsidR="009B5C60" w:rsidRPr="003F4F2E" w:rsidRDefault="009B5C60" w:rsidP="00F56D1B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8">
    <w:p w14:paraId="56FC1926" w14:textId="77777777" w:rsidR="009B5C60" w:rsidRPr="00F73BEA" w:rsidRDefault="009B5C60" w:rsidP="00F56D1B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 oraz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. W razie potrzeby należy dodać kolejne punkty celem wskazania kolejnych podmiotów.</w:t>
      </w:r>
    </w:p>
  </w:footnote>
  <w:footnote w:id="19">
    <w:p w14:paraId="205DB76D" w14:textId="77777777" w:rsidR="009B5C60" w:rsidRPr="00F73BEA" w:rsidRDefault="009B5C60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0">
    <w:p w14:paraId="4652844C" w14:textId="77777777" w:rsidR="009B5C60" w:rsidRDefault="009B5C60" w:rsidP="00F56D1B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21">
    <w:p w14:paraId="66AA3E2F" w14:textId="77777777" w:rsidR="009B5C60" w:rsidRPr="00F73BEA" w:rsidRDefault="009B5C60" w:rsidP="00F56D1B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22">
    <w:p w14:paraId="2C208477" w14:textId="77777777" w:rsidR="009B5C60" w:rsidRPr="00F73BEA" w:rsidRDefault="009B5C60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23">
    <w:p w14:paraId="76869894" w14:textId="77777777" w:rsidR="009B5C60" w:rsidRPr="00F73BEA" w:rsidRDefault="009B5C60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24">
    <w:p w14:paraId="24984D52" w14:textId="77777777" w:rsidR="009B5C60" w:rsidRPr="00F73BEA" w:rsidRDefault="009B5C60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25">
    <w:p w14:paraId="01DAF778" w14:textId="77777777" w:rsidR="009B5C60" w:rsidRPr="00F73BEA" w:rsidRDefault="009B5C60" w:rsidP="00F56D1B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26">
    <w:p w14:paraId="7923FB22" w14:textId="77777777" w:rsidR="009B5C60" w:rsidRDefault="009B5C60" w:rsidP="00806AC5">
      <w:pPr>
        <w:pStyle w:val="Tekstprzypisudolnego"/>
        <w:rPr>
          <w:rFonts w:ascii="Times New Roman" w:hAnsi="Times New Roman"/>
          <w:sz w:val="16"/>
          <w:szCs w:val="16"/>
        </w:rPr>
      </w:pPr>
      <w:r w:rsidRPr="00E32D7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2D7C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E32D7C">
        <w:rPr>
          <w:rFonts w:ascii="Times New Roman" w:hAnsi="Times New Roman"/>
          <w:sz w:val="16"/>
          <w:szCs w:val="16"/>
        </w:rPr>
        <w:t xml:space="preserve">Zgodnie </w:t>
      </w:r>
      <w:r>
        <w:rPr>
          <w:rFonts w:ascii="Times New Roman" w:hAnsi="Times New Roman"/>
          <w:sz w:val="16"/>
          <w:szCs w:val="16"/>
        </w:rPr>
        <w:t xml:space="preserve">z art. 4 pkt 14 ustawy z dnia </w:t>
      </w:r>
      <w:r w:rsidRPr="00E32D7C">
        <w:rPr>
          <w:rFonts w:ascii="Times New Roman" w:hAnsi="Times New Roman"/>
          <w:sz w:val="16"/>
          <w:szCs w:val="16"/>
        </w:rPr>
        <w:t>16 lutego 2007 r.</w:t>
      </w:r>
      <w:r>
        <w:rPr>
          <w:rFonts w:ascii="Times New Roman" w:hAnsi="Times New Roman"/>
          <w:sz w:val="16"/>
          <w:szCs w:val="16"/>
        </w:rPr>
        <w:t xml:space="preserve"> o ochronie konkurencji i konsumentów przez grupę kapitałową rozumie się </w:t>
      </w:r>
      <w:r w:rsidRPr="00E32D7C">
        <w:rPr>
          <w:rFonts w:ascii="Times New Roman" w:hAnsi="Times New Roman"/>
          <w:sz w:val="16"/>
          <w:szCs w:val="16"/>
        </w:rPr>
        <w:t xml:space="preserve"> wszystkich przedsiębiorców, którzy są kontrolowani w sposób bezpośredni lub pośredni przez jednego przedsiębiorcę, w tym również tego przedsiębiorcę</w:t>
      </w:r>
    </w:p>
    <w:p w14:paraId="74663951" w14:textId="77777777" w:rsidR="009B5C60" w:rsidRPr="004257A0" w:rsidRDefault="009B5C60" w:rsidP="00806AC5">
      <w:pPr>
        <w:pStyle w:val="Tekstprzypisudolnego"/>
        <w:rPr>
          <w:sz w:val="10"/>
          <w:szCs w:val="10"/>
        </w:rPr>
      </w:pPr>
    </w:p>
  </w:footnote>
  <w:footnote w:id="27">
    <w:p w14:paraId="7008F5BE" w14:textId="6DCD7A13" w:rsidR="009B5C60" w:rsidRPr="005D67DD" w:rsidRDefault="009B5C60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9F877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A7225E2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3F0FC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3020405"/>
    <w:multiLevelType w:val="hybridMultilevel"/>
    <w:tmpl w:val="5F9E9340"/>
    <w:name w:val="WW8Num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320E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7A7CE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05663FC7"/>
    <w:multiLevelType w:val="multilevel"/>
    <w:tmpl w:val="B8727C2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0E4E6AB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EDF3FCB"/>
    <w:multiLevelType w:val="hybridMultilevel"/>
    <w:tmpl w:val="11265F4A"/>
    <w:lvl w:ilvl="0" w:tplc="1D743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0147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11D96882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9" w15:restartNumberingAfterBreak="0">
    <w:nsid w:val="17996D8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96E3E28"/>
    <w:multiLevelType w:val="multilevel"/>
    <w:tmpl w:val="8E0849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1" w15:restartNumberingAfterBreak="0">
    <w:nsid w:val="1AA6033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1F8E3E55"/>
    <w:multiLevelType w:val="hybridMultilevel"/>
    <w:tmpl w:val="1BBC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B81AB2"/>
    <w:multiLevelType w:val="hybridMultilevel"/>
    <w:tmpl w:val="4FAA868E"/>
    <w:lvl w:ilvl="0" w:tplc="452C24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1E50920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7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0E4AA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2CB5652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2EA36B23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C0578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6" w15:restartNumberingAfterBreak="0">
    <w:nsid w:val="3B53246C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8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9" w15:restartNumberingAfterBreak="0">
    <w:nsid w:val="406767F7"/>
    <w:multiLevelType w:val="multilevel"/>
    <w:tmpl w:val="8E0849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0" w15:restartNumberingAfterBreak="0">
    <w:nsid w:val="40C4652F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1" w15:restartNumberingAfterBreak="0">
    <w:nsid w:val="4313628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3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7F4E95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4AB12E9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B897E5B"/>
    <w:multiLevelType w:val="hybridMultilevel"/>
    <w:tmpl w:val="91DA042E"/>
    <w:lvl w:ilvl="0" w:tplc="D1924C7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7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61E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2540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2" w15:restartNumberingAfterBreak="0">
    <w:nsid w:val="56A537A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56F4234C"/>
    <w:multiLevelType w:val="multilevel"/>
    <w:tmpl w:val="DB7015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4" w15:restartNumberingAfterBreak="0">
    <w:nsid w:val="579A66D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57B87AA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5A38716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7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267FE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618E5D28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849FD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732337C"/>
    <w:multiLevelType w:val="hybridMultilevel"/>
    <w:tmpl w:val="C9A42F66"/>
    <w:lvl w:ilvl="0" w:tplc="EA58C2B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D64B8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5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6" w15:restartNumberingAfterBreak="0">
    <w:nsid w:val="685600D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88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9" w15:restartNumberingAfterBreak="0">
    <w:nsid w:val="6DDA1EE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E7673CE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020530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2D80CA8"/>
    <w:multiLevelType w:val="hybridMultilevel"/>
    <w:tmpl w:val="0A387144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3E264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6" w15:restartNumberingAfterBreak="0">
    <w:nsid w:val="76445433"/>
    <w:multiLevelType w:val="multilevel"/>
    <w:tmpl w:val="7A2E9E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7" w15:restartNumberingAfterBreak="0">
    <w:nsid w:val="79EC1F1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9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C55181A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101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2" w15:restartNumberingAfterBreak="0">
    <w:nsid w:val="7DE1729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67"/>
  </w:num>
  <w:num w:numId="15">
    <w:abstractNumId w:val="44"/>
  </w:num>
  <w:num w:numId="16">
    <w:abstractNumId w:val="33"/>
  </w:num>
  <w:num w:numId="17">
    <w:abstractNumId w:val="99"/>
  </w:num>
  <w:num w:numId="18">
    <w:abstractNumId w:val="63"/>
  </w:num>
  <w:num w:numId="19">
    <w:abstractNumId w:val="88"/>
  </w:num>
  <w:num w:numId="20">
    <w:abstractNumId w:val="55"/>
  </w:num>
  <w:num w:numId="21">
    <w:abstractNumId w:val="69"/>
  </w:num>
  <w:num w:numId="22">
    <w:abstractNumId w:val="103"/>
  </w:num>
  <w:num w:numId="23">
    <w:abstractNumId w:val="95"/>
  </w:num>
  <w:num w:numId="24">
    <w:abstractNumId w:val="71"/>
  </w:num>
  <w:num w:numId="25">
    <w:abstractNumId w:val="101"/>
  </w:num>
  <w:num w:numId="26">
    <w:abstractNumId w:val="87"/>
  </w:num>
  <w:num w:numId="27">
    <w:abstractNumId w:val="25"/>
  </w:num>
  <w:num w:numId="28">
    <w:abstractNumId w:val="58"/>
  </w:num>
  <w:num w:numId="29">
    <w:abstractNumId w:val="28"/>
  </w:num>
  <w:num w:numId="30">
    <w:abstractNumId w:val="36"/>
  </w:num>
  <w:num w:numId="31">
    <w:abstractNumId w:val="85"/>
  </w:num>
  <w:num w:numId="32">
    <w:abstractNumId w:val="59"/>
  </w:num>
  <w:num w:numId="33">
    <w:abstractNumId w:val="42"/>
  </w:num>
  <w:num w:numId="34">
    <w:abstractNumId w:val="52"/>
  </w:num>
  <w:num w:numId="35">
    <w:abstractNumId w:val="94"/>
  </w:num>
  <w:num w:numId="36">
    <w:abstractNumId w:val="98"/>
  </w:num>
  <w:num w:numId="37">
    <w:abstractNumId w:val="73"/>
  </w:num>
  <w:num w:numId="38">
    <w:abstractNumId w:val="54"/>
  </w:num>
  <w:num w:numId="39">
    <w:abstractNumId w:val="76"/>
  </w:num>
  <w:num w:numId="40">
    <w:abstractNumId w:val="51"/>
  </w:num>
  <w:num w:numId="41">
    <w:abstractNumId w:val="77"/>
  </w:num>
  <w:num w:numId="42">
    <w:abstractNumId w:val="37"/>
  </w:num>
  <w:num w:numId="43">
    <w:abstractNumId w:val="62"/>
  </w:num>
  <w:num w:numId="44">
    <w:abstractNumId w:val="83"/>
  </w:num>
  <w:num w:numId="45">
    <w:abstractNumId w:val="66"/>
  </w:num>
  <w:num w:numId="46">
    <w:abstractNumId w:val="81"/>
  </w:num>
  <w:num w:numId="4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57"/>
  </w:num>
  <w:num w:numId="50">
    <w:abstractNumId w:val="31"/>
  </w:num>
  <w:num w:numId="51">
    <w:abstractNumId w:val="56"/>
  </w:num>
  <w:num w:numId="52">
    <w:abstractNumId w:val="48"/>
  </w:num>
  <w:num w:numId="53">
    <w:abstractNumId w:val="27"/>
  </w:num>
  <w:num w:numId="54">
    <w:abstractNumId w:val="61"/>
  </w:num>
  <w:num w:numId="55">
    <w:abstractNumId w:val="60"/>
  </w:num>
  <w:num w:numId="56">
    <w:abstractNumId w:val="84"/>
  </w:num>
  <w:num w:numId="57">
    <w:abstractNumId w:val="68"/>
  </w:num>
  <w:num w:numId="58">
    <w:abstractNumId w:val="89"/>
  </w:num>
  <w:num w:numId="59">
    <w:abstractNumId w:val="86"/>
  </w:num>
  <w:num w:numId="60">
    <w:abstractNumId w:val="92"/>
  </w:num>
  <w:num w:numId="61">
    <w:abstractNumId w:val="32"/>
  </w:num>
  <w:num w:numId="62">
    <w:abstractNumId w:val="53"/>
  </w:num>
  <w:num w:numId="63">
    <w:abstractNumId w:val="70"/>
  </w:num>
  <w:num w:numId="64">
    <w:abstractNumId w:val="64"/>
  </w:num>
  <w:num w:numId="65">
    <w:abstractNumId w:val="74"/>
  </w:num>
  <w:num w:numId="66">
    <w:abstractNumId w:val="102"/>
  </w:num>
  <w:num w:numId="67">
    <w:abstractNumId w:val="34"/>
  </w:num>
  <w:num w:numId="68">
    <w:abstractNumId w:val="72"/>
  </w:num>
  <w:num w:numId="69">
    <w:abstractNumId w:val="90"/>
  </w:num>
  <w:num w:numId="7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5"/>
  </w:num>
  <w:num w:numId="73">
    <w:abstractNumId w:val="75"/>
  </w:num>
  <w:num w:numId="74">
    <w:abstractNumId w:val="97"/>
  </w:num>
  <w:num w:numId="75">
    <w:abstractNumId w:val="80"/>
  </w:num>
  <w:num w:numId="76">
    <w:abstractNumId w:val="78"/>
  </w:num>
  <w:num w:numId="77">
    <w:abstractNumId w:val="39"/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49"/>
  </w:num>
  <w:num w:numId="81">
    <w:abstractNumId w:val="82"/>
  </w:num>
  <w:num w:numId="82">
    <w:abstractNumId w:val="40"/>
  </w:num>
  <w:num w:numId="83">
    <w:abstractNumId w:val="46"/>
  </w:num>
  <w:num w:numId="84">
    <w:abstractNumId w:val="79"/>
  </w:num>
  <w:num w:numId="85">
    <w:abstractNumId w:val="100"/>
  </w:num>
  <w:num w:numId="86">
    <w:abstractNumId w:val="35"/>
  </w:num>
  <w:num w:numId="87">
    <w:abstractNumId w:val="91"/>
  </w:num>
  <w:num w:numId="88">
    <w:abstractNumId w:val="50"/>
  </w:num>
  <w:num w:numId="89">
    <w:abstractNumId w:val="30"/>
  </w:num>
  <w:num w:numId="90">
    <w:abstractNumId w:val="9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1783"/>
    <w:rsid w:val="000040E3"/>
    <w:rsid w:val="00005809"/>
    <w:rsid w:val="0000649A"/>
    <w:rsid w:val="00006926"/>
    <w:rsid w:val="00007D70"/>
    <w:rsid w:val="00010BD2"/>
    <w:rsid w:val="000112BE"/>
    <w:rsid w:val="00011BB7"/>
    <w:rsid w:val="00011C5F"/>
    <w:rsid w:val="00011E5F"/>
    <w:rsid w:val="00012745"/>
    <w:rsid w:val="00014ACD"/>
    <w:rsid w:val="000153DA"/>
    <w:rsid w:val="00016445"/>
    <w:rsid w:val="00016D76"/>
    <w:rsid w:val="000201A5"/>
    <w:rsid w:val="000218A3"/>
    <w:rsid w:val="00021E5C"/>
    <w:rsid w:val="000242B1"/>
    <w:rsid w:val="00024381"/>
    <w:rsid w:val="000246D6"/>
    <w:rsid w:val="00024B6E"/>
    <w:rsid w:val="0002605C"/>
    <w:rsid w:val="000264D5"/>
    <w:rsid w:val="000279EF"/>
    <w:rsid w:val="00027B2E"/>
    <w:rsid w:val="00027E7A"/>
    <w:rsid w:val="000303CC"/>
    <w:rsid w:val="00030C1E"/>
    <w:rsid w:val="00030DB8"/>
    <w:rsid w:val="00031E28"/>
    <w:rsid w:val="0003215A"/>
    <w:rsid w:val="0003278D"/>
    <w:rsid w:val="00032C67"/>
    <w:rsid w:val="00032CEA"/>
    <w:rsid w:val="00033117"/>
    <w:rsid w:val="00034EFD"/>
    <w:rsid w:val="00035756"/>
    <w:rsid w:val="00035CCF"/>
    <w:rsid w:val="00036702"/>
    <w:rsid w:val="00036F34"/>
    <w:rsid w:val="00036F36"/>
    <w:rsid w:val="00037B06"/>
    <w:rsid w:val="00037C79"/>
    <w:rsid w:val="0004134D"/>
    <w:rsid w:val="00041B3F"/>
    <w:rsid w:val="00043486"/>
    <w:rsid w:val="000449FF"/>
    <w:rsid w:val="0004519E"/>
    <w:rsid w:val="000454B9"/>
    <w:rsid w:val="00046997"/>
    <w:rsid w:val="00047234"/>
    <w:rsid w:val="00050576"/>
    <w:rsid w:val="00050CE5"/>
    <w:rsid w:val="0005308F"/>
    <w:rsid w:val="00053D9A"/>
    <w:rsid w:val="00054024"/>
    <w:rsid w:val="0005522F"/>
    <w:rsid w:val="0005564D"/>
    <w:rsid w:val="000573BE"/>
    <w:rsid w:val="00060A9B"/>
    <w:rsid w:val="00061587"/>
    <w:rsid w:val="00061963"/>
    <w:rsid w:val="000624FC"/>
    <w:rsid w:val="000639B9"/>
    <w:rsid w:val="00063A92"/>
    <w:rsid w:val="000652ED"/>
    <w:rsid w:val="00065A38"/>
    <w:rsid w:val="00065A3C"/>
    <w:rsid w:val="00065F8C"/>
    <w:rsid w:val="00067E10"/>
    <w:rsid w:val="00067F8C"/>
    <w:rsid w:val="00070274"/>
    <w:rsid w:val="00070B9C"/>
    <w:rsid w:val="00070DE0"/>
    <w:rsid w:val="0007224F"/>
    <w:rsid w:val="000723E1"/>
    <w:rsid w:val="00072C6A"/>
    <w:rsid w:val="00074995"/>
    <w:rsid w:val="000759EE"/>
    <w:rsid w:val="00075A9A"/>
    <w:rsid w:val="00075E9E"/>
    <w:rsid w:val="00076037"/>
    <w:rsid w:val="000771D4"/>
    <w:rsid w:val="00080117"/>
    <w:rsid w:val="0008033F"/>
    <w:rsid w:val="0008069D"/>
    <w:rsid w:val="00080EB3"/>
    <w:rsid w:val="000833FF"/>
    <w:rsid w:val="00083DCC"/>
    <w:rsid w:val="0008411B"/>
    <w:rsid w:val="0008611C"/>
    <w:rsid w:val="00090E51"/>
    <w:rsid w:val="00091BED"/>
    <w:rsid w:val="00091CD0"/>
    <w:rsid w:val="00093D7D"/>
    <w:rsid w:val="000940F1"/>
    <w:rsid w:val="00094128"/>
    <w:rsid w:val="00096019"/>
    <w:rsid w:val="000A085A"/>
    <w:rsid w:val="000A206E"/>
    <w:rsid w:val="000A221D"/>
    <w:rsid w:val="000A257B"/>
    <w:rsid w:val="000A295B"/>
    <w:rsid w:val="000A35F9"/>
    <w:rsid w:val="000A363C"/>
    <w:rsid w:val="000A4DCC"/>
    <w:rsid w:val="000A5EA3"/>
    <w:rsid w:val="000A7127"/>
    <w:rsid w:val="000A728C"/>
    <w:rsid w:val="000A793F"/>
    <w:rsid w:val="000B0673"/>
    <w:rsid w:val="000B0CD5"/>
    <w:rsid w:val="000B14F3"/>
    <w:rsid w:val="000B3B56"/>
    <w:rsid w:val="000B4460"/>
    <w:rsid w:val="000B48D7"/>
    <w:rsid w:val="000B50C9"/>
    <w:rsid w:val="000B55E8"/>
    <w:rsid w:val="000B6906"/>
    <w:rsid w:val="000B71E1"/>
    <w:rsid w:val="000B790F"/>
    <w:rsid w:val="000B79E3"/>
    <w:rsid w:val="000B7C39"/>
    <w:rsid w:val="000C0157"/>
    <w:rsid w:val="000C0DFD"/>
    <w:rsid w:val="000C0F10"/>
    <w:rsid w:val="000C1D42"/>
    <w:rsid w:val="000C3110"/>
    <w:rsid w:val="000C3BF3"/>
    <w:rsid w:val="000C4AF9"/>
    <w:rsid w:val="000C59BD"/>
    <w:rsid w:val="000C5F57"/>
    <w:rsid w:val="000C6587"/>
    <w:rsid w:val="000C72D8"/>
    <w:rsid w:val="000D0850"/>
    <w:rsid w:val="000D17D4"/>
    <w:rsid w:val="000D263E"/>
    <w:rsid w:val="000D3ED2"/>
    <w:rsid w:val="000D3F42"/>
    <w:rsid w:val="000D5840"/>
    <w:rsid w:val="000D5C0A"/>
    <w:rsid w:val="000D6612"/>
    <w:rsid w:val="000D79B6"/>
    <w:rsid w:val="000E07AE"/>
    <w:rsid w:val="000E1555"/>
    <w:rsid w:val="000E2671"/>
    <w:rsid w:val="000E2E14"/>
    <w:rsid w:val="000E4933"/>
    <w:rsid w:val="000E498D"/>
    <w:rsid w:val="000E5766"/>
    <w:rsid w:val="000E5DA3"/>
    <w:rsid w:val="000E6AA9"/>
    <w:rsid w:val="000F03E2"/>
    <w:rsid w:val="000F082B"/>
    <w:rsid w:val="000F0B80"/>
    <w:rsid w:val="000F0B9B"/>
    <w:rsid w:val="000F2A79"/>
    <w:rsid w:val="000F3A60"/>
    <w:rsid w:val="000F3EBD"/>
    <w:rsid w:val="000F50A2"/>
    <w:rsid w:val="000F53DA"/>
    <w:rsid w:val="000F61C0"/>
    <w:rsid w:val="000F7A5F"/>
    <w:rsid w:val="00102FAE"/>
    <w:rsid w:val="00104C31"/>
    <w:rsid w:val="00104D7C"/>
    <w:rsid w:val="00105173"/>
    <w:rsid w:val="001053B9"/>
    <w:rsid w:val="00107C64"/>
    <w:rsid w:val="00110419"/>
    <w:rsid w:val="001115EE"/>
    <w:rsid w:val="001124D9"/>
    <w:rsid w:val="00112DB7"/>
    <w:rsid w:val="00113FF3"/>
    <w:rsid w:val="0011535D"/>
    <w:rsid w:val="00115372"/>
    <w:rsid w:val="001156A4"/>
    <w:rsid w:val="0011575C"/>
    <w:rsid w:val="001163BB"/>
    <w:rsid w:val="0011705D"/>
    <w:rsid w:val="001174C9"/>
    <w:rsid w:val="00117F13"/>
    <w:rsid w:val="00121041"/>
    <w:rsid w:val="00122DBC"/>
    <w:rsid w:val="00123BF3"/>
    <w:rsid w:val="00124791"/>
    <w:rsid w:val="001311DE"/>
    <w:rsid w:val="00131B1A"/>
    <w:rsid w:val="00131F4A"/>
    <w:rsid w:val="00132822"/>
    <w:rsid w:val="00133815"/>
    <w:rsid w:val="00134D4C"/>
    <w:rsid w:val="0013661D"/>
    <w:rsid w:val="00136993"/>
    <w:rsid w:val="00136E49"/>
    <w:rsid w:val="00136F27"/>
    <w:rsid w:val="00137485"/>
    <w:rsid w:val="0014095D"/>
    <w:rsid w:val="00141306"/>
    <w:rsid w:val="0014197E"/>
    <w:rsid w:val="001426AD"/>
    <w:rsid w:val="00142F84"/>
    <w:rsid w:val="0014315A"/>
    <w:rsid w:val="001440A3"/>
    <w:rsid w:val="001445DA"/>
    <w:rsid w:val="00146A1E"/>
    <w:rsid w:val="001470DC"/>
    <w:rsid w:val="00147BA9"/>
    <w:rsid w:val="00147CF0"/>
    <w:rsid w:val="00150A41"/>
    <w:rsid w:val="00150ED2"/>
    <w:rsid w:val="0015166A"/>
    <w:rsid w:val="00151AB1"/>
    <w:rsid w:val="001520AC"/>
    <w:rsid w:val="001536DF"/>
    <w:rsid w:val="001555A0"/>
    <w:rsid w:val="001555AD"/>
    <w:rsid w:val="00155BA6"/>
    <w:rsid w:val="00157104"/>
    <w:rsid w:val="001576DF"/>
    <w:rsid w:val="001579A2"/>
    <w:rsid w:val="00157EFD"/>
    <w:rsid w:val="0016042D"/>
    <w:rsid w:val="00160C21"/>
    <w:rsid w:val="00160E70"/>
    <w:rsid w:val="0016234D"/>
    <w:rsid w:val="0016269A"/>
    <w:rsid w:val="00162FEF"/>
    <w:rsid w:val="00163BBF"/>
    <w:rsid w:val="00163D22"/>
    <w:rsid w:val="0016584E"/>
    <w:rsid w:val="001664DF"/>
    <w:rsid w:val="0016698C"/>
    <w:rsid w:val="001715A0"/>
    <w:rsid w:val="001720BB"/>
    <w:rsid w:val="0017235E"/>
    <w:rsid w:val="00172D77"/>
    <w:rsid w:val="0017313B"/>
    <w:rsid w:val="00173A3D"/>
    <w:rsid w:val="00175441"/>
    <w:rsid w:val="00175D2B"/>
    <w:rsid w:val="00177500"/>
    <w:rsid w:val="00177AB8"/>
    <w:rsid w:val="001814AD"/>
    <w:rsid w:val="00181600"/>
    <w:rsid w:val="00181915"/>
    <w:rsid w:val="0018192B"/>
    <w:rsid w:val="00181B32"/>
    <w:rsid w:val="00182441"/>
    <w:rsid w:val="00182912"/>
    <w:rsid w:val="00182E76"/>
    <w:rsid w:val="00183F75"/>
    <w:rsid w:val="00184221"/>
    <w:rsid w:val="0018453A"/>
    <w:rsid w:val="00187699"/>
    <w:rsid w:val="00187771"/>
    <w:rsid w:val="0019045B"/>
    <w:rsid w:val="00190BE6"/>
    <w:rsid w:val="0019115D"/>
    <w:rsid w:val="001922BB"/>
    <w:rsid w:val="0019253A"/>
    <w:rsid w:val="0019293B"/>
    <w:rsid w:val="001929AD"/>
    <w:rsid w:val="00192E5E"/>
    <w:rsid w:val="00192EEB"/>
    <w:rsid w:val="0019388A"/>
    <w:rsid w:val="0019481A"/>
    <w:rsid w:val="001954E7"/>
    <w:rsid w:val="00195DB9"/>
    <w:rsid w:val="001978B9"/>
    <w:rsid w:val="001A21AD"/>
    <w:rsid w:val="001A27E8"/>
    <w:rsid w:val="001A2B8C"/>
    <w:rsid w:val="001A3636"/>
    <w:rsid w:val="001A3A9E"/>
    <w:rsid w:val="001A4E7C"/>
    <w:rsid w:val="001A61DC"/>
    <w:rsid w:val="001A6C68"/>
    <w:rsid w:val="001A7773"/>
    <w:rsid w:val="001B08D7"/>
    <w:rsid w:val="001B1788"/>
    <w:rsid w:val="001B2C87"/>
    <w:rsid w:val="001B394C"/>
    <w:rsid w:val="001B4C17"/>
    <w:rsid w:val="001B509A"/>
    <w:rsid w:val="001B56FC"/>
    <w:rsid w:val="001B5857"/>
    <w:rsid w:val="001B5990"/>
    <w:rsid w:val="001B5A22"/>
    <w:rsid w:val="001B6A9A"/>
    <w:rsid w:val="001C0BF7"/>
    <w:rsid w:val="001C0EF3"/>
    <w:rsid w:val="001C1DF3"/>
    <w:rsid w:val="001C24D6"/>
    <w:rsid w:val="001C30EB"/>
    <w:rsid w:val="001C3187"/>
    <w:rsid w:val="001C48E6"/>
    <w:rsid w:val="001C508D"/>
    <w:rsid w:val="001C519B"/>
    <w:rsid w:val="001C5519"/>
    <w:rsid w:val="001C58C6"/>
    <w:rsid w:val="001C6CD3"/>
    <w:rsid w:val="001D068C"/>
    <w:rsid w:val="001D06C0"/>
    <w:rsid w:val="001D0927"/>
    <w:rsid w:val="001D227B"/>
    <w:rsid w:val="001D28FA"/>
    <w:rsid w:val="001D2BDE"/>
    <w:rsid w:val="001D31ED"/>
    <w:rsid w:val="001D5B16"/>
    <w:rsid w:val="001D6D6D"/>
    <w:rsid w:val="001D771C"/>
    <w:rsid w:val="001E060D"/>
    <w:rsid w:val="001E26BB"/>
    <w:rsid w:val="001E2F52"/>
    <w:rsid w:val="001E7677"/>
    <w:rsid w:val="001E7C16"/>
    <w:rsid w:val="001F065F"/>
    <w:rsid w:val="001F0B89"/>
    <w:rsid w:val="001F5B0F"/>
    <w:rsid w:val="001F688C"/>
    <w:rsid w:val="001F68F0"/>
    <w:rsid w:val="0020038F"/>
    <w:rsid w:val="002047AB"/>
    <w:rsid w:val="00204F7E"/>
    <w:rsid w:val="00205AAB"/>
    <w:rsid w:val="00207205"/>
    <w:rsid w:val="002074A0"/>
    <w:rsid w:val="002100A0"/>
    <w:rsid w:val="00210446"/>
    <w:rsid w:val="00210AC1"/>
    <w:rsid w:val="00210D9A"/>
    <w:rsid w:val="00211222"/>
    <w:rsid w:val="002137E8"/>
    <w:rsid w:val="002139B8"/>
    <w:rsid w:val="00213DE0"/>
    <w:rsid w:val="00214422"/>
    <w:rsid w:val="00214AB0"/>
    <w:rsid w:val="002158D0"/>
    <w:rsid w:val="00216401"/>
    <w:rsid w:val="002167BC"/>
    <w:rsid w:val="002204CB"/>
    <w:rsid w:val="00220C6A"/>
    <w:rsid w:val="00220D57"/>
    <w:rsid w:val="00220F89"/>
    <w:rsid w:val="00222358"/>
    <w:rsid w:val="002223A0"/>
    <w:rsid w:val="00223077"/>
    <w:rsid w:val="002237A2"/>
    <w:rsid w:val="0022517F"/>
    <w:rsid w:val="00226EA6"/>
    <w:rsid w:val="00227D8B"/>
    <w:rsid w:val="00230C31"/>
    <w:rsid w:val="00231117"/>
    <w:rsid w:val="00231121"/>
    <w:rsid w:val="00232608"/>
    <w:rsid w:val="0023287F"/>
    <w:rsid w:val="002331EB"/>
    <w:rsid w:val="00234E6F"/>
    <w:rsid w:val="00235F09"/>
    <w:rsid w:val="00236C19"/>
    <w:rsid w:val="0023725E"/>
    <w:rsid w:val="00237FD7"/>
    <w:rsid w:val="00240BD5"/>
    <w:rsid w:val="00240FE3"/>
    <w:rsid w:val="00241102"/>
    <w:rsid w:val="00241D63"/>
    <w:rsid w:val="00242769"/>
    <w:rsid w:val="00244A39"/>
    <w:rsid w:val="00245C4C"/>
    <w:rsid w:val="002462E9"/>
    <w:rsid w:val="00246B0D"/>
    <w:rsid w:val="002508D7"/>
    <w:rsid w:val="0025099D"/>
    <w:rsid w:val="00250F34"/>
    <w:rsid w:val="00251DC7"/>
    <w:rsid w:val="00252DDF"/>
    <w:rsid w:val="00253665"/>
    <w:rsid w:val="00253E09"/>
    <w:rsid w:val="00254430"/>
    <w:rsid w:val="00255744"/>
    <w:rsid w:val="0025659A"/>
    <w:rsid w:val="002565F5"/>
    <w:rsid w:val="00256F2B"/>
    <w:rsid w:val="0025763B"/>
    <w:rsid w:val="00257C7E"/>
    <w:rsid w:val="002606B9"/>
    <w:rsid w:val="00260778"/>
    <w:rsid w:val="002615DF"/>
    <w:rsid w:val="00262239"/>
    <w:rsid w:val="00263D48"/>
    <w:rsid w:val="002663A1"/>
    <w:rsid w:val="0026658D"/>
    <w:rsid w:val="00266655"/>
    <w:rsid w:val="0027049F"/>
    <w:rsid w:val="00270675"/>
    <w:rsid w:val="00273667"/>
    <w:rsid w:val="00274840"/>
    <w:rsid w:val="00276227"/>
    <w:rsid w:val="00276ABF"/>
    <w:rsid w:val="0027707C"/>
    <w:rsid w:val="00277198"/>
    <w:rsid w:val="002801AA"/>
    <w:rsid w:val="00280342"/>
    <w:rsid w:val="002808A1"/>
    <w:rsid w:val="00280A32"/>
    <w:rsid w:val="002818C5"/>
    <w:rsid w:val="00282A16"/>
    <w:rsid w:val="00283A1A"/>
    <w:rsid w:val="00283BE8"/>
    <w:rsid w:val="002865BF"/>
    <w:rsid w:val="002865C7"/>
    <w:rsid w:val="00286A9F"/>
    <w:rsid w:val="00290100"/>
    <w:rsid w:val="00291D4F"/>
    <w:rsid w:val="002925FA"/>
    <w:rsid w:val="002931FA"/>
    <w:rsid w:val="0029335D"/>
    <w:rsid w:val="00294F35"/>
    <w:rsid w:val="00297760"/>
    <w:rsid w:val="002A10FA"/>
    <w:rsid w:val="002A1152"/>
    <w:rsid w:val="002A1E00"/>
    <w:rsid w:val="002A1E01"/>
    <w:rsid w:val="002A2B1B"/>
    <w:rsid w:val="002A4AA6"/>
    <w:rsid w:val="002A7A50"/>
    <w:rsid w:val="002B100F"/>
    <w:rsid w:val="002B101F"/>
    <w:rsid w:val="002B2012"/>
    <w:rsid w:val="002B2BE0"/>
    <w:rsid w:val="002B3198"/>
    <w:rsid w:val="002B3D8C"/>
    <w:rsid w:val="002B462E"/>
    <w:rsid w:val="002B5D0F"/>
    <w:rsid w:val="002C0F80"/>
    <w:rsid w:val="002C1738"/>
    <w:rsid w:val="002C20C5"/>
    <w:rsid w:val="002C279B"/>
    <w:rsid w:val="002C28DE"/>
    <w:rsid w:val="002C43FF"/>
    <w:rsid w:val="002C6EB1"/>
    <w:rsid w:val="002C7149"/>
    <w:rsid w:val="002C762D"/>
    <w:rsid w:val="002C7C74"/>
    <w:rsid w:val="002C7E32"/>
    <w:rsid w:val="002D0A31"/>
    <w:rsid w:val="002D1B93"/>
    <w:rsid w:val="002D1E2A"/>
    <w:rsid w:val="002D278E"/>
    <w:rsid w:val="002D30E6"/>
    <w:rsid w:val="002D56AF"/>
    <w:rsid w:val="002D7563"/>
    <w:rsid w:val="002D7FCE"/>
    <w:rsid w:val="002E044B"/>
    <w:rsid w:val="002E0FDC"/>
    <w:rsid w:val="002E155E"/>
    <w:rsid w:val="002E31A5"/>
    <w:rsid w:val="002E4144"/>
    <w:rsid w:val="002E611B"/>
    <w:rsid w:val="002E6562"/>
    <w:rsid w:val="002E6645"/>
    <w:rsid w:val="002E6EFF"/>
    <w:rsid w:val="002E76E8"/>
    <w:rsid w:val="002F0F21"/>
    <w:rsid w:val="002F1CC9"/>
    <w:rsid w:val="002F1E18"/>
    <w:rsid w:val="002F3989"/>
    <w:rsid w:val="002F55C9"/>
    <w:rsid w:val="002F67E6"/>
    <w:rsid w:val="002F7808"/>
    <w:rsid w:val="002F7A9E"/>
    <w:rsid w:val="0030034A"/>
    <w:rsid w:val="003019BE"/>
    <w:rsid w:val="00301A94"/>
    <w:rsid w:val="0030477A"/>
    <w:rsid w:val="00304CCB"/>
    <w:rsid w:val="00304E3D"/>
    <w:rsid w:val="003051E5"/>
    <w:rsid w:val="00305870"/>
    <w:rsid w:val="00305FF1"/>
    <w:rsid w:val="003063D5"/>
    <w:rsid w:val="00306CAA"/>
    <w:rsid w:val="00306D92"/>
    <w:rsid w:val="0030758B"/>
    <w:rsid w:val="00307C79"/>
    <w:rsid w:val="003106BF"/>
    <w:rsid w:val="003110D0"/>
    <w:rsid w:val="00313AAF"/>
    <w:rsid w:val="00313F3B"/>
    <w:rsid w:val="00314103"/>
    <w:rsid w:val="003146CD"/>
    <w:rsid w:val="00315063"/>
    <w:rsid w:val="0031701D"/>
    <w:rsid w:val="00320510"/>
    <w:rsid w:val="003212E8"/>
    <w:rsid w:val="0032198E"/>
    <w:rsid w:val="00321D12"/>
    <w:rsid w:val="00322013"/>
    <w:rsid w:val="003229A8"/>
    <w:rsid w:val="0032345F"/>
    <w:rsid w:val="00324044"/>
    <w:rsid w:val="003262A8"/>
    <w:rsid w:val="003269C7"/>
    <w:rsid w:val="003304D6"/>
    <w:rsid w:val="003314E1"/>
    <w:rsid w:val="00332F17"/>
    <w:rsid w:val="0033353B"/>
    <w:rsid w:val="003336AE"/>
    <w:rsid w:val="003338D4"/>
    <w:rsid w:val="00335190"/>
    <w:rsid w:val="00335254"/>
    <w:rsid w:val="00335273"/>
    <w:rsid w:val="003358A6"/>
    <w:rsid w:val="00335BA1"/>
    <w:rsid w:val="00335FCC"/>
    <w:rsid w:val="003366B0"/>
    <w:rsid w:val="00336E82"/>
    <w:rsid w:val="003371DE"/>
    <w:rsid w:val="0034131D"/>
    <w:rsid w:val="00343412"/>
    <w:rsid w:val="003449BE"/>
    <w:rsid w:val="00345243"/>
    <w:rsid w:val="00345343"/>
    <w:rsid w:val="00350492"/>
    <w:rsid w:val="003507C5"/>
    <w:rsid w:val="00351C54"/>
    <w:rsid w:val="00351F90"/>
    <w:rsid w:val="00352416"/>
    <w:rsid w:val="00353364"/>
    <w:rsid w:val="00356848"/>
    <w:rsid w:val="00356F78"/>
    <w:rsid w:val="00357240"/>
    <w:rsid w:val="003579B6"/>
    <w:rsid w:val="00357EC4"/>
    <w:rsid w:val="0036042F"/>
    <w:rsid w:val="0036043E"/>
    <w:rsid w:val="00360808"/>
    <w:rsid w:val="00366D3B"/>
    <w:rsid w:val="003671CC"/>
    <w:rsid w:val="00370E7C"/>
    <w:rsid w:val="00371AE5"/>
    <w:rsid w:val="00372118"/>
    <w:rsid w:val="00373429"/>
    <w:rsid w:val="003735BC"/>
    <w:rsid w:val="00376C98"/>
    <w:rsid w:val="0037776F"/>
    <w:rsid w:val="00380009"/>
    <w:rsid w:val="00380947"/>
    <w:rsid w:val="003810CA"/>
    <w:rsid w:val="00382514"/>
    <w:rsid w:val="00383933"/>
    <w:rsid w:val="00384823"/>
    <w:rsid w:val="00385EDC"/>
    <w:rsid w:val="003860A6"/>
    <w:rsid w:val="0038667C"/>
    <w:rsid w:val="003870E1"/>
    <w:rsid w:val="0038732D"/>
    <w:rsid w:val="003877C4"/>
    <w:rsid w:val="00390A1A"/>
    <w:rsid w:val="00390F4C"/>
    <w:rsid w:val="00391078"/>
    <w:rsid w:val="0039151B"/>
    <w:rsid w:val="00391DC7"/>
    <w:rsid w:val="00392EAF"/>
    <w:rsid w:val="00393BA4"/>
    <w:rsid w:val="00393C19"/>
    <w:rsid w:val="00393F6C"/>
    <w:rsid w:val="003942F9"/>
    <w:rsid w:val="0039529E"/>
    <w:rsid w:val="0039550C"/>
    <w:rsid w:val="00397C8D"/>
    <w:rsid w:val="003A080C"/>
    <w:rsid w:val="003A0CA7"/>
    <w:rsid w:val="003A21D9"/>
    <w:rsid w:val="003A4EA3"/>
    <w:rsid w:val="003A5B99"/>
    <w:rsid w:val="003A67D7"/>
    <w:rsid w:val="003A76B2"/>
    <w:rsid w:val="003B1E4C"/>
    <w:rsid w:val="003B2382"/>
    <w:rsid w:val="003B2397"/>
    <w:rsid w:val="003B2A6E"/>
    <w:rsid w:val="003B30F4"/>
    <w:rsid w:val="003B47B1"/>
    <w:rsid w:val="003B4DA5"/>
    <w:rsid w:val="003C23A3"/>
    <w:rsid w:val="003C24B5"/>
    <w:rsid w:val="003C2996"/>
    <w:rsid w:val="003C3816"/>
    <w:rsid w:val="003C510B"/>
    <w:rsid w:val="003C5A6B"/>
    <w:rsid w:val="003C71EA"/>
    <w:rsid w:val="003D2F74"/>
    <w:rsid w:val="003D2FF2"/>
    <w:rsid w:val="003D3A08"/>
    <w:rsid w:val="003D4C7E"/>
    <w:rsid w:val="003D5E1B"/>
    <w:rsid w:val="003E062C"/>
    <w:rsid w:val="003E0E19"/>
    <w:rsid w:val="003E1E74"/>
    <w:rsid w:val="003E2F26"/>
    <w:rsid w:val="003E393A"/>
    <w:rsid w:val="003E4385"/>
    <w:rsid w:val="003E46AF"/>
    <w:rsid w:val="003E6D04"/>
    <w:rsid w:val="003E721B"/>
    <w:rsid w:val="003E76F9"/>
    <w:rsid w:val="003F0417"/>
    <w:rsid w:val="003F0C2E"/>
    <w:rsid w:val="003F1820"/>
    <w:rsid w:val="003F43B3"/>
    <w:rsid w:val="003F4F2E"/>
    <w:rsid w:val="003F6583"/>
    <w:rsid w:val="003F687E"/>
    <w:rsid w:val="003F688C"/>
    <w:rsid w:val="004002BB"/>
    <w:rsid w:val="00400687"/>
    <w:rsid w:val="00402990"/>
    <w:rsid w:val="004032D7"/>
    <w:rsid w:val="004042C6"/>
    <w:rsid w:val="00405499"/>
    <w:rsid w:val="004058D2"/>
    <w:rsid w:val="00405942"/>
    <w:rsid w:val="00405FFF"/>
    <w:rsid w:val="00407B47"/>
    <w:rsid w:val="00410839"/>
    <w:rsid w:val="00412CAD"/>
    <w:rsid w:val="00412D06"/>
    <w:rsid w:val="004131BE"/>
    <w:rsid w:val="00413FEF"/>
    <w:rsid w:val="00417021"/>
    <w:rsid w:val="004204A0"/>
    <w:rsid w:val="00420842"/>
    <w:rsid w:val="004212DF"/>
    <w:rsid w:val="00421A0D"/>
    <w:rsid w:val="00422B4E"/>
    <w:rsid w:val="00423871"/>
    <w:rsid w:val="00424418"/>
    <w:rsid w:val="004246C8"/>
    <w:rsid w:val="00424C07"/>
    <w:rsid w:val="00425B8F"/>
    <w:rsid w:val="00426950"/>
    <w:rsid w:val="00426CD3"/>
    <w:rsid w:val="00427C55"/>
    <w:rsid w:val="00431B84"/>
    <w:rsid w:val="00436A68"/>
    <w:rsid w:val="00436C6F"/>
    <w:rsid w:val="00437D96"/>
    <w:rsid w:val="004402B5"/>
    <w:rsid w:val="004416EC"/>
    <w:rsid w:val="00441C35"/>
    <w:rsid w:val="0044243A"/>
    <w:rsid w:val="0044270F"/>
    <w:rsid w:val="00442C23"/>
    <w:rsid w:val="00443021"/>
    <w:rsid w:val="00443623"/>
    <w:rsid w:val="00445F5A"/>
    <w:rsid w:val="00446209"/>
    <w:rsid w:val="004466BB"/>
    <w:rsid w:val="004500E4"/>
    <w:rsid w:val="00450902"/>
    <w:rsid w:val="004517B7"/>
    <w:rsid w:val="00453049"/>
    <w:rsid w:val="00453EBD"/>
    <w:rsid w:val="004556E3"/>
    <w:rsid w:val="00455D5D"/>
    <w:rsid w:val="004561E1"/>
    <w:rsid w:val="004569E2"/>
    <w:rsid w:val="00456DAA"/>
    <w:rsid w:val="00457C2B"/>
    <w:rsid w:val="0046147D"/>
    <w:rsid w:val="00462A09"/>
    <w:rsid w:val="00462A6A"/>
    <w:rsid w:val="00462B3C"/>
    <w:rsid w:val="00463F72"/>
    <w:rsid w:val="00465879"/>
    <w:rsid w:val="00465987"/>
    <w:rsid w:val="00470020"/>
    <w:rsid w:val="00473989"/>
    <w:rsid w:val="00473F1F"/>
    <w:rsid w:val="00475633"/>
    <w:rsid w:val="00475921"/>
    <w:rsid w:val="00475925"/>
    <w:rsid w:val="00475A2E"/>
    <w:rsid w:val="00475B24"/>
    <w:rsid w:val="00476A7A"/>
    <w:rsid w:val="00477488"/>
    <w:rsid w:val="0048022F"/>
    <w:rsid w:val="00480752"/>
    <w:rsid w:val="00480A83"/>
    <w:rsid w:val="00480B4B"/>
    <w:rsid w:val="00480FEE"/>
    <w:rsid w:val="00481469"/>
    <w:rsid w:val="004849BD"/>
    <w:rsid w:val="00485605"/>
    <w:rsid w:val="0048695A"/>
    <w:rsid w:val="00487CF6"/>
    <w:rsid w:val="0049388B"/>
    <w:rsid w:val="00493E4A"/>
    <w:rsid w:val="00493F5A"/>
    <w:rsid w:val="00495983"/>
    <w:rsid w:val="004961DB"/>
    <w:rsid w:val="00496429"/>
    <w:rsid w:val="00496A0C"/>
    <w:rsid w:val="004A07A3"/>
    <w:rsid w:val="004A180A"/>
    <w:rsid w:val="004A24C4"/>
    <w:rsid w:val="004A28D6"/>
    <w:rsid w:val="004A489E"/>
    <w:rsid w:val="004A5286"/>
    <w:rsid w:val="004A5CAB"/>
    <w:rsid w:val="004A606C"/>
    <w:rsid w:val="004A6925"/>
    <w:rsid w:val="004B12E0"/>
    <w:rsid w:val="004B28CD"/>
    <w:rsid w:val="004B3387"/>
    <w:rsid w:val="004B360A"/>
    <w:rsid w:val="004B3944"/>
    <w:rsid w:val="004B3D94"/>
    <w:rsid w:val="004B4014"/>
    <w:rsid w:val="004B48E8"/>
    <w:rsid w:val="004B5CFE"/>
    <w:rsid w:val="004B6A62"/>
    <w:rsid w:val="004B6AF7"/>
    <w:rsid w:val="004C0EDE"/>
    <w:rsid w:val="004C2C20"/>
    <w:rsid w:val="004C3955"/>
    <w:rsid w:val="004C467D"/>
    <w:rsid w:val="004C4EA1"/>
    <w:rsid w:val="004C52F5"/>
    <w:rsid w:val="004C6061"/>
    <w:rsid w:val="004C776E"/>
    <w:rsid w:val="004C79C4"/>
    <w:rsid w:val="004C7A15"/>
    <w:rsid w:val="004C7F77"/>
    <w:rsid w:val="004D067F"/>
    <w:rsid w:val="004D37E6"/>
    <w:rsid w:val="004D4089"/>
    <w:rsid w:val="004D4DEE"/>
    <w:rsid w:val="004D5E73"/>
    <w:rsid w:val="004D5EDD"/>
    <w:rsid w:val="004E110D"/>
    <w:rsid w:val="004E11E1"/>
    <w:rsid w:val="004E3206"/>
    <w:rsid w:val="004E4B33"/>
    <w:rsid w:val="004E4B75"/>
    <w:rsid w:val="004E657A"/>
    <w:rsid w:val="004E6F6F"/>
    <w:rsid w:val="004F05DA"/>
    <w:rsid w:val="004F3533"/>
    <w:rsid w:val="004F366B"/>
    <w:rsid w:val="004F3BB8"/>
    <w:rsid w:val="004F3EC9"/>
    <w:rsid w:val="004F44D2"/>
    <w:rsid w:val="004F5D47"/>
    <w:rsid w:val="004F65E5"/>
    <w:rsid w:val="004F691E"/>
    <w:rsid w:val="004F6EE4"/>
    <w:rsid w:val="005009DB"/>
    <w:rsid w:val="00504D91"/>
    <w:rsid w:val="00504DF2"/>
    <w:rsid w:val="00505AF3"/>
    <w:rsid w:val="00506DB7"/>
    <w:rsid w:val="00507557"/>
    <w:rsid w:val="005105DC"/>
    <w:rsid w:val="0051276C"/>
    <w:rsid w:val="00514169"/>
    <w:rsid w:val="005159E0"/>
    <w:rsid w:val="00515C19"/>
    <w:rsid w:val="00515E54"/>
    <w:rsid w:val="00517160"/>
    <w:rsid w:val="00517367"/>
    <w:rsid w:val="005176CA"/>
    <w:rsid w:val="00517B17"/>
    <w:rsid w:val="00517BA0"/>
    <w:rsid w:val="0052162B"/>
    <w:rsid w:val="005216B3"/>
    <w:rsid w:val="00524010"/>
    <w:rsid w:val="005241EA"/>
    <w:rsid w:val="0052426D"/>
    <w:rsid w:val="00526250"/>
    <w:rsid w:val="00531146"/>
    <w:rsid w:val="005314A5"/>
    <w:rsid w:val="005318F2"/>
    <w:rsid w:val="00532747"/>
    <w:rsid w:val="00533EFE"/>
    <w:rsid w:val="00534FF6"/>
    <w:rsid w:val="00535273"/>
    <w:rsid w:val="00535BD5"/>
    <w:rsid w:val="00540701"/>
    <w:rsid w:val="005438BC"/>
    <w:rsid w:val="00545403"/>
    <w:rsid w:val="00547B52"/>
    <w:rsid w:val="005501EB"/>
    <w:rsid w:val="00550B97"/>
    <w:rsid w:val="00550E03"/>
    <w:rsid w:val="005515F1"/>
    <w:rsid w:val="00552447"/>
    <w:rsid w:val="005526D1"/>
    <w:rsid w:val="0055291D"/>
    <w:rsid w:val="005531A7"/>
    <w:rsid w:val="00554CF3"/>
    <w:rsid w:val="00560554"/>
    <w:rsid w:val="005648F9"/>
    <w:rsid w:val="00570584"/>
    <w:rsid w:val="005725B8"/>
    <w:rsid w:val="00575F1E"/>
    <w:rsid w:val="00577423"/>
    <w:rsid w:val="00581B08"/>
    <w:rsid w:val="00583A92"/>
    <w:rsid w:val="00586074"/>
    <w:rsid w:val="0058679E"/>
    <w:rsid w:val="00587281"/>
    <w:rsid w:val="0059088A"/>
    <w:rsid w:val="00591FBB"/>
    <w:rsid w:val="00592727"/>
    <w:rsid w:val="005935E4"/>
    <w:rsid w:val="0059438B"/>
    <w:rsid w:val="005967D9"/>
    <w:rsid w:val="005969F3"/>
    <w:rsid w:val="00597080"/>
    <w:rsid w:val="0059768C"/>
    <w:rsid w:val="00597C11"/>
    <w:rsid w:val="005A04F1"/>
    <w:rsid w:val="005A265E"/>
    <w:rsid w:val="005A32AB"/>
    <w:rsid w:val="005A3814"/>
    <w:rsid w:val="005A4702"/>
    <w:rsid w:val="005A5998"/>
    <w:rsid w:val="005A73C4"/>
    <w:rsid w:val="005A78DE"/>
    <w:rsid w:val="005A7AFF"/>
    <w:rsid w:val="005B11E5"/>
    <w:rsid w:val="005B4686"/>
    <w:rsid w:val="005B499E"/>
    <w:rsid w:val="005B4D66"/>
    <w:rsid w:val="005B5760"/>
    <w:rsid w:val="005B5838"/>
    <w:rsid w:val="005B6002"/>
    <w:rsid w:val="005B619F"/>
    <w:rsid w:val="005B6400"/>
    <w:rsid w:val="005C08FF"/>
    <w:rsid w:val="005C1DEF"/>
    <w:rsid w:val="005C3A6D"/>
    <w:rsid w:val="005C53B5"/>
    <w:rsid w:val="005C67E3"/>
    <w:rsid w:val="005C7973"/>
    <w:rsid w:val="005C7FAA"/>
    <w:rsid w:val="005C7FB1"/>
    <w:rsid w:val="005D14DB"/>
    <w:rsid w:val="005D1820"/>
    <w:rsid w:val="005D1CAA"/>
    <w:rsid w:val="005D321F"/>
    <w:rsid w:val="005D4F21"/>
    <w:rsid w:val="005D6220"/>
    <w:rsid w:val="005D67DD"/>
    <w:rsid w:val="005E0FD2"/>
    <w:rsid w:val="005E18DD"/>
    <w:rsid w:val="005E3833"/>
    <w:rsid w:val="005E3935"/>
    <w:rsid w:val="005E3C9B"/>
    <w:rsid w:val="005E569B"/>
    <w:rsid w:val="005E6616"/>
    <w:rsid w:val="005E75F3"/>
    <w:rsid w:val="005F4178"/>
    <w:rsid w:val="005F45E5"/>
    <w:rsid w:val="005F4E62"/>
    <w:rsid w:val="005F529F"/>
    <w:rsid w:val="005F575E"/>
    <w:rsid w:val="005F58BF"/>
    <w:rsid w:val="005F63C6"/>
    <w:rsid w:val="005F7240"/>
    <w:rsid w:val="0060080F"/>
    <w:rsid w:val="00600B3F"/>
    <w:rsid w:val="006010B0"/>
    <w:rsid w:val="00601AE7"/>
    <w:rsid w:val="00602985"/>
    <w:rsid w:val="006047A7"/>
    <w:rsid w:val="00605ACB"/>
    <w:rsid w:val="006062D3"/>
    <w:rsid w:val="006078C3"/>
    <w:rsid w:val="006107FC"/>
    <w:rsid w:val="00610F6B"/>
    <w:rsid w:val="00611572"/>
    <w:rsid w:val="0061252A"/>
    <w:rsid w:val="00613E97"/>
    <w:rsid w:val="006147BE"/>
    <w:rsid w:val="00615AA4"/>
    <w:rsid w:val="00617495"/>
    <w:rsid w:val="0061791A"/>
    <w:rsid w:val="00617F2C"/>
    <w:rsid w:val="00621063"/>
    <w:rsid w:val="006216D3"/>
    <w:rsid w:val="006228F0"/>
    <w:rsid w:val="00622A10"/>
    <w:rsid w:val="00622E1C"/>
    <w:rsid w:val="0062338A"/>
    <w:rsid w:val="00623A99"/>
    <w:rsid w:val="00624F9A"/>
    <w:rsid w:val="006255DA"/>
    <w:rsid w:val="006265E0"/>
    <w:rsid w:val="00630019"/>
    <w:rsid w:val="006307F7"/>
    <w:rsid w:val="00630B0E"/>
    <w:rsid w:val="00631C80"/>
    <w:rsid w:val="006327AF"/>
    <w:rsid w:val="00634F11"/>
    <w:rsid w:val="00635301"/>
    <w:rsid w:val="00635414"/>
    <w:rsid w:val="006365CE"/>
    <w:rsid w:val="00637110"/>
    <w:rsid w:val="00640498"/>
    <w:rsid w:val="006420BB"/>
    <w:rsid w:val="00645B1D"/>
    <w:rsid w:val="00646968"/>
    <w:rsid w:val="00647A15"/>
    <w:rsid w:val="00650116"/>
    <w:rsid w:val="00652380"/>
    <w:rsid w:val="006542F8"/>
    <w:rsid w:val="006562C9"/>
    <w:rsid w:val="0066089E"/>
    <w:rsid w:val="0066182F"/>
    <w:rsid w:val="006631BE"/>
    <w:rsid w:val="006662F3"/>
    <w:rsid w:val="00670883"/>
    <w:rsid w:val="00670CED"/>
    <w:rsid w:val="00672242"/>
    <w:rsid w:val="006726BA"/>
    <w:rsid w:val="00673690"/>
    <w:rsid w:val="00674A39"/>
    <w:rsid w:val="00674D83"/>
    <w:rsid w:val="00674E11"/>
    <w:rsid w:val="006753FD"/>
    <w:rsid w:val="006757E6"/>
    <w:rsid w:val="00675DB9"/>
    <w:rsid w:val="00675E76"/>
    <w:rsid w:val="006774DD"/>
    <w:rsid w:val="006800D5"/>
    <w:rsid w:val="006826B6"/>
    <w:rsid w:val="0068315A"/>
    <w:rsid w:val="00683AE0"/>
    <w:rsid w:val="00684C8B"/>
    <w:rsid w:val="006854D8"/>
    <w:rsid w:val="00685D73"/>
    <w:rsid w:val="006862DB"/>
    <w:rsid w:val="0069106A"/>
    <w:rsid w:val="00692C0B"/>
    <w:rsid w:val="00692DF0"/>
    <w:rsid w:val="0069358F"/>
    <w:rsid w:val="00693BE6"/>
    <w:rsid w:val="00694483"/>
    <w:rsid w:val="006953B8"/>
    <w:rsid w:val="006971CF"/>
    <w:rsid w:val="00697D61"/>
    <w:rsid w:val="006A1401"/>
    <w:rsid w:val="006A1B29"/>
    <w:rsid w:val="006A2358"/>
    <w:rsid w:val="006A25D4"/>
    <w:rsid w:val="006A26E3"/>
    <w:rsid w:val="006A327B"/>
    <w:rsid w:val="006A53F4"/>
    <w:rsid w:val="006A5833"/>
    <w:rsid w:val="006A597E"/>
    <w:rsid w:val="006B136E"/>
    <w:rsid w:val="006B291A"/>
    <w:rsid w:val="006B33F5"/>
    <w:rsid w:val="006B3923"/>
    <w:rsid w:val="006B3A83"/>
    <w:rsid w:val="006B5533"/>
    <w:rsid w:val="006B57C4"/>
    <w:rsid w:val="006C0E11"/>
    <w:rsid w:val="006C163D"/>
    <w:rsid w:val="006C2551"/>
    <w:rsid w:val="006C2756"/>
    <w:rsid w:val="006C3050"/>
    <w:rsid w:val="006C37A0"/>
    <w:rsid w:val="006C434C"/>
    <w:rsid w:val="006C4541"/>
    <w:rsid w:val="006C58C4"/>
    <w:rsid w:val="006C6F46"/>
    <w:rsid w:val="006D058E"/>
    <w:rsid w:val="006D0761"/>
    <w:rsid w:val="006D0FD8"/>
    <w:rsid w:val="006D1B37"/>
    <w:rsid w:val="006D29BF"/>
    <w:rsid w:val="006D3D03"/>
    <w:rsid w:val="006D47D3"/>
    <w:rsid w:val="006D69E9"/>
    <w:rsid w:val="006E031A"/>
    <w:rsid w:val="006E115F"/>
    <w:rsid w:val="006E15B5"/>
    <w:rsid w:val="006E1E41"/>
    <w:rsid w:val="006E2EC4"/>
    <w:rsid w:val="006E3E0E"/>
    <w:rsid w:val="006E3F7D"/>
    <w:rsid w:val="006E46E8"/>
    <w:rsid w:val="006E4997"/>
    <w:rsid w:val="006E598C"/>
    <w:rsid w:val="006E673D"/>
    <w:rsid w:val="006E7127"/>
    <w:rsid w:val="006F07C8"/>
    <w:rsid w:val="006F4E91"/>
    <w:rsid w:val="006F5CCD"/>
    <w:rsid w:val="0070015E"/>
    <w:rsid w:val="00700FFB"/>
    <w:rsid w:val="00701C83"/>
    <w:rsid w:val="00702014"/>
    <w:rsid w:val="0070233F"/>
    <w:rsid w:val="00703AB2"/>
    <w:rsid w:val="00703F45"/>
    <w:rsid w:val="00704CFB"/>
    <w:rsid w:val="00704F37"/>
    <w:rsid w:val="00706788"/>
    <w:rsid w:val="00707623"/>
    <w:rsid w:val="007134BB"/>
    <w:rsid w:val="00713A9F"/>
    <w:rsid w:val="00713E87"/>
    <w:rsid w:val="0071404A"/>
    <w:rsid w:val="00714653"/>
    <w:rsid w:val="00715EA4"/>
    <w:rsid w:val="007179AC"/>
    <w:rsid w:val="00717AAC"/>
    <w:rsid w:val="007200BA"/>
    <w:rsid w:val="007206F8"/>
    <w:rsid w:val="00720AA3"/>
    <w:rsid w:val="0072127A"/>
    <w:rsid w:val="00721E5D"/>
    <w:rsid w:val="00722DF5"/>
    <w:rsid w:val="00722E70"/>
    <w:rsid w:val="00723ADA"/>
    <w:rsid w:val="0072636A"/>
    <w:rsid w:val="00726A59"/>
    <w:rsid w:val="00726D5E"/>
    <w:rsid w:val="00731107"/>
    <w:rsid w:val="00731915"/>
    <w:rsid w:val="00732788"/>
    <w:rsid w:val="0073287B"/>
    <w:rsid w:val="00732A58"/>
    <w:rsid w:val="00732FAE"/>
    <w:rsid w:val="00734FDD"/>
    <w:rsid w:val="00736423"/>
    <w:rsid w:val="00740C01"/>
    <w:rsid w:val="00741855"/>
    <w:rsid w:val="00741ED0"/>
    <w:rsid w:val="007420AF"/>
    <w:rsid w:val="007424B3"/>
    <w:rsid w:val="00744988"/>
    <w:rsid w:val="00744C4F"/>
    <w:rsid w:val="00753B69"/>
    <w:rsid w:val="00754421"/>
    <w:rsid w:val="00754A92"/>
    <w:rsid w:val="00755993"/>
    <w:rsid w:val="00755A50"/>
    <w:rsid w:val="0075614B"/>
    <w:rsid w:val="007565DE"/>
    <w:rsid w:val="007567CF"/>
    <w:rsid w:val="00756862"/>
    <w:rsid w:val="00757203"/>
    <w:rsid w:val="00760933"/>
    <w:rsid w:val="007616E0"/>
    <w:rsid w:val="0076252A"/>
    <w:rsid w:val="00764D85"/>
    <w:rsid w:val="00764DB3"/>
    <w:rsid w:val="00764F36"/>
    <w:rsid w:val="007663D6"/>
    <w:rsid w:val="007664F3"/>
    <w:rsid w:val="0076711C"/>
    <w:rsid w:val="007672D9"/>
    <w:rsid w:val="00770598"/>
    <w:rsid w:val="007725E1"/>
    <w:rsid w:val="007732FC"/>
    <w:rsid w:val="007736C8"/>
    <w:rsid w:val="00775314"/>
    <w:rsid w:val="00775F92"/>
    <w:rsid w:val="0077614C"/>
    <w:rsid w:val="0078020B"/>
    <w:rsid w:val="007809FA"/>
    <w:rsid w:val="00782245"/>
    <w:rsid w:val="00782A64"/>
    <w:rsid w:val="00784251"/>
    <w:rsid w:val="00784DDA"/>
    <w:rsid w:val="007854B6"/>
    <w:rsid w:val="0078596A"/>
    <w:rsid w:val="00785B77"/>
    <w:rsid w:val="00785D39"/>
    <w:rsid w:val="0079456B"/>
    <w:rsid w:val="00794865"/>
    <w:rsid w:val="007A0BC7"/>
    <w:rsid w:val="007A0D09"/>
    <w:rsid w:val="007A1764"/>
    <w:rsid w:val="007A237E"/>
    <w:rsid w:val="007A289A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863"/>
    <w:rsid w:val="007B3481"/>
    <w:rsid w:val="007B502D"/>
    <w:rsid w:val="007B547E"/>
    <w:rsid w:val="007B5674"/>
    <w:rsid w:val="007B59C8"/>
    <w:rsid w:val="007B706E"/>
    <w:rsid w:val="007C07D1"/>
    <w:rsid w:val="007C0B20"/>
    <w:rsid w:val="007C2BC4"/>
    <w:rsid w:val="007C4621"/>
    <w:rsid w:val="007C4A8A"/>
    <w:rsid w:val="007C7980"/>
    <w:rsid w:val="007C7E01"/>
    <w:rsid w:val="007D171C"/>
    <w:rsid w:val="007D1919"/>
    <w:rsid w:val="007D2C55"/>
    <w:rsid w:val="007D35F8"/>
    <w:rsid w:val="007D444C"/>
    <w:rsid w:val="007D4E38"/>
    <w:rsid w:val="007D6260"/>
    <w:rsid w:val="007D7C39"/>
    <w:rsid w:val="007E0EF9"/>
    <w:rsid w:val="007E179F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3C7D"/>
    <w:rsid w:val="007F40FD"/>
    <w:rsid w:val="007F499F"/>
    <w:rsid w:val="007F4A32"/>
    <w:rsid w:val="007F4D22"/>
    <w:rsid w:val="007F5114"/>
    <w:rsid w:val="007F57BB"/>
    <w:rsid w:val="007F581E"/>
    <w:rsid w:val="007F5C8A"/>
    <w:rsid w:val="00800443"/>
    <w:rsid w:val="00800BF0"/>
    <w:rsid w:val="00801339"/>
    <w:rsid w:val="0080242A"/>
    <w:rsid w:val="00803CF2"/>
    <w:rsid w:val="008041E5"/>
    <w:rsid w:val="0080429B"/>
    <w:rsid w:val="00804B3A"/>
    <w:rsid w:val="00805320"/>
    <w:rsid w:val="00805560"/>
    <w:rsid w:val="00806AC5"/>
    <w:rsid w:val="00806D68"/>
    <w:rsid w:val="00807346"/>
    <w:rsid w:val="00807DAF"/>
    <w:rsid w:val="00807FE4"/>
    <w:rsid w:val="008106A8"/>
    <w:rsid w:val="00811387"/>
    <w:rsid w:val="008114AF"/>
    <w:rsid w:val="00811683"/>
    <w:rsid w:val="0081202D"/>
    <w:rsid w:val="00812FF9"/>
    <w:rsid w:val="00813054"/>
    <w:rsid w:val="0081327E"/>
    <w:rsid w:val="00813529"/>
    <w:rsid w:val="008136FE"/>
    <w:rsid w:val="00814220"/>
    <w:rsid w:val="008143B4"/>
    <w:rsid w:val="00814941"/>
    <w:rsid w:val="00814E6C"/>
    <w:rsid w:val="00815BEE"/>
    <w:rsid w:val="008162D9"/>
    <w:rsid w:val="008164A7"/>
    <w:rsid w:val="0081777E"/>
    <w:rsid w:val="00820CAA"/>
    <w:rsid w:val="008218E1"/>
    <w:rsid w:val="008226FB"/>
    <w:rsid w:val="00823158"/>
    <w:rsid w:val="00825AE7"/>
    <w:rsid w:val="00826C68"/>
    <w:rsid w:val="00826EF4"/>
    <w:rsid w:val="0082798F"/>
    <w:rsid w:val="00827C1E"/>
    <w:rsid w:val="0083007F"/>
    <w:rsid w:val="008311EF"/>
    <w:rsid w:val="00832477"/>
    <w:rsid w:val="00833CD4"/>
    <w:rsid w:val="00834882"/>
    <w:rsid w:val="00834CFB"/>
    <w:rsid w:val="00835CFE"/>
    <w:rsid w:val="00835FBF"/>
    <w:rsid w:val="00836CC7"/>
    <w:rsid w:val="00836F5C"/>
    <w:rsid w:val="008410ED"/>
    <w:rsid w:val="008432F1"/>
    <w:rsid w:val="00844D61"/>
    <w:rsid w:val="008456AD"/>
    <w:rsid w:val="00845D90"/>
    <w:rsid w:val="00846A87"/>
    <w:rsid w:val="00847850"/>
    <w:rsid w:val="00847915"/>
    <w:rsid w:val="0085319C"/>
    <w:rsid w:val="00853565"/>
    <w:rsid w:val="00854E4C"/>
    <w:rsid w:val="00856873"/>
    <w:rsid w:val="00856B10"/>
    <w:rsid w:val="008571D3"/>
    <w:rsid w:val="00857C47"/>
    <w:rsid w:val="00860AFB"/>
    <w:rsid w:val="008625EF"/>
    <w:rsid w:val="00862CFD"/>
    <w:rsid w:val="00862DE1"/>
    <w:rsid w:val="00863489"/>
    <w:rsid w:val="008635D9"/>
    <w:rsid w:val="008638A0"/>
    <w:rsid w:val="0086453D"/>
    <w:rsid w:val="00864586"/>
    <w:rsid w:val="00864EF7"/>
    <w:rsid w:val="00864F91"/>
    <w:rsid w:val="00872285"/>
    <w:rsid w:val="008724BA"/>
    <w:rsid w:val="00872F8D"/>
    <w:rsid w:val="008734E4"/>
    <w:rsid w:val="00873CA3"/>
    <w:rsid w:val="008740BB"/>
    <w:rsid w:val="00874674"/>
    <w:rsid w:val="008772A0"/>
    <w:rsid w:val="00880C59"/>
    <w:rsid w:val="00881109"/>
    <w:rsid w:val="0088290F"/>
    <w:rsid w:val="00883849"/>
    <w:rsid w:val="00883A66"/>
    <w:rsid w:val="00883EAC"/>
    <w:rsid w:val="00884DF3"/>
    <w:rsid w:val="0088502B"/>
    <w:rsid w:val="00886B3B"/>
    <w:rsid w:val="00887B3E"/>
    <w:rsid w:val="0089038F"/>
    <w:rsid w:val="00890392"/>
    <w:rsid w:val="00892590"/>
    <w:rsid w:val="00893B09"/>
    <w:rsid w:val="00894FF6"/>
    <w:rsid w:val="00897459"/>
    <w:rsid w:val="008A04EC"/>
    <w:rsid w:val="008A0708"/>
    <w:rsid w:val="008A1180"/>
    <w:rsid w:val="008A12D2"/>
    <w:rsid w:val="008A16E4"/>
    <w:rsid w:val="008A2F71"/>
    <w:rsid w:val="008A32F2"/>
    <w:rsid w:val="008A36CA"/>
    <w:rsid w:val="008A6561"/>
    <w:rsid w:val="008A6A1E"/>
    <w:rsid w:val="008A6F40"/>
    <w:rsid w:val="008B21AF"/>
    <w:rsid w:val="008B3A10"/>
    <w:rsid w:val="008B3E04"/>
    <w:rsid w:val="008B4F37"/>
    <w:rsid w:val="008B5139"/>
    <w:rsid w:val="008B56FA"/>
    <w:rsid w:val="008C0001"/>
    <w:rsid w:val="008C0403"/>
    <w:rsid w:val="008C2606"/>
    <w:rsid w:val="008C362D"/>
    <w:rsid w:val="008C4109"/>
    <w:rsid w:val="008C4C1B"/>
    <w:rsid w:val="008C5548"/>
    <w:rsid w:val="008C78D8"/>
    <w:rsid w:val="008D043E"/>
    <w:rsid w:val="008D0D71"/>
    <w:rsid w:val="008D0E98"/>
    <w:rsid w:val="008D12DE"/>
    <w:rsid w:val="008D19ED"/>
    <w:rsid w:val="008D25F3"/>
    <w:rsid w:val="008D29E0"/>
    <w:rsid w:val="008D2CBE"/>
    <w:rsid w:val="008D3B41"/>
    <w:rsid w:val="008D520E"/>
    <w:rsid w:val="008D5F4C"/>
    <w:rsid w:val="008D6298"/>
    <w:rsid w:val="008D760A"/>
    <w:rsid w:val="008D7B73"/>
    <w:rsid w:val="008D7F39"/>
    <w:rsid w:val="008E0578"/>
    <w:rsid w:val="008E211F"/>
    <w:rsid w:val="008E223B"/>
    <w:rsid w:val="008E2E1A"/>
    <w:rsid w:val="008E3305"/>
    <w:rsid w:val="008E3569"/>
    <w:rsid w:val="008E3C0D"/>
    <w:rsid w:val="008E43E3"/>
    <w:rsid w:val="008E53E6"/>
    <w:rsid w:val="008E5B20"/>
    <w:rsid w:val="008E5DB6"/>
    <w:rsid w:val="008E612B"/>
    <w:rsid w:val="008E6218"/>
    <w:rsid w:val="008F195E"/>
    <w:rsid w:val="008F1C0B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1F7"/>
    <w:rsid w:val="00900E2D"/>
    <w:rsid w:val="009034B7"/>
    <w:rsid w:val="00905082"/>
    <w:rsid w:val="0090543E"/>
    <w:rsid w:val="00905584"/>
    <w:rsid w:val="00905852"/>
    <w:rsid w:val="00906368"/>
    <w:rsid w:val="009075F3"/>
    <w:rsid w:val="00907CDB"/>
    <w:rsid w:val="009104DC"/>
    <w:rsid w:val="00910DE7"/>
    <w:rsid w:val="009116D8"/>
    <w:rsid w:val="00911F60"/>
    <w:rsid w:val="0091214F"/>
    <w:rsid w:val="009124B0"/>
    <w:rsid w:val="00912C4A"/>
    <w:rsid w:val="00913698"/>
    <w:rsid w:val="00913C95"/>
    <w:rsid w:val="00915388"/>
    <w:rsid w:val="00915807"/>
    <w:rsid w:val="009159B3"/>
    <w:rsid w:val="00916D11"/>
    <w:rsid w:val="00917864"/>
    <w:rsid w:val="00922A26"/>
    <w:rsid w:val="0092533B"/>
    <w:rsid w:val="0092677C"/>
    <w:rsid w:val="00927F29"/>
    <w:rsid w:val="0093061C"/>
    <w:rsid w:val="00930B76"/>
    <w:rsid w:val="009326F1"/>
    <w:rsid w:val="00935F67"/>
    <w:rsid w:val="009363FE"/>
    <w:rsid w:val="009373A1"/>
    <w:rsid w:val="009374CB"/>
    <w:rsid w:val="00940712"/>
    <w:rsid w:val="009414F5"/>
    <w:rsid w:val="009416A1"/>
    <w:rsid w:val="0094246D"/>
    <w:rsid w:val="009427AF"/>
    <w:rsid w:val="00942CA8"/>
    <w:rsid w:val="009435C7"/>
    <w:rsid w:val="00943AA2"/>
    <w:rsid w:val="00944059"/>
    <w:rsid w:val="009445F1"/>
    <w:rsid w:val="00944A55"/>
    <w:rsid w:val="00944C9A"/>
    <w:rsid w:val="009453EB"/>
    <w:rsid w:val="009454DB"/>
    <w:rsid w:val="00947A43"/>
    <w:rsid w:val="0095262A"/>
    <w:rsid w:val="00952DE5"/>
    <w:rsid w:val="00955DA8"/>
    <w:rsid w:val="00955E99"/>
    <w:rsid w:val="00957144"/>
    <w:rsid w:val="00957507"/>
    <w:rsid w:val="009621F7"/>
    <w:rsid w:val="009625CF"/>
    <w:rsid w:val="00962E10"/>
    <w:rsid w:val="00963283"/>
    <w:rsid w:val="00963737"/>
    <w:rsid w:val="009637AC"/>
    <w:rsid w:val="00966CA7"/>
    <w:rsid w:val="00971BBC"/>
    <w:rsid w:val="009726AD"/>
    <w:rsid w:val="00972ADD"/>
    <w:rsid w:val="00973460"/>
    <w:rsid w:val="00973838"/>
    <w:rsid w:val="009742A3"/>
    <w:rsid w:val="009746B1"/>
    <w:rsid w:val="009772CF"/>
    <w:rsid w:val="0097734B"/>
    <w:rsid w:val="009860A4"/>
    <w:rsid w:val="0098731D"/>
    <w:rsid w:val="00987AF8"/>
    <w:rsid w:val="009900D4"/>
    <w:rsid w:val="00990BA6"/>
    <w:rsid w:val="0099402F"/>
    <w:rsid w:val="009946ED"/>
    <w:rsid w:val="00994755"/>
    <w:rsid w:val="009A11EB"/>
    <w:rsid w:val="009A1604"/>
    <w:rsid w:val="009A165A"/>
    <w:rsid w:val="009A1D5F"/>
    <w:rsid w:val="009A2040"/>
    <w:rsid w:val="009A2B29"/>
    <w:rsid w:val="009A45BE"/>
    <w:rsid w:val="009A5706"/>
    <w:rsid w:val="009A768E"/>
    <w:rsid w:val="009A7DC4"/>
    <w:rsid w:val="009B0333"/>
    <w:rsid w:val="009B04A3"/>
    <w:rsid w:val="009B195C"/>
    <w:rsid w:val="009B1B48"/>
    <w:rsid w:val="009B1DFA"/>
    <w:rsid w:val="009B2D34"/>
    <w:rsid w:val="009B411A"/>
    <w:rsid w:val="009B47FE"/>
    <w:rsid w:val="009B551A"/>
    <w:rsid w:val="009B5C60"/>
    <w:rsid w:val="009B66E1"/>
    <w:rsid w:val="009B7834"/>
    <w:rsid w:val="009C0185"/>
    <w:rsid w:val="009C1B32"/>
    <w:rsid w:val="009C2583"/>
    <w:rsid w:val="009C2C13"/>
    <w:rsid w:val="009C2DB0"/>
    <w:rsid w:val="009C4D64"/>
    <w:rsid w:val="009C4D6E"/>
    <w:rsid w:val="009C5A45"/>
    <w:rsid w:val="009C5F34"/>
    <w:rsid w:val="009C62BC"/>
    <w:rsid w:val="009C636B"/>
    <w:rsid w:val="009C7794"/>
    <w:rsid w:val="009D0323"/>
    <w:rsid w:val="009D0760"/>
    <w:rsid w:val="009D16B9"/>
    <w:rsid w:val="009D1C50"/>
    <w:rsid w:val="009D28A5"/>
    <w:rsid w:val="009D4745"/>
    <w:rsid w:val="009D53BC"/>
    <w:rsid w:val="009D5F99"/>
    <w:rsid w:val="009D6F91"/>
    <w:rsid w:val="009E00A7"/>
    <w:rsid w:val="009E1173"/>
    <w:rsid w:val="009E46A9"/>
    <w:rsid w:val="009E4AC4"/>
    <w:rsid w:val="009E500A"/>
    <w:rsid w:val="009E5924"/>
    <w:rsid w:val="009E6006"/>
    <w:rsid w:val="009E7B1F"/>
    <w:rsid w:val="009F04EF"/>
    <w:rsid w:val="009F0A19"/>
    <w:rsid w:val="009F0DA4"/>
    <w:rsid w:val="009F1146"/>
    <w:rsid w:val="009F14DD"/>
    <w:rsid w:val="009F1E1D"/>
    <w:rsid w:val="009F267B"/>
    <w:rsid w:val="009F33EA"/>
    <w:rsid w:val="009F42CA"/>
    <w:rsid w:val="009F496D"/>
    <w:rsid w:val="009F5FA9"/>
    <w:rsid w:val="00A002F3"/>
    <w:rsid w:val="00A004C4"/>
    <w:rsid w:val="00A01156"/>
    <w:rsid w:val="00A01305"/>
    <w:rsid w:val="00A01A80"/>
    <w:rsid w:val="00A01E64"/>
    <w:rsid w:val="00A03DD2"/>
    <w:rsid w:val="00A0490F"/>
    <w:rsid w:val="00A04A52"/>
    <w:rsid w:val="00A04E6C"/>
    <w:rsid w:val="00A05E06"/>
    <w:rsid w:val="00A06934"/>
    <w:rsid w:val="00A0700B"/>
    <w:rsid w:val="00A071E5"/>
    <w:rsid w:val="00A07FFE"/>
    <w:rsid w:val="00A10482"/>
    <w:rsid w:val="00A10F10"/>
    <w:rsid w:val="00A10F54"/>
    <w:rsid w:val="00A12CB5"/>
    <w:rsid w:val="00A14DE3"/>
    <w:rsid w:val="00A157C8"/>
    <w:rsid w:val="00A161EF"/>
    <w:rsid w:val="00A172C3"/>
    <w:rsid w:val="00A17F1A"/>
    <w:rsid w:val="00A20794"/>
    <w:rsid w:val="00A22C5D"/>
    <w:rsid w:val="00A22E11"/>
    <w:rsid w:val="00A232E8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1FB0"/>
    <w:rsid w:val="00A322E2"/>
    <w:rsid w:val="00A326C3"/>
    <w:rsid w:val="00A339E0"/>
    <w:rsid w:val="00A361DE"/>
    <w:rsid w:val="00A37B5C"/>
    <w:rsid w:val="00A40733"/>
    <w:rsid w:val="00A42A04"/>
    <w:rsid w:val="00A42D19"/>
    <w:rsid w:val="00A42E10"/>
    <w:rsid w:val="00A42E51"/>
    <w:rsid w:val="00A45005"/>
    <w:rsid w:val="00A4555B"/>
    <w:rsid w:val="00A46696"/>
    <w:rsid w:val="00A47130"/>
    <w:rsid w:val="00A472B9"/>
    <w:rsid w:val="00A47B27"/>
    <w:rsid w:val="00A50719"/>
    <w:rsid w:val="00A518FE"/>
    <w:rsid w:val="00A51BF8"/>
    <w:rsid w:val="00A5211F"/>
    <w:rsid w:val="00A52A9C"/>
    <w:rsid w:val="00A52AA9"/>
    <w:rsid w:val="00A52C8D"/>
    <w:rsid w:val="00A53BB7"/>
    <w:rsid w:val="00A53E6A"/>
    <w:rsid w:val="00A540B5"/>
    <w:rsid w:val="00A54F27"/>
    <w:rsid w:val="00A55FCD"/>
    <w:rsid w:val="00A56BB6"/>
    <w:rsid w:val="00A6030F"/>
    <w:rsid w:val="00A60D41"/>
    <w:rsid w:val="00A60F55"/>
    <w:rsid w:val="00A60F88"/>
    <w:rsid w:val="00A61313"/>
    <w:rsid w:val="00A61AC9"/>
    <w:rsid w:val="00A63F90"/>
    <w:rsid w:val="00A64CA6"/>
    <w:rsid w:val="00A64F2C"/>
    <w:rsid w:val="00A6585C"/>
    <w:rsid w:val="00A66885"/>
    <w:rsid w:val="00A67220"/>
    <w:rsid w:val="00A70B0A"/>
    <w:rsid w:val="00A71166"/>
    <w:rsid w:val="00A71ACE"/>
    <w:rsid w:val="00A71D07"/>
    <w:rsid w:val="00A7240B"/>
    <w:rsid w:val="00A73536"/>
    <w:rsid w:val="00A7535E"/>
    <w:rsid w:val="00A77792"/>
    <w:rsid w:val="00A80347"/>
    <w:rsid w:val="00A81FD3"/>
    <w:rsid w:val="00A83329"/>
    <w:rsid w:val="00A84293"/>
    <w:rsid w:val="00A84804"/>
    <w:rsid w:val="00A85603"/>
    <w:rsid w:val="00A858B5"/>
    <w:rsid w:val="00A85AFF"/>
    <w:rsid w:val="00A8644F"/>
    <w:rsid w:val="00A86BF8"/>
    <w:rsid w:val="00A90D22"/>
    <w:rsid w:val="00A91BCA"/>
    <w:rsid w:val="00A93BFE"/>
    <w:rsid w:val="00A93EAC"/>
    <w:rsid w:val="00A9498A"/>
    <w:rsid w:val="00A94EF0"/>
    <w:rsid w:val="00A96C23"/>
    <w:rsid w:val="00A97891"/>
    <w:rsid w:val="00A97945"/>
    <w:rsid w:val="00A97EDE"/>
    <w:rsid w:val="00AA1EF1"/>
    <w:rsid w:val="00AA34D4"/>
    <w:rsid w:val="00AA3D3D"/>
    <w:rsid w:val="00AA48CC"/>
    <w:rsid w:val="00AA5686"/>
    <w:rsid w:val="00AA7AA2"/>
    <w:rsid w:val="00AB0D43"/>
    <w:rsid w:val="00AB0F86"/>
    <w:rsid w:val="00AB137D"/>
    <w:rsid w:val="00AB2C7B"/>
    <w:rsid w:val="00AB3E81"/>
    <w:rsid w:val="00AB4D24"/>
    <w:rsid w:val="00AB4E36"/>
    <w:rsid w:val="00AB4E9D"/>
    <w:rsid w:val="00AB52FA"/>
    <w:rsid w:val="00AB560D"/>
    <w:rsid w:val="00AB61AC"/>
    <w:rsid w:val="00AB63E8"/>
    <w:rsid w:val="00AB7FF3"/>
    <w:rsid w:val="00AC0166"/>
    <w:rsid w:val="00AC0279"/>
    <w:rsid w:val="00AC1A45"/>
    <w:rsid w:val="00AC5B12"/>
    <w:rsid w:val="00AC60A0"/>
    <w:rsid w:val="00AC6B34"/>
    <w:rsid w:val="00AC6D37"/>
    <w:rsid w:val="00AD1880"/>
    <w:rsid w:val="00AD18D7"/>
    <w:rsid w:val="00AD1BAD"/>
    <w:rsid w:val="00AD200A"/>
    <w:rsid w:val="00AD290D"/>
    <w:rsid w:val="00AD2BAB"/>
    <w:rsid w:val="00AD409A"/>
    <w:rsid w:val="00AD5D47"/>
    <w:rsid w:val="00AD6A83"/>
    <w:rsid w:val="00AD71B4"/>
    <w:rsid w:val="00AD734B"/>
    <w:rsid w:val="00AE0031"/>
    <w:rsid w:val="00AE05AC"/>
    <w:rsid w:val="00AE1902"/>
    <w:rsid w:val="00AE2390"/>
    <w:rsid w:val="00AE2888"/>
    <w:rsid w:val="00AE3041"/>
    <w:rsid w:val="00AE3464"/>
    <w:rsid w:val="00AE5570"/>
    <w:rsid w:val="00AE6E76"/>
    <w:rsid w:val="00AE7BE3"/>
    <w:rsid w:val="00AF0005"/>
    <w:rsid w:val="00AF0DB9"/>
    <w:rsid w:val="00AF13D9"/>
    <w:rsid w:val="00AF2B19"/>
    <w:rsid w:val="00AF4D1F"/>
    <w:rsid w:val="00AF51B4"/>
    <w:rsid w:val="00AF5283"/>
    <w:rsid w:val="00AF56AD"/>
    <w:rsid w:val="00AF56F0"/>
    <w:rsid w:val="00B00192"/>
    <w:rsid w:val="00B00B90"/>
    <w:rsid w:val="00B0269F"/>
    <w:rsid w:val="00B061B1"/>
    <w:rsid w:val="00B06FB5"/>
    <w:rsid w:val="00B07D57"/>
    <w:rsid w:val="00B114E8"/>
    <w:rsid w:val="00B11931"/>
    <w:rsid w:val="00B11B0B"/>
    <w:rsid w:val="00B128A2"/>
    <w:rsid w:val="00B12A1A"/>
    <w:rsid w:val="00B13320"/>
    <w:rsid w:val="00B133BA"/>
    <w:rsid w:val="00B1405A"/>
    <w:rsid w:val="00B161B0"/>
    <w:rsid w:val="00B16E2F"/>
    <w:rsid w:val="00B2000A"/>
    <w:rsid w:val="00B20107"/>
    <w:rsid w:val="00B204DF"/>
    <w:rsid w:val="00B20F60"/>
    <w:rsid w:val="00B2244E"/>
    <w:rsid w:val="00B224E1"/>
    <w:rsid w:val="00B24E28"/>
    <w:rsid w:val="00B258FB"/>
    <w:rsid w:val="00B25DAA"/>
    <w:rsid w:val="00B25F97"/>
    <w:rsid w:val="00B260F7"/>
    <w:rsid w:val="00B266D8"/>
    <w:rsid w:val="00B266FE"/>
    <w:rsid w:val="00B26B42"/>
    <w:rsid w:val="00B26E4F"/>
    <w:rsid w:val="00B276A5"/>
    <w:rsid w:val="00B27F98"/>
    <w:rsid w:val="00B34260"/>
    <w:rsid w:val="00B34299"/>
    <w:rsid w:val="00B35A05"/>
    <w:rsid w:val="00B40874"/>
    <w:rsid w:val="00B40D7F"/>
    <w:rsid w:val="00B415A7"/>
    <w:rsid w:val="00B4391C"/>
    <w:rsid w:val="00B43975"/>
    <w:rsid w:val="00B44070"/>
    <w:rsid w:val="00B45CE8"/>
    <w:rsid w:val="00B468FF"/>
    <w:rsid w:val="00B46C05"/>
    <w:rsid w:val="00B50D0B"/>
    <w:rsid w:val="00B50F56"/>
    <w:rsid w:val="00B51E2B"/>
    <w:rsid w:val="00B528D2"/>
    <w:rsid w:val="00B53A0E"/>
    <w:rsid w:val="00B543E9"/>
    <w:rsid w:val="00B55A87"/>
    <w:rsid w:val="00B55CE3"/>
    <w:rsid w:val="00B57BFF"/>
    <w:rsid w:val="00B60729"/>
    <w:rsid w:val="00B60D16"/>
    <w:rsid w:val="00B62281"/>
    <w:rsid w:val="00B63B0B"/>
    <w:rsid w:val="00B64477"/>
    <w:rsid w:val="00B649A7"/>
    <w:rsid w:val="00B65E28"/>
    <w:rsid w:val="00B66108"/>
    <w:rsid w:val="00B670D0"/>
    <w:rsid w:val="00B6762B"/>
    <w:rsid w:val="00B70664"/>
    <w:rsid w:val="00B71BDF"/>
    <w:rsid w:val="00B72707"/>
    <w:rsid w:val="00B72C67"/>
    <w:rsid w:val="00B72FBC"/>
    <w:rsid w:val="00B73F98"/>
    <w:rsid w:val="00B74A21"/>
    <w:rsid w:val="00B75856"/>
    <w:rsid w:val="00B75CBF"/>
    <w:rsid w:val="00B75DC5"/>
    <w:rsid w:val="00B771F5"/>
    <w:rsid w:val="00B7741E"/>
    <w:rsid w:val="00B777A6"/>
    <w:rsid w:val="00B8047B"/>
    <w:rsid w:val="00B80993"/>
    <w:rsid w:val="00B81F36"/>
    <w:rsid w:val="00B82E52"/>
    <w:rsid w:val="00B83327"/>
    <w:rsid w:val="00B86EDF"/>
    <w:rsid w:val="00B90A20"/>
    <w:rsid w:val="00B92670"/>
    <w:rsid w:val="00B9342C"/>
    <w:rsid w:val="00B94DB1"/>
    <w:rsid w:val="00B95A68"/>
    <w:rsid w:val="00B95BE0"/>
    <w:rsid w:val="00BA00A0"/>
    <w:rsid w:val="00BA0BA0"/>
    <w:rsid w:val="00BA14A2"/>
    <w:rsid w:val="00BA1D31"/>
    <w:rsid w:val="00BA232F"/>
    <w:rsid w:val="00BA2D9C"/>
    <w:rsid w:val="00BA3BDF"/>
    <w:rsid w:val="00BA4027"/>
    <w:rsid w:val="00BA4142"/>
    <w:rsid w:val="00BA56ED"/>
    <w:rsid w:val="00BA599E"/>
    <w:rsid w:val="00BA5CE3"/>
    <w:rsid w:val="00BA79EA"/>
    <w:rsid w:val="00BB0E76"/>
    <w:rsid w:val="00BB1E7C"/>
    <w:rsid w:val="00BB30EC"/>
    <w:rsid w:val="00BB3BF3"/>
    <w:rsid w:val="00BB51DA"/>
    <w:rsid w:val="00BB534D"/>
    <w:rsid w:val="00BB6973"/>
    <w:rsid w:val="00BB7749"/>
    <w:rsid w:val="00BB7E90"/>
    <w:rsid w:val="00BC032C"/>
    <w:rsid w:val="00BC0BF5"/>
    <w:rsid w:val="00BC1063"/>
    <w:rsid w:val="00BC14AA"/>
    <w:rsid w:val="00BC19AA"/>
    <w:rsid w:val="00BC1C46"/>
    <w:rsid w:val="00BC26F3"/>
    <w:rsid w:val="00BC2B60"/>
    <w:rsid w:val="00BC44BE"/>
    <w:rsid w:val="00BC7811"/>
    <w:rsid w:val="00BD0D93"/>
    <w:rsid w:val="00BD1DFE"/>
    <w:rsid w:val="00BD38CC"/>
    <w:rsid w:val="00BD3E87"/>
    <w:rsid w:val="00BD472C"/>
    <w:rsid w:val="00BD49FE"/>
    <w:rsid w:val="00BD4D79"/>
    <w:rsid w:val="00BD5FA2"/>
    <w:rsid w:val="00BD6623"/>
    <w:rsid w:val="00BD6F58"/>
    <w:rsid w:val="00BD70BB"/>
    <w:rsid w:val="00BE0461"/>
    <w:rsid w:val="00BE0E93"/>
    <w:rsid w:val="00BE1A4D"/>
    <w:rsid w:val="00BE2055"/>
    <w:rsid w:val="00BE3686"/>
    <w:rsid w:val="00BE4ACC"/>
    <w:rsid w:val="00BE517C"/>
    <w:rsid w:val="00BE5322"/>
    <w:rsid w:val="00BE62E4"/>
    <w:rsid w:val="00BE65B2"/>
    <w:rsid w:val="00BF08ED"/>
    <w:rsid w:val="00BF2E9E"/>
    <w:rsid w:val="00C03771"/>
    <w:rsid w:val="00C0397B"/>
    <w:rsid w:val="00C04883"/>
    <w:rsid w:val="00C055A0"/>
    <w:rsid w:val="00C0581C"/>
    <w:rsid w:val="00C06AAB"/>
    <w:rsid w:val="00C06C27"/>
    <w:rsid w:val="00C06F2E"/>
    <w:rsid w:val="00C0759A"/>
    <w:rsid w:val="00C07DF1"/>
    <w:rsid w:val="00C07E25"/>
    <w:rsid w:val="00C1100F"/>
    <w:rsid w:val="00C114BB"/>
    <w:rsid w:val="00C12E6A"/>
    <w:rsid w:val="00C12F89"/>
    <w:rsid w:val="00C14A02"/>
    <w:rsid w:val="00C17E6E"/>
    <w:rsid w:val="00C23469"/>
    <w:rsid w:val="00C2360D"/>
    <w:rsid w:val="00C23FC7"/>
    <w:rsid w:val="00C242A0"/>
    <w:rsid w:val="00C24CED"/>
    <w:rsid w:val="00C24F2E"/>
    <w:rsid w:val="00C2652A"/>
    <w:rsid w:val="00C2667E"/>
    <w:rsid w:val="00C303BB"/>
    <w:rsid w:val="00C31C20"/>
    <w:rsid w:val="00C31EEE"/>
    <w:rsid w:val="00C3242F"/>
    <w:rsid w:val="00C343C9"/>
    <w:rsid w:val="00C36ACD"/>
    <w:rsid w:val="00C36BAE"/>
    <w:rsid w:val="00C3718C"/>
    <w:rsid w:val="00C373C0"/>
    <w:rsid w:val="00C3751C"/>
    <w:rsid w:val="00C40677"/>
    <w:rsid w:val="00C40F62"/>
    <w:rsid w:val="00C41399"/>
    <w:rsid w:val="00C42194"/>
    <w:rsid w:val="00C42258"/>
    <w:rsid w:val="00C42282"/>
    <w:rsid w:val="00C426F3"/>
    <w:rsid w:val="00C4282B"/>
    <w:rsid w:val="00C42B66"/>
    <w:rsid w:val="00C433B1"/>
    <w:rsid w:val="00C436EC"/>
    <w:rsid w:val="00C45781"/>
    <w:rsid w:val="00C5078A"/>
    <w:rsid w:val="00C51B9D"/>
    <w:rsid w:val="00C51FE4"/>
    <w:rsid w:val="00C5269B"/>
    <w:rsid w:val="00C52A26"/>
    <w:rsid w:val="00C53C47"/>
    <w:rsid w:val="00C54492"/>
    <w:rsid w:val="00C5555F"/>
    <w:rsid w:val="00C569C7"/>
    <w:rsid w:val="00C57911"/>
    <w:rsid w:val="00C610C9"/>
    <w:rsid w:val="00C64C39"/>
    <w:rsid w:val="00C67C75"/>
    <w:rsid w:val="00C67CE8"/>
    <w:rsid w:val="00C70111"/>
    <w:rsid w:val="00C716AA"/>
    <w:rsid w:val="00C71ACB"/>
    <w:rsid w:val="00C72888"/>
    <w:rsid w:val="00C72A0B"/>
    <w:rsid w:val="00C74C08"/>
    <w:rsid w:val="00C815B0"/>
    <w:rsid w:val="00C818BF"/>
    <w:rsid w:val="00C83358"/>
    <w:rsid w:val="00C83473"/>
    <w:rsid w:val="00C865E7"/>
    <w:rsid w:val="00C86D9F"/>
    <w:rsid w:val="00C86F8E"/>
    <w:rsid w:val="00C87F52"/>
    <w:rsid w:val="00C87F89"/>
    <w:rsid w:val="00C9140F"/>
    <w:rsid w:val="00C920A2"/>
    <w:rsid w:val="00C920E0"/>
    <w:rsid w:val="00C9225C"/>
    <w:rsid w:val="00C92A46"/>
    <w:rsid w:val="00C93026"/>
    <w:rsid w:val="00C93F18"/>
    <w:rsid w:val="00C968B7"/>
    <w:rsid w:val="00C96CB1"/>
    <w:rsid w:val="00CA0924"/>
    <w:rsid w:val="00CA1650"/>
    <w:rsid w:val="00CA1CBF"/>
    <w:rsid w:val="00CA1FB0"/>
    <w:rsid w:val="00CA376B"/>
    <w:rsid w:val="00CA3A4C"/>
    <w:rsid w:val="00CA3AFA"/>
    <w:rsid w:val="00CA5A79"/>
    <w:rsid w:val="00CB060C"/>
    <w:rsid w:val="00CB15FD"/>
    <w:rsid w:val="00CB25A6"/>
    <w:rsid w:val="00CB36B1"/>
    <w:rsid w:val="00CB3B11"/>
    <w:rsid w:val="00CB4B56"/>
    <w:rsid w:val="00CB551A"/>
    <w:rsid w:val="00CB5B0B"/>
    <w:rsid w:val="00CB5EF1"/>
    <w:rsid w:val="00CC2556"/>
    <w:rsid w:val="00CC2DCD"/>
    <w:rsid w:val="00CC3208"/>
    <w:rsid w:val="00CC3591"/>
    <w:rsid w:val="00CC3742"/>
    <w:rsid w:val="00CC4B0D"/>
    <w:rsid w:val="00CC75BB"/>
    <w:rsid w:val="00CD2DB1"/>
    <w:rsid w:val="00CD3045"/>
    <w:rsid w:val="00CD322B"/>
    <w:rsid w:val="00CD3DCB"/>
    <w:rsid w:val="00CD6782"/>
    <w:rsid w:val="00CD7AD4"/>
    <w:rsid w:val="00CE177D"/>
    <w:rsid w:val="00CE2274"/>
    <w:rsid w:val="00CE2516"/>
    <w:rsid w:val="00CE3E0C"/>
    <w:rsid w:val="00CE4463"/>
    <w:rsid w:val="00CE5FAC"/>
    <w:rsid w:val="00CE643A"/>
    <w:rsid w:val="00CE7571"/>
    <w:rsid w:val="00CE7718"/>
    <w:rsid w:val="00CE7840"/>
    <w:rsid w:val="00CF1D4C"/>
    <w:rsid w:val="00CF2132"/>
    <w:rsid w:val="00CF24BA"/>
    <w:rsid w:val="00CF334A"/>
    <w:rsid w:val="00CF3E4C"/>
    <w:rsid w:val="00CF5D8F"/>
    <w:rsid w:val="00CF6158"/>
    <w:rsid w:val="00CF633A"/>
    <w:rsid w:val="00D005C3"/>
    <w:rsid w:val="00D00F88"/>
    <w:rsid w:val="00D02E9A"/>
    <w:rsid w:val="00D03666"/>
    <w:rsid w:val="00D04D9C"/>
    <w:rsid w:val="00D057DA"/>
    <w:rsid w:val="00D07EE3"/>
    <w:rsid w:val="00D1129F"/>
    <w:rsid w:val="00D1168C"/>
    <w:rsid w:val="00D11C49"/>
    <w:rsid w:val="00D121F6"/>
    <w:rsid w:val="00D129C4"/>
    <w:rsid w:val="00D14941"/>
    <w:rsid w:val="00D16563"/>
    <w:rsid w:val="00D16759"/>
    <w:rsid w:val="00D167C6"/>
    <w:rsid w:val="00D16F61"/>
    <w:rsid w:val="00D17016"/>
    <w:rsid w:val="00D233BA"/>
    <w:rsid w:val="00D23F8B"/>
    <w:rsid w:val="00D24266"/>
    <w:rsid w:val="00D26591"/>
    <w:rsid w:val="00D2678D"/>
    <w:rsid w:val="00D2687A"/>
    <w:rsid w:val="00D27487"/>
    <w:rsid w:val="00D279F1"/>
    <w:rsid w:val="00D27F89"/>
    <w:rsid w:val="00D3122C"/>
    <w:rsid w:val="00D3170E"/>
    <w:rsid w:val="00D3270F"/>
    <w:rsid w:val="00D3295F"/>
    <w:rsid w:val="00D33464"/>
    <w:rsid w:val="00D346FE"/>
    <w:rsid w:val="00D34E60"/>
    <w:rsid w:val="00D3561D"/>
    <w:rsid w:val="00D35827"/>
    <w:rsid w:val="00D35A69"/>
    <w:rsid w:val="00D3658A"/>
    <w:rsid w:val="00D41DE6"/>
    <w:rsid w:val="00D44506"/>
    <w:rsid w:val="00D457F4"/>
    <w:rsid w:val="00D4703D"/>
    <w:rsid w:val="00D470D7"/>
    <w:rsid w:val="00D471A4"/>
    <w:rsid w:val="00D47359"/>
    <w:rsid w:val="00D47B3B"/>
    <w:rsid w:val="00D50554"/>
    <w:rsid w:val="00D51CA3"/>
    <w:rsid w:val="00D52ACB"/>
    <w:rsid w:val="00D52BA7"/>
    <w:rsid w:val="00D52C43"/>
    <w:rsid w:val="00D535FD"/>
    <w:rsid w:val="00D53C73"/>
    <w:rsid w:val="00D54069"/>
    <w:rsid w:val="00D5528A"/>
    <w:rsid w:val="00D55497"/>
    <w:rsid w:val="00D577D2"/>
    <w:rsid w:val="00D57D9E"/>
    <w:rsid w:val="00D62575"/>
    <w:rsid w:val="00D63128"/>
    <w:rsid w:val="00D634A7"/>
    <w:rsid w:val="00D63AAB"/>
    <w:rsid w:val="00D649E0"/>
    <w:rsid w:val="00D64AE3"/>
    <w:rsid w:val="00D6541A"/>
    <w:rsid w:val="00D657EB"/>
    <w:rsid w:val="00D65D9A"/>
    <w:rsid w:val="00D6705D"/>
    <w:rsid w:val="00D67BA6"/>
    <w:rsid w:val="00D70202"/>
    <w:rsid w:val="00D751CB"/>
    <w:rsid w:val="00D753BA"/>
    <w:rsid w:val="00D75C32"/>
    <w:rsid w:val="00D7684B"/>
    <w:rsid w:val="00D76FBC"/>
    <w:rsid w:val="00D7701F"/>
    <w:rsid w:val="00D77391"/>
    <w:rsid w:val="00D81D21"/>
    <w:rsid w:val="00D82C29"/>
    <w:rsid w:val="00D83CE1"/>
    <w:rsid w:val="00D8585E"/>
    <w:rsid w:val="00D93DFE"/>
    <w:rsid w:val="00D941EB"/>
    <w:rsid w:val="00D942DE"/>
    <w:rsid w:val="00D9680E"/>
    <w:rsid w:val="00D9704E"/>
    <w:rsid w:val="00D97AE2"/>
    <w:rsid w:val="00D97D48"/>
    <w:rsid w:val="00DA01D1"/>
    <w:rsid w:val="00DA0569"/>
    <w:rsid w:val="00DA3F0A"/>
    <w:rsid w:val="00DA4351"/>
    <w:rsid w:val="00DA48DD"/>
    <w:rsid w:val="00DA4F8C"/>
    <w:rsid w:val="00DA51A6"/>
    <w:rsid w:val="00DA5647"/>
    <w:rsid w:val="00DA59C8"/>
    <w:rsid w:val="00DA5A34"/>
    <w:rsid w:val="00DA5CF5"/>
    <w:rsid w:val="00DA7CCD"/>
    <w:rsid w:val="00DB0802"/>
    <w:rsid w:val="00DB130F"/>
    <w:rsid w:val="00DB1D9A"/>
    <w:rsid w:val="00DB2AF7"/>
    <w:rsid w:val="00DB3ADD"/>
    <w:rsid w:val="00DB4581"/>
    <w:rsid w:val="00DB4635"/>
    <w:rsid w:val="00DB531C"/>
    <w:rsid w:val="00DB569E"/>
    <w:rsid w:val="00DB6912"/>
    <w:rsid w:val="00DC0B0F"/>
    <w:rsid w:val="00DC1ADF"/>
    <w:rsid w:val="00DC22CD"/>
    <w:rsid w:val="00DC3467"/>
    <w:rsid w:val="00DC44DC"/>
    <w:rsid w:val="00DC6C81"/>
    <w:rsid w:val="00DC7BCE"/>
    <w:rsid w:val="00DD0FD1"/>
    <w:rsid w:val="00DD1346"/>
    <w:rsid w:val="00DD13ED"/>
    <w:rsid w:val="00DD2102"/>
    <w:rsid w:val="00DD21E2"/>
    <w:rsid w:val="00DD263A"/>
    <w:rsid w:val="00DD43C0"/>
    <w:rsid w:val="00DE054F"/>
    <w:rsid w:val="00DE0579"/>
    <w:rsid w:val="00DE11D8"/>
    <w:rsid w:val="00DE181C"/>
    <w:rsid w:val="00DE1E13"/>
    <w:rsid w:val="00DE2156"/>
    <w:rsid w:val="00DE2204"/>
    <w:rsid w:val="00DE2839"/>
    <w:rsid w:val="00DE3092"/>
    <w:rsid w:val="00DE4BEA"/>
    <w:rsid w:val="00DE68AF"/>
    <w:rsid w:val="00DE6DA0"/>
    <w:rsid w:val="00DE6F9E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4637"/>
    <w:rsid w:val="00DF6DBC"/>
    <w:rsid w:val="00DF7D1D"/>
    <w:rsid w:val="00E00FA1"/>
    <w:rsid w:val="00E02ADF"/>
    <w:rsid w:val="00E0373A"/>
    <w:rsid w:val="00E04123"/>
    <w:rsid w:val="00E055FD"/>
    <w:rsid w:val="00E065A5"/>
    <w:rsid w:val="00E06BFC"/>
    <w:rsid w:val="00E10134"/>
    <w:rsid w:val="00E105D4"/>
    <w:rsid w:val="00E12121"/>
    <w:rsid w:val="00E13BEA"/>
    <w:rsid w:val="00E14523"/>
    <w:rsid w:val="00E16681"/>
    <w:rsid w:val="00E1761E"/>
    <w:rsid w:val="00E17C8D"/>
    <w:rsid w:val="00E22488"/>
    <w:rsid w:val="00E22592"/>
    <w:rsid w:val="00E2521B"/>
    <w:rsid w:val="00E25318"/>
    <w:rsid w:val="00E2536A"/>
    <w:rsid w:val="00E26600"/>
    <w:rsid w:val="00E26790"/>
    <w:rsid w:val="00E27547"/>
    <w:rsid w:val="00E30983"/>
    <w:rsid w:val="00E30F37"/>
    <w:rsid w:val="00E31127"/>
    <w:rsid w:val="00E31F47"/>
    <w:rsid w:val="00E320FA"/>
    <w:rsid w:val="00E33143"/>
    <w:rsid w:val="00E3354A"/>
    <w:rsid w:val="00E34AEC"/>
    <w:rsid w:val="00E34C69"/>
    <w:rsid w:val="00E36A7F"/>
    <w:rsid w:val="00E36C01"/>
    <w:rsid w:val="00E36C4F"/>
    <w:rsid w:val="00E37257"/>
    <w:rsid w:val="00E37B8B"/>
    <w:rsid w:val="00E40CF4"/>
    <w:rsid w:val="00E416D6"/>
    <w:rsid w:val="00E417E0"/>
    <w:rsid w:val="00E4190F"/>
    <w:rsid w:val="00E41CCE"/>
    <w:rsid w:val="00E423CD"/>
    <w:rsid w:val="00E425EC"/>
    <w:rsid w:val="00E429F4"/>
    <w:rsid w:val="00E42EA4"/>
    <w:rsid w:val="00E45763"/>
    <w:rsid w:val="00E458FE"/>
    <w:rsid w:val="00E500C8"/>
    <w:rsid w:val="00E505D7"/>
    <w:rsid w:val="00E5177D"/>
    <w:rsid w:val="00E5211B"/>
    <w:rsid w:val="00E52589"/>
    <w:rsid w:val="00E52CD6"/>
    <w:rsid w:val="00E5333D"/>
    <w:rsid w:val="00E54258"/>
    <w:rsid w:val="00E5491D"/>
    <w:rsid w:val="00E5535A"/>
    <w:rsid w:val="00E55480"/>
    <w:rsid w:val="00E55876"/>
    <w:rsid w:val="00E55939"/>
    <w:rsid w:val="00E560D4"/>
    <w:rsid w:val="00E5696F"/>
    <w:rsid w:val="00E57055"/>
    <w:rsid w:val="00E57D8B"/>
    <w:rsid w:val="00E60648"/>
    <w:rsid w:val="00E614DE"/>
    <w:rsid w:val="00E622F2"/>
    <w:rsid w:val="00E6364C"/>
    <w:rsid w:val="00E638C5"/>
    <w:rsid w:val="00E6398E"/>
    <w:rsid w:val="00E65BCD"/>
    <w:rsid w:val="00E668DB"/>
    <w:rsid w:val="00E66B02"/>
    <w:rsid w:val="00E673AD"/>
    <w:rsid w:val="00E715D7"/>
    <w:rsid w:val="00E724D5"/>
    <w:rsid w:val="00E72592"/>
    <w:rsid w:val="00E74E79"/>
    <w:rsid w:val="00E757AC"/>
    <w:rsid w:val="00E7612F"/>
    <w:rsid w:val="00E770A6"/>
    <w:rsid w:val="00E7736D"/>
    <w:rsid w:val="00E806DC"/>
    <w:rsid w:val="00E813B2"/>
    <w:rsid w:val="00E82401"/>
    <w:rsid w:val="00E83C2C"/>
    <w:rsid w:val="00E844D7"/>
    <w:rsid w:val="00E8472C"/>
    <w:rsid w:val="00E84F4E"/>
    <w:rsid w:val="00E90CE5"/>
    <w:rsid w:val="00E91C73"/>
    <w:rsid w:val="00E933F3"/>
    <w:rsid w:val="00E94A1C"/>
    <w:rsid w:val="00E95E05"/>
    <w:rsid w:val="00E96BFC"/>
    <w:rsid w:val="00EA0CF9"/>
    <w:rsid w:val="00EA1694"/>
    <w:rsid w:val="00EA1BFB"/>
    <w:rsid w:val="00EA271C"/>
    <w:rsid w:val="00EA784B"/>
    <w:rsid w:val="00EA792A"/>
    <w:rsid w:val="00EA7AEC"/>
    <w:rsid w:val="00EB0F63"/>
    <w:rsid w:val="00EB2645"/>
    <w:rsid w:val="00EB37C7"/>
    <w:rsid w:val="00EB3D8A"/>
    <w:rsid w:val="00EB6293"/>
    <w:rsid w:val="00EB7577"/>
    <w:rsid w:val="00EC1343"/>
    <w:rsid w:val="00EC1808"/>
    <w:rsid w:val="00EC1D31"/>
    <w:rsid w:val="00EC266C"/>
    <w:rsid w:val="00EC3A44"/>
    <w:rsid w:val="00EC4529"/>
    <w:rsid w:val="00EC4543"/>
    <w:rsid w:val="00EC492E"/>
    <w:rsid w:val="00EC4D3C"/>
    <w:rsid w:val="00EC4F32"/>
    <w:rsid w:val="00EC5C28"/>
    <w:rsid w:val="00EC604C"/>
    <w:rsid w:val="00EC65C0"/>
    <w:rsid w:val="00EC68EC"/>
    <w:rsid w:val="00EC76C4"/>
    <w:rsid w:val="00ED00EB"/>
    <w:rsid w:val="00ED1AD9"/>
    <w:rsid w:val="00ED1EA2"/>
    <w:rsid w:val="00ED213C"/>
    <w:rsid w:val="00ED21F1"/>
    <w:rsid w:val="00ED3244"/>
    <w:rsid w:val="00ED5C90"/>
    <w:rsid w:val="00ED73C6"/>
    <w:rsid w:val="00ED73EC"/>
    <w:rsid w:val="00ED7FAF"/>
    <w:rsid w:val="00EE23AF"/>
    <w:rsid w:val="00EE2983"/>
    <w:rsid w:val="00EE2A9A"/>
    <w:rsid w:val="00EE4492"/>
    <w:rsid w:val="00EE479A"/>
    <w:rsid w:val="00EE5710"/>
    <w:rsid w:val="00EE6325"/>
    <w:rsid w:val="00EE7B93"/>
    <w:rsid w:val="00EF118C"/>
    <w:rsid w:val="00EF1A42"/>
    <w:rsid w:val="00EF1F2E"/>
    <w:rsid w:val="00EF1FC2"/>
    <w:rsid w:val="00EF21E9"/>
    <w:rsid w:val="00EF41EB"/>
    <w:rsid w:val="00EF5367"/>
    <w:rsid w:val="00EF7999"/>
    <w:rsid w:val="00EF7AC1"/>
    <w:rsid w:val="00F0088E"/>
    <w:rsid w:val="00F00AEA"/>
    <w:rsid w:val="00F014B5"/>
    <w:rsid w:val="00F02385"/>
    <w:rsid w:val="00F023EC"/>
    <w:rsid w:val="00F035B5"/>
    <w:rsid w:val="00F03A06"/>
    <w:rsid w:val="00F06091"/>
    <w:rsid w:val="00F06117"/>
    <w:rsid w:val="00F07109"/>
    <w:rsid w:val="00F0795D"/>
    <w:rsid w:val="00F1043D"/>
    <w:rsid w:val="00F11000"/>
    <w:rsid w:val="00F12903"/>
    <w:rsid w:val="00F13754"/>
    <w:rsid w:val="00F13A2A"/>
    <w:rsid w:val="00F14911"/>
    <w:rsid w:val="00F156F7"/>
    <w:rsid w:val="00F1581D"/>
    <w:rsid w:val="00F15D65"/>
    <w:rsid w:val="00F161A5"/>
    <w:rsid w:val="00F171C4"/>
    <w:rsid w:val="00F17976"/>
    <w:rsid w:val="00F2161C"/>
    <w:rsid w:val="00F21703"/>
    <w:rsid w:val="00F2252D"/>
    <w:rsid w:val="00F23B69"/>
    <w:rsid w:val="00F23FF4"/>
    <w:rsid w:val="00F25D4E"/>
    <w:rsid w:val="00F26B32"/>
    <w:rsid w:val="00F27AE6"/>
    <w:rsid w:val="00F332FD"/>
    <w:rsid w:val="00F34FB8"/>
    <w:rsid w:val="00F369A8"/>
    <w:rsid w:val="00F40ACD"/>
    <w:rsid w:val="00F4112D"/>
    <w:rsid w:val="00F43183"/>
    <w:rsid w:val="00F435E9"/>
    <w:rsid w:val="00F45724"/>
    <w:rsid w:val="00F45E1F"/>
    <w:rsid w:val="00F461D9"/>
    <w:rsid w:val="00F46D5E"/>
    <w:rsid w:val="00F46EF9"/>
    <w:rsid w:val="00F478A1"/>
    <w:rsid w:val="00F47BFD"/>
    <w:rsid w:val="00F51DB5"/>
    <w:rsid w:val="00F52FEA"/>
    <w:rsid w:val="00F540D2"/>
    <w:rsid w:val="00F54762"/>
    <w:rsid w:val="00F55827"/>
    <w:rsid w:val="00F56751"/>
    <w:rsid w:val="00F56CDB"/>
    <w:rsid w:val="00F56CFF"/>
    <w:rsid w:val="00F56D1B"/>
    <w:rsid w:val="00F573EC"/>
    <w:rsid w:val="00F60A18"/>
    <w:rsid w:val="00F623F5"/>
    <w:rsid w:val="00F62926"/>
    <w:rsid w:val="00F62E59"/>
    <w:rsid w:val="00F6666E"/>
    <w:rsid w:val="00F6768B"/>
    <w:rsid w:val="00F70E52"/>
    <w:rsid w:val="00F71169"/>
    <w:rsid w:val="00F71E5F"/>
    <w:rsid w:val="00F71F62"/>
    <w:rsid w:val="00F72D98"/>
    <w:rsid w:val="00F73BEA"/>
    <w:rsid w:val="00F74FAA"/>
    <w:rsid w:val="00F76190"/>
    <w:rsid w:val="00F80B24"/>
    <w:rsid w:val="00F80CA4"/>
    <w:rsid w:val="00F811DD"/>
    <w:rsid w:val="00F81814"/>
    <w:rsid w:val="00F82002"/>
    <w:rsid w:val="00F82105"/>
    <w:rsid w:val="00F8558D"/>
    <w:rsid w:val="00F8596F"/>
    <w:rsid w:val="00F86B96"/>
    <w:rsid w:val="00F87389"/>
    <w:rsid w:val="00F87D68"/>
    <w:rsid w:val="00F9003E"/>
    <w:rsid w:val="00F900AC"/>
    <w:rsid w:val="00F90CE4"/>
    <w:rsid w:val="00F90D8C"/>
    <w:rsid w:val="00F91831"/>
    <w:rsid w:val="00F920F7"/>
    <w:rsid w:val="00F937A1"/>
    <w:rsid w:val="00F937C9"/>
    <w:rsid w:val="00F94866"/>
    <w:rsid w:val="00F957B6"/>
    <w:rsid w:val="00F95FA1"/>
    <w:rsid w:val="00F97B5F"/>
    <w:rsid w:val="00FA0EF3"/>
    <w:rsid w:val="00FA12B4"/>
    <w:rsid w:val="00FA190B"/>
    <w:rsid w:val="00FA21CD"/>
    <w:rsid w:val="00FA28B2"/>
    <w:rsid w:val="00FA2DE9"/>
    <w:rsid w:val="00FA2FFF"/>
    <w:rsid w:val="00FA565C"/>
    <w:rsid w:val="00FA58B8"/>
    <w:rsid w:val="00FA60E6"/>
    <w:rsid w:val="00FA6581"/>
    <w:rsid w:val="00FA70C3"/>
    <w:rsid w:val="00FA7CFB"/>
    <w:rsid w:val="00FA7EDA"/>
    <w:rsid w:val="00FB0933"/>
    <w:rsid w:val="00FB14F5"/>
    <w:rsid w:val="00FB1AEF"/>
    <w:rsid w:val="00FB2445"/>
    <w:rsid w:val="00FB2CC0"/>
    <w:rsid w:val="00FB2E2D"/>
    <w:rsid w:val="00FB30F4"/>
    <w:rsid w:val="00FB39AD"/>
    <w:rsid w:val="00FB477E"/>
    <w:rsid w:val="00FB49A5"/>
    <w:rsid w:val="00FB4E5A"/>
    <w:rsid w:val="00FB5338"/>
    <w:rsid w:val="00FB645B"/>
    <w:rsid w:val="00FB6FF4"/>
    <w:rsid w:val="00FB70E0"/>
    <w:rsid w:val="00FB732E"/>
    <w:rsid w:val="00FB780D"/>
    <w:rsid w:val="00FC00BF"/>
    <w:rsid w:val="00FC059C"/>
    <w:rsid w:val="00FC091C"/>
    <w:rsid w:val="00FC3F61"/>
    <w:rsid w:val="00FC6ED0"/>
    <w:rsid w:val="00FC7266"/>
    <w:rsid w:val="00FC7C94"/>
    <w:rsid w:val="00FD0DC6"/>
    <w:rsid w:val="00FD2355"/>
    <w:rsid w:val="00FD2E92"/>
    <w:rsid w:val="00FD3ABB"/>
    <w:rsid w:val="00FD5660"/>
    <w:rsid w:val="00FE028B"/>
    <w:rsid w:val="00FE0398"/>
    <w:rsid w:val="00FE0485"/>
    <w:rsid w:val="00FE0838"/>
    <w:rsid w:val="00FE2304"/>
    <w:rsid w:val="00FE5E65"/>
    <w:rsid w:val="00FF068C"/>
    <w:rsid w:val="00FF0B5B"/>
    <w:rsid w:val="00FF0F18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A1E0C25-C404-4C4A-9A9D-5DA1B0F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TekstprzypisudolnegoZnak">
    <w:name w:val="Tekst przypisu dolnego Znak"/>
    <w:link w:val="Tekstprzypisudolnego"/>
    <w:rsid w:val="00032CEA"/>
    <w:rPr>
      <w:rFonts w:ascii="Arial" w:hAnsi="Arial"/>
      <w:lang w:eastAsia="ar-SA"/>
    </w:rPr>
  </w:style>
  <w:style w:type="paragraph" w:customStyle="1" w:styleId="parinner">
    <w:name w:val="parinner"/>
    <w:basedOn w:val="Normalny"/>
    <w:rsid w:val="00922A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StrongEmphasis">
    <w:name w:val="Strong Emphasis"/>
    <w:rsid w:val="00ED2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46FC-25C7-4BEB-9BA4-999E154B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28754</Words>
  <Characters>172528</Characters>
  <Application>Microsoft Office Word</Application>
  <DocSecurity>0</DocSecurity>
  <Lines>1437</Lines>
  <Paragraphs>401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200881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Gosia</cp:lastModifiedBy>
  <cp:revision>2</cp:revision>
  <cp:lastPrinted>2018-10-16T08:56:00Z</cp:lastPrinted>
  <dcterms:created xsi:type="dcterms:W3CDTF">2018-10-16T10:20:00Z</dcterms:created>
  <dcterms:modified xsi:type="dcterms:W3CDTF">2018-10-16T10:20:00Z</dcterms:modified>
</cp:coreProperties>
</file>