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C715B3" w14:textId="77777777" w:rsidR="00210446" w:rsidRPr="001929AD" w:rsidRDefault="00210446">
      <w:pPr>
        <w:pageBreakBefore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1929AD">
        <w:rPr>
          <w:b/>
          <w:bCs/>
          <w:sz w:val="22"/>
          <w:szCs w:val="22"/>
        </w:rPr>
        <w:t>Załącznik nr 1</w:t>
      </w:r>
    </w:p>
    <w:p w14:paraId="40983E22" w14:textId="77777777" w:rsidR="000A793F" w:rsidRPr="001929AD" w:rsidRDefault="000A793F">
      <w:pPr>
        <w:rPr>
          <w:sz w:val="22"/>
          <w:szCs w:val="22"/>
        </w:rPr>
      </w:pPr>
    </w:p>
    <w:p w14:paraId="2B94817C" w14:textId="77777777" w:rsidR="00210446" w:rsidRPr="001929AD" w:rsidRDefault="00210446">
      <w:pPr>
        <w:rPr>
          <w:sz w:val="22"/>
          <w:szCs w:val="22"/>
        </w:rPr>
      </w:pPr>
      <w:r w:rsidRPr="001929AD">
        <w:rPr>
          <w:sz w:val="22"/>
          <w:szCs w:val="22"/>
        </w:rPr>
        <w:t>........................................</w:t>
      </w:r>
      <w:r w:rsidR="000A793F" w:rsidRPr="001929AD">
        <w:rPr>
          <w:sz w:val="22"/>
          <w:szCs w:val="22"/>
        </w:rPr>
        <w:tab/>
      </w:r>
      <w:r w:rsidR="000A793F" w:rsidRPr="001929AD">
        <w:rPr>
          <w:sz w:val="22"/>
          <w:szCs w:val="22"/>
        </w:rPr>
        <w:tab/>
      </w:r>
      <w:r w:rsidR="000A793F" w:rsidRPr="001929AD">
        <w:rPr>
          <w:sz w:val="22"/>
          <w:szCs w:val="22"/>
        </w:rPr>
        <w:tab/>
      </w:r>
      <w:r w:rsidR="000A793F" w:rsidRPr="001929AD">
        <w:rPr>
          <w:sz w:val="22"/>
          <w:szCs w:val="22"/>
        </w:rPr>
        <w:tab/>
      </w:r>
      <w:r w:rsidR="000A793F" w:rsidRPr="001929AD">
        <w:rPr>
          <w:sz w:val="22"/>
          <w:szCs w:val="22"/>
        </w:rPr>
        <w:tab/>
      </w:r>
      <w:r w:rsidR="006B5533" w:rsidRPr="001929AD">
        <w:rPr>
          <w:sz w:val="22"/>
          <w:szCs w:val="22"/>
        </w:rPr>
        <w:tab/>
      </w:r>
      <w:r w:rsidR="006B5533" w:rsidRPr="001929AD">
        <w:rPr>
          <w:sz w:val="22"/>
          <w:szCs w:val="22"/>
        </w:rPr>
        <w:tab/>
      </w:r>
      <w:r w:rsidR="000A793F" w:rsidRPr="001929AD">
        <w:rPr>
          <w:sz w:val="22"/>
          <w:szCs w:val="22"/>
        </w:rPr>
        <w:t>........................................................</w:t>
      </w:r>
    </w:p>
    <w:p w14:paraId="7B38316F" w14:textId="77777777" w:rsidR="00210446" w:rsidRPr="001929AD" w:rsidRDefault="0021044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="000A793F"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="006B5533" w:rsidRPr="001929AD">
        <w:rPr>
          <w:b w:val="0"/>
          <w:sz w:val="22"/>
          <w:szCs w:val="22"/>
        </w:rPr>
        <w:tab/>
      </w:r>
      <w:r w:rsidR="000A793F" w:rsidRPr="001929AD">
        <w:rPr>
          <w:b w:val="0"/>
          <w:sz w:val="22"/>
          <w:szCs w:val="22"/>
        </w:rPr>
        <w:t>miejscowość i data</w:t>
      </w:r>
    </w:p>
    <w:p w14:paraId="35CD62CA" w14:textId="77777777" w:rsidR="00210446" w:rsidRPr="001929AD" w:rsidRDefault="00210446" w:rsidP="006B553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D715754" w14:textId="77777777" w:rsidR="00210446" w:rsidRPr="001929AD" w:rsidRDefault="00210446" w:rsidP="009726AD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FORMULARZ OFERTOWY – OŚWIADCZENIE  OFERTOWE</w:t>
      </w:r>
    </w:p>
    <w:p w14:paraId="2DC8F863" w14:textId="32169519" w:rsidR="00210446" w:rsidRPr="001929AD" w:rsidRDefault="00210446" w:rsidP="009726AD">
      <w:pPr>
        <w:pStyle w:val="Tekstpodstawowy32"/>
        <w:spacing w:line="276" w:lineRule="auto"/>
        <w:ind w:right="-3"/>
        <w:rPr>
          <w:sz w:val="22"/>
          <w:szCs w:val="22"/>
        </w:rPr>
      </w:pPr>
      <w:r w:rsidRPr="001929AD">
        <w:rPr>
          <w:sz w:val="22"/>
          <w:szCs w:val="22"/>
        </w:rPr>
        <w:t xml:space="preserve">Niniejszym oświadczamy, że w postępowaniu o zamówienie publiczne na </w:t>
      </w:r>
      <w:r w:rsidRPr="001929AD">
        <w:rPr>
          <w:b/>
          <w:sz w:val="22"/>
          <w:szCs w:val="22"/>
        </w:rPr>
        <w:t>dostaw</w:t>
      </w:r>
      <w:r w:rsidR="008D043E" w:rsidRPr="001929AD">
        <w:rPr>
          <w:b/>
          <w:sz w:val="22"/>
          <w:szCs w:val="22"/>
        </w:rPr>
        <w:t>ę</w:t>
      </w:r>
      <w:r w:rsidR="004A28D6" w:rsidRPr="001929AD">
        <w:rPr>
          <w:b/>
          <w:sz w:val="22"/>
          <w:szCs w:val="22"/>
        </w:rPr>
        <w:t xml:space="preserve"> sprzętu komputerowego</w:t>
      </w:r>
      <w:r w:rsidR="005C1DEF" w:rsidRPr="001929AD">
        <w:rPr>
          <w:b/>
          <w:sz w:val="22"/>
          <w:szCs w:val="22"/>
        </w:rPr>
        <w:t>, części</w:t>
      </w:r>
      <w:r w:rsidR="004A28D6" w:rsidRPr="001929AD">
        <w:rPr>
          <w:b/>
          <w:sz w:val="22"/>
          <w:szCs w:val="22"/>
        </w:rPr>
        <w:t xml:space="preserve"> </w:t>
      </w:r>
      <w:r w:rsidRPr="001929AD">
        <w:rPr>
          <w:b/>
          <w:sz w:val="22"/>
          <w:szCs w:val="22"/>
        </w:rPr>
        <w:t>i akcesoriów komputerowych</w:t>
      </w:r>
      <w:r w:rsidRPr="001929AD">
        <w:rPr>
          <w:sz w:val="22"/>
          <w:szCs w:val="22"/>
        </w:rPr>
        <w:t xml:space="preserve"> dla </w:t>
      </w:r>
      <w:r w:rsidRPr="001929AD">
        <w:rPr>
          <w:bCs/>
          <w:sz w:val="22"/>
          <w:szCs w:val="22"/>
        </w:rPr>
        <w:t>Instytutu Oceanologii Polskiej Akademii Nauk w So</w:t>
      </w:r>
      <w:r w:rsidR="00B95BE0" w:rsidRPr="001929AD">
        <w:rPr>
          <w:bCs/>
          <w:sz w:val="22"/>
          <w:szCs w:val="22"/>
        </w:rPr>
        <w:t xml:space="preserve">pocie (nr postępowania: </w:t>
      </w:r>
      <w:r w:rsidR="006862DB" w:rsidRPr="001929AD">
        <w:rPr>
          <w:bCs/>
          <w:sz w:val="22"/>
          <w:szCs w:val="22"/>
        </w:rPr>
        <w:t>IO/ZP/</w:t>
      </w:r>
      <w:r w:rsidR="00240FE3" w:rsidRPr="001929AD">
        <w:rPr>
          <w:bCs/>
          <w:sz w:val="22"/>
          <w:szCs w:val="22"/>
        </w:rPr>
        <w:t>4</w:t>
      </w:r>
      <w:r w:rsidR="00041B3F" w:rsidRPr="001929AD">
        <w:rPr>
          <w:bCs/>
          <w:sz w:val="22"/>
          <w:szCs w:val="22"/>
        </w:rPr>
        <w:t>/201</w:t>
      </w:r>
      <w:r w:rsidR="006C6F46" w:rsidRPr="001929AD">
        <w:rPr>
          <w:bCs/>
          <w:sz w:val="22"/>
          <w:szCs w:val="22"/>
        </w:rPr>
        <w:t>8</w:t>
      </w:r>
      <w:r w:rsidRPr="001929AD">
        <w:rPr>
          <w:bCs/>
          <w:sz w:val="22"/>
          <w:szCs w:val="22"/>
        </w:rPr>
        <w:t>)</w:t>
      </w:r>
      <w:r w:rsidRPr="001929AD">
        <w:rPr>
          <w:sz w:val="22"/>
          <w:szCs w:val="22"/>
        </w:rPr>
        <w:t>, ofertę przetargową składa: ...................................................................</w:t>
      </w:r>
      <w:r w:rsidR="004A28D6" w:rsidRPr="001929AD">
        <w:rPr>
          <w:sz w:val="22"/>
          <w:szCs w:val="22"/>
        </w:rPr>
        <w:t>............</w:t>
      </w:r>
      <w:r w:rsidR="005C1DEF" w:rsidRPr="001929AD">
        <w:rPr>
          <w:sz w:val="22"/>
          <w:szCs w:val="22"/>
        </w:rPr>
        <w:t>.....</w:t>
      </w:r>
      <w:r w:rsidR="00B75DC5" w:rsidRPr="001929AD">
        <w:rPr>
          <w:sz w:val="22"/>
          <w:szCs w:val="22"/>
        </w:rPr>
        <w:t>...............................</w:t>
      </w:r>
    </w:p>
    <w:p w14:paraId="11EDC243" w14:textId="77777777" w:rsidR="00210446" w:rsidRPr="001929AD" w:rsidRDefault="00210446" w:rsidP="009726AD">
      <w:pPr>
        <w:pStyle w:val="Tekstpodstawowy32"/>
        <w:spacing w:line="276" w:lineRule="auto"/>
        <w:rPr>
          <w:sz w:val="22"/>
          <w:szCs w:val="22"/>
        </w:rPr>
      </w:pPr>
      <w:r w:rsidRPr="001929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9424513" w14:textId="77777777" w:rsidR="00210446" w:rsidRPr="001929AD" w:rsidRDefault="00210446" w:rsidP="0099402F">
      <w:pPr>
        <w:jc w:val="center"/>
        <w:rPr>
          <w:i/>
        </w:rPr>
      </w:pPr>
      <w:r w:rsidRPr="001929AD">
        <w:rPr>
          <w:i/>
        </w:rPr>
        <w:t>(Nazwa</w:t>
      </w:r>
      <w:r w:rsidR="00DE6DA0" w:rsidRPr="001929AD">
        <w:rPr>
          <w:i/>
        </w:rPr>
        <w:t xml:space="preserve"> i adres</w:t>
      </w:r>
      <w:r w:rsidRPr="001929AD">
        <w:rPr>
          <w:i/>
        </w:rPr>
        <w:t xml:space="preserve"> wykonawcy/ów)</w:t>
      </w:r>
    </w:p>
    <w:p w14:paraId="2E60E7B5" w14:textId="77777777" w:rsidR="004A28D6" w:rsidRPr="001929AD" w:rsidRDefault="004A28D6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56A5E39E" w14:textId="008861EC" w:rsidR="005E6616" w:rsidRPr="001929AD" w:rsidRDefault="005E6616" w:rsidP="00B75DC5">
      <w:pPr>
        <w:ind w:left="142"/>
        <w:jc w:val="both"/>
        <w:rPr>
          <w:bCs/>
          <w:sz w:val="22"/>
          <w:szCs w:val="22"/>
        </w:rPr>
      </w:pPr>
      <w:r w:rsidRPr="001929AD">
        <w:rPr>
          <w:bCs/>
          <w:sz w:val="22"/>
          <w:szCs w:val="22"/>
        </w:rPr>
        <w:t>- składamy niniejszą ofertę przetargową we własnym imieniu</w:t>
      </w:r>
      <w:r w:rsidR="008E3C0D" w:rsidRPr="001929AD">
        <w:rPr>
          <w:rStyle w:val="Odwoanieprzypisudolnego"/>
          <w:bCs/>
          <w:sz w:val="22"/>
          <w:szCs w:val="22"/>
        </w:rPr>
        <w:footnoteReference w:id="2"/>
      </w:r>
    </w:p>
    <w:p w14:paraId="351A0E93" w14:textId="198E2A9A" w:rsidR="005E6616" w:rsidRPr="001929AD" w:rsidRDefault="005E6616" w:rsidP="00B75DC5">
      <w:pPr>
        <w:ind w:left="142"/>
        <w:jc w:val="both"/>
        <w:rPr>
          <w:bCs/>
          <w:sz w:val="22"/>
          <w:szCs w:val="22"/>
        </w:rPr>
      </w:pPr>
      <w:r w:rsidRPr="001929AD">
        <w:rPr>
          <w:bCs/>
          <w:sz w:val="22"/>
          <w:szCs w:val="22"/>
        </w:rPr>
        <w:t>- jako lider konsorcjum składającego się z</w:t>
      </w:r>
      <w:r w:rsidR="008E3C0D" w:rsidRPr="001929AD">
        <w:rPr>
          <w:bCs/>
          <w:sz w:val="22"/>
          <w:szCs w:val="22"/>
          <w:vertAlign w:val="superscript"/>
        </w:rPr>
        <w:t>1</w:t>
      </w:r>
      <w:r w:rsidRPr="001929AD">
        <w:rPr>
          <w:bCs/>
          <w:sz w:val="22"/>
          <w:szCs w:val="22"/>
        </w:rPr>
        <w:t xml:space="preserve"> ………………………………….......................................................</w:t>
      </w:r>
      <w:r w:rsidR="00B75DC5" w:rsidRPr="001929AD">
        <w:rPr>
          <w:bCs/>
          <w:sz w:val="22"/>
          <w:szCs w:val="22"/>
        </w:rPr>
        <w:t>.......</w:t>
      </w:r>
      <w:r w:rsidRPr="001929AD">
        <w:rPr>
          <w:bCs/>
          <w:sz w:val="22"/>
          <w:szCs w:val="22"/>
        </w:rPr>
        <w:t xml:space="preserve"> </w:t>
      </w:r>
    </w:p>
    <w:p w14:paraId="43ADDFA4" w14:textId="77777777" w:rsidR="005E6616" w:rsidRPr="001929AD" w:rsidRDefault="005E6616" w:rsidP="005E6616">
      <w:pPr>
        <w:jc w:val="both"/>
        <w:rPr>
          <w:i/>
        </w:rPr>
      </w:pPr>
      <w:r w:rsidRPr="001929AD">
        <w:rPr>
          <w:i/>
        </w:rPr>
        <w:t xml:space="preserve">                                                                                                (podać nazwy wykonawców wchodzących w skład konsorcjum)</w:t>
      </w:r>
    </w:p>
    <w:p w14:paraId="548EDC87" w14:textId="527BFC14" w:rsidR="00DB6912" w:rsidRPr="001929AD" w:rsidRDefault="00DB6912" w:rsidP="00DB6912">
      <w:pPr>
        <w:ind w:left="142"/>
        <w:jc w:val="both"/>
        <w:rPr>
          <w:bCs/>
          <w:sz w:val="22"/>
          <w:szCs w:val="22"/>
        </w:rPr>
      </w:pPr>
      <w:r w:rsidRPr="001929AD">
        <w:rPr>
          <w:bCs/>
          <w:sz w:val="22"/>
          <w:szCs w:val="22"/>
        </w:rPr>
        <w:t>- jako wspólnik spółki c</w:t>
      </w:r>
      <w:r w:rsidR="008E3C0D" w:rsidRPr="001929AD">
        <w:rPr>
          <w:bCs/>
          <w:sz w:val="22"/>
          <w:szCs w:val="22"/>
        </w:rPr>
        <w:t>ywilnej, której wspólnikami są</w:t>
      </w:r>
      <w:r w:rsidR="008E3C0D" w:rsidRPr="001929AD">
        <w:rPr>
          <w:bCs/>
          <w:sz w:val="22"/>
          <w:szCs w:val="22"/>
          <w:vertAlign w:val="superscript"/>
        </w:rPr>
        <w:t>1</w:t>
      </w:r>
      <w:r w:rsidR="008E3C0D" w:rsidRPr="001929AD">
        <w:rPr>
          <w:bCs/>
          <w:sz w:val="22"/>
          <w:szCs w:val="22"/>
        </w:rPr>
        <w:t>:</w:t>
      </w:r>
      <w:r w:rsidRPr="001929AD">
        <w:rPr>
          <w:bCs/>
          <w:sz w:val="22"/>
          <w:szCs w:val="22"/>
        </w:rPr>
        <w:t xml:space="preserve"> …………………………………........................................</w:t>
      </w:r>
    </w:p>
    <w:p w14:paraId="07AEFA5E" w14:textId="77777777" w:rsidR="00DB6912" w:rsidRPr="001929AD" w:rsidRDefault="00DB6912" w:rsidP="00DB6912">
      <w:pPr>
        <w:ind w:left="4963" w:firstLine="709"/>
        <w:rPr>
          <w:i/>
        </w:rPr>
      </w:pPr>
      <w:r w:rsidRPr="001929AD">
        <w:rPr>
          <w:i/>
        </w:rPr>
        <w:t>(podać wspólników spółki cywilnej)</w:t>
      </w:r>
    </w:p>
    <w:p w14:paraId="659226FE" w14:textId="77777777" w:rsidR="005E6616" w:rsidRPr="001929AD" w:rsidRDefault="004A28D6" w:rsidP="004A28D6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sz w:val="22"/>
          <w:szCs w:val="22"/>
        </w:rPr>
      </w:pPr>
      <w:r w:rsidRPr="001929AD">
        <w:rPr>
          <w:sz w:val="22"/>
          <w:szCs w:val="22"/>
        </w:rPr>
        <w:tab/>
        <w:t xml:space="preserve"> </w:t>
      </w:r>
    </w:p>
    <w:p w14:paraId="32EECFF1" w14:textId="0F55BD1A" w:rsidR="004A28D6" w:rsidRPr="001929AD" w:rsidRDefault="005E6616" w:rsidP="00CE643A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O</w:t>
      </w:r>
      <w:r w:rsidR="004A28D6" w:rsidRPr="001929AD">
        <w:rPr>
          <w:sz w:val="22"/>
          <w:szCs w:val="22"/>
        </w:rPr>
        <w:t>świadczam</w:t>
      </w:r>
      <w:r w:rsidR="00832477" w:rsidRPr="001929AD">
        <w:rPr>
          <w:sz w:val="22"/>
          <w:szCs w:val="22"/>
        </w:rPr>
        <w:t>y, że składamy ofertę na</w:t>
      </w:r>
      <w:r w:rsidR="00832477" w:rsidRPr="001929AD">
        <w:rPr>
          <w:b/>
          <w:sz w:val="22"/>
          <w:szCs w:val="22"/>
        </w:rPr>
        <w:t xml:space="preserve"> </w:t>
      </w:r>
      <w:r w:rsidR="009726AD" w:rsidRPr="001929AD">
        <w:rPr>
          <w:b/>
          <w:sz w:val="22"/>
          <w:szCs w:val="22"/>
        </w:rPr>
        <w:t>P</w:t>
      </w:r>
      <w:r w:rsidR="00832477" w:rsidRPr="001929AD">
        <w:rPr>
          <w:b/>
          <w:sz w:val="22"/>
          <w:szCs w:val="22"/>
        </w:rPr>
        <w:t>akiet</w:t>
      </w:r>
      <w:r w:rsidRPr="001929AD">
        <w:rPr>
          <w:sz w:val="22"/>
          <w:szCs w:val="22"/>
        </w:rPr>
        <w:t xml:space="preserve"> (</w:t>
      </w:r>
      <w:r w:rsidR="009726AD" w:rsidRPr="001929AD">
        <w:rPr>
          <w:sz w:val="22"/>
          <w:szCs w:val="22"/>
        </w:rPr>
        <w:t>P</w:t>
      </w:r>
      <w:r w:rsidRPr="001929AD">
        <w:rPr>
          <w:sz w:val="22"/>
          <w:szCs w:val="22"/>
        </w:rPr>
        <w:t>akiety)</w:t>
      </w:r>
      <w:r w:rsidR="004A28D6" w:rsidRPr="001929AD">
        <w:rPr>
          <w:sz w:val="22"/>
          <w:szCs w:val="22"/>
        </w:rPr>
        <w:t xml:space="preserve"> nr:</w:t>
      </w:r>
      <w:r w:rsidRPr="001929AD">
        <w:rPr>
          <w:sz w:val="22"/>
          <w:szCs w:val="22"/>
        </w:rPr>
        <w:t>……...</w:t>
      </w:r>
      <w:r w:rsidR="004A28D6" w:rsidRPr="001929AD">
        <w:rPr>
          <w:sz w:val="22"/>
          <w:szCs w:val="22"/>
        </w:rPr>
        <w:t>.............................................................</w:t>
      </w:r>
      <w:r w:rsidRPr="001929AD">
        <w:rPr>
          <w:sz w:val="22"/>
          <w:szCs w:val="22"/>
        </w:rPr>
        <w:t>..............</w:t>
      </w:r>
    </w:p>
    <w:p w14:paraId="0EAC2779" w14:textId="77777777" w:rsidR="004A28D6" w:rsidRPr="001929AD" w:rsidRDefault="004A28D6" w:rsidP="00CE643A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Potwierdzamy, iż nie uczestniczymy w jakiejkolwiek innej ofercie dotyczącej tego samego postępowania.</w:t>
      </w:r>
    </w:p>
    <w:p w14:paraId="7D72F50A" w14:textId="77777777" w:rsidR="004A28D6" w:rsidRPr="001929AD" w:rsidRDefault="004A28D6" w:rsidP="00CE643A">
      <w:pPr>
        <w:widowControl w:val="0"/>
        <w:numPr>
          <w:ilvl w:val="3"/>
          <w:numId w:val="12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3E2F87A7" w14:textId="77777777" w:rsidR="00A80347" w:rsidRPr="001929AD" w:rsidRDefault="00A80347" w:rsidP="00CE643A">
      <w:pPr>
        <w:widowControl w:val="0"/>
        <w:numPr>
          <w:ilvl w:val="3"/>
          <w:numId w:val="12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Oświadczamy, że uważamy się związani niniejszą ofertą przez okres 30 dni. Bieg terminu związania ofertą rozpoczyna się wraz z upływem terminu składania ofert.</w:t>
      </w:r>
    </w:p>
    <w:p w14:paraId="4073F7CC" w14:textId="77777777" w:rsidR="00A80347" w:rsidRPr="001929AD" w:rsidRDefault="00A80347" w:rsidP="00CE643A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Oświadczamy, że zapoznaliśmy się ze Specyfikacją Istotnych Warunków Zamówienia i nie wnosimy do niej zastrzeżeń.</w:t>
      </w:r>
    </w:p>
    <w:p w14:paraId="3BF616B1" w14:textId="5FA3B66F" w:rsidR="00A80347" w:rsidRPr="001929AD" w:rsidRDefault="00A80347" w:rsidP="00CE643A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Akceptujemy warunki umowy, zgodnie ze w</w:t>
      </w:r>
      <w:r w:rsidR="00E638C5" w:rsidRPr="001929AD">
        <w:rPr>
          <w:sz w:val="22"/>
          <w:szCs w:val="22"/>
        </w:rPr>
        <w:t xml:space="preserve">zorem </w:t>
      </w:r>
      <w:r w:rsidR="007663D6" w:rsidRPr="001929AD">
        <w:rPr>
          <w:sz w:val="22"/>
          <w:szCs w:val="22"/>
        </w:rPr>
        <w:t>stanowiącym załącznik nr 7</w:t>
      </w:r>
      <w:r w:rsidRPr="001929AD">
        <w:rPr>
          <w:sz w:val="22"/>
          <w:szCs w:val="22"/>
        </w:rPr>
        <w:t xml:space="preserve"> do Specyfikacji Istotnych Warunków Zamówienia. W przypadku wyboru naszej oferty zobowiązujemy się do zawarcia umowy według przedstawionego wzoru, w wyznaczonym przez Zamawiającego terminie</w:t>
      </w:r>
      <w:r w:rsidR="002223A0" w:rsidRPr="001929AD">
        <w:rPr>
          <w:sz w:val="22"/>
          <w:szCs w:val="22"/>
        </w:rPr>
        <w:t xml:space="preserve"> i miejscu</w:t>
      </w:r>
      <w:r w:rsidRPr="001929AD">
        <w:rPr>
          <w:sz w:val="22"/>
          <w:szCs w:val="22"/>
        </w:rPr>
        <w:t>.</w:t>
      </w:r>
    </w:p>
    <w:p w14:paraId="6AD14603" w14:textId="0E91B301" w:rsidR="00825AE7" w:rsidRPr="001929AD" w:rsidRDefault="00825AE7" w:rsidP="00CE643A">
      <w:pPr>
        <w:widowControl w:val="0"/>
        <w:numPr>
          <w:ilvl w:val="3"/>
          <w:numId w:val="12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Oświadczamy, że przyjmujemy </w:t>
      </w:r>
      <w:r w:rsidRPr="001929AD">
        <w:rPr>
          <w:b/>
          <w:sz w:val="22"/>
          <w:szCs w:val="22"/>
        </w:rPr>
        <w:t>termin płatności</w:t>
      </w:r>
      <w:r w:rsidRPr="001929AD">
        <w:rPr>
          <w:sz w:val="22"/>
          <w:szCs w:val="22"/>
        </w:rPr>
        <w:t xml:space="preserve"> </w:t>
      </w:r>
      <w:r w:rsidR="007F014E" w:rsidRPr="001929AD">
        <w:rPr>
          <w:sz w:val="22"/>
          <w:szCs w:val="22"/>
        </w:rPr>
        <w:t>……….</w:t>
      </w:r>
      <w:r w:rsidR="007F014E" w:rsidRPr="001929AD">
        <w:rPr>
          <w:rStyle w:val="Odwoanieprzypisudolnego"/>
          <w:sz w:val="22"/>
          <w:szCs w:val="22"/>
        </w:rPr>
        <w:footnoteReference w:id="3"/>
      </w:r>
      <w:r w:rsidRPr="001929AD">
        <w:rPr>
          <w:sz w:val="22"/>
          <w:szCs w:val="22"/>
        </w:rPr>
        <w:t xml:space="preserve"> od daty dostarczenia prawidłowo wystawionej faktury.</w:t>
      </w:r>
    </w:p>
    <w:p w14:paraId="00BCB43B" w14:textId="40235219" w:rsidR="008E3C0D" w:rsidRPr="001929AD" w:rsidRDefault="004A28D6" w:rsidP="00CE643A">
      <w:pPr>
        <w:widowControl w:val="0"/>
        <w:numPr>
          <w:ilvl w:val="3"/>
          <w:numId w:val="12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929AD">
        <w:rPr>
          <w:b/>
          <w:sz w:val="22"/>
          <w:szCs w:val="22"/>
        </w:rPr>
        <w:t xml:space="preserve">Zamierzamy / </w:t>
      </w:r>
      <w:r w:rsidR="009726AD" w:rsidRPr="001929AD">
        <w:rPr>
          <w:b/>
          <w:sz w:val="22"/>
          <w:szCs w:val="22"/>
        </w:rPr>
        <w:t>N</w:t>
      </w:r>
      <w:r w:rsidRPr="001929AD">
        <w:rPr>
          <w:b/>
          <w:sz w:val="22"/>
          <w:szCs w:val="22"/>
        </w:rPr>
        <w:t>ie zami</w:t>
      </w:r>
      <w:r w:rsidR="002A7A50" w:rsidRPr="001929AD">
        <w:rPr>
          <w:b/>
          <w:sz w:val="22"/>
          <w:szCs w:val="22"/>
        </w:rPr>
        <w:t>erzamy</w:t>
      </w:r>
      <w:r w:rsidR="002A7A50" w:rsidRPr="001929AD">
        <w:rPr>
          <w:rStyle w:val="Odwoanieprzypisudolnego"/>
          <w:sz w:val="22"/>
          <w:szCs w:val="22"/>
        </w:rPr>
        <w:footnoteReference w:id="4"/>
      </w:r>
      <w:r w:rsidR="00CA3A4C" w:rsidRPr="001929AD">
        <w:rPr>
          <w:sz w:val="22"/>
          <w:szCs w:val="22"/>
        </w:rPr>
        <w:t xml:space="preserve">  powierzyć podwykonawcy</w:t>
      </w:r>
      <w:r w:rsidR="00AB560D" w:rsidRPr="001929AD">
        <w:rPr>
          <w:sz w:val="22"/>
          <w:szCs w:val="22"/>
        </w:rPr>
        <w:t>/om</w:t>
      </w:r>
      <w:r w:rsidR="008E3C0D" w:rsidRPr="001929AD">
        <w:rPr>
          <w:rStyle w:val="Odwoanieprzypisudolnego"/>
          <w:sz w:val="22"/>
          <w:szCs w:val="22"/>
        </w:rPr>
        <w:footnoteReference w:id="5"/>
      </w:r>
      <w:r w:rsidR="00AB560D" w:rsidRPr="001929AD">
        <w:rPr>
          <w:sz w:val="22"/>
          <w:szCs w:val="22"/>
        </w:rPr>
        <w:t xml:space="preserve"> </w:t>
      </w:r>
      <w:r w:rsidR="00CA3A4C" w:rsidRPr="001929AD">
        <w:rPr>
          <w:sz w:val="22"/>
          <w:szCs w:val="22"/>
        </w:rPr>
        <w:t>…</w:t>
      </w:r>
      <w:r w:rsidR="00AB560D" w:rsidRPr="001929AD">
        <w:rPr>
          <w:sz w:val="22"/>
          <w:szCs w:val="22"/>
        </w:rPr>
        <w:t>…</w:t>
      </w:r>
      <w:r w:rsidR="00CA3A4C" w:rsidRPr="001929AD">
        <w:rPr>
          <w:sz w:val="22"/>
          <w:szCs w:val="22"/>
        </w:rPr>
        <w:t>…………………………………</w:t>
      </w:r>
      <w:r w:rsidR="00BE0E93" w:rsidRPr="001929AD">
        <w:rPr>
          <w:sz w:val="22"/>
          <w:szCs w:val="22"/>
        </w:rPr>
        <w:t>………</w:t>
      </w:r>
      <w:r w:rsidRPr="001929AD">
        <w:rPr>
          <w:sz w:val="22"/>
          <w:szCs w:val="22"/>
        </w:rPr>
        <w:t xml:space="preserve"> </w:t>
      </w:r>
      <w:r w:rsidR="00AB560D" w:rsidRPr="001929AD">
        <w:rPr>
          <w:sz w:val="22"/>
          <w:szCs w:val="22"/>
        </w:rPr>
        <w:t xml:space="preserve"> </w:t>
      </w:r>
      <w:r w:rsidRPr="001929AD">
        <w:rPr>
          <w:sz w:val="22"/>
          <w:szCs w:val="22"/>
        </w:rPr>
        <w:t>następującą część zamówienia:</w:t>
      </w:r>
      <w:r w:rsidR="00AB560D" w:rsidRPr="001929AD">
        <w:rPr>
          <w:sz w:val="22"/>
          <w:szCs w:val="22"/>
        </w:rPr>
        <w:t xml:space="preserve"> ……</w:t>
      </w:r>
      <w:r w:rsidRPr="001929AD">
        <w:rPr>
          <w:sz w:val="22"/>
          <w:szCs w:val="22"/>
        </w:rPr>
        <w:t>.................................</w:t>
      </w:r>
      <w:r w:rsidR="00D16759" w:rsidRPr="001929AD">
        <w:rPr>
          <w:sz w:val="22"/>
          <w:szCs w:val="22"/>
        </w:rPr>
        <w:t>...................................</w:t>
      </w:r>
    </w:p>
    <w:p w14:paraId="15CB6ABC" w14:textId="3D0E4711" w:rsidR="00BE0E93" w:rsidRPr="001929AD" w:rsidRDefault="00BE0E93" w:rsidP="00CE643A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i/>
          <w:sz w:val="20"/>
          <w:szCs w:val="22"/>
        </w:rPr>
      </w:pPr>
      <w:r w:rsidRPr="001929AD">
        <w:rPr>
          <w:sz w:val="22"/>
          <w:szCs w:val="22"/>
        </w:rPr>
        <w:t xml:space="preserve">Oświadczamy, że Wykonawca </w:t>
      </w:r>
      <w:r w:rsidRPr="001929AD">
        <w:rPr>
          <w:b/>
          <w:sz w:val="22"/>
          <w:szCs w:val="22"/>
        </w:rPr>
        <w:t>jest / nie jest</w:t>
      </w:r>
      <w:r w:rsidR="00032CEA" w:rsidRPr="001929AD">
        <w:rPr>
          <w:rStyle w:val="Odwoanieprzypisudolnego"/>
          <w:sz w:val="22"/>
          <w:szCs w:val="22"/>
        </w:rPr>
        <w:footnoteReference w:id="6"/>
      </w:r>
      <w:r w:rsidRPr="001929AD">
        <w:rPr>
          <w:sz w:val="22"/>
          <w:szCs w:val="22"/>
        </w:rPr>
        <w:t xml:space="preserve"> mikro, małym lub średnim przedsiębiorcą. </w:t>
      </w:r>
    </w:p>
    <w:p w14:paraId="5E2E07C4" w14:textId="77777777" w:rsidR="008E3C0D" w:rsidRPr="001929AD" w:rsidRDefault="004A28D6" w:rsidP="00CE643A">
      <w:pPr>
        <w:widowControl w:val="0"/>
        <w:numPr>
          <w:ilvl w:val="3"/>
          <w:numId w:val="12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 przypadku wyboru naszej oferty do realizacji w/w zamówienia publicznego umowa ze strony Wykonawcy będzie podpisana przez</w:t>
      </w:r>
      <w:r w:rsidR="008E3C0D" w:rsidRPr="001929AD">
        <w:rPr>
          <w:rStyle w:val="Odwoanieprzypisudolnego"/>
          <w:sz w:val="22"/>
          <w:szCs w:val="22"/>
        </w:rPr>
        <w:footnoteReference w:id="7"/>
      </w:r>
      <w:r w:rsidRPr="001929AD">
        <w:rPr>
          <w:sz w:val="22"/>
          <w:szCs w:val="22"/>
        </w:rPr>
        <w:t>: ….....................................................................................................................................</w:t>
      </w:r>
    </w:p>
    <w:p w14:paraId="061B9088" w14:textId="0E1C040B" w:rsidR="004A28D6" w:rsidRPr="001929AD" w:rsidRDefault="004A28D6" w:rsidP="00CE643A">
      <w:pPr>
        <w:widowControl w:val="0"/>
        <w:numPr>
          <w:ilvl w:val="3"/>
          <w:numId w:val="12"/>
        </w:numPr>
        <w:tabs>
          <w:tab w:val="clear" w:pos="2880"/>
        </w:tabs>
        <w:spacing w:after="60"/>
        <w:ind w:left="425" w:hanging="425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Należność z tytułu wyko</w:t>
      </w:r>
      <w:r w:rsidR="00384823" w:rsidRPr="001929AD">
        <w:rPr>
          <w:sz w:val="22"/>
          <w:szCs w:val="22"/>
        </w:rPr>
        <w:t>nania umowy należy przekazać na konto</w:t>
      </w:r>
      <w:r w:rsidR="008E3C0D" w:rsidRPr="001929AD">
        <w:rPr>
          <w:rStyle w:val="Odwoanieprzypisudolnego"/>
          <w:sz w:val="22"/>
          <w:szCs w:val="22"/>
        </w:rPr>
        <w:footnoteReference w:id="8"/>
      </w:r>
      <w:r w:rsidRPr="001929AD">
        <w:rPr>
          <w:sz w:val="22"/>
          <w:szCs w:val="22"/>
        </w:rPr>
        <w:t>:</w:t>
      </w:r>
    </w:p>
    <w:p w14:paraId="6A8454EC" w14:textId="77777777" w:rsidR="004A28D6" w:rsidRPr="001929AD" w:rsidRDefault="004A28D6" w:rsidP="00453049">
      <w:pPr>
        <w:tabs>
          <w:tab w:val="left" w:pos="1800"/>
        </w:tabs>
        <w:spacing w:after="60"/>
        <w:ind w:left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26038FCA" w14:textId="77777777" w:rsidR="004A28D6" w:rsidRPr="001929AD" w:rsidRDefault="004A28D6" w:rsidP="00CE643A">
      <w:pPr>
        <w:numPr>
          <w:ilvl w:val="3"/>
          <w:numId w:val="12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Internet: http:// .............................................................................................</w:t>
      </w:r>
      <w:r w:rsidR="00D16759" w:rsidRPr="001929AD">
        <w:rPr>
          <w:sz w:val="22"/>
          <w:szCs w:val="22"/>
        </w:rPr>
        <w:t>..........................................................</w:t>
      </w:r>
    </w:p>
    <w:p w14:paraId="71B00688" w14:textId="77777777" w:rsidR="004A28D6" w:rsidRPr="001929AD" w:rsidRDefault="004A28D6" w:rsidP="00453049">
      <w:pPr>
        <w:spacing w:after="60"/>
        <w:ind w:left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e-mail: ........................... @ .....................................tel: ............................., Fax: ........................</w:t>
      </w:r>
      <w:r w:rsidR="00D16759" w:rsidRPr="001929AD">
        <w:rPr>
          <w:sz w:val="22"/>
          <w:szCs w:val="22"/>
        </w:rPr>
        <w:t>.........................</w:t>
      </w:r>
    </w:p>
    <w:p w14:paraId="08F77A8F" w14:textId="77777777" w:rsidR="004A28D6" w:rsidRPr="001929AD" w:rsidRDefault="004A28D6" w:rsidP="00CE643A">
      <w:pPr>
        <w:numPr>
          <w:ilvl w:val="3"/>
          <w:numId w:val="12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Imię i nazwisko osoby upoważnionej do kontaktów: ...............................................................</w:t>
      </w:r>
      <w:r w:rsidR="00D16759" w:rsidRPr="001929AD">
        <w:rPr>
          <w:sz w:val="22"/>
          <w:szCs w:val="22"/>
        </w:rPr>
        <w:t>............................</w:t>
      </w:r>
    </w:p>
    <w:p w14:paraId="003DD186" w14:textId="77777777" w:rsidR="009726AD" w:rsidRPr="001929AD" w:rsidRDefault="009726AD" w:rsidP="009726AD">
      <w:pPr>
        <w:spacing w:after="60"/>
        <w:jc w:val="both"/>
        <w:rPr>
          <w:sz w:val="12"/>
          <w:szCs w:val="12"/>
        </w:rPr>
      </w:pPr>
    </w:p>
    <w:p w14:paraId="27E9980D" w14:textId="6A0C985B" w:rsidR="00393C19" w:rsidRPr="001929AD" w:rsidRDefault="00393C19" w:rsidP="00CE643A">
      <w:pPr>
        <w:numPr>
          <w:ilvl w:val="3"/>
          <w:numId w:val="12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929AD">
        <w:rPr>
          <w:b/>
          <w:sz w:val="22"/>
          <w:szCs w:val="22"/>
        </w:rPr>
        <w:t>Adres do korespondencji</w:t>
      </w:r>
      <w:r w:rsidRPr="001929AD">
        <w:rPr>
          <w:rStyle w:val="Odwoanieprzypisudolnego"/>
          <w:sz w:val="22"/>
          <w:szCs w:val="22"/>
        </w:rPr>
        <w:footnoteReference w:id="9"/>
      </w:r>
      <w:r w:rsidRPr="001929AD">
        <w:rPr>
          <w:sz w:val="22"/>
          <w:szCs w:val="22"/>
        </w:rPr>
        <w:t>: ……</w:t>
      </w:r>
      <w:r w:rsidR="009726AD" w:rsidRPr="001929AD">
        <w:rPr>
          <w:sz w:val="22"/>
          <w:szCs w:val="22"/>
        </w:rPr>
        <w:t>…………………………………………………………………………………</w:t>
      </w:r>
    </w:p>
    <w:p w14:paraId="29648E28" w14:textId="77777777" w:rsidR="009726AD" w:rsidRPr="001929AD" w:rsidRDefault="009726AD" w:rsidP="004A28D6">
      <w:pPr>
        <w:ind w:left="4254"/>
        <w:jc w:val="both"/>
        <w:rPr>
          <w:sz w:val="22"/>
          <w:szCs w:val="22"/>
        </w:rPr>
      </w:pPr>
    </w:p>
    <w:p w14:paraId="6B08AE05" w14:textId="77777777" w:rsidR="0013661D" w:rsidRPr="001929AD" w:rsidRDefault="0013661D" w:rsidP="004A28D6">
      <w:pPr>
        <w:ind w:left="4254"/>
        <w:jc w:val="both"/>
        <w:rPr>
          <w:sz w:val="22"/>
          <w:szCs w:val="22"/>
        </w:rPr>
      </w:pPr>
    </w:p>
    <w:p w14:paraId="62C7CFB4" w14:textId="77777777" w:rsidR="00E560D4" w:rsidRPr="001929AD" w:rsidRDefault="00E560D4" w:rsidP="004A28D6">
      <w:pPr>
        <w:ind w:left="4254"/>
        <w:jc w:val="both"/>
        <w:rPr>
          <w:sz w:val="22"/>
          <w:szCs w:val="22"/>
        </w:rPr>
      </w:pPr>
    </w:p>
    <w:p w14:paraId="13C068E5" w14:textId="5DE659FD" w:rsidR="004A28D6" w:rsidRPr="001929AD" w:rsidRDefault="004A28D6" w:rsidP="004A28D6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="00453049" w:rsidRPr="001929AD">
        <w:rPr>
          <w:sz w:val="22"/>
          <w:szCs w:val="22"/>
        </w:rPr>
        <w:tab/>
      </w:r>
      <w:r w:rsidR="00453049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.............................................................................................</w:t>
      </w:r>
    </w:p>
    <w:p w14:paraId="2FB58198" w14:textId="393584A4" w:rsidR="004B28CD" w:rsidRPr="001929AD" w:rsidRDefault="004A28D6" w:rsidP="0013661D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="00453049" w:rsidRPr="001929AD">
        <w:rPr>
          <w:sz w:val="22"/>
          <w:szCs w:val="22"/>
        </w:rPr>
        <w:tab/>
      </w:r>
      <w:r w:rsidR="00453049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>podpis i pieczątka Wykonawcy lub osoby upoważnionej</w:t>
      </w:r>
    </w:p>
    <w:p w14:paraId="4C60DB46" w14:textId="1D551118" w:rsidR="00CF1D4C" w:rsidRPr="001929AD" w:rsidRDefault="00CF1D4C" w:rsidP="00CF1D4C">
      <w:pPr>
        <w:pageBreakBefore/>
        <w:ind w:left="496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3</w:t>
      </w:r>
    </w:p>
    <w:p w14:paraId="3AC8E4D9" w14:textId="77777777" w:rsidR="00CF1D4C" w:rsidRPr="001929AD" w:rsidRDefault="00CF1D4C" w:rsidP="00CF1D4C">
      <w:pPr>
        <w:jc w:val="both"/>
        <w:rPr>
          <w:sz w:val="22"/>
          <w:szCs w:val="22"/>
        </w:rPr>
      </w:pPr>
    </w:p>
    <w:p w14:paraId="48001932" w14:textId="208F0799" w:rsidR="00CF1D4C" w:rsidRPr="001929AD" w:rsidRDefault="00080117" w:rsidP="00AF56AD">
      <w:pPr>
        <w:ind w:right="-145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CF1D4C" w:rsidRPr="001929AD">
        <w:rPr>
          <w:sz w:val="22"/>
          <w:szCs w:val="22"/>
        </w:rPr>
        <w:t>.....................................</w:t>
      </w:r>
      <w:r w:rsidR="00CF1D4C" w:rsidRPr="001929AD">
        <w:rPr>
          <w:sz w:val="22"/>
          <w:szCs w:val="22"/>
        </w:rPr>
        <w:tab/>
      </w:r>
      <w:r w:rsidR="00CF1D4C" w:rsidRPr="001929AD">
        <w:rPr>
          <w:sz w:val="22"/>
          <w:szCs w:val="22"/>
        </w:rPr>
        <w:tab/>
      </w:r>
      <w:r w:rsidR="00CF1D4C" w:rsidRPr="001929AD">
        <w:rPr>
          <w:sz w:val="22"/>
          <w:szCs w:val="22"/>
        </w:rPr>
        <w:tab/>
      </w:r>
      <w:r w:rsidR="00CF1D4C" w:rsidRPr="001929AD">
        <w:rPr>
          <w:sz w:val="22"/>
          <w:szCs w:val="22"/>
        </w:rPr>
        <w:tab/>
      </w:r>
      <w:r w:rsidR="00CF1D4C" w:rsidRPr="001929AD">
        <w:rPr>
          <w:sz w:val="22"/>
          <w:szCs w:val="22"/>
        </w:rPr>
        <w:tab/>
      </w:r>
      <w:r w:rsidR="00CF1D4C" w:rsidRPr="001929AD">
        <w:rPr>
          <w:sz w:val="22"/>
          <w:szCs w:val="22"/>
        </w:rPr>
        <w:tab/>
      </w:r>
      <w:r w:rsidR="00CF1D4C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>…</w:t>
      </w:r>
      <w:r w:rsidR="00CF1D4C" w:rsidRPr="001929AD">
        <w:rPr>
          <w:sz w:val="22"/>
          <w:szCs w:val="22"/>
        </w:rPr>
        <w:t>.....................................................</w:t>
      </w:r>
    </w:p>
    <w:p w14:paraId="46D36E20" w14:textId="77777777" w:rsidR="00CF1D4C" w:rsidRPr="001929AD" w:rsidRDefault="00CF1D4C" w:rsidP="00CF1D4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pieczątka Wykonawcy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miejscowość i data</w:t>
      </w:r>
    </w:p>
    <w:p w14:paraId="3834AF19" w14:textId="77777777" w:rsidR="00CF1D4C" w:rsidRPr="001929AD" w:rsidRDefault="00CF1D4C" w:rsidP="00CF1D4C">
      <w:pPr>
        <w:jc w:val="center"/>
        <w:rPr>
          <w:sz w:val="22"/>
          <w:szCs w:val="22"/>
        </w:rPr>
      </w:pPr>
    </w:p>
    <w:p w14:paraId="37967372" w14:textId="77777777" w:rsidR="00FB645B" w:rsidRPr="001929AD" w:rsidRDefault="00FB645B" w:rsidP="00CF1D4C">
      <w:pPr>
        <w:jc w:val="center"/>
        <w:rPr>
          <w:b/>
          <w:sz w:val="22"/>
          <w:szCs w:val="22"/>
        </w:rPr>
      </w:pPr>
    </w:p>
    <w:p w14:paraId="5E5FCEB9" w14:textId="77777777" w:rsidR="003358A6" w:rsidRPr="001929AD" w:rsidRDefault="00CF1D4C" w:rsidP="003358A6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INFORMACJA W ZAKRESIE POWSTANIA U ZAMAWIAJĄCEGO OBOWIĄZKU </w:t>
      </w:r>
      <w:r w:rsidR="003358A6" w:rsidRPr="001929AD">
        <w:rPr>
          <w:b/>
          <w:sz w:val="22"/>
          <w:szCs w:val="22"/>
        </w:rPr>
        <w:t>PODATKOWEGO</w:t>
      </w:r>
      <w:r w:rsidR="003358A6" w:rsidRPr="001929AD">
        <w:rPr>
          <w:rStyle w:val="Odwoanieprzypisudolnego"/>
          <w:b/>
          <w:sz w:val="22"/>
          <w:szCs w:val="22"/>
        </w:rPr>
        <w:footnoteReference w:id="10"/>
      </w:r>
    </w:p>
    <w:p w14:paraId="69A6023C" w14:textId="77777777" w:rsidR="00FB645B" w:rsidRPr="001929AD" w:rsidRDefault="00FB645B" w:rsidP="00CF1D4C">
      <w:pPr>
        <w:jc w:val="both"/>
        <w:rPr>
          <w:sz w:val="22"/>
          <w:szCs w:val="22"/>
        </w:rPr>
      </w:pPr>
    </w:p>
    <w:p w14:paraId="1FD8520D" w14:textId="7195A212" w:rsidR="00CF1D4C" w:rsidRPr="001929AD" w:rsidRDefault="00CF1D4C" w:rsidP="00CF1D4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Przystępując do udziału w postępowaniu o udzielenie zamówienia publicznego na </w:t>
      </w:r>
      <w:r w:rsidRPr="001929AD">
        <w:rPr>
          <w:b/>
          <w:sz w:val="22"/>
          <w:szCs w:val="22"/>
        </w:rPr>
        <w:t xml:space="preserve">dostawę sprzętu komputerowego, części i akcesoriów komputerowych dla </w:t>
      </w:r>
      <w:r w:rsidRPr="001929AD">
        <w:rPr>
          <w:b/>
          <w:bCs/>
          <w:sz w:val="22"/>
          <w:szCs w:val="22"/>
        </w:rPr>
        <w:t>Instytutu Oceanologii Polskiej Akademii Nauk w Sopocie</w:t>
      </w:r>
      <w:r w:rsidRPr="001929AD">
        <w:rPr>
          <w:bCs/>
          <w:sz w:val="22"/>
          <w:szCs w:val="22"/>
        </w:rPr>
        <w:t xml:space="preserve"> </w:t>
      </w:r>
      <w:r w:rsidRPr="001929AD">
        <w:rPr>
          <w:sz w:val="22"/>
          <w:szCs w:val="22"/>
        </w:rPr>
        <w:t xml:space="preserve">(nr postępowania: </w:t>
      </w:r>
      <w:r w:rsidR="006C6F46" w:rsidRPr="001929AD">
        <w:rPr>
          <w:sz w:val="22"/>
          <w:szCs w:val="22"/>
        </w:rPr>
        <w:t>IO/ZP/</w:t>
      </w:r>
      <w:r w:rsidR="00240FE3" w:rsidRPr="001929AD">
        <w:rPr>
          <w:sz w:val="22"/>
          <w:szCs w:val="22"/>
        </w:rPr>
        <w:t>4</w:t>
      </w:r>
      <w:r w:rsidR="00B777A6" w:rsidRPr="001929AD">
        <w:rPr>
          <w:sz w:val="22"/>
          <w:szCs w:val="22"/>
        </w:rPr>
        <w:t>/201</w:t>
      </w:r>
      <w:r w:rsidR="006C6F46" w:rsidRPr="001929AD">
        <w:rPr>
          <w:sz w:val="22"/>
          <w:szCs w:val="22"/>
        </w:rPr>
        <w:t>8</w:t>
      </w:r>
      <w:r w:rsidRPr="001929AD">
        <w:rPr>
          <w:sz w:val="22"/>
          <w:szCs w:val="22"/>
        </w:rPr>
        <w:t xml:space="preserve">)  informuję, że: </w:t>
      </w:r>
    </w:p>
    <w:p w14:paraId="56AF8C3F" w14:textId="77777777" w:rsidR="00032CEA" w:rsidRPr="001929AD" w:rsidRDefault="00032CEA" w:rsidP="00CF1D4C">
      <w:pPr>
        <w:jc w:val="both"/>
        <w:rPr>
          <w:sz w:val="22"/>
          <w:szCs w:val="22"/>
        </w:rPr>
      </w:pPr>
    </w:p>
    <w:p w14:paraId="48D086AD" w14:textId="77777777" w:rsidR="00CF1D4C" w:rsidRPr="001929AD" w:rsidRDefault="00CF1D4C" w:rsidP="00CF1D4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</w:t>
      </w:r>
    </w:p>
    <w:p w14:paraId="3E7C359E" w14:textId="77777777" w:rsidR="003358A6" w:rsidRPr="001929AD" w:rsidRDefault="003358A6" w:rsidP="00CE643A">
      <w:pPr>
        <w:numPr>
          <w:ilvl w:val="0"/>
          <w:numId w:val="34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1929AD">
        <w:rPr>
          <w:b/>
          <w:sz w:val="22"/>
          <w:szCs w:val="22"/>
        </w:rPr>
        <w:t xml:space="preserve">wybór oferty </w:t>
      </w:r>
      <w:r w:rsidRPr="001929AD">
        <w:rPr>
          <w:b/>
          <w:sz w:val="22"/>
          <w:szCs w:val="22"/>
          <w:u w:val="single"/>
        </w:rPr>
        <w:t>nie będzie</w:t>
      </w:r>
      <w:r w:rsidRPr="001929AD">
        <w:rPr>
          <w:b/>
          <w:sz w:val="22"/>
          <w:szCs w:val="22"/>
        </w:rPr>
        <w:t xml:space="preserve"> prowadzić do powstania u Zamawiającego obowiązku podatkowego,</w:t>
      </w:r>
      <w:r w:rsidRPr="001929AD">
        <w:rPr>
          <w:rStyle w:val="Odwoanieprzypisudolnego"/>
          <w:b/>
          <w:sz w:val="22"/>
          <w:szCs w:val="22"/>
        </w:rPr>
        <w:footnoteReference w:id="11"/>
      </w:r>
    </w:p>
    <w:p w14:paraId="3E21B428" w14:textId="77777777" w:rsidR="003358A6" w:rsidRPr="001929AD" w:rsidRDefault="003358A6" w:rsidP="003358A6">
      <w:pPr>
        <w:ind w:left="426"/>
        <w:jc w:val="both"/>
        <w:rPr>
          <w:sz w:val="22"/>
          <w:szCs w:val="22"/>
        </w:rPr>
      </w:pPr>
    </w:p>
    <w:p w14:paraId="2E09407E" w14:textId="77777777" w:rsidR="003358A6" w:rsidRPr="001929AD" w:rsidRDefault="003358A6" w:rsidP="003358A6">
      <w:pPr>
        <w:ind w:left="426"/>
        <w:jc w:val="both"/>
        <w:rPr>
          <w:sz w:val="22"/>
          <w:szCs w:val="22"/>
        </w:rPr>
      </w:pPr>
    </w:p>
    <w:p w14:paraId="33FBF312" w14:textId="6B303AFB" w:rsidR="003358A6" w:rsidRPr="001929AD" w:rsidRDefault="003358A6" w:rsidP="00CE643A">
      <w:pPr>
        <w:numPr>
          <w:ilvl w:val="0"/>
          <w:numId w:val="34"/>
        </w:numPr>
        <w:tabs>
          <w:tab w:val="clear" w:pos="1440"/>
        </w:tabs>
        <w:ind w:left="426"/>
        <w:jc w:val="both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wybór oferty </w:t>
      </w:r>
      <w:r w:rsidRPr="001929AD">
        <w:rPr>
          <w:b/>
          <w:sz w:val="22"/>
          <w:szCs w:val="22"/>
          <w:u w:val="single"/>
        </w:rPr>
        <w:t>będzie</w:t>
      </w:r>
      <w:r w:rsidRPr="001929AD">
        <w:rPr>
          <w:b/>
          <w:sz w:val="22"/>
          <w:szCs w:val="22"/>
        </w:rPr>
        <w:t xml:space="preserve"> prowadzić do powstania u Zamawiającego obowiązku podatkowego,</w:t>
      </w:r>
      <w:r w:rsidR="00F1043D" w:rsidRPr="001929AD">
        <w:rPr>
          <w:b/>
          <w:sz w:val="22"/>
          <w:szCs w:val="22"/>
          <w:vertAlign w:val="superscript"/>
        </w:rPr>
        <w:t>10</w:t>
      </w:r>
    </w:p>
    <w:p w14:paraId="63A8D673" w14:textId="77777777" w:rsidR="003358A6" w:rsidRPr="001929AD" w:rsidRDefault="003358A6" w:rsidP="003358A6">
      <w:pPr>
        <w:jc w:val="both"/>
        <w:rPr>
          <w:sz w:val="22"/>
          <w:szCs w:val="22"/>
        </w:rPr>
      </w:pPr>
    </w:p>
    <w:p w14:paraId="5F37DC9B" w14:textId="77777777" w:rsidR="003358A6" w:rsidRPr="001929AD" w:rsidRDefault="003358A6" w:rsidP="003358A6">
      <w:pPr>
        <w:jc w:val="both"/>
        <w:rPr>
          <w:sz w:val="22"/>
          <w:szCs w:val="22"/>
        </w:rPr>
      </w:pPr>
    </w:p>
    <w:p w14:paraId="7D17168C" w14:textId="43709DC0" w:rsidR="003358A6" w:rsidRPr="001929AD" w:rsidRDefault="003358A6" w:rsidP="00CE643A">
      <w:pPr>
        <w:numPr>
          <w:ilvl w:val="0"/>
          <w:numId w:val="34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1929AD">
        <w:rPr>
          <w:b/>
          <w:sz w:val="22"/>
          <w:szCs w:val="22"/>
        </w:rPr>
        <w:t xml:space="preserve">wybór oferty </w:t>
      </w:r>
      <w:r w:rsidRPr="001929AD">
        <w:rPr>
          <w:b/>
          <w:sz w:val="22"/>
          <w:szCs w:val="22"/>
          <w:u w:val="single"/>
        </w:rPr>
        <w:t>będzie</w:t>
      </w:r>
      <w:r w:rsidRPr="001929AD">
        <w:rPr>
          <w:b/>
          <w:sz w:val="22"/>
          <w:szCs w:val="22"/>
        </w:rPr>
        <w:t xml:space="preserve"> prowadzić do powstania u Zamawiającego obowiązku podatkowego</w:t>
      </w:r>
      <w:r w:rsidR="009034B7" w:rsidRPr="001929AD">
        <w:rPr>
          <w:b/>
          <w:sz w:val="22"/>
          <w:szCs w:val="22"/>
        </w:rPr>
        <w:t>,</w:t>
      </w:r>
      <w:r w:rsidRPr="001929AD">
        <w:rPr>
          <w:sz w:val="22"/>
          <w:szCs w:val="22"/>
        </w:rPr>
        <w:t xml:space="preserve"> </w:t>
      </w:r>
      <w:r w:rsidR="009034B7" w:rsidRPr="001929AD">
        <w:rPr>
          <w:b/>
          <w:sz w:val="22"/>
          <w:szCs w:val="22"/>
        </w:rPr>
        <w:t>jeżeli</w:t>
      </w:r>
      <w:r w:rsidRPr="001929AD">
        <w:rPr>
          <w:b/>
          <w:sz w:val="22"/>
          <w:szCs w:val="22"/>
        </w:rPr>
        <w:t xml:space="preserve"> łączna wartość</w:t>
      </w:r>
      <w:r w:rsidRPr="001929AD">
        <w:rPr>
          <w:sz w:val="22"/>
          <w:szCs w:val="22"/>
        </w:rPr>
        <w:t xml:space="preserve"> zamawianych przez Zamawiającego przenośnych maszyn do automatycznego przetwarzania danych o masie &lt;= 10 kg  (tj. laptopy, notebooki, itp.)</w:t>
      </w:r>
      <w:r w:rsidR="006C6F46" w:rsidRPr="001929AD">
        <w:rPr>
          <w:sz w:val="22"/>
          <w:szCs w:val="22"/>
        </w:rPr>
        <w:t>, a także elektronicznych układów scalonych (procesorów)</w:t>
      </w:r>
      <w:r w:rsidRPr="001929AD">
        <w:rPr>
          <w:sz w:val="22"/>
          <w:szCs w:val="22"/>
        </w:rPr>
        <w:t xml:space="preserve"> </w:t>
      </w:r>
      <w:r w:rsidR="006C6F46" w:rsidRPr="001929AD">
        <w:rPr>
          <w:b/>
          <w:sz w:val="22"/>
          <w:szCs w:val="22"/>
        </w:rPr>
        <w:t>w ramach jednolitej gospodarczo transakcji</w:t>
      </w:r>
      <w:r w:rsidRPr="001929AD">
        <w:rPr>
          <w:b/>
          <w:sz w:val="22"/>
          <w:szCs w:val="22"/>
        </w:rPr>
        <w:t xml:space="preserve"> przekroczy kwotę 20 000 zł netto</w:t>
      </w:r>
      <w:r w:rsidRPr="001929AD">
        <w:rPr>
          <w:sz w:val="22"/>
          <w:szCs w:val="22"/>
        </w:rPr>
        <w:t>.</w:t>
      </w:r>
      <w:r w:rsidRPr="001929AD">
        <w:rPr>
          <w:sz w:val="22"/>
          <w:szCs w:val="22"/>
          <w:vertAlign w:val="superscript"/>
        </w:rPr>
        <w:t>10</w:t>
      </w:r>
    </w:p>
    <w:p w14:paraId="79C8FCCE" w14:textId="77777777" w:rsidR="003358A6" w:rsidRPr="001929AD" w:rsidRDefault="003358A6" w:rsidP="003358A6">
      <w:pPr>
        <w:pStyle w:val="Akapitzlist"/>
        <w:rPr>
          <w:sz w:val="22"/>
          <w:szCs w:val="22"/>
        </w:rPr>
      </w:pPr>
    </w:p>
    <w:p w14:paraId="2E976618" w14:textId="77777777" w:rsidR="003358A6" w:rsidRPr="001929AD" w:rsidRDefault="003358A6" w:rsidP="003358A6">
      <w:pPr>
        <w:jc w:val="both"/>
        <w:rPr>
          <w:sz w:val="22"/>
          <w:szCs w:val="22"/>
        </w:rPr>
      </w:pPr>
    </w:p>
    <w:p w14:paraId="013478EB" w14:textId="77777777" w:rsidR="003358A6" w:rsidRPr="001929AD" w:rsidRDefault="003358A6" w:rsidP="003358A6">
      <w:pPr>
        <w:jc w:val="both"/>
        <w:rPr>
          <w:sz w:val="22"/>
          <w:szCs w:val="22"/>
        </w:rPr>
      </w:pPr>
    </w:p>
    <w:p w14:paraId="550F8CD0" w14:textId="298737B3" w:rsidR="003358A6" w:rsidRPr="001929AD" w:rsidRDefault="003358A6" w:rsidP="003358A6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Jednocześnie informuję, iż powyższy obowiązek podatkowy dotyczyć będzie</w:t>
      </w:r>
      <w:r w:rsidR="009034B7" w:rsidRPr="001929AD">
        <w:rPr>
          <w:sz w:val="22"/>
          <w:szCs w:val="22"/>
        </w:rPr>
        <w:t>/może dotyczyć</w:t>
      </w:r>
      <w:r w:rsidRPr="001929AD">
        <w:rPr>
          <w:sz w:val="22"/>
          <w:szCs w:val="22"/>
        </w:rPr>
        <w:t xml:space="preserve"> następujących towarów: </w:t>
      </w:r>
    </w:p>
    <w:p w14:paraId="5099DF4E" w14:textId="77777777" w:rsidR="003358A6" w:rsidRPr="001929AD" w:rsidRDefault="003358A6" w:rsidP="003358A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6570"/>
        <w:gridCol w:w="1827"/>
      </w:tblGrid>
      <w:tr w:rsidR="001929AD" w:rsidRPr="001929AD" w14:paraId="1F0A257B" w14:textId="77777777" w:rsidTr="006E598C">
        <w:tc>
          <w:tcPr>
            <w:tcW w:w="1796" w:type="dxa"/>
            <w:shd w:val="clear" w:color="auto" w:fill="auto"/>
            <w:vAlign w:val="center"/>
          </w:tcPr>
          <w:p w14:paraId="3A188D2D" w14:textId="77777777" w:rsidR="003358A6" w:rsidRPr="001929AD" w:rsidRDefault="003358A6" w:rsidP="006E598C">
            <w:pPr>
              <w:jc w:val="both"/>
              <w:rPr>
                <w:b/>
                <w:sz w:val="22"/>
                <w:szCs w:val="22"/>
              </w:rPr>
            </w:pPr>
            <w:r w:rsidRPr="001929AD">
              <w:rPr>
                <w:b/>
                <w:sz w:val="22"/>
                <w:szCs w:val="22"/>
              </w:rPr>
              <w:t>Numer Pakietu i numer elementu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5AECC905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  <w:r w:rsidRPr="001929AD">
              <w:rPr>
                <w:b/>
                <w:sz w:val="22"/>
                <w:szCs w:val="22"/>
              </w:rPr>
              <w:t>Nazwa (rodzaj) towaru</w:t>
            </w:r>
            <w:r w:rsidRPr="001929AD">
              <w:rPr>
                <w:sz w:val="22"/>
                <w:szCs w:val="22"/>
              </w:rPr>
              <w:t>, którego dostawa będzie prowadzić do jego powstania u zamawiającego obowiązku podatkowego zgodnie z przepisami o podatku od towarów i usług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8E89E35" w14:textId="77777777" w:rsidR="003358A6" w:rsidRPr="001929AD" w:rsidRDefault="003358A6" w:rsidP="006E598C">
            <w:pPr>
              <w:jc w:val="center"/>
              <w:rPr>
                <w:b/>
                <w:sz w:val="22"/>
                <w:szCs w:val="22"/>
              </w:rPr>
            </w:pPr>
            <w:r w:rsidRPr="001929AD">
              <w:rPr>
                <w:b/>
                <w:sz w:val="22"/>
                <w:szCs w:val="22"/>
              </w:rPr>
              <w:t>Wartość netto</w:t>
            </w:r>
          </w:p>
        </w:tc>
      </w:tr>
      <w:tr w:rsidR="001929AD" w:rsidRPr="001929AD" w14:paraId="7D04A518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634CAB6F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0F59B3AB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7F4E61A3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1929AD" w:rsidRPr="001929AD" w14:paraId="343F2BBF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363E85BA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179CFBBA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7C71C929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1929AD" w:rsidRPr="001929AD" w14:paraId="6E948E6D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767E0FFB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5D3808F7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49BCE471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1929AD" w:rsidRPr="001929AD" w14:paraId="104C2C84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5428E175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3F5E3B11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1D0CD4CB" w14:textId="77777777" w:rsidR="003358A6" w:rsidRPr="001929AD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</w:tbl>
    <w:p w14:paraId="55548357" w14:textId="77777777" w:rsidR="003358A6" w:rsidRPr="001929AD" w:rsidRDefault="003358A6" w:rsidP="003358A6">
      <w:pPr>
        <w:jc w:val="both"/>
        <w:rPr>
          <w:sz w:val="22"/>
          <w:szCs w:val="22"/>
        </w:rPr>
      </w:pPr>
    </w:p>
    <w:p w14:paraId="7C0E62F2" w14:textId="77777777" w:rsidR="004B28CD" w:rsidRPr="001929AD" w:rsidRDefault="004B28CD" w:rsidP="00CF1D4C">
      <w:pPr>
        <w:jc w:val="both"/>
        <w:rPr>
          <w:sz w:val="22"/>
          <w:szCs w:val="22"/>
        </w:rPr>
      </w:pPr>
    </w:p>
    <w:p w14:paraId="61ABD26A" w14:textId="77777777" w:rsidR="0013661D" w:rsidRPr="001929AD" w:rsidRDefault="0013661D" w:rsidP="00CF1D4C">
      <w:pPr>
        <w:jc w:val="both"/>
        <w:rPr>
          <w:sz w:val="22"/>
          <w:szCs w:val="22"/>
        </w:rPr>
      </w:pPr>
    </w:p>
    <w:p w14:paraId="70606EE2" w14:textId="77777777" w:rsidR="004B28CD" w:rsidRPr="001929AD" w:rsidRDefault="004B28CD" w:rsidP="00CF1D4C">
      <w:pPr>
        <w:jc w:val="both"/>
        <w:rPr>
          <w:sz w:val="22"/>
          <w:szCs w:val="22"/>
        </w:rPr>
      </w:pPr>
    </w:p>
    <w:p w14:paraId="118943A9" w14:textId="77777777" w:rsidR="00CF1D4C" w:rsidRPr="001929AD" w:rsidRDefault="00CF1D4C" w:rsidP="00CF1D4C">
      <w:pPr>
        <w:jc w:val="both"/>
        <w:rPr>
          <w:sz w:val="22"/>
          <w:szCs w:val="22"/>
        </w:rPr>
      </w:pPr>
    </w:p>
    <w:p w14:paraId="59F574DF" w14:textId="2457F65D" w:rsidR="00CF1D4C" w:rsidRPr="001929AD" w:rsidRDefault="00080117" w:rsidP="00CF1D4C">
      <w:pPr>
        <w:ind w:left="2835" w:firstLine="113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CF1D4C" w:rsidRPr="001929AD">
        <w:rPr>
          <w:sz w:val="22"/>
          <w:szCs w:val="22"/>
        </w:rPr>
        <w:t>..................................................................................................</w:t>
      </w:r>
    </w:p>
    <w:p w14:paraId="38917DFB" w14:textId="77777777" w:rsidR="00CF1D4C" w:rsidRPr="001929AD" w:rsidRDefault="00CF1D4C" w:rsidP="00CF1D4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pieczątka i podpis Wykonawcy lub osoby upoważnionej</w:t>
      </w:r>
    </w:p>
    <w:p w14:paraId="7B0E1AD4" w14:textId="7B618CAD" w:rsidR="00050CE5" w:rsidRPr="001929AD" w:rsidRDefault="00CF1D4C" w:rsidP="003358A6">
      <w:pPr>
        <w:suppressAutoHyphens w:val="0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br w:type="page"/>
      </w:r>
      <w:r w:rsidR="00050CE5" w:rsidRPr="001929AD">
        <w:rPr>
          <w:b/>
          <w:bCs/>
          <w:sz w:val="22"/>
          <w:szCs w:val="22"/>
        </w:rPr>
        <w:t xml:space="preserve">Załącznik nr </w:t>
      </w:r>
      <w:r w:rsidR="001D227B" w:rsidRPr="001929AD">
        <w:rPr>
          <w:b/>
          <w:bCs/>
          <w:sz w:val="22"/>
          <w:szCs w:val="22"/>
        </w:rPr>
        <w:t>4</w:t>
      </w:r>
      <w:r w:rsidR="00A002F3" w:rsidRPr="001929AD">
        <w:rPr>
          <w:b/>
          <w:bCs/>
          <w:sz w:val="22"/>
          <w:szCs w:val="22"/>
        </w:rPr>
        <w:t>.1</w:t>
      </w:r>
      <w:r w:rsidR="00050CE5" w:rsidRPr="001929AD">
        <w:rPr>
          <w:b/>
          <w:bCs/>
          <w:sz w:val="22"/>
          <w:szCs w:val="22"/>
        </w:rPr>
        <w:t>.</w:t>
      </w:r>
    </w:p>
    <w:p w14:paraId="6728229C" w14:textId="77777777" w:rsidR="00050CE5" w:rsidRPr="001929AD" w:rsidRDefault="00050CE5" w:rsidP="00050CE5">
      <w:pPr>
        <w:rPr>
          <w:sz w:val="22"/>
          <w:szCs w:val="22"/>
        </w:rPr>
      </w:pPr>
    </w:p>
    <w:p w14:paraId="09C4B495" w14:textId="3BC6C280" w:rsidR="00050CE5" w:rsidRPr="001929AD" w:rsidRDefault="00080117" w:rsidP="00AF56AD">
      <w:pPr>
        <w:ind w:right="-145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050CE5" w:rsidRPr="001929AD">
        <w:rPr>
          <w:sz w:val="22"/>
          <w:szCs w:val="22"/>
        </w:rPr>
        <w:t>.....................................</w:t>
      </w:r>
      <w:r w:rsidR="00050CE5" w:rsidRPr="001929AD">
        <w:rPr>
          <w:sz w:val="22"/>
          <w:szCs w:val="22"/>
        </w:rPr>
        <w:tab/>
      </w:r>
      <w:r w:rsidR="00050CE5" w:rsidRPr="001929AD">
        <w:rPr>
          <w:sz w:val="22"/>
          <w:szCs w:val="22"/>
        </w:rPr>
        <w:tab/>
      </w:r>
      <w:r w:rsidR="00050CE5" w:rsidRPr="001929AD">
        <w:rPr>
          <w:sz w:val="22"/>
          <w:szCs w:val="22"/>
        </w:rPr>
        <w:tab/>
      </w:r>
      <w:r w:rsidR="00050CE5" w:rsidRPr="001929AD">
        <w:rPr>
          <w:sz w:val="22"/>
          <w:szCs w:val="22"/>
        </w:rPr>
        <w:tab/>
      </w:r>
      <w:r w:rsidR="00050CE5" w:rsidRPr="001929AD">
        <w:rPr>
          <w:sz w:val="22"/>
          <w:szCs w:val="22"/>
        </w:rPr>
        <w:tab/>
      </w:r>
      <w:r w:rsidR="00050CE5" w:rsidRPr="001929AD">
        <w:rPr>
          <w:sz w:val="22"/>
          <w:szCs w:val="22"/>
        </w:rPr>
        <w:tab/>
      </w:r>
      <w:r w:rsidR="00050CE5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>…</w:t>
      </w:r>
      <w:r w:rsidR="00050CE5" w:rsidRPr="001929AD">
        <w:rPr>
          <w:sz w:val="22"/>
          <w:szCs w:val="22"/>
        </w:rPr>
        <w:t>.....................................................</w:t>
      </w:r>
    </w:p>
    <w:p w14:paraId="5A507FE9" w14:textId="77777777" w:rsidR="00050CE5" w:rsidRPr="001929AD" w:rsidRDefault="00050CE5" w:rsidP="00050CE5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5D47E7EF" w14:textId="77777777" w:rsidR="00050CE5" w:rsidRPr="001929AD" w:rsidRDefault="00050CE5" w:rsidP="00050CE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A9990F2" w14:textId="77777777" w:rsidR="00050CE5" w:rsidRPr="001929AD" w:rsidRDefault="00050CE5" w:rsidP="00050CE5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</w:t>
      </w:r>
      <w:r w:rsidR="00764DB3" w:rsidRPr="001929AD">
        <w:rPr>
          <w:b/>
          <w:sz w:val="22"/>
          <w:szCs w:val="22"/>
        </w:rPr>
        <w:t xml:space="preserve"> </w:t>
      </w:r>
      <w:r w:rsidRPr="001929AD">
        <w:rPr>
          <w:b/>
          <w:sz w:val="22"/>
          <w:szCs w:val="22"/>
        </w:rPr>
        <w:t>I GWARANCJI</w:t>
      </w:r>
    </w:p>
    <w:p w14:paraId="605A5493" w14:textId="23F4622B" w:rsidR="00050CE5" w:rsidRPr="001929AD" w:rsidRDefault="00050CE5" w:rsidP="00050CE5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D</w:t>
      </w:r>
      <w:r w:rsidR="00CA5A79" w:rsidRPr="001929AD">
        <w:rPr>
          <w:b/>
          <w:sz w:val="22"/>
          <w:szCs w:val="22"/>
        </w:rPr>
        <w:t>LA PAKIETU I</w:t>
      </w:r>
    </w:p>
    <w:p w14:paraId="046B823E" w14:textId="77777777" w:rsidR="00050CE5" w:rsidRPr="001929AD" w:rsidRDefault="00050CE5" w:rsidP="00050CE5">
      <w:pPr>
        <w:rPr>
          <w:sz w:val="22"/>
          <w:szCs w:val="22"/>
        </w:rPr>
      </w:pPr>
    </w:p>
    <w:p w14:paraId="3B933CA2" w14:textId="28C00173" w:rsidR="009034B7" w:rsidRPr="001929AD" w:rsidRDefault="00A83329" w:rsidP="00CE643A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 k</w:t>
      </w:r>
      <w:r w:rsidR="009034B7" w:rsidRPr="001929AD">
        <w:rPr>
          <w:b/>
          <w:sz w:val="22"/>
          <w:szCs w:val="22"/>
        </w:rPr>
        <w:t xml:space="preserve">lawiatura </w:t>
      </w:r>
      <w:r w:rsidR="006D3D03" w:rsidRPr="001929AD">
        <w:rPr>
          <w:b/>
          <w:sz w:val="22"/>
          <w:szCs w:val="22"/>
        </w:rPr>
        <w:t xml:space="preserve">i mysz nr 1 </w:t>
      </w:r>
      <w:r w:rsidR="009034B7" w:rsidRPr="001929AD">
        <w:rPr>
          <w:b/>
          <w:sz w:val="22"/>
          <w:szCs w:val="22"/>
        </w:rPr>
        <w:t>– 1 sztuka</w:t>
      </w:r>
    </w:p>
    <w:p w14:paraId="7107E6EB" w14:textId="7E4BE10A" w:rsidR="009034B7" w:rsidRPr="001929AD" w:rsidRDefault="009034B7" w:rsidP="00AC6B34">
      <w:pPr>
        <w:pStyle w:val="Akapitzlist"/>
        <w:keepNext/>
        <w:suppressAutoHyphens w:val="0"/>
        <w:autoSpaceDE w:val="0"/>
        <w:ind w:left="0" w:right="-284"/>
        <w:rPr>
          <w:b/>
          <w:sz w:val="22"/>
          <w:szCs w:val="22"/>
        </w:rPr>
      </w:pPr>
      <w:r w:rsidRPr="001929AD">
        <w:rPr>
          <w:sz w:val="22"/>
          <w:szCs w:val="22"/>
        </w:rPr>
        <w:t>(Kod CPV: 30237460-1 Klawiatury komputerowe</w:t>
      </w:r>
      <w:r w:rsidR="006D3D03" w:rsidRPr="001929AD">
        <w:rPr>
          <w:sz w:val="22"/>
          <w:szCs w:val="22"/>
        </w:rPr>
        <w:t>, 30237410-6 Myszka komputerowa</w:t>
      </w:r>
      <w:r w:rsidRPr="001929AD">
        <w:rPr>
          <w:sz w:val="22"/>
          <w:szCs w:val="22"/>
        </w:rPr>
        <w:t>)</w:t>
      </w:r>
    </w:p>
    <w:p w14:paraId="39F380D5" w14:textId="4DC3E63E" w:rsidR="009034B7" w:rsidRPr="001929AD" w:rsidRDefault="009034B7" w:rsidP="00AC6B34">
      <w:pPr>
        <w:keepNext/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Pr="001929AD">
        <w:rPr>
          <w:bCs/>
          <w:sz w:val="22"/>
          <w:szCs w:val="22"/>
        </w:rPr>
        <w:t xml:space="preserve">.......................................... </w:t>
      </w:r>
      <w:r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  Numer katalogowy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</w:t>
      </w:r>
    </w:p>
    <w:p w14:paraId="4DA248AA" w14:textId="0899633E" w:rsidR="009034B7" w:rsidRPr="001929AD" w:rsidRDefault="009034B7" w:rsidP="00AF56AD">
      <w:pPr>
        <w:keepNext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1929AD" w:rsidRPr="001929AD" w14:paraId="2DDB2F8C" w14:textId="77777777" w:rsidTr="00601AE7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CA8111" w14:textId="77777777" w:rsidR="009034B7" w:rsidRPr="001929AD" w:rsidRDefault="009034B7" w:rsidP="00AF56AD">
            <w:pPr>
              <w:keepNext/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C644D1" w14:textId="77777777" w:rsidR="009034B7" w:rsidRPr="001929AD" w:rsidRDefault="009034B7" w:rsidP="00AF56AD">
            <w:pPr>
              <w:keepNext/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4ABF05" w14:textId="77777777" w:rsidR="009034B7" w:rsidRPr="001929AD" w:rsidRDefault="009034B7" w:rsidP="00AF56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7F8F0C63" w14:textId="77777777" w:rsidR="009034B7" w:rsidRPr="001929AD" w:rsidRDefault="009034B7" w:rsidP="00AF56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3C5A1EE4" w14:textId="77777777" w:rsidTr="00601AE7">
        <w:trPr>
          <w:trHeight w:val="6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BBD1D2" w14:textId="5171A43B" w:rsidR="009034B7" w:rsidRPr="001929AD" w:rsidRDefault="006D3D03" w:rsidP="00AF56AD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 xml:space="preserve">Komunikacja: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6D3576" w14:textId="3FFED306" w:rsidR="009034B7" w:rsidRPr="001929AD" w:rsidRDefault="006D3D03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przewodowa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A8D757" w14:textId="77777777" w:rsidR="009034B7" w:rsidRPr="001929AD" w:rsidRDefault="009034B7" w:rsidP="00601AE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929AD" w:rsidRPr="001929AD" w14:paraId="08792E8C" w14:textId="77777777" w:rsidTr="00601AE7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5FD516" w14:textId="61DF5FF8" w:rsidR="009034B7" w:rsidRPr="001929AD" w:rsidRDefault="006D3D03" w:rsidP="00AF56AD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>Interfejs: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7E990A" w14:textId="661CC3E6" w:rsidR="009034B7" w:rsidRPr="001929AD" w:rsidRDefault="006D3D03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EB9F" w14:textId="77777777" w:rsidR="009034B7" w:rsidRPr="001929AD" w:rsidRDefault="009034B7" w:rsidP="00601AE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A16A894" w14:textId="77777777" w:rsidTr="00601AE7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FB6709" w14:textId="49306D56" w:rsidR="009034B7" w:rsidRPr="001929AD" w:rsidRDefault="006D3D03" w:rsidP="00AF56AD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>Kolor: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AC8442" w14:textId="29F82D0D" w:rsidR="009034B7" w:rsidRPr="001929AD" w:rsidRDefault="00FB732E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Preferowany</w:t>
            </w:r>
            <w:r w:rsidR="00C83473" w:rsidRPr="001929AD">
              <w:rPr>
                <w:sz w:val="18"/>
                <w:szCs w:val="18"/>
                <w:lang w:eastAsia="pl-PL"/>
              </w:rPr>
              <w:t>:</w:t>
            </w:r>
            <w:r w:rsidRPr="001929AD">
              <w:rPr>
                <w:sz w:val="18"/>
                <w:szCs w:val="18"/>
                <w:lang w:eastAsia="pl-PL"/>
              </w:rPr>
              <w:t xml:space="preserve"> czarny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B677" w14:textId="77777777" w:rsidR="009034B7" w:rsidRPr="001929AD" w:rsidRDefault="009034B7" w:rsidP="00601AE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8BA43B2" w14:textId="77777777" w:rsidTr="00601AE7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4E1C31" w14:textId="487B9C85" w:rsidR="009034B7" w:rsidRPr="001929AD" w:rsidRDefault="006D3D03" w:rsidP="00AF56AD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 xml:space="preserve">Typ myszy: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9C6940" w14:textId="681DC40D" w:rsidR="009034B7" w:rsidRPr="001929AD" w:rsidRDefault="006D3D03" w:rsidP="00AF56AD">
            <w:pPr>
              <w:ind w:left="44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EBA35" w14:textId="77777777" w:rsidR="009034B7" w:rsidRPr="001929AD" w:rsidRDefault="009034B7" w:rsidP="00601AE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3F784F1" w14:textId="77777777" w:rsidTr="00601AE7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C3BF3B" w14:textId="16F17754" w:rsidR="009034B7" w:rsidRPr="001929AD" w:rsidRDefault="006D3D03" w:rsidP="00AF56AD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>Czułość myszy: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8C23C9" w14:textId="037B45BA" w:rsidR="009034B7" w:rsidRPr="001929AD" w:rsidRDefault="006D3D03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min.1000 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987C" w14:textId="77777777" w:rsidR="009034B7" w:rsidRPr="001929AD" w:rsidRDefault="009034B7" w:rsidP="00601AE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CEBC8F1" w14:textId="77777777" w:rsidTr="00601AE7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B3FEB9" w14:textId="2607DE8C" w:rsidR="009034B7" w:rsidRPr="001929AD" w:rsidRDefault="006D3D03" w:rsidP="00AF56AD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>Ilość przycisków myszy: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3FCBA1" w14:textId="26842230" w:rsidR="009034B7" w:rsidRPr="001929AD" w:rsidRDefault="006D3D03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3 w tym scroll (kółko przewijania)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3EA2F" w14:textId="77777777" w:rsidR="009034B7" w:rsidRPr="001929AD" w:rsidRDefault="009034B7" w:rsidP="00601AE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DC37624" w14:textId="77777777" w:rsidTr="00601AE7">
        <w:trPr>
          <w:trHeight w:val="1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88A469" w14:textId="365AFD11" w:rsidR="009034B7" w:rsidRPr="001929AD" w:rsidRDefault="006D3D03" w:rsidP="00AF56AD">
            <w:pPr>
              <w:suppressAutoHyphens w:val="0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Konstrukcja klawiatury</w:t>
            </w:r>
            <w:r w:rsidRPr="001929AD">
              <w:rPr>
                <w:sz w:val="18"/>
                <w:szCs w:val="18"/>
                <w:lang w:eastAsia="pl-PL"/>
              </w:rPr>
              <w:t xml:space="preserve">: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182855" w14:textId="5BAB5229" w:rsidR="009034B7" w:rsidRPr="001929AD" w:rsidRDefault="006D3D03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Niski profil klawiszy, Składane nóżki, Slim, Wodoodporna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03D10" w14:textId="77777777" w:rsidR="009034B7" w:rsidRPr="001929AD" w:rsidRDefault="009034B7" w:rsidP="00601AE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8BBAEA9" w14:textId="77777777" w:rsidTr="00601AE7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980923" w14:textId="46B419BC" w:rsidR="006D3D03" w:rsidRPr="001929AD" w:rsidRDefault="006D3D03" w:rsidP="00AF56AD">
            <w:pPr>
              <w:suppressAutoHyphens w:val="0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A3572F" w14:textId="064C2242" w:rsidR="006D3D03" w:rsidRPr="001929AD" w:rsidRDefault="006D3D03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val="en-GB" w:eastAsia="pl-PL"/>
              </w:rPr>
              <w:t>Min. 2 lata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8D40" w14:textId="77777777" w:rsidR="006D3D03" w:rsidRPr="001929AD" w:rsidRDefault="006D3D03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33285E24" w14:textId="55E56D69" w:rsidR="009034B7" w:rsidRPr="001929AD" w:rsidRDefault="009034B7" w:rsidP="009034B7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929AD">
        <w:rPr>
          <w:sz w:val="18"/>
          <w:szCs w:val="18"/>
          <w:lang w:eastAsia="zh-CN"/>
        </w:rPr>
        <w:t xml:space="preserve">Przykładowy sprzęt spełniający wymagania: </w:t>
      </w:r>
      <w:r w:rsidR="006D3D03" w:rsidRPr="001929AD">
        <w:rPr>
          <w:sz w:val="18"/>
          <w:szCs w:val="18"/>
          <w:lang w:eastAsia="zh-CN"/>
        </w:rPr>
        <w:t>Logitech MK120</w:t>
      </w:r>
    </w:p>
    <w:p w14:paraId="2C387390" w14:textId="699F68C5" w:rsidR="009034B7" w:rsidRPr="001929AD" w:rsidRDefault="009034B7" w:rsidP="00CE643A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 klawiatura i mysz</w:t>
      </w:r>
      <w:r w:rsidR="006D3D03" w:rsidRPr="001929AD">
        <w:rPr>
          <w:b/>
          <w:sz w:val="22"/>
          <w:szCs w:val="22"/>
        </w:rPr>
        <w:t xml:space="preserve"> nr 2</w:t>
      </w:r>
      <w:r w:rsidRPr="001929AD">
        <w:rPr>
          <w:b/>
          <w:sz w:val="22"/>
          <w:szCs w:val="22"/>
        </w:rPr>
        <w:t xml:space="preserve"> – </w:t>
      </w:r>
      <w:r w:rsidR="00601AE7" w:rsidRPr="001929AD">
        <w:rPr>
          <w:b/>
          <w:sz w:val="22"/>
          <w:szCs w:val="22"/>
        </w:rPr>
        <w:t>2</w:t>
      </w:r>
      <w:r w:rsidRPr="001929AD">
        <w:rPr>
          <w:b/>
          <w:sz w:val="22"/>
          <w:szCs w:val="22"/>
        </w:rPr>
        <w:t xml:space="preserve"> szt</w:t>
      </w:r>
      <w:r w:rsidR="00601AE7" w:rsidRPr="001929AD">
        <w:rPr>
          <w:b/>
          <w:sz w:val="22"/>
          <w:szCs w:val="22"/>
        </w:rPr>
        <w:t>uki</w:t>
      </w:r>
    </w:p>
    <w:p w14:paraId="0CB6207A" w14:textId="6E8111D3" w:rsidR="009034B7" w:rsidRPr="001929AD" w:rsidRDefault="009034B7" w:rsidP="006D3D03">
      <w:pPr>
        <w:keepNext/>
        <w:suppressAutoHyphens w:val="0"/>
        <w:autoSpaceDE w:val="0"/>
        <w:rPr>
          <w:b/>
          <w:sz w:val="22"/>
          <w:szCs w:val="22"/>
        </w:rPr>
      </w:pPr>
      <w:r w:rsidRPr="001929AD">
        <w:rPr>
          <w:sz w:val="22"/>
          <w:szCs w:val="22"/>
        </w:rPr>
        <w:t>(Kod CPV: 30237460-1 Klawiatury komputerowe, 30237410-6 Myszka komputerowa)</w:t>
      </w:r>
    </w:p>
    <w:p w14:paraId="42088E89" w14:textId="1C2ED807" w:rsidR="009034B7" w:rsidRPr="001929AD" w:rsidRDefault="009034B7" w:rsidP="00AF56AD">
      <w:pPr>
        <w:keepNext/>
        <w:spacing w:after="200"/>
        <w:ind w:right="-145"/>
        <w:rPr>
          <w:sz w:val="22"/>
          <w:szCs w:val="22"/>
        </w:rPr>
      </w:pPr>
      <w:r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Pr="001929AD">
        <w:rPr>
          <w:bCs/>
          <w:sz w:val="22"/>
          <w:szCs w:val="22"/>
        </w:rPr>
        <w:t xml:space="preserve">.......................................... </w:t>
      </w:r>
      <w:r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  Numer katalogowy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</w:t>
      </w:r>
    </w:p>
    <w:p w14:paraId="5D50E9AC" w14:textId="5C04B8DC" w:rsidR="009034B7" w:rsidRPr="001929AD" w:rsidRDefault="009034B7" w:rsidP="006D3D03">
      <w:pPr>
        <w:keepNext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88"/>
        <w:gridCol w:w="4536"/>
        <w:gridCol w:w="3118"/>
      </w:tblGrid>
      <w:tr w:rsidR="001929AD" w:rsidRPr="001929AD" w14:paraId="04E323D5" w14:textId="77777777" w:rsidTr="007E0EF9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214567" w14:textId="77777777" w:rsidR="009034B7" w:rsidRPr="001929AD" w:rsidRDefault="009034B7" w:rsidP="00601AE7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7032B3" w14:textId="77777777" w:rsidR="009034B7" w:rsidRPr="001929AD" w:rsidRDefault="009034B7" w:rsidP="00601AE7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A55ABEE" w14:textId="77777777" w:rsidR="009034B7" w:rsidRPr="001929AD" w:rsidRDefault="009034B7" w:rsidP="00601AE7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73B1BE6C" w14:textId="77777777" w:rsidR="009034B7" w:rsidRPr="001929AD" w:rsidRDefault="009034B7" w:rsidP="00601AE7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58AD4B6C" w14:textId="77777777" w:rsidTr="007E0EF9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E259C1" w14:textId="6270557F" w:rsidR="006D3D03" w:rsidRPr="001929AD" w:rsidRDefault="006D3D03" w:rsidP="006D3D03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8CCBAC" w14:textId="7977F2F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Interfejs: bezprzewodowa, 2,4 GHz</w:t>
            </w:r>
          </w:p>
          <w:p w14:paraId="566E337D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Pełnowymiarowa</w:t>
            </w:r>
          </w:p>
          <w:p w14:paraId="5CBA307A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Układ – amerykański międzynarodowy</w:t>
            </w:r>
          </w:p>
          <w:p w14:paraId="6DE2B200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Wydzielony panel numeryczny</w:t>
            </w:r>
          </w:p>
          <w:p w14:paraId="2CD3A99B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Wydzielony panel nawigacyjny</w:t>
            </w:r>
          </w:p>
          <w:p w14:paraId="4F1E5FAC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Przyciski mutimedialne/funkcyjne – tak, minimum 8</w:t>
            </w:r>
          </w:p>
          <w:p w14:paraId="5B492472" w14:textId="6459D37F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Wyłącznik zasilania: tak, na górze klawiatury</w:t>
            </w:r>
          </w:p>
          <w:p w14:paraId="200816E3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Wymiary i waga:</w:t>
            </w:r>
          </w:p>
          <w:p w14:paraId="7162C466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Szerokość:  441.5 mm +- 3 mm</w:t>
            </w:r>
          </w:p>
          <w:p w14:paraId="75157743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Wysokość: 22.9 mm +- 2 mm</w:t>
            </w:r>
          </w:p>
          <w:p w14:paraId="538D2912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Głębokość: 149.1 mm +- 3 mm</w:t>
            </w:r>
          </w:p>
          <w:p w14:paraId="3E99FD82" w14:textId="696D6862" w:rsidR="006D3D03" w:rsidRPr="001929AD" w:rsidRDefault="006D3D03" w:rsidP="006D3D03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Waga : 487.6 g +- 5g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9F2723" w14:textId="77777777" w:rsidR="006D3D03" w:rsidRPr="001929AD" w:rsidRDefault="006D3D03" w:rsidP="006D3D0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929AD" w:rsidRPr="001929AD" w14:paraId="7CAEED5E" w14:textId="77777777" w:rsidTr="007E0EF9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3342AF" w14:textId="254A776E" w:rsidR="006D3D03" w:rsidRPr="001929AD" w:rsidRDefault="006D3D03" w:rsidP="006D3D03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Mysz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D48C28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Bezprzewodowa 2,4 Ghz</w:t>
            </w:r>
          </w:p>
          <w:p w14:paraId="5911A229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Ilość przycisków: minimum 3</w:t>
            </w:r>
          </w:p>
          <w:p w14:paraId="1486F19D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Rolka: tak</w:t>
            </w:r>
          </w:p>
          <w:p w14:paraId="17EFCB09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Wymiary i waga:</w:t>
            </w:r>
          </w:p>
          <w:p w14:paraId="654CD82E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Szerokość:  60,2 +- 2 mm</w:t>
            </w:r>
          </w:p>
          <w:p w14:paraId="500E5A97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Wysokość: 39,6  mm +- 1 mm</w:t>
            </w:r>
          </w:p>
          <w:p w14:paraId="51B632B0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Głębokość: 106,9  mm +- 3 mm</w:t>
            </w:r>
          </w:p>
          <w:p w14:paraId="4891DBE3" w14:textId="65139F61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Waga : 68,9 g  +- 5g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62AB" w14:textId="77777777" w:rsidR="006D3D03" w:rsidRPr="001929AD" w:rsidRDefault="006D3D03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EC0BB63" w14:textId="77777777" w:rsidTr="007E0EF9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D538A4" w14:textId="45AC25E2" w:rsidR="006D3D03" w:rsidRPr="001929AD" w:rsidRDefault="006D3D03" w:rsidP="006D3D03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Odbiornik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363B4B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Interfejs USB</w:t>
            </w:r>
          </w:p>
          <w:p w14:paraId="538DB789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Wspólny dla myszy i klawiatury</w:t>
            </w:r>
          </w:p>
          <w:p w14:paraId="7EC6F661" w14:textId="77777777" w:rsidR="006D3D03" w:rsidRPr="001929AD" w:rsidRDefault="006D3D03" w:rsidP="006D3D03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Typ unifying</w:t>
            </w:r>
          </w:p>
          <w:p w14:paraId="57EAD168" w14:textId="31E6F1DB" w:rsidR="006D3D03" w:rsidRPr="001929AD" w:rsidRDefault="006D3D03" w:rsidP="006D3D03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Wymiary maksymalne: 14 x 19 x 6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56D9" w14:textId="77777777" w:rsidR="006D3D03" w:rsidRPr="001929AD" w:rsidRDefault="006D3D03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3B6588F" w14:textId="77777777" w:rsidTr="007E0EF9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E1CF22" w14:textId="03D939E6" w:rsidR="006D3D03" w:rsidRPr="001929AD" w:rsidRDefault="006D3D03" w:rsidP="006D3D03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D42317" w14:textId="3F8EF024" w:rsidR="006D3D03" w:rsidRPr="001929AD" w:rsidRDefault="006D3D03" w:rsidP="00AF56AD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 xml:space="preserve">Minimum 24 miesiące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31E18" w14:textId="77777777" w:rsidR="006D3D03" w:rsidRPr="001929AD" w:rsidRDefault="006D3D03" w:rsidP="006D3D0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3D463083" w14:textId="02A20591" w:rsidR="009034B7" w:rsidRPr="001929AD" w:rsidRDefault="009034B7" w:rsidP="009034B7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929AD">
        <w:rPr>
          <w:sz w:val="18"/>
          <w:szCs w:val="18"/>
          <w:lang w:eastAsia="zh-CN"/>
        </w:rPr>
        <w:t xml:space="preserve">Przykładowy sprzęt spełniający wymagania: </w:t>
      </w:r>
      <w:r w:rsidR="006D3D03" w:rsidRPr="001929AD">
        <w:rPr>
          <w:sz w:val="18"/>
          <w:szCs w:val="18"/>
          <w:lang w:eastAsia="zh-CN"/>
        </w:rPr>
        <w:t>Logitech Wireless Combo MK270</w:t>
      </w:r>
    </w:p>
    <w:p w14:paraId="50167EFA" w14:textId="72FE4B44" w:rsidR="005F58BF" w:rsidRPr="001929AD" w:rsidRDefault="005F58BF" w:rsidP="00CE643A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Zasilacz </w:t>
      </w:r>
      <w:r w:rsidR="00480752" w:rsidRPr="001929AD">
        <w:rPr>
          <w:b/>
          <w:sz w:val="22"/>
          <w:szCs w:val="22"/>
        </w:rPr>
        <w:t>ATX</w:t>
      </w:r>
      <w:r w:rsidRPr="001929AD">
        <w:rPr>
          <w:b/>
          <w:sz w:val="22"/>
          <w:szCs w:val="22"/>
        </w:rPr>
        <w:t xml:space="preserve"> – </w:t>
      </w:r>
      <w:r w:rsidR="00480752" w:rsidRPr="001929AD">
        <w:rPr>
          <w:b/>
          <w:sz w:val="22"/>
          <w:szCs w:val="22"/>
        </w:rPr>
        <w:t>3</w:t>
      </w:r>
      <w:r w:rsidRPr="001929AD">
        <w:rPr>
          <w:b/>
          <w:sz w:val="22"/>
          <w:szCs w:val="22"/>
        </w:rPr>
        <w:t xml:space="preserve"> sztuki</w:t>
      </w:r>
    </w:p>
    <w:p w14:paraId="1E3B00E6" w14:textId="517E98E3" w:rsidR="00D55497" w:rsidRPr="001929AD" w:rsidRDefault="005F58BF" w:rsidP="00480752">
      <w:pPr>
        <w:keepNext/>
        <w:suppressAutoHyphens w:val="0"/>
        <w:autoSpaceDE w:val="0"/>
        <w:rPr>
          <w:b/>
          <w:sz w:val="22"/>
          <w:szCs w:val="22"/>
        </w:rPr>
      </w:pPr>
      <w:r w:rsidRPr="001929AD">
        <w:rPr>
          <w:sz w:val="22"/>
          <w:szCs w:val="22"/>
        </w:rPr>
        <w:t>(</w:t>
      </w:r>
      <w:r w:rsidR="00D55497" w:rsidRPr="001929AD">
        <w:rPr>
          <w:bCs/>
          <w:sz w:val="22"/>
          <w:szCs w:val="22"/>
        </w:rPr>
        <w:t xml:space="preserve">Kod CPV: </w:t>
      </w:r>
      <w:r w:rsidR="00D55497" w:rsidRPr="001929AD">
        <w:rPr>
          <w:sz w:val="22"/>
          <w:szCs w:val="22"/>
        </w:rPr>
        <w:t>30237100-0 Części komputerów)</w:t>
      </w:r>
    </w:p>
    <w:p w14:paraId="7294A7B8" w14:textId="368E4BE7" w:rsidR="005F58BF" w:rsidRPr="001929AD" w:rsidRDefault="00D55497" w:rsidP="00AF56AD">
      <w:pPr>
        <w:keepNext/>
        <w:suppressAutoHyphens w:val="0"/>
        <w:autoSpaceDE w:val="0"/>
        <w:ind w:right="-145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 </w:t>
      </w:r>
      <w:r w:rsidR="005F58BF"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="005F58BF" w:rsidRPr="001929AD">
        <w:rPr>
          <w:bCs/>
          <w:sz w:val="22"/>
          <w:szCs w:val="22"/>
        </w:rPr>
        <w:t xml:space="preserve">.......................................... </w:t>
      </w:r>
      <w:r w:rsidR="005F58BF"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="005F58BF" w:rsidRPr="001929AD">
        <w:rPr>
          <w:sz w:val="22"/>
          <w:szCs w:val="22"/>
        </w:rPr>
        <w:t xml:space="preserve">.................................................  Numer katalogowy producenta </w:t>
      </w:r>
      <w:r w:rsidR="00080117" w:rsidRPr="001929AD">
        <w:rPr>
          <w:sz w:val="22"/>
          <w:szCs w:val="22"/>
        </w:rPr>
        <w:t>…</w:t>
      </w:r>
      <w:r w:rsidR="005F58BF" w:rsidRPr="001929AD">
        <w:rPr>
          <w:sz w:val="22"/>
          <w:szCs w:val="22"/>
        </w:rPr>
        <w:t>.......................</w:t>
      </w:r>
    </w:p>
    <w:p w14:paraId="4BF33880" w14:textId="5FE1F9DF" w:rsidR="005F58BF" w:rsidRPr="001929AD" w:rsidRDefault="005F58BF" w:rsidP="00480752">
      <w:pPr>
        <w:keepNext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1929AD" w:rsidRPr="001929AD" w14:paraId="2056B669" w14:textId="77777777" w:rsidTr="00E84F4E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CB6DAD" w14:textId="77777777" w:rsidR="005F58BF" w:rsidRPr="001929AD" w:rsidRDefault="005F58BF" w:rsidP="00480752">
            <w:pPr>
              <w:keepNext/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3B6442" w14:textId="77777777" w:rsidR="005F58BF" w:rsidRPr="001929AD" w:rsidRDefault="005F58BF" w:rsidP="00480752">
            <w:pPr>
              <w:keepNext/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8820CB9" w14:textId="77777777" w:rsidR="005F58BF" w:rsidRPr="001929AD" w:rsidRDefault="005F58BF" w:rsidP="00480752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002ED965" w14:textId="77777777" w:rsidR="005F58BF" w:rsidRPr="001929AD" w:rsidRDefault="005F58BF" w:rsidP="00480752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7FE1F628" w14:textId="77777777" w:rsidTr="00E84F4E">
        <w:trPr>
          <w:trHeight w:val="6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A08EE5" w14:textId="28183733" w:rsidR="005F58BF" w:rsidRPr="001929AD" w:rsidRDefault="00236C19" w:rsidP="00AF56AD">
            <w:pPr>
              <w:rPr>
                <w:sz w:val="18"/>
                <w:szCs w:val="18"/>
                <w:lang w:eastAsia="en-US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Maksymalna moc: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F96CA9F" w14:textId="43FF1D05" w:rsidR="005F58BF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450 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E81106" w14:textId="77777777" w:rsidR="005F58BF" w:rsidRPr="001929AD" w:rsidRDefault="005F58BF" w:rsidP="00E84F4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929AD" w:rsidRPr="001929AD" w14:paraId="31EA75CC" w14:textId="77777777" w:rsidTr="00E84F4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AAD5AB7" w14:textId="440A5AF2" w:rsidR="005F58BF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Moc szczytowa</w:t>
            </w:r>
            <w:r w:rsidRPr="001929AD">
              <w:rPr>
                <w:sz w:val="18"/>
                <w:szCs w:val="18"/>
                <w:lang w:eastAsia="pl-PL"/>
              </w:rPr>
              <w:t xml:space="preserve">: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7DCD77" w14:textId="2456DB8C" w:rsidR="005F58BF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495W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FD71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DEEFAE9" w14:textId="77777777" w:rsidTr="00E84F4E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B5F139" w14:textId="5C4FD153" w:rsidR="005F58BF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Certyfikat sprawności: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0F3DEF8" w14:textId="58D2286C" w:rsidR="005F58BF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co najmniej 80 plus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D799B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CA81ACA" w14:textId="77777777" w:rsidTr="00E84F4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1CAC8C" w14:textId="7D1E4E11" w:rsidR="005F58BF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Standard wykonania</w:t>
            </w:r>
            <w:r w:rsidRPr="001929AD">
              <w:rPr>
                <w:sz w:val="18"/>
                <w:szCs w:val="18"/>
                <w:lang w:eastAsia="pl-PL"/>
              </w:rPr>
              <w:t xml:space="preserve">: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B146E98" w14:textId="750F69A3" w:rsidR="005F58BF" w:rsidRPr="001929AD" w:rsidRDefault="00236C19" w:rsidP="00AF56AD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ATX12V v2.31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A11A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8B6D75A" w14:textId="77777777" w:rsidTr="00E84F4E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18A7FF" w14:textId="0EA5D81E" w:rsidR="005F58BF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Standard wykonania: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4F1E211" w14:textId="0B867867" w:rsidR="005F58BF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EPS12V v2.92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A6664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8E7C685" w14:textId="77777777" w:rsidTr="00E84F4E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708D68" w14:textId="0B60A6C8" w:rsidR="005F58BF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Zgodność z dyrektywą RoHS: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EDB654" w14:textId="272CBE15" w:rsidR="005F58BF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8B5EA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2E76938" w14:textId="77777777" w:rsidTr="00E84F4E">
        <w:trPr>
          <w:trHeight w:val="1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B7C777" w14:textId="15EAFCC2" w:rsidR="005F58BF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Zgodność z dyrektywą ErP Lot 6: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6BF053" w14:textId="230265A9" w:rsidR="005F58BF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A705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AA9D034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BC73AA" w14:textId="72EF577F" w:rsidR="005F58BF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Układ PFC: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AE374B" w14:textId="2CE73729" w:rsidR="005F58BF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Aktywny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C1FB9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4D37B88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1E0A75" w14:textId="62FC85BE" w:rsidR="00236C19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Zabezpieczenia zasilania / filtry: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843054" w14:textId="637A4466" w:rsidR="00236C19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 xml:space="preserve">OPP – przeciw przeciążeniowe, OVP </w:t>
            </w:r>
            <w:r w:rsidR="00080117" w:rsidRPr="001929AD">
              <w:rPr>
                <w:sz w:val="18"/>
                <w:szCs w:val="18"/>
                <w:lang w:eastAsia="pl-PL"/>
              </w:rPr>
              <w:t>–</w:t>
            </w:r>
            <w:r w:rsidRPr="001929AD">
              <w:rPr>
                <w:sz w:val="18"/>
                <w:szCs w:val="18"/>
                <w:lang w:eastAsia="pl-PL"/>
              </w:rPr>
              <w:t xml:space="preserve"> nadnapięciowe, UVP </w:t>
            </w:r>
            <w:r w:rsidR="00080117" w:rsidRPr="001929AD">
              <w:rPr>
                <w:sz w:val="18"/>
                <w:szCs w:val="18"/>
                <w:lang w:eastAsia="pl-PL"/>
              </w:rPr>
              <w:t>–</w:t>
            </w:r>
            <w:r w:rsidRPr="001929AD">
              <w:rPr>
                <w:sz w:val="18"/>
                <w:szCs w:val="18"/>
                <w:lang w:eastAsia="pl-PL"/>
              </w:rPr>
              <w:t xml:space="preserve"> przed zbyt niskim napięciem, SCP – przeciwzwarciowe, oraz OTP – termiczne lub SIP </w:t>
            </w:r>
            <w:r w:rsidR="00080117" w:rsidRPr="001929AD">
              <w:rPr>
                <w:sz w:val="18"/>
                <w:szCs w:val="18"/>
                <w:lang w:eastAsia="pl-PL"/>
              </w:rPr>
              <w:t>–</w:t>
            </w:r>
            <w:r w:rsidRPr="001929AD">
              <w:rPr>
                <w:sz w:val="18"/>
                <w:szCs w:val="18"/>
                <w:lang w:eastAsia="pl-PL"/>
              </w:rPr>
              <w:t xml:space="preserve"> zabezpieczenie przed prądami udarowymi.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C9E1" w14:textId="77777777" w:rsidR="00236C19" w:rsidRPr="001929AD" w:rsidRDefault="00236C19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FAB3A2D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581551" w14:textId="0CA3A55D" w:rsidR="00236C19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Typ chłodzenia: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36B2CC" w14:textId="13F79A41" w:rsidR="00236C19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Aktywne, automatyczna kontrola wentylatorów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60504" w14:textId="77777777" w:rsidR="00236C19" w:rsidRPr="001929AD" w:rsidRDefault="00236C19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D8D6AAD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B569DB" w14:textId="7D0BA45E" w:rsidR="00236C19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Ilość wentylatorów chłodzących: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AACDDB" w14:textId="1A20E80D" w:rsidR="00236C19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1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EF1F" w14:textId="77777777" w:rsidR="00236C19" w:rsidRPr="001929AD" w:rsidRDefault="00236C19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5159E0" w14:paraId="01083EA0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5D0D29" w14:textId="42ADA435" w:rsidR="00236C19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Minimalna ilość i rodzaj wtyczek zasilania: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CE9FC1" w14:textId="3DD31332" w:rsidR="00236C19" w:rsidRPr="001929AD" w:rsidRDefault="00236C19" w:rsidP="00AF56AD">
            <w:pPr>
              <w:suppressAutoHyphens w:val="0"/>
              <w:rPr>
                <w:sz w:val="18"/>
                <w:szCs w:val="18"/>
                <w:lang w:val="en-US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ATX 24-pin (20+4), EPS12V 8-pin / ATX12V 8-pin (4+4), 3 x Molex 4-pin, 2 x PCI-E 8-pin (6+2), 4 x SATA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3A25A" w14:textId="77777777" w:rsidR="00236C19" w:rsidRPr="001929AD" w:rsidRDefault="00236C19" w:rsidP="00E84F4E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1929AD" w:rsidRPr="001929AD" w14:paraId="4020C091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4EC344" w14:textId="1A815B0D" w:rsidR="00236C19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 xml:space="preserve">Natężenie przy napięciu +5V: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A5F7D5" w14:textId="532F7541" w:rsidR="00236C19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15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8CBB" w14:textId="77777777" w:rsidR="00236C19" w:rsidRPr="001929AD" w:rsidRDefault="00236C19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137CE9BB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901CF6" w14:textId="6F8EB45F" w:rsidR="00236C19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 xml:space="preserve">Natężenie przy napięciu +3.3V: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B3ED52" w14:textId="5A021320" w:rsidR="00236C19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15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44878" w14:textId="77777777" w:rsidR="00236C19" w:rsidRPr="001929AD" w:rsidRDefault="00236C19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6CB91BC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799D46" w14:textId="50AA989F" w:rsidR="00236C19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 xml:space="preserve">Natężenie przy napięciu +12V1: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935C5F" w14:textId="4C42C109" w:rsidR="00236C19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34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B8F76" w14:textId="77777777" w:rsidR="00236C19" w:rsidRPr="001929AD" w:rsidRDefault="00236C19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1F4EC5A6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1176F4" w14:textId="3BADEC32" w:rsidR="00236C19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 xml:space="preserve">Natężenie przy napięciu -12V: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D3E11" w14:textId="53EDC2B9" w:rsidR="00236C19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0,3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DA54" w14:textId="77777777" w:rsidR="00236C19" w:rsidRPr="001929AD" w:rsidRDefault="00236C19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D0ADFD5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8F44C8" w14:textId="1A4B0B3D" w:rsidR="00236C19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 xml:space="preserve">Natężenie przy napięciu +5VSB: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4EAC2F" w14:textId="7EB108CC" w:rsidR="00236C19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2,5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07525" w14:textId="77777777" w:rsidR="00236C19" w:rsidRPr="001929AD" w:rsidRDefault="00236C19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DA131EC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D8EDC0" w14:textId="4BFAEB2A" w:rsidR="00236C19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MTBF: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258BB6" w14:textId="37F11E99" w:rsidR="00236C19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100 000 godz.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D77FE" w14:textId="77777777" w:rsidR="00236C19" w:rsidRPr="001929AD" w:rsidRDefault="00236C19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1FAF08B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A88C5D" w14:textId="741C9973" w:rsidR="00236C19" w:rsidRPr="001929AD" w:rsidRDefault="00236C19" w:rsidP="00AF56AD">
            <w:pPr>
              <w:rPr>
                <w:sz w:val="18"/>
                <w:szCs w:val="18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 xml:space="preserve">Wymiary zasilacza (sz x wys x dł):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1D9E0F" w14:textId="46E669A6" w:rsidR="00236C19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150 x 86 x 140 mm +/- 11mm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569DB" w14:textId="77777777" w:rsidR="00236C19" w:rsidRPr="001929AD" w:rsidRDefault="00236C19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6D7C44D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3A7C44" w14:textId="5014732D" w:rsidR="00236C19" w:rsidRPr="001929AD" w:rsidRDefault="00236C19" w:rsidP="00AF56AD">
            <w:pPr>
              <w:rPr>
                <w:b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Modularne okablowanie: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BE0695" w14:textId="3B935AC4" w:rsidR="00236C19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niekoniecznie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5FB7" w14:textId="77777777" w:rsidR="00236C19" w:rsidRPr="001929AD" w:rsidRDefault="00236C19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6AC9D3B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A74AEB" w14:textId="6F4E6A7E" w:rsidR="00236C19" w:rsidRPr="001929AD" w:rsidRDefault="00236C19" w:rsidP="00AF56AD">
            <w:pPr>
              <w:rPr>
                <w:b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  <w:r w:rsidRPr="001929AD">
              <w:rPr>
                <w:b/>
                <w:sz w:val="18"/>
                <w:szCs w:val="18"/>
                <w:lang w:eastAsia="pl-PL"/>
              </w:rPr>
              <w:tab/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F20B2F" w14:textId="2E585B49" w:rsidR="00236C19" w:rsidRPr="001929AD" w:rsidRDefault="00236C19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406FC" w14:textId="77777777" w:rsidR="00236C19" w:rsidRPr="001929AD" w:rsidRDefault="00236C19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FA5261F" w14:textId="777EF864" w:rsidR="005F58BF" w:rsidRPr="001929AD" w:rsidRDefault="005F58BF" w:rsidP="005F58B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929AD">
        <w:rPr>
          <w:sz w:val="18"/>
          <w:szCs w:val="18"/>
          <w:lang w:eastAsia="zh-CN"/>
        </w:rPr>
        <w:t xml:space="preserve">Przykładowy sprzęt spełniający wymagania: </w:t>
      </w:r>
      <w:r w:rsidR="00236C19" w:rsidRPr="001929AD">
        <w:rPr>
          <w:sz w:val="18"/>
          <w:szCs w:val="18"/>
          <w:lang w:eastAsia="zh-CN"/>
        </w:rPr>
        <w:t>Corsair VS 450W (CP-9020096-EU)</w:t>
      </w:r>
    </w:p>
    <w:p w14:paraId="1DB434D4" w14:textId="6692AACA" w:rsidR="005F58BF" w:rsidRPr="001929AD" w:rsidRDefault="005F58BF" w:rsidP="00CE643A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Wentylator </w:t>
      </w:r>
      <w:r w:rsidR="00480752" w:rsidRPr="001929AD">
        <w:rPr>
          <w:b/>
          <w:sz w:val="22"/>
          <w:szCs w:val="22"/>
        </w:rPr>
        <w:t>120</w:t>
      </w:r>
      <w:r w:rsidRPr="001929AD">
        <w:rPr>
          <w:b/>
          <w:sz w:val="22"/>
          <w:szCs w:val="22"/>
        </w:rPr>
        <w:t xml:space="preserve"> mm – 2 sztuki</w:t>
      </w:r>
    </w:p>
    <w:p w14:paraId="255B5A05" w14:textId="629D2F74" w:rsidR="005F58BF" w:rsidRPr="001929AD" w:rsidRDefault="005F58BF" w:rsidP="005F58BF">
      <w:pPr>
        <w:keepNext/>
        <w:suppressAutoHyphens w:val="0"/>
        <w:autoSpaceDE w:val="0"/>
        <w:rPr>
          <w:b/>
          <w:sz w:val="22"/>
          <w:szCs w:val="22"/>
        </w:rPr>
      </w:pPr>
      <w:r w:rsidRPr="001929AD">
        <w:rPr>
          <w:sz w:val="22"/>
          <w:szCs w:val="22"/>
        </w:rPr>
        <w:t>(</w:t>
      </w:r>
      <w:r w:rsidR="00D55497" w:rsidRPr="001929AD">
        <w:rPr>
          <w:bCs/>
          <w:sz w:val="22"/>
          <w:szCs w:val="22"/>
        </w:rPr>
        <w:t xml:space="preserve">Kod CPV: </w:t>
      </w:r>
      <w:r w:rsidR="00D55497" w:rsidRPr="001929AD">
        <w:rPr>
          <w:sz w:val="22"/>
          <w:szCs w:val="22"/>
        </w:rPr>
        <w:t>30237100-0 Części komputerów</w:t>
      </w:r>
      <w:r w:rsidRPr="001929AD">
        <w:rPr>
          <w:sz w:val="22"/>
          <w:szCs w:val="22"/>
        </w:rPr>
        <w:t>)</w:t>
      </w:r>
    </w:p>
    <w:p w14:paraId="3C9943B7" w14:textId="22112A43" w:rsidR="005F58BF" w:rsidRPr="001929AD" w:rsidRDefault="005F58BF" w:rsidP="00AF56AD">
      <w:pPr>
        <w:spacing w:after="200"/>
        <w:ind w:right="-145"/>
        <w:rPr>
          <w:sz w:val="22"/>
          <w:szCs w:val="22"/>
        </w:rPr>
      </w:pPr>
      <w:r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Pr="001929AD">
        <w:rPr>
          <w:bCs/>
          <w:sz w:val="22"/>
          <w:szCs w:val="22"/>
        </w:rPr>
        <w:t xml:space="preserve">.......................................... </w:t>
      </w:r>
      <w:r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  Numer katalogowy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</w:t>
      </w:r>
    </w:p>
    <w:p w14:paraId="5EC78B69" w14:textId="1745E094" w:rsidR="005F58BF" w:rsidRPr="001929AD" w:rsidRDefault="005F58BF" w:rsidP="005F58B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1929AD" w:rsidRPr="001929AD" w14:paraId="5BF45B47" w14:textId="77777777" w:rsidTr="00E84F4E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3C235F" w14:textId="77777777" w:rsidR="005F58BF" w:rsidRPr="001929AD" w:rsidRDefault="005F58BF" w:rsidP="00E84F4E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25C064" w14:textId="77777777" w:rsidR="005F58BF" w:rsidRPr="001929AD" w:rsidRDefault="005F58BF" w:rsidP="00E84F4E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527DBE" w14:textId="77777777" w:rsidR="005F58BF" w:rsidRPr="001929AD" w:rsidRDefault="005F58BF" w:rsidP="00E84F4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24AEAB75" w14:textId="77777777" w:rsidR="005F58BF" w:rsidRPr="001929AD" w:rsidRDefault="005F58BF" w:rsidP="00E84F4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02D0F019" w14:textId="77777777" w:rsidTr="00E84F4E">
        <w:trPr>
          <w:trHeight w:val="6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5EA057" w14:textId="77D51AF3" w:rsidR="005F58BF" w:rsidRPr="001929AD" w:rsidRDefault="00480752" w:rsidP="00AF56AD">
            <w:pPr>
              <w:ind w:left="708" w:hanging="708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1929AD">
              <w:rPr>
                <w:rFonts w:cstheme="minorHAnsi"/>
                <w:b/>
                <w:sz w:val="18"/>
                <w:szCs w:val="18"/>
              </w:rPr>
              <w:t>Przeznaczenie:</w:t>
            </w:r>
            <w:r w:rsidRPr="001929AD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139F282" w14:textId="7D905DD1" w:rsidR="005F58BF" w:rsidRPr="001929AD" w:rsidRDefault="00480752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rFonts w:cstheme="minorHAnsi"/>
                <w:sz w:val="18"/>
              </w:rPr>
              <w:t>Wentylator obudowy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195B50" w14:textId="77777777" w:rsidR="005F58BF" w:rsidRPr="001929AD" w:rsidRDefault="005F58BF" w:rsidP="00E84F4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929AD" w:rsidRPr="001929AD" w14:paraId="5AA4D3C4" w14:textId="77777777" w:rsidTr="00E84F4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978F01" w14:textId="4577CDB8" w:rsidR="005F58BF" w:rsidRPr="001929AD" w:rsidRDefault="00480752" w:rsidP="00AF56AD">
            <w:pPr>
              <w:ind w:left="708" w:hanging="708"/>
              <w:rPr>
                <w:rFonts w:cstheme="minorHAnsi"/>
                <w:b/>
                <w:sz w:val="18"/>
                <w:szCs w:val="18"/>
              </w:rPr>
            </w:pPr>
            <w:r w:rsidRPr="001929AD">
              <w:rPr>
                <w:rFonts w:cstheme="minorHAnsi"/>
                <w:b/>
                <w:sz w:val="18"/>
                <w:szCs w:val="18"/>
              </w:rPr>
              <w:t>Wymiary wentylatora:</w:t>
            </w:r>
            <w:r w:rsidRPr="001929AD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55DB60" w14:textId="2AED0CAC" w:rsidR="005F58BF" w:rsidRPr="001929AD" w:rsidRDefault="00480752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rFonts w:cstheme="minorHAnsi"/>
                <w:sz w:val="18"/>
              </w:rPr>
              <w:t>120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E3B1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1FB1A1DD" w14:textId="77777777" w:rsidTr="00E84F4E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05CF793" w14:textId="201BE5FC" w:rsidR="005F58BF" w:rsidRPr="001929AD" w:rsidRDefault="00480752" w:rsidP="00AF56AD">
            <w:pPr>
              <w:ind w:left="708" w:hanging="708"/>
              <w:rPr>
                <w:rFonts w:cstheme="minorHAnsi"/>
                <w:b/>
                <w:sz w:val="18"/>
                <w:szCs w:val="18"/>
              </w:rPr>
            </w:pPr>
            <w:r w:rsidRPr="001929AD">
              <w:rPr>
                <w:rFonts w:cstheme="minorHAnsi"/>
                <w:b/>
                <w:sz w:val="18"/>
                <w:szCs w:val="18"/>
              </w:rPr>
              <w:t xml:space="preserve">Maksymalny poziom hałasu: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926F10" w14:textId="7E1B0CCC" w:rsidR="005F58BF" w:rsidRPr="001929AD" w:rsidRDefault="00480752" w:rsidP="00D35827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rFonts w:cstheme="minorHAnsi"/>
                <w:sz w:val="18"/>
              </w:rPr>
              <w:t xml:space="preserve">max. </w:t>
            </w:r>
            <w:r w:rsidR="00D35827" w:rsidRPr="001929AD">
              <w:rPr>
                <w:rFonts w:cstheme="minorHAnsi"/>
                <w:sz w:val="18"/>
              </w:rPr>
              <w:t>25</w:t>
            </w:r>
            <w:r w:rsidRPr="001929AD">
              <w:rPr>
                <w:rFonts w:cstheme="minorHAnsi"/>
                <w:sz w:val="18"/>
              </w:rPr>
              <w:t xml:space="preserve"> dB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762E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AFCDB17" w14:textId="77777777" w:rsidTr="00BC1C46">
        <w:trPr>
          <w:trHeight w:val="94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9B59B2" w14:textId="6952BBBA" w:rsidR="005F58BF" w:rsidRPr="001929AD" w:rsidRDefault="00480752" w:rsidP="00AF56AD">
            <w:pPr>
              <w:ind w:left="708" w:hanging="708"/>
              <w:rPr>
                <w:rFonts w:cstheme="minorHAnsi"/>
                <w:b/>
                <w:sz w:val="18"/>
                <w:szCs w:val="18"/>
              </w:rPr>
            </w:pPr>
            <w:r w:rsidRPr="001929AD">
              <w:rPr>
                <w:rFonts w:cstheme="minorHAnsi"/>
                <w:b/>
                <w:sz w:val="18"/>
                <w:szCs w:val="18"/>
              </w:rPr>
              <w:t>Przepływ:</w:t>
            </w:r>
            <w:r w:rsidRPr="001929AD">
              <w:rPr>
                <w:rFonts w:cstheme="minorHAnsi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CD0DA1" w14:textId="2AA8C467" w:rsidR="005F58BF" w:rsidRPr="001929AD" w:rsidRDefault="00480752" w:rsidP="00AF56AD">
            <w:pPr>
              <w:ind w:left="44"/>
              <w:rPr>
                <w:sz w:val="18"/>
                <w:szCs w:val="18"/>
                <w:lang w:eastAsia="pl-PL"/>
              </w:rPr>
            </w:pPr>
            <w:r w:rsidRPr="001929AD">
              <w:rPr>
                <w:rFonts w:cstheme="minorHAnsi"/>
                <w:sz w:val="18"/>
              </w:rPr>
              <w:t xml:space="preserve">min. 50 CFM  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BF04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20D468B" w14:textId="77777777" w:rsidTr="00E84F4E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6DC4A5" w14:textId="25F8BDD7" w:rsidR="005F58BF" w:rsidRPr="001929AD" w:rsidRDefault="00480752" w:rsidP="00AF56AD">
            <w:pPr>
              <w:ind w:left="708" w:hanging="708"/>
              <w:rPr>
                <w:rFonts w:cstheme="minorHAnsi"/>
                <w:b/>
                <w:sz w:val="18"/>
                <w:szCs w:val="18"/>
              </w:rPr>
            </w:pPr>
            <w:r w:rsidRPr="001929AD">
              <w:rPr>
                <w:rFonts w:cstheme="minorHAnsi"/>
                <w:b/>
                <w:sz w:val="18"/>
                <w:szCs w:val="18"/>
              </w:rPr>
              <w:t>Napięcie:</w:t>
            </w:r>
            <w:r w:rsidRPr="001929AD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1DA5C4" w14:textId="3129FA34" w:rsidR="005F58BF" w:rsidRPr="001929AD" w:rsidRDefault="00480752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rFonts w:cstheme="minorHAnsi"/>
                <w:sz w:val="18"/>
              </w:rPr>
              <w:t>12 V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D100C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4B62F6E" w14:textId="77777777" w:rsidTr="00E84F4E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582674" w14:textId="5297B0D4" w:rsidR="005F58BF" w:rsidRPr="001929AD" w:rsidRDefault="00480752" w:rsidP="00AF56AD">
            <w:pPr>
              <w:ind w:left="708" w:hanging="708"/>
              <w:rPr>
                <w:rFonts w:cstheme="minorHAnsi"/>
                <w:b/>
                <w:sz w:val="18"/>
                <w:szCs w:val="18"/>
              </w:rPr>
            </w:pPr>
            <w:r w:rsidRPr="001929AD">
              <w:rPr>
                <w:rFonts w:cstheme="minorHAnsi"/>
                <w:b/>
                <w:sz w:val="18"/>
                <w:szCs w:val="18"/>
              </w:rPr>
              <w:t>Złącze zasilania:</w:t>
            </w:r>
            <w:r w:rsidRPr="001929AD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C7EF9C" w14:textId="7D0F91D3" w:rsidR="005F58BF" w:rsidRPr="001929AD" w:rsidRDefault="00480752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rFonts w:cstheme="minorHAnsi"/>
                <w:sz w:val="18"/>
              </w:rPr>
              <w:t>Fan PWM 4-pin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E162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1ACFE0B6" w14:textId="77777777" w:rsidTr="00E84F4E">
        <w:trPr>
          <w:trHeight w:val="1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465A73" w14:textId="74AA9A2E" w:rsidR="005F58BF" w:rsidRPr="001929AD" w:rsidRDefault="00480752" w:rsidP="00AF56AD">
            <w:pPr>
              <w:suppressAutoHyphens w:val="0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rFonts w:cstheme="minorHAnsi"/>
                <w:b/>
                <w:sz w:val="18"/>
                <w:szCs w:val="18"/>
              </w:rPr>
              <w:t>System regulacji obrotów:</w:t>
            </w:r>
            <w:r w:rsidRPr="001929AD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08DAE9" w14:textId="4FE9BF3C" w:rsidR="005F58BF" w:rsidRPr="001929AD" w:rsidRDefault="00480752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rFonts w:cstheme="minorHAnsi"/>
                <w:sz w:val="18"/>
              </w:rPr>
              <w:t>PWM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2F8CE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F874FE7" w14:textId="77777777" w:rsidTr="00E84F4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EC72D8" w14:textId="48FE4DE8" w:rsidR="00480752" w:rsidRPr="001929AD" w:rsidRDefault="00480752" w:rsidP="00AF56AD">
            <w:pPr>
              <w:suppressAutoHyphens w:val="0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FEA250" w14:textId="601CC8A7" w:rsidR="00480752" w:rsidRPr="001929AD" w:rsidRDefault="00011E5F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rFonts w:cstheme="minorHAnsi"/>
                <w:sz w:val="18"/>
                <w:lang w:val="en-GB" w:eastAsia="pl-PL"/>
              </w:rPr>
              <w:t>Min. 12 miesie</w:t>
            </w:r>
            <w:r w:rsidR="00480752" w:rsidRPr="001929AD">
              <w:rPr>
                <w:rFonts w:cstheme="minorHAnsi"/>
                <w:sz w:val="18"/>
                <w:lang w:val="en-GB" w:eastAsia="pl-PL"/>
              </w:rPr>
              <w:t>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58260" w14:textId="77777777" w:rsidR="00480752" w:rsidRPr="001929AD" w:rsidRDefault="00480752" w:rsidP="0048075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5111F25" w14:textId="6A8F54AF" w:rsidR="005F58BF" w:rsidRPr="001929AD" w:rsidRDefault="005F58BF" w:rsidP="005F58B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929AD">
        <w:rPr>
          <w:sz w:val="18"/>
          <w:szCs w:val="18"/>
          <w:lang w:eastAsia="zh-CN"/>
        </w:rPr>
        <w:t xml:space="preserve">Przykładowy sprzęt spełniający wymagania: </w:t>
      </w:r>
      <w:r w:rsidR="00480752" w:rsidRPr="001929AD">
        <w:rPr>
          <w:sz w:val="18"/>
          <w:szCs w:val="18"/>
          <w:lang w:eastAsia="zh-CN"/>
        </w:rPr>
        <w:t>Arctic F12 PWM PST CO 120mm</w:t>
      </w:r>
    </w:p>
    <w:p w14:paraId="4CE49A32" w14:textId="729B4AE5" w:rsidR="005F58BF" w:rsidRPr="001929AD" w:rsidRDefault="005F58BF" w:rsidP="00CE643A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Wentylator </w:t>
      </w:r>
      <w:r w:rsidR="00480752" w:rsidRPr="001929AD">
        <w:rPr>
          <w:b/>
          <w:sz w:val="22"/>
          <w:szCs w:val="22"/>
        </w:rPr>
        <w:t>92</w:t>
      </w:r>
      <w:r w:rsidRPr="001929AD">
        <w:rPr>
          <w:b/>
          <w:sz w:val="22"/>
          <w:szCs w:val="22"/>
        </w:rPr>
        <w:t xml:space="preserve"> mm – 2 sztuki</w:t>
      </w:r>
    </w:p>
    <w:p w14:paraId="608F80B8" w14:textId="0A3B49E8" w:rsidR="00D55497" w:rsidRPr="001929AD" w:rsidRDefault="00D55497" w:rsidP="00D55497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1929AD">
        <w:rPr>
          <w:sz w:val="22"/>
          <w:szCs w:val="22"/>
        </w:rPr>
        <w:t>(</w:t>
      </w:r>
      <w:r w:rsidRPr="001929AD">
        <w:rPr>
          <w:bCs/>
          <w:sz w:val="22"/>
          <w:szCs w:val="22"/>
        </w:rPr>
        <w:t xml:space="preserve">Kod CPV: </w:t>
      </w:r>
      <w:r w:rsidRPr="001929AD">
        <w:rPr>
          <w:sz w:val="22"/>
          <w:szCs w:val="22"/>
        </w:rPr>
        <w:t>30237100-0 Części komputerów)</w:t>
      </w:r>
    </w:p>
    <w:p w14:paraId="7F9C11F5" w14:textId="35BBA02A" w:rsidR="005F58BF" w:rsidRPr="001929AD" w:rsidRDefault="005F58BF" w:rsidP="00AF56AD">
      <w:pPr>
        <w:spacing w:after="200"/>
        <w:ind w:right="-145"/>
        <w:rPr>
          <w:sz w:val="22"/>
          <w:szCs w:val="22"/>
        </w:rPr>
      </w:pPr>
      <w:r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Pr="001929AD">
        <w:rPr>
          <w:bCs/>
          <w:sz w:val="22"/>
          <w:szCs w:val="22"/>
        </w:rPr>
        <w:t xml:space="preserve">.......................................... </w:t>
      </w:r>
      <w:r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  Numer katalogowy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</w:t>
      </w:r>
    </w:p>
    <w:p w14:paraId="2169DEF7" w14:textId="5EA8B99B" w:rsidR="005F58BF" w:rsidRPr="001929AD" w:rsidRDefault="005F58BF" w:rsidP="005F58B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1929AD" w:rsidRPr="001929AD" w14:paraId="5BABB1FD" w14:textId="77777777" w:rsidTr="00E84F4E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9B600D" w14:textId="77777777" w:rsidR="005F58BF" w:rsidRPr="001929AD" w:rsidRDefault="005F58BF" w:rsidP="00E84F4E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C0C702" w14:textId="77777777" w:rsidR="005F58BF" w:rsidRPr="001929AD" w:rsidRDefault="005F58BF" w:rsidP="00E84F4E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9F9455" w14:textId="77777777" w:rsidR="005F58BF" w:rsidRPr="001929AD" w:rsidRDefault="005F58BF" w:rsidP="00E84F4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4F0A5D57" w14:textId="77777777" w:rsidR="005F58BF" w:rsidRPr="001929AD" w:rsidRDefault="005F58BF" w:rsidP="00E84F4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6B9C3712" w14:textId="77777777" w:rsidTr="00E84F4E">
        <w:trPr>
          <w:trHeight w:val="6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D81984" w14:textId="42AA2BA8" w:rsidR="005F58BF" w:rsidRPr="001929AD" w:rsidRDefault="00480752" w:rsidP="00AF56AD">
            <w:pPr>
              <w:ind w:left="708" w:hanging="708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1929AD">
              <w:rPr>
                <w:rFonts w:cstheme="minorHAnsi"/>
                <w:b/>
                <w:sz w:val="18"/>
                <w:szCs w:val="18"/>
              </w:rPr>
              <w:t>Przeznaczenie:</w:t>
            </w:r>
            <w:r w:rsidRPr="001929AD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57B84A" w14:textId="5318C0DE" w:rsidR="005F58BF" w:rsidRPr="001929AD" w:rsidRDefault="00480752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rFonts w:cstheme="minorHAnsi"/>
                <w:sz w:val="18"/>
              </w:rPr>
              <w:t>Wentylator obudowy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45D8D5" w14:textId="77777777" w:rsidR="005F58BF" w:rsidRPr="001929AD" w:rsidRDefault="005F58BF" w:rsidP="00E84F4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929AD" w:rsidRPr="001929AD" w14:paraId="3AFED529" w14:textId="77777777" w:rsidTr="00E84F4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F9A99E" w14:textId="1559ABDE" w:rsidR="005F58BF" w:rsidRPr="001929AD" w:rsidRDefault="00480752" w:rsidP="00AF56AD">
            <w:pPr>
              <w:ind w:left="708" w:hanging="708"/>
              <w:rPr>
                <w:rFonts w:cstheme="minorHAnsi"/>
                <w:b/>
                <w:sz w:val="18"/>
                <w:szCs w:val="18"/>
              </w:rPr>
            </w:pPr>
            <w:r w:rsidRPr="001929AD">
              <w:rPr>
                <w:rFonts w:cstheme="minorHAnsi"/>
                <w:b/>
                <w:sz w:val="18"/>
                <w:szCs w:val="18"/>
              </w:rPr>
              <w:t>Wymiary wentylatora:</w:t>
            </w:r>
            <w:r w:rsidRPr="001929AD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EED0ACF" w14:textId="6D96680D" w:rsidR="005F58BF" w:rsidRPr="001929AD" w:rsidRDefault="00480752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rFonts w:cstheme="minorHAnsi"/>
                <w:sz w:val="18"/>
              </w:rPr>
              <w:t>92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7D12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1AAE939" w14:textId="77777777" w:rsidTr="00E84F4E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D445385" w14:textId="2C232357" w:rsidR="005F58BF" w:rsidRPr="001929AD" w:rsidRDefault="00480752" w:rsidP="00AF56AD">
            <w:pPr>
              <w:ind w:left="708" w:hanging="708"/>
              <w:rPr>
                <w:rFonts w:cstheme="minorHAnsi"/>
                <w:b/>
                <w:sz w:val="18"/>
                <w:szCs w:val="18"/>
              </w:rPr>
            </w:pPr>
            <w:r w:rsidRPr="001929AD">
              <w:rPr>
                <w:rFonts w:cstheme="minorHAnsi"/>
                <w:b/>
                <w:sz w:val="18"/>
                <w:szCs w:val="18"/>
              </w:rPr>
              <w:t xml:space="preserve">Maksymalny poziom hałasu: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44F60D" w14:textId="1526B63E" w:rsidR="005F58BF" w:rsidRPr="001929AD" w:rsidRDefault="00CE643A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rFonts w:cstheme="minorHAnsi"/>
                <w:sz w:val="18"/>
              </w:rPr>
              <w:t>max. 2</w:t>
            </w:r>
            <w:r w:rsidR="005159E0">
              <w:rPr>
                <w:rFonts w:cstheme="minorHAnsi"/>
                <w:sz w:val="18"/>
              </w:rPr>
              <w:t>5</w:t>
            </w:r>
            <w:r w:rsidR="00480752" w:rsidRPr="001929AD">
              <w:rPr>
                <w:rFonts w:cstheme="minorHAnsi"/>
                <w:sz w:val="18"/>
              </w:rPr>
              <w:t xml:space="preserve"> dB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0174D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C684190" w14:textId="77777777" w:rsidTr="00E84F4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C1FA1D" w14:textId="5B0F8337" w:rsidR="005F58BF" w:rsidRPr="001929AD" w:rsidRDefault="00480752" w:rsidP="00AF56AD">
            <w:pPr>
              <w:ind w:left="708" w:hanging="708"/>
              <w:rPr>
                <w:rFonts w:cstheme="minorHAnsi"/>
                <w:b/>
                <w:sz w:val="18"/>
                <w:szCs w:val="18"/>
              </w:rPr>
            </w:pPr>
            <w:r w:rsidRPr="001929AD">
              <w:rPr>
                <w:rFonts w:cstheme="minorHAnsi"/>
                <w:b/>
                <w:sz w:val="18"/>
                <w:szCs w:val="18"/>
              </w:rPr>
              <w:t>Przepływ:</w:t>
            </w:r>
            <w:r w:rsidRPr="001929AD">
              <w:rPr>
                <w:rFonts w:cstheme="minorHAnsi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A4EC2D" w14:textId="5E6C04B1" w:rsidR="005F58BF" w:rsidRPr="001929AD" w:rsidRDefault="00480752" w:rsidP="00D35827">
            <w:pPr>
              <w:ind w:left="44"/>
              <w:rPr>
                <w:sz w:val="18"/>
                <w:szCs w:val="18"/>
                <w:lang w:eastAsia="pl-PL"/>
              </w:rPr>
            </w:pPr>
            <w:r w:rsidRPr="001929AD">
              <w:rPr>
                <w:rFonts w:cstheme="minorHAnsi"/>
                <w:sz w:val="18"/>
              </w:rPr>
              <w:t xml:space="preserve">min. </w:t>
            </w:r>
            <w:r w:rsidR="00D35827" w:rsidRPr="001929AD">
              <w:rPr>
                <w:rFonts w:cstheme="minorHAnsi"/>
                <w:sz w:val="18"/>
              </w:rPr>
              <w:t>40</w:t>
            </w:r>
            <w:r w:rsidRPr="001929AD">
              <w:rPr>
                <w:rFonts w:cstheme="minorHAnsi"/>
                <w:sz w:val="18"/>
              </w:rPr>
              <w:t xml:space="preserve"> CFM  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53251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0C8A422" w14:textId="77777777" w:rsidTr="00E84F4E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A82021" w14:textId="7D29C12C" w:rsidR="005F58BF" w:rsidRPr="001929AD" w:rsidRDefault="00480752" w:rsidP="00AF56AD">
            <w:pPr>
              <w:ind w:left="708" w:hanging="708"/>
              <w:rPr>
                <w:rFonts w:cstheme="minorHAnsi"/>
                <w:b/>
                <w:sz w:val="18"/>
                <w:szCs w:val="18"/>
              </w:rPr>
            </w:pPr>
            <w:r w:rsidRPr="001929AD">
              <w:rPr>
                <w:rFonts w:cstheme="minorHAnsi"/>
                <w:b/>
                <w:sz w:val="18"/>
                <w:szCs w:val="18"/>
              </w:rPr>
              <w:t>Napięcie:</w:t>
            </w:r>
            <w:r w:rsidRPr="001929AD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E584A2" w14:textId="3050AF68" w:rsidR="005F58BF" w:rsidRPr="001929AD" w:rsidRDefault="00480752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rFonts w:cstheme="minorHAnsi"/>
                <w:sz w:val="18"/>
              </w:rPr>
              <w:t>12 V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DEAE2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B15ACF7" w14:textId="77777777" w:rsidTr="00E84F4E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4DA9DB" w14:textId="45E4C047" w:rsidR="005F58BF" w:rsidRPr="001929AD" w:rsidRDefault="00480752" w:rsidP="00AF56AD">
            <w:pPr>
              <w:ind w:left="708" w:hanging="708"/>
              <w:rPr>
                <w:rFonts w:cstheme="minorHAnsi"/>
                <w:b/>
                <w:sz w:val="18"/>
                <w:szCs w:val="18"/>
              </w:rPr>
            </w:pPr>
            <w:r w:rsidRPr="001929AD">
              <w:rPr>
                <w:rFonts w:cstheme="minorHAnsi"/>
                <w:b/>
                <w:sz w:val="18"/>
                <w:szCs w:val="18"/>
              </w:rPr>
              <w:t>Złącze zasilania:</w:t>
            </w:r>
            <w:r w:rsidRPr="001929AD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7A19FD" w14:textId="5B826DBB" w:rsidR="005F58BF" w:rsidRPr="001929AD" w:rsidRDefault="00480752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rFonts w:cstheme="minorHAnsi"/>
                <w:sz w:val="18"/>
              </w:rPr>
              <w:t>Fan PWM 4-pin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3DA2D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67275D9" w14:textId="77777777" w:rsidTr="00E84F4E">
        <w:trPr>
          <w:trHeight w:val="1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99578B" w14:textId="5B0B4811" w:rsidR="005F58BF" w:rsidRPr="001929AD" w:rsidRDefault="00480752" w:rsidP="00AF56AD">
            <w:pPr>
              <w:suppressAutoHyphens w:val="0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rFonts w:cstheme="minorHAnsi"/>
                <w:b/>
                <w:sz w:val="18"/>
                <w:szCs w:val="18"/>
              </w:rPr>
              <w:t>System regulacji obrotów:</w:t>
            </w:r>
            <w:r w:rsidRPr="001929AD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C06B35" w14:textId="5AD89A74" w:rsidR="005F58BF" w:rsidRPr="001929AD" w:rsidRDefault="00480752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rFonts w:cstheme="minorHAnsi"/>
                <w:sz w:val="18"/>
              </w:rPr>
              <w:t>PWM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7F89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EE7A8C1" w14:textId="77777777" w:rsidTr="00BC1C46">
        <w:trPr>
          <w:trHeight w:val="17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1FDFD3" w14:textId="40087CF9" w:rsidR="005F58BF" w:rsidRPr="001929AD" w:rsidRDefault="00480752" w:rsidP="00AF56AD">
            <w:pPr>
              <w:suppressAutoHyphens w:val="0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 xml:space="preserve">Gwarancja </w:t>
            </w:r>
            <w:r w:rsidRPr="001929AD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ab/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DA5AE5" w14:textId="20AF249D" w:rsidR="005F58BF" w:rsidRPr="001929AD" w:rsidRDefault="00480752" w:rsidP="00AF56AD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rFonts w:cstheme="minorHAnsi"/>
                <w:bCs/>
                <w:sz w:val="18"/>
                <w:szCs w:val="18"/>
                <w:lang w:eastAsia="pl-PL"/>
              </w:rPr>
              <w:t>Min.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FAB5" w14:textId="77777777" w:rsidR="005F58BF" w:rsidRPr="001929AD" w:rsidRDefault="005F58BF" w:rsidP="00E84F4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0841B408" w14:textId="7D3C155B" w:rsidR="005F58BF" w:rsidRPr="001929AD" w:rsidRDefault="005F58BF" w:rsidP="005F58B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929AD">
        <w:rPr>
          <w:sz w:val="18"/>
          <w:szCs w:val="18"/>
          <w:lang w:eastAsia="zh-CN"/>
        </w:rPr>
        <w:t xml:space="preserve">Przykładowy sprzęt spełniający wymagania: </w:t>
      </w:r>
      <w:r w:rsidR="00AF56AD" w:rsidRPr="001929AD">
        <w:rPr>
          <w:sz w:val="18"/>
          <w:szCs w:val="18"/>
          <w:lang w:eastAsia="zh-CN"/>
        </w:rPr>
        <w:t>Arctic F9 PWM Rev. 2 92mm</w:t>
      </w:r>
    </w:p>
    <w:p w14:paraId="1552B33C" w14:textId="389BDF7D" w:rsidR="00F435E9" w:rsidRPr="001929AD" w:rsidRDefault="00F435E9" w:rsidP="00CE643A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Dysk SSD  – 1 sztuka</w:t>
      </w:r>
    </w:p>
    <w:p w14:paraId="20B2BEF2" w14:textId="62490929" w:rsidR="00F435E9" w:rsidRPr="001929AD" w:rsidRDefault="00F435E9" w:rsidP="00F435E9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1929AD">
        <w:rPr>
          <w:sz w:val="22"/>
          <w:szCs w:val="22"/>
        </w:rPr>
        <w:t>(</w:t>
      </w:r>
      <w:r w:rsidRPr="001929AD">
        <w:rPr>
          <w:bCs/>
          <w:sz w:val="22"/>
          <w:szCs w:val="22"/>
        </w:rPr>
        <w:t xml:space="preserve">Kod CPV: </w:t>
      </w:r>
      <w:r w:rsidRPr="001929AD">
        <w:rPr>
          <w:sz w:val="22"/>
          <w:szCs w:val="22"/>
        </w:rPr>
        <w:t>30237230-0 Pamięci)</w:t>
      </w:r>
    </w:p>
    <w:p w14:paraId="04540719" w14:textId="77777777" w:rsidR="00F435E9" w:rsidRPr="001929AD" w:rsidRDefault="00F435E9" w:rsidP="00F435E9">
      <w:pPr>
        <w:spacing w:after="200"/>
        <w:ind w:right="-145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6A0F641" w14:textId="77777777" w:rsidR="00F435E9" w:rsidRPr="001929AD" w:rsidRDefault="00F435E9" w:rsidP="00F435E9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722"/>
        <w:gridCol w:w="3402"/>
        <w:gridCol w:w="3118"/>
      </w:tblGrid>
      <w:tr w:rsidR="001929AD" w:rsidRPr="001929AD" w14:paraId="6DDF8AD1" w14:textId="77777777" w:rsidTr="00BC1C46"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13E53C" w14:textId="77777777" w:rsidR="00F435E9" w:rsidRPr="001929AD" w:rsidRDefault="00F435E9" w:rsidP="00B80993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4DE0CF" w14:textId="77777777" w:rsidR="00F435E9" w:rsidRPr="001929AD" w:rsidRDefault="00F435E9" w:rsidP="00B80993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CB65BA0" w14:textId="77777777" w:rsidR="00F435E9" w:rsidRPr="001929AD" w:rsidRDefault="00F435E9" w:rsidP="00B80993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4AE5D314" w14:textId="77777777" w:rsidR="00F435E9" w:rsidRPr="001929AD" w:rsidRDefault="00F435E9" w:rsidP="00B80993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7B557965" w14:textId="77777777" w:rsidTr="00BC1C46">
        <w:trPr>
          <w:trHeight w:val="60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DD6AFD" w14:textId="195B2FA7" w:rsidR="00F435E9" w:rsidRPr="001929AD" w:rsidRDefault="00F435E9" w:rsidP="00260778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>Format wielkość: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5E3783" w14:textId="68247361" w:rsidR="00F435E9" w:rsidRPr="001929AD" w:rsidRDefault="00F435E9" w:rsidP="0026077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8480FE" w14:textId="77777777" w:rsidR="00F435E9" w:rsidRPr="001929AD" w:rsidRDefault="00F435E9" w:rsidP="00B8099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929AD" w:rsidRPr="001929AD" w14:paraId="5D9A0E6E" w14:textId="77777777" w:rsidTr="00BC1C46">
        <w:trPr>
          <w:trHeight w:val="20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1F11D4" w14:textId="5A3FC7F9" w:rsidR="00F435E9" w:rsidRPr="001929AD" w:rsidRDefault="00F435E9" w:rsidP="00260778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>Pojemność: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FBA87D" w14:textId="2A861205" w:rsidR="00F435E9" w:rsidRPr="001929AD" w:rsidRDefault="00F435E9" w:rsidP="0026077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1TB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B9F45" w14:textId="77777777" w:rsidR="00F435E9" w:rsidRPr="001929AD" w:rsidRDefault="00F435E9" w:rsidP="00B8099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ADCE801" w14:textId="77777777" w:rsidTr="00BC1C46">
        <w:trPr>
          <w:trHeight w:val="139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286F3E" w14:textId="5BE77F09" w:rsidR="00F435E9" w:rsidRPr="001929AD" w:rsidRDefault="00F435E9" w:rsidP="00260778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>Interfejs: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40A331" w14:textId="534D7119" w:rsidR="00F435E9" w:rsidRPr="001929AD" w:rsidRDefault="00F435E9" w:rsidP="0026077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SATA 3 (6Gb/s)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90CD" w14:textId="77777777" w:rsidR="00F435E9" w:rsidRPr="001929AD" w:rsidRDefault="00F435E9" w:rsidP="00B8099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1777320F" w14:textId="77777777" w:rsidTr="00BC1C46">
        <w:trPr>
          <w:trHeight w:val="20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BD5EE7" w14:textId="5B016578" w:rsidR="00F435E9" w:rsidRPr="001929AD" w:rsidRDefault="00F435E9" w:rsidP="00260778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>Rodzaj modułów NAND Flash: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EEBD60" w14:textId="345BD19A" w:rsidR="00F435E9" w:rsidRPr="001929AD" w:rsidRDefault="00F435E9" w:rsidP="00260778">
            <w:pPr>
              <w:ind w:left="44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MLC, SLC lub 3D V-NAND 3bit MLC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F692" w14:textId="77777777" w:rsidR="00F435E9" w:rsidRPr="001929AD" w:rsidRDefault="00F435E9" w:rsidP="00B8099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5159E0" w14:paraId="0E992194" w14:textId="77777777" w:rsidTr="00BC1C46">
        <w:trPr>
          <w:trHeight w:val="107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C81608" w14:textId="5F9E8755" w:rsidR="00F435E9" w:rsidRPr="001929AD" w:rsidRDefault="00F435E9" w:rsidP="00260778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>Obsługiwane technologie: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020DAA" w14:textId="5D4CEB9E" w:rsidR="00F435E9" w:rsidRPr="001929AD" w:rsidRDefault="00F435E9" w:rsidP="00BC1C46">
            <w:pPr>
              <w:suppressAutoHyphens w:val="0"/>
              <w:ind w:right="-240"/>
              <w:rPr>
                <w:sz w:val="18"/>
                <w:szCs w:val="18"/>
                <w:lang w:val="en-US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TRIM, S</w:t>
            </w:r>
            <w:r w:rsidR="00C83473" w:rsidRPr="001929AD">
              <w:rPr>
                <w:sz w:val="18"/>
                <w:szCs w:val="18"/>
                <w:lang w:val="en-US" w:eastAsia="pl-PL"/>
              </w:rPr>
              <w:t>.M.A.R.T, monitoring temperatur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2E04" w14:textId="77777777" w:rsidR="00F435E9" w:rsidRPr="001929AD" w:rsidRDefault="00F435E9" w:rsidP="00B80993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1929AD" w:rsidRPr="001929AD" w14:paraId="57258AEC" w14:textId="77777777" w:rsidTr="00BC1C46">
        <w:trPr>
          <w:trHeight w:val="137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A9E13E" w14:textId="5FBAA071" w:rsidR="00F435E9" w:rsidRPr="001929AD" w:rsidRDefault="00F435E9" w:rsidP="00260778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>Zabezpieczenia: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32BD06" w14:textId="37F41B33" w:rsidR="00F435E9" w:rsidRPr="001929AD" w:rsidRDefault="00F435E9" w:rsidP="0026077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5D2F" w14:textId="77777777" w:rsidR="00F435E9" w:rsidRPr="001929AD" w:rsidRDefault="00F435E9" w:rsidP="00B8099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1FCD8B0" w14:textId="77777777" w:rsidTr="00BC1C46">
        <w:trPr>
          <w:trHeight w:val="15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4F5813" w14:textId="365D5634" w:rsidR="00F435E9" w:rsidRPr="001929AD" w:rsidRDefault="00F435E9" w:rsidP="00260778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F2BC20" w14:textId="3B32659B" w:rsidR="00F435E9" w:rsidRPr="001929AD" w:rsidRDefault="00F435E9" w:rsidP="0026077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540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EEB1" w14:textId="77777777" w:rsidR="00F435E9" w:rsidRPr="001929AD" w:rsidRDefault="00F435E9" w:rsidP="00B8099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11D62BDB" w14:textId="77777777" w:rsidTr="00BC1C46">
        <w:trPr>
          <w:trHeight w:val="15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7B5FDB" w14:textId="35C0D0BF" w:rsidR="00F435E9" w:rsidRPr="001929AD" w:rsidRDefault="00F435E9" w:rsidP="00260778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>Zapis sekwencyjny: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193344" w14:textId="1232960C" w:rsidR="00F435E9" w:rsidRPr="001929AD" w:rsidRDefault="00F435E9" w:rsidP="0026077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520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A852" w14:textId="77777777" w:rsidR="00F435E9" w:rsidRPr="001929AD" w:rsidRDefault="00F435E9" w:rsidP="00B8099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0B5A13C" w14:textId="77777777" w:rsidTr="00BC1C46">
        <w:trPr>
          <w:trHeight w:val="15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D11B35" w14:textId="411510A5" w:rsidR="00F435E9" w:rsidRPr="001929AD" w:rsidRDefault="00F435E9" w:rsidP="00260778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>Pamięć podręczna (cache):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0D7C46" w14:textId="4E6E8A29" w:rsidR="00F435E9" w:rsidRPr="001929AD" w:rsidRDefault="00F435E9" w:rsidP="0026077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512 MB.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4FDC" w14:textId="77777777" w:rsidR="00F435E9" w:rsidRPr="001929AD" w:rsidRDefault="00F435E9" w:rsidP="00B8099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1C438A2" w14:textId="77777777" w:rsidTr="00BC1C46">
        <w:trPr>
          <w:trHeight w:val="263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11B05A" w14:textId="20A99097" w:rsidR="00F435E9" w:rsidRPr="001929AD" w:rsidRDefault="00F435E9" w:rsidP="00260778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A7536D" w14:textId="64117565" w:rsidR="00F435E9" w:rsidRPr="001929AD" w:rsidRDefault="00F435E9" w:rsidP="0026077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98 000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3132" w14:textId="77777777" w:rsidR="00F435E9" w:rsidRPr="001929AD" w:rsidRDefault="00F435E9" w:rsidP="00B8099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5F3C795" w14:textId="77777777" w:rsidTr="00BC1C46">
        <w:trPr>
          <w:trHeight w:val="263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3E3A52" w14:textId="7DAA7694" w:rsidR="00F435E9" w:rsidRPr="001929AD" w:rsidRDefault="00F435E9" w:rsidP="00260778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503DA6" w14:textId="2BA83294" w:rsidR="00F435E9" w:rsidRPr="001929AD" w:rsidRDefault="00F435E9" w:rsidP="0026077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9C553" w14:textId="77777777" w:rsidR="00F435E9" w:rsidRPr="001929AD" w:rsidRDefault="00F435E9" w:rsidP="00B8099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3AC731B" w14:textId="77777777" w:rsidTr="00BC1C46">
        <w:trPr>
          <w:trHeight w:val="263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8C657E" w14:textId="1C95946D" w:rsidR="00F435E9" w:rsidRPr="001929AD" w:rsidRDefault="00F435E9" w:rsidP="00260778">
            <w:pPr>
              <w:ind w:left="708" w:hanging="708"/>
            </w:pPr>
            <w:r w:rsidRPr="001929AD">
              <w:rPr>
                <w:b/>
                <w:sz w:val="18"/>
                <w:szCs w:val="18"/>
                <w:lang w:eastAsia="pl-PL"/>
              </w:rPr>
              <w:t>MTBF: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1E8962" w14:textId="19929F73" w:rsidR="00F435E9" w:rsidRPr="001929AD" w:rsidRDefault="00F435E9" w:rsidP="0026077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1 500 000 godz.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631E" w14:textId="77777777" w:rsidR="00F435E9" w:rsidRPr="001929AD" w:rsidRDefault="00F435E9" w:rsidP="00B8099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23F511C" w14:textId="77777777" w:rsidTr="00BC1C46">
        <w:trPr>
          <w:trHeight w:val="263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08A3AB" w14:textId="33A396C5" w:rsidR="00F435E9" w:rsidRPr="001929AD" w:rsidRDefault="00F435E9" w:rsidP="00BC1C46">
            <w:pPr>
              <w:ind w:right="-98"/>
            </w:pPr>
            <w:r w:rsidRPr="001929AD">
              <w:rPr>
                <w:b/>
                <w:sz w:val="18"/>
                <w:szCs w:val="18"/>
                <w:lang w:eastAsia="pl-PL"/>
              </w:rPr>
              <w:t>Odporność na temperaturę podczas pracy: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7B9008" w14:textId="10D95317" w:rsidR="00F435E9" w:rsidRPr="001929AD" w:rsidRDefault="00F435E9" w:rsidP="0026077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47E1" w14:textId="77777777" w:rsidR="00F435E9" w:rsidRPr="001929AD" w:rsidRDefault="00F435E9" w:rsidP="00B8099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5408978" w14:textId="77777777" w:rsidTr="00BC1C46">
        <w:trPr>
          <w:trHeight w:val="263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F438F7" w14:textId="25DBE4E6" w:rsidR="00F435E9" w:rsidRPr="001929AD" w:rsidRDefault="00F435E9" w:rsidP="00260778">
            <w:r w:rsidRPr="001929AD">
              <w:rPr>
                <w:b/>
                <w:sz w:val="18"/>
                <w:szCs w:val="18"/>
                <w:lang w:eastAsia="pl-PL"/>
              </w:rPr>
              <w:t>Odporność na temperaturę podczas spoczynku: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3A25D5" w14:textId="3BF8EC28" w:rsidR="00F435E9" w:rsidRPr="001929AD" w:rsidRDefault="00F435E9" w:rsidP="0026077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4EDF" w14:textId="77777777" w:rsidR="00F435E9" w:rsidRPr="001929AD" w:rsidRDefault="00F435E9" w:rsidP="00B8099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8D17121" w14:textId="77777777" w:rsidTr="00BC1C46">
        <w:trPr>
          <w:trHeight w:val="229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DD4311" w14:textId="2C3EFD4F" w:rsidR="00F435E9" w:rsidRPr="001929AD" w:rsidRDefault="00F435E9" w:rsidP="00260778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Waga:</w:t>
            </w:r>
            <w:r w:rsidRPr="001929AD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62C688" w14:textId="07887773" w:rsidR="00F435E9" w:rsidRPr="001929AD" w:rsidRDefault="00F435E9" w:rsidP="0026077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max. 55g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23B3" w14:textId="77777777" w:rsidR="00F435E9" w:rsidRPr="001929AD" w:rsidRDefault="00F435E9" w:rsidP="00B8099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3C58703" w14:textId="77777777" w:rsidTr="00BC1C46">
        <w:trPr>
          <w:trHeight w:val="263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6A1142" w14:textId="30EAAB56" w:rsidR="00F435E9" w:rsidRPr="001929AD" w:rsidRDefault="00F435E9" w:rsidP="00260778">
            <w:pPr>
              <w:rPr>
                <w:b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24B3F8" w14:textId="35BBC30E" w:rsidR="00F435E9" w:rsidRPr="001929AD" w:rsidRDefault="00F435E9" w:rsidP="0026077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val="en-GB" w:eastAsia="pl-PL"/>
              </w:rPr>
              <w:t>Min. 5 lat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0445" w14:textId="77777777" w:rsidR="00F435E9" w:rsidRPr="001929AD" w:rsidRDefault="00F435E9" w:rsidP="00F435E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0FBD8728" w14:textId="16C46960" w:rsidR="00F435E9" w:rsidRPr="001929AD" w:rsidRDefault="00F435E9" w:rsidP="00F435E9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929AD">
        <w:rPr>
          <w:sz w:val="18"/>
          <w:szCs w:val="18"/>
          <w:lang w:eastAsia="zh-CN"/>
        </w:rPr>
        <w:t>Przykładowy sprzęt spełniający wymagania: Samsung 850 EVO 1TB (MZ-75E1T0B/EU)</w:t>
      </w:r>
    </w:p>
    <w:p w14:paraId="1C8D0B56" w14:textId="77777777" w:rsidR="003A4EA3" w:rsidRPr="001929AD" w:rsidRDefault="003A4EA3" w:rsidP="003A4EA3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536B2E2" w14:textId="77777777" w:rsidR="00675E76" w:rsidRPr="001929AD" w:rsidRDefault="00675E76" w:rsidP="003A4EA3">
      <w:pPr>
        <w:jc w:val="both"/>
        <w:rPr>
          <w:bCs/>
          <w:sz w:val="22"/>
          <w:szCs w:val="22"/>
          <w:u w:val="single"/>
        </w:rPr>
      </w:pPr>
    </w:p>
    <w:p w14:paraId="69F8B689" w14:textId="77777777" w:rsidR="003A4EA3" w:rsidRPr="001929AD" w:rsidRDefault="003A4EA3" w:rsidP="00050CE5">
      <w:pPr>
        <w:pStyle w:val="Tekstpodstawowywcity"/>
        <w:ind w:left="0"/>
        <w:rPr>
          <w:sz w:val="22"/>
          <w:szCs w:val="22"/>
          <w:lang w:eastAsia="zh-CN"/>
        </w:rPr>
      </w:pPr>
    </w:p>
    <w:p w14:paraId="057F8CE0" w14:textId="77777777" w:rsidR="00050CE5" w:rsidRPr="001929AD" w:rsidRDefault="00050CE5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094C1E75" w14:textId="77777777" w:rsidR="003A4EA3" w:rsidRPr="001929AD" w:rsidRDefault="003A4EA3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8392101" w14:textId="77777777" w:rsidR="00050CE5" w:rsidRPr="001929AD" w:rsidRDefault="00050CE5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</w:t>
      </w:r>
      <w:r w:rsidR="003A4EA3" w:rsidRPr="001929AD">
        <w:rPr>
          <w:sz w:val="22"/>
          <w:szCs w:val="22"/>
        </w:rPr>
        <w:t xml:space="preserve">jącego. </w:t>
      </w:r>
      <w:r w:rsidRPr="001929AD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52B40D89" w14:textId="77777777" w:rsidR="00050CE5" w:rsidRPr="001929AD" w:rsidRDefault="00050CE5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6078295E" w14:textId="77777777" w:rsidR="00B00B90" w:rsidRPr="001929AD" w:rsidRDefault="00B00B90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7CD7EADD" w14:textId="3D7BB9BC" w:rsidR="003A4EA3" w:rsidRPr="001929AD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gwarancyjny wykonywany będzie przez :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025A19D3" w14:textId="331B1075" w:rsidR="003A4EA3" w:rsidRPr="001929AD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adres: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559D58BE" w14:textId="03B66086" w:rsidR="003A4EA3" w:rsidRPr="001929AD" w:rsidRDefault="003A4EA3" w:rsidP="003A4EA3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Nr telefonu pod który należy zgłaszać awarie sprzętu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</w:t>
      </w:r>
    </w:p>
    <w:p w14:paraId="1062477F" w14:textId="77777777" w:rsidR="003A4EA3" w:rsidRPr="001929AD" w:rsidRDefault="003A4EA3" w:rsidP="003A4EA3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255D8EC8" w14:textId="014CE8C3" w:rsidR="003A4EA3" w:rsidRPr="001929AD" w:rsidRDefault="003A4EA3" w:rsidP="003A4EA3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.................................................................................................</w:t>
      </w:r>
    </w:p>
    <w:p w14:paraId="113B589D" w14:textId="1584AA6E" w:rsidR="003A4EA3" w:rsidRPr="001929AD" w:rsidRDefault="003A4EA3" w:rsidP="003A4EA3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................................................................................................</w:t>
      </w:r>
    </w:p>
    <w:p w14:paraId="2CC33D3A" w14:textId="77777777" w:rsidR="00050CE5" w:rsidRPr="001929AD" w:rsidRDefault="00050CE5" w:rsidP="00A61313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5910AAC4" w14:textId="77777777" w:rsidR="00050CE5" w:rsidRPr="001929AD" w:rsidRDefault="00050CE5" w:rsidP="00050CE5">
      <w:pPr>
        <w:pStyle w:val="Tekstpodstawowywcity"/>
        <w:jc w:val="right"/>
        <w:rPr>
          <w:sz w:val="22"/>
          <w:szCs w:val="22"/>
        </w:rPr>
      </w:pPr>
    </w:p>
    <w:p w14:paraId="6F741317" w14:textId="77777777" w:rsidR="00764DB3" w:rsidRPr="001929AD" w:rsidRDefault="00764DB3" w:rsidP="00050CE5">
      <w:pPr>
        <w:pStyle w:val="Tekstpodstawowywcity"/>
        <w:jc w:val="right"/>
        <w:rPr>
          <w:sz w:val="22"/>
          <w:szCs w:val="22"/>
        </w:rPr>
      </w:pPr>
    </w:p>
    <w:p w14:paraId="2A855FD0" w14:textId="77777777" w:rsidR="00C055A0" w:rsidRPr="001929AD" w:rsidRDefault="00C055A0" w:rsidP="00050CE5">
      <w:pPr>
        <w:pStyle w:val="Tekstpodstawowywcity"/>
        <w:jc w:val="right"/>
        <w:rPr>
          <w:sz w:val="22"/>
          <w:szCs w:val="22"/>
        </w:rPr>
      </w:pPr>
    </w:p>
    <w:p w14:paraId="38B49672" w14:textId="77777777" w:rsidR="00260778" w:rsidRPr="001929AD" w:rsidRDefault="00260778" w:rsidP="00050CE5">
      <w:pPr>
        <w:pStyle w:val="Tekstpodstawowywcity"/>
        <w:jc w:val="right"/>
        <w:rPr>
          <w:sz w:val="22"/>
          <w:szCs w:val="22"/>
        </w:rPr>
      </w:pPr>
    </w:p>
    <w:p w14:paraId="530D5D27" w14:textId="7A4B3A18" w:rsidR="00050CE5" w:rsidRPr="001929AD" w:rsidRDefault="00080117" w:rsidP="00050CE5">
      <w:pPr>
        <w:pStyle w:val="Tekstpodstawowywcity"/>
        <w:ind w:left="3980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050CE5" w:rsidRPr="001929AD">
        <w:rPr>
          <w:sz w:val="22"/>
          <w:szCs w:val="22"/>
        </w:rPr>
        <w:t>.........................................................................................</w:t>
      </w:r>
    </w:p>
    <w:p w14:paraId="42BB8E7D" w14:textId="77777777" w:rsidR="00050CE5" w:rsidRPr="001929AD" w:rsidRDefault="00050CE5" w:rsidP="00050CE5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</w:t>
      </w:r>
      <w:r w:rsidR="003A4EA3" w:rsidRPr="001929AD">
        <w:rPr>
          <w:sz w:val="22"/>
          <w:szCs w:val="22"/>
        </w:rPr>
        <w:t xml:space="preserve">                              </w:t>
      </w:r>
      <w:r w:rsidRPr="001929AD">
        <w:rPr>
          <w:sz w:val="22"/>
          <w:szCs w:val="22"/>
        </w:rPr>
        <w:t>podpis i pieczątka Wy</w:t>
      </w:r>
      <w:r w:rsidR="003A4EA3" w:rsidRPr="001929AD">
        <w:rPr>
          <w:sz w:val="22"/>
          <w:szCs w:val="22"/>
        </w:rPr>
        <w:t>konawcy lub osoby upoważnionej</w:t>
      </w:r>
    </w:p>
    <w:p w14:paraId="0DBE5D93" w14:textId="77777777" w:rsidR="00864F91" w:rsidRPr="001929AD" w:rsidRDefault="00864F91">
      <w:pPr>
        <w:suppressAutoHyphens w:val="0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br w:type="page"/>
      </w:r>
    </w:p>
    <w:p w14:paraId="7811E5AC" w14:textId="573D3843" w:rsidR="00864F91" w:rsidRPr="001929AD" w:rsidRDefault="00864F91" w:rsidP="00864F91">
      <w:pPr>
        <w:suppressAutoHyphens w:val="0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4.2.</w:t>
      </w:r>
    </w:p>
    <w:p w14:paraId="61A500E7" w14:textId="77777777" w:rsidR="00864F91" w:rsidRPr="001929AD" w:rsidRDefault="00864F91" w:rsidP="00864F91">
      <w:pPr>
        <w:rPr>
          <w:sz w:val="22"/>
          <w:szCs w:val="22"/>
        </w:rPr>
      </w:pPr>
    </w:p>
    <w:p w14:paraId="12207CDB" w14:textId="77777777" w:rsidR="00864F91" w:rsidRPr="001929AD" w:rsidRDefault="00864F91" w:rsidP="00864F91">
      <w:pPr>
        <w:ind w:right="-145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….....................................................</w:t>
      </w:r>
    </w:p>
    <w:p w14:paraId="0362965C" w14:textId="77777777" w:rsidR="00864F91" w:rsidRPr="001929AD" w:rsidRDefault="00864F91" w:rsidP="00864F91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782EEEC2" w14:textId="77777777" w:rsidR="00864F91" w:rsidRPr="001929AD" w:rsidRDefault="00864F91" w:rsidP="00864F91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B8A702E" w14:textId="77777777" w:rsidR="00864F91" w:rsidRPr="001929AD" w:rsidRDefault="00864F91" w:rsidP="00864F91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48FE572C" w14:textId="62A444A5" w:rsidR="00864F91" w:rsidRPr="001929AD" w:rsidRDefault="00864F91" w:rsidP="00864F91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DLA PAKIETU II</w:t>
      </w:r>
    </w:p>
    <w:p w14:paraId="6063113E" w14:textId="77777777" w:rsidR="00864F91" w:rsidRPr="001929AD" w:rsidRDefault="00864F91" w:rsidP="00864F91">
      <w:pPr>
        <w:rPr>
          <w:sz w:val="22"/>
          <w:szCs w:val="22"/>
        </w:rPr>
      </w:pPr>
    </w:p>
    <w:p w14:paraId="539964B1" w14:textId="77777777" w:rsidR="00864F91" w:rsidRPr="001929AD" w:rsidRDefault="00864F91" w:rsidP="00CE643A">
      <w:pPr>
        <w:pStyle w:val="Akapitzlist"/>
        <w:keepNext/>
        <w:numPr>
          <w:ilvl w:val="6"/>
          <w:numId w:val="57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Drukarka laserowa kolorowa – 1 sztuka</w:t>
      </w:r>
    </w:p>
    <w:p w14:paraId="3EB8CD17" w14:textId="77777777" w:rsidR="00864F91" w:rsidRPr="001929AD" w:rsidRDefault="00864F91" w:rsidP="00864F91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1929AD">
        <w:rPr>
          <w:sz w:val="22"/>
          <w:szCs w:val="22"/>
        </w:rPr>
        <w:t>(Kod CPV: 30232110-8 Drukarki laserowe)</w:t>
      </w:r>
    </w:p>
    <w:p w14:paraId="52A0CFAF" w14:textId="77777777" w:rsidR="00864F91" w:rsidRPr="001929AD" w:rsidRDefault="00864F91" w:rsidP="00864F91">
      <w:pPr>
        <w:spacing w:after="200"/>
        <w:ind w:right="-145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E4C4EBA" w14:textId="77777777" w:rsidR="00864F91" w:rsidRPr="001929AD" w:rsidRDefault="00864F91" w:rsidP="00864F91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80"/>
        <w:gridCol w:w="3544"/>
        <w:gridCol w:w="3118"/>
      </w:tblGrid>
      <w:tr w:rsidR="001929AD" w:rsidRPr="001929AD" w14:paraId="7B5E4FF4" w14:textId="77777777" w:rsidTr="00864F91"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7533D3" w14:textId="77777777" w:rsidR="00864F91" w:rsidRPr="001929AD" w:rsidRDefault="00864F91" w:rsidP="00864F91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52020A" w14:textId="77777777" w:rsidR="00864F91" w:rsidRPr="001929AD" w:rsidRDefault="00864F91" w:rsidP="00864F91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25120C" w14:textId="77777777" w:rsidR="00864F91" w:rsidRPr="001929AD" w:rsidRDefault="00864F91" w:rsidP="00864F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2D323D16" w14:textId="77777777" w:rsidR="00864F91" w:rsidRPr="001929AD" w:rsidRDefault="00864F91" w:rsidP="00864F91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58E045E3" w14:textId="77777777" w:rsidTr="00864F91">
        <w:trPr>
          <w:trHeight w:val="60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2E311C" w14:textId="7D8F58A9" w:rsidR="00CE643A" w:rsidRPr="001929AD" w:rsidRDefault="00CE643A" w:rsidP="0039151B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</w:rPr>
              <w:t>Technologia druku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1EE78C" w14:textId="7F493F4E" w:rsidR="00CE643A" w:rsidRPr="001929AD" w:rsidRDefault="00CE643A" w:rsidP="0039151B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</w:rPr>
              <w:t>Druk laserowy kolorowy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A5C0C0" w14:textId="77777777" w:rsidR="00CE643A" w:rsidRPr="001929AD" w:rsidRDefault="00CE643A" w:rsidP="00CE643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929AD" w:rsidRPr="001929AD" w14:paraId="7AD78A68" w14:textId="77777777" w:rsidTr="00864F91">
        <w:trPr>
          <w:trHeight w:val="20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E601E3" w14:textId="380E938A" w:rsidR="00CE643A" w:rsidRPr="001929AD" w:rsidRDefault="00CE643A" w:rsidP="0039151B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</w:rPr>
              <w:t>Prędkość druku cz/b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E334EF" w14:textId="223EE6E2" w:rsidR="00CE643A" w:rsidRPr="001929AD" w:rsidRDefault="00CE643A" w:rsidP="0039151B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</w:rPr>
              <w:t>Minimum 33 stron /min.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9C00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21BCF9F" w14:textId="77777777" w:rsidTr="00864F91">
        <w:trPr>
          <w:trHeight w:val="139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E5B2E4" w14:textId="622C2618" w:rsidR="00CE643A" w:rsidRPr="001929AD" w:rsidRDefault="00CE643A" w:rsidP="0039151B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</w:rPr>
              <w:t>Prędkość druku kolor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0C9917" w14:textId="52BE572F" w:rsidR="00CE643A" w:rsidRPr="001929AD" w:rsidRDefault="00CE643A" w:rsidP="0039151B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</w:rPr>
              <w:t>Minimum 33 stron /min.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CD0A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279DA9C" w14:textId="77777777" w:rsidTr="00864F91">
        <w:trPr>
          <w:trHeight w:val="20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F9028B" w14:textId="6B239890" w:rsidR="00CE643A" w:rsidRPr="001929AD" w:rsidRDefault="00CE643A" w:rsidP="0039151B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</w:rPr>
              <w:t>Czas wydruku pierwszej strony cz/b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E36B07" w14:textId="4FA0BB21" w:rsidR="00CE643A" w:rsidRPr="001929AD" w:rsidRDefault="00CE643A" w:rsidP="0039151B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</w:rPr>
              <w:t>Maksimum 6 sek.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F841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0FADCE2" w14:textId="77777777" w:rsidTr="00864F91">
        <w:trPr>
          <w:trHeight w:val="107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C47C65" w14:textId="6437D3B4" w:rsidR="00CE643A" w:rsidRPr="001929AD" w:rsidRDefault="00CE643A" w:rsidP="0039151B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</w:rPr>
              <w:t>Czas wydruku pierwszej strony kolor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E513D8" w14:textId="4CC17DC0" w:rsidR="00CE643A" w:rsidRPr="001929AD" w:rsidRDefault="00CE643A" w:rsidP="0039151B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</w:rPr>
              <w:t>Maksimum 7 sek.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27B3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F17A48E" w14:textId="77777777" w:rsidTr="00864F91">
        <w:trPr>
          <w:trHeight w:val="137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F8C8A7" w14:textId="36021507" w:rsidR="00CE643A" w:rsidRPr="001929AD" w:rsidRDefault="00CE643A" w:rsidP="0039151B">
            <w:pPr>
              <w:suppressAutoHyphens w:val="0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</w:rPr>
              <w:t>Rozdzielczość druku cz/b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36A6ED" w14:textId="08ED8510" w:rsidR="00CE643A" w:rsidRPr="001929AD" w:rsidRDefault="00CE643A" w:rsidP="0039151B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</w:rPr>
              <w:t>Minimum 1200x1200 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C065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B82BBA6" w14:textId="77777777" w:rsidTr="00864F91">
        <w:trPr>
          <w:trHeight w:val="15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10A877" w14:textId="1B167049" w:rsidR="00CE643A" w:rsidRPr="001929AD" w:rsidRDefault="00CE643A" w:rsidP="0039151B">
            <w:pPr>
              <w:suppressAutoHyphens w:val="0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</w:rPr>
              <w:t>Rozdzielczość druku kolor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1B9EA4" w14:textId="46DE6035" w:rsidR="00CE643A" w:rsidRPr="001929AD" w:rsidRDefault="00CE643A" w:rsidP="0039151B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</w:rPr>
              <w:t>Minimum 1200x1200 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1E95E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13C690BF" w14:textId="77777777" w:rsidTr="00CE643A">
        <w:trPr>
          <w:trHeight w:val="122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165BCEE" w14:textId="5C1DBA3A" w:rsidR="00CE643A" w:rsidRPr="001929AD" w:rsidRDefault="00CE643A" w:rsidP="0039151B">
            <w:pPr>
              <w:suppressAutoHyphens w:val="0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</w:rPr>
              <w:t>Drukowanie dwustronne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0DA00D" w14:textId="7B7E2F43" w:rsidR="00CE643A" w:rsidRPr="001929AD" w:rsidRDefault="00CE643A" w:rsidP="0039151B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</w:rPr>
              <w:t>TAK, automatycznie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1BEEE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9388C4C" w14:textId="77777777" w:rsidTr="00864F91">
        <w:trPr>
          <w:trHeight w:val="263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ABB286" w14:textId="3C57D835" w:rsidR="00CE643A" w:rsidRPr="001929AD" w:rsidRDefault="00CE643A" w:rsidP="0039151B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sz w:val="18"/>
              </w:rPr>
              <w:t>Języki drukowania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EC8EEE" w14:textId="0F6B9C1B" w:rsidR="00CE643A" w:rsidRPr="001929AD" w:rsidRDefault="00CE643A" w:rsidP="0039151B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</w:rPr>
              <w:t>PCL 6, PCL 5c, emulacja  Postscript Level 3, bezpośredni druk plików PDF (wersja 1.7)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088C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992E99C" w14:textId="77777777" w:rsidTr="00CE643A">
        <w:trPr>
          <w:trHeight w:val="166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6B043E" w14:textId="2E5075B3" w:rsidR="00CE643A" w:rsidRPr="001929AD" w:rsidRDefault="00CE643A" w:rsidP="0039151B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sz w:val="18"/>
              </w:rPr>
              <w:t>Miesięczny cykl pracy max/zalecany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8EA70C" w14:textId="5FC02F37" w:rsidR="00CE643A" w:rsidRPr="001929AD" w:rsidRDefault="00CE643A" w:rsidP="0039151B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</w:rPr>
              <w:t xml:space="preserve">Min. 80000 / do 6000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B601B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5159E0" w14:paraId="6594006E" w14:textId="77777777" w:rsidTr="00864F91">
        <w:trPr>
          <w:trHeight w:val="263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41904FA" w14:textId="6AE02CFD" w:rsidR="00CE643A" w:rsidRPr="001929AD" w:rsidRDefault="00CE643A" w:rsidP="0039151B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sz w:val="18"/>
              </w:rPr>
              <w:t>Łączność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2AE836" w14:textId="77777777" w:rsidR="00CE643A" w:rsidRPr="001929AD" w:rsidRDefault="00CE643A" w:rsidP="0039151B">
            <w:pPr>
              <w:rPr>
                <w:sz w:val="18"/>
                <w:lang w:val="en-US"/>
              </w:rPr>
            </w:pPr>
            <w:r w:rsidRPr="001929AD">
              <w:rPr>
                <w:sz w:val="18"/>
                <w:lang w:val="en-US"/>
              </w:rPr>
              <w:t xml:space="preserve">Port USB 2.0 Hi-Speed; </w:t>
            </w:r>
          </w:p>
          <w:p w14:paraId="1EE0B5AD" w14:textId="4A1B34A9" w:rsidR="00CE643A" w:rsidRPr="001929AD" w:rsidRDefault="00CE643A" w:rsidP="0039151B">
            <w:pPr>
              <w:suppressAutoHyphens w:val="0"/>
              <w:rPr>
                <w:sz w:val="18"/>
                <w:szCs w:val="18"/>
                <w:lang w:val="en-US"/>
              </w:rPr>
            </w:pPr>
            <w:r w:rsidRPr="001929AD">
              <w:rPr>
                <w:sz w:val="18"/>
                <w:lang w:val="en-US"/>
              </w:rPr>
              <w:t>Wbudowany port sieciowy Fast Ethernet 10/100Base-TX; Port hosta USB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672EF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1929AD" w:rsidRPr="001929AD" w14:paraId="7F294DBA" w14:textId="77777777" w:rsidTr="00CE643A">
        <w:trPr>
          <w:trHeight w:val="123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E17258" w14:textId="10C01775" w:rsidR="00CE643A" w:rsidRPr="001929AD" w:rsidRDefault="00CE643A" w:rsidP="0039151B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sz w:val="18"/>
              </w:rPr>
              <w:t>Wbudowana pamięć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EC99DF" w14:textId="345091BC" w:rsidR="00CE643A" w:rsidRPr="001929AD" w:rsidRDefault="00CE643A" w:rsidP="0039151B">
            <w:pPr>
              <w:rPr>
                <w:sz w:val="18"/>
                <w:szCs w:val="18"/>
              </w:rPr>
            </w:pPr>
            <w:r w:rsidRPr="001929AD">
              <w:rPr>
                <w:sz w:val="18"/>
              </w:rPr>
              <w:t>Min.  1 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DC41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B6A6299" w14:textId="77777777" w:rsidTr="00864F91">
        <w:trPr>
          <w:trHeight w:val="263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97C789" w14:textId="11F3B5E9" w:rsidR="00CE643A" w:rsidRPr="001929AD" w:rsidRDefault="00CE643A" w:rsidP="0039151B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sz w:val="18"/>
              </w:rPr>
              <w:t>Formaty papieru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96729A" w14:textId="77777777" w:rsidR="00CE643A" w:rsidRPr="001929AD" w:rsidRDefault="00CE643A" w:rsidP="0039151B">
            <w:pPr>
              <w:rPr>
                <w:sz w:val="18"/>
              </w:rPr>
            </w:pPr>
            <w:r w:rsidRPr="001929AD">
              <w:rPr>
                <w:sz w:val="18"/>
              </w:rPr>
              <w:t>Niestandardowy, metryczny: 76  x 127 do 216 x 356 mm</w:t>
            </w:r>
          </w:p>
          <w:p w14:paraId="4FCED36C" w14:textId="1FB75850" w:rsidR="00CE643A" w:rsidRPr="001929AD" w:rsidRDefault="00CE643A" w:rsidP="0039151B">
            <w:pPr>
              <w:rPr>
                <w:sz w:val="18"/>
                <w:szCs w:val="18"/>
              </w:rPr>
            </w:pPr>
            <w:r w:rsidRPr="001929AD">
              <w:rPr>
                <w:sz w:val="18"/>
              </w:rPr>
              <w:t>Obsługiwany, metryczny: A4, RA4, A5, B5 (JIS), B6 (JIS), 10 x 15 cm, A6, koperty (B5, C5 ISO, C6, DL ISO)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AB6D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4AFB665" w14:textId="77777777" w:rsidTr="00CE643A">
        <w:trPr>
          <w:trHeight w:val="143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552D93" w14:textId="57C3AAC9" w:rsidR="00CE643A" w:rsidRPr="001929AD" w:rsidRDefault="00CE643A" w:rsidP="0039151B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sz w:val="18"/>
              </w:rPr>
              <w:t>Pojemność podajników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DC21766" w14:textId="087BC3EE" w:rsidR="00CE643A" w:rsidRPr="001929AD" w:rsidRDefault="00CE643A" w:rsidP="0039151B">
            <w:pPr>
              <w:rPr>
                <w:sz w:val="18"/>
                <w:szCs w:val="18"/>
              </w:rPr>
            </w:pPr>
            <w:r w:rsidRPr="001929AD">
              <w:rPr>
                <w:sz w:val="18"/>
              </w:rPr>
              <w:t>Min. 650 arkuszy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8A54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CA2108E" w14:textId="77777777" w:rsidTr="00CE643A">
        <w:trPr>
          <w:trHeight w:val="119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F52086" w14:textId="0F182BF3" w:rsidR="00CE643A" w:rsidRPr="001929AD" w:rsidRDefault="00CE643A" w:rsidP="0039151B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sz w:val="18"/>
              </w:rPr>
              <w:t>Pojemność zasobnika wyjściowego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ED9ABB" w14:textId="2D5ABC61" w:rsidR="00CE643A" w:rsidRPr="001929AD" w:rsidRDefault="00CE643A" w:rsidP="0039151B">
            <w:pPr>
              <w:rPr>
                <w:sz w:val="18"/>
                <w:szCs w:val="18"/>
              </w:rPr>
            </w:pPr>
            <w:r w:rsidRPr="001929AD">
              <w:rPr>
                <w:sz w:val="18"/>
              </w:rPr>
              <w:t>Min. 250 arkuszy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E0E9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7C233C7" w14:textId="77777777" w:rsidTr="00CE643A">
        <w:trPr>
          <w:trHeight w:val="237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61DD1F" w14:textId="0CF9AA6F" w:rsidR="00CE643A" w:rsidRPr="001929AD" w:rsidRDefault="00CE643A" w:rsidP="0039151B">
            <w:pPr>
              <w:suppressAutoHyphens w:val="0"/>
              <w:ind w:right="-98"/>
              <w:rPr>
                <w:b/>
                <w:sz w:val="18"/>
                <w:szCs w:val="18"/>
              </w:rPr>
            </w:pPr>
            <w:r w:rsidRPr="001929AD">
              <w:rPr>
                <w:b/>
                <w:sz w:val="18"/>
              </w:rPr>
              <w:t>Wymiary drukarki (szer. X głęb. X wys.)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6CB751" w14:textId="610C2BF4" w:rsidR="00CE643A" w:rsidRPr="001929AD" w:rsidRDefault="00CE643A" w:rsidP="0039151B">
            <w:pPr>
              <w:rPr>
                <w:sz w:val="18"/>
                <w:szCs w:val="18"/>
              </w:rPr>
            </w:pPr>
            <w:r w:rsidRPr="001929AD">
              <w:rPr>
                <w:sz w:val="18"/>
              </w:rPr>
              <w:t>458 x 479 x 399 mm +/- 5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7C17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1619030" w14:textId="77777777" w:rsidTr="00CE643A">
        <w:trPr>
          <w:trHeight w:val="118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4946B1" w14:textId="2AFF225C" w:rsidR="00CE643A" w:rsidRPr="001929AD" w:rsidRDefault="00CE643A" w:rsidP="0039151B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sz w:val="18"/>
              </w:rPr>
              <w:t>Masa drukarki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29AF45" w14:textId="18D5DA6C" w:rsidR="00CE643A" w:rsidRPr="001929AD" w:rsidRDefault="00CE643A" w:rsidP="0039151B">
            <w:pPr>
              <w:rPr>
                <w:sz w:val="18"/>
                <w:szCs w:val="18"/>
              </w:rPr>
            </w:pPr>
            <w:r w:rsidRPr="001929AD">
              <w:rPr>
                <w:sz w:val="18"/>
              </w:rPr>
              <w:t>27,5 kg +/- 0,5 kg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C207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4007A54" w14:textId="77777777" w:rsidTr="00864F91">
        <w:trPr>
          <w:trHeight w:val="263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E54ED6" w14:textId="5F292126" w:rsidR="00CE643A" w:rsidRPr="001929AD" w:rsidRDefault="00CE643A" w:rsidP="0039151B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sz w:val="18"/>
              </w:rPr>
              <w:t>W zestawie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E98652" w14:textId="77777777" w:rsidR="00CE643A" w:rsidRPr="001929AD" w:rsidRDefault="00CE643A" w:rsidP="0039151B">
            <w:pPr>
              <w:rPr>
                <w:sz w:val="18"/>
              </w:rPr>
            </w:pPr>
            <w:r w:rsidRPr="001929AD">
              <w:rPr>
                <w:sz w:val="18"/>
              </w:rPr>
              <w:t>Czarny wkład  na min. 6000 stron</w:t>
            </w:r>
          </w:p>
          <w:p w14:paraId="64D2D79F" w14:textId="77777777" w:rsidR="00CE643A" w:rsidRPr="001929AD" w:rsidRDefault="00CE643A" w:rsidP="0039151B">
            <w:pPr>
              <w:rPr>
                <w:sz w:val="18"/>
              </w:rPr>
            </w:pPr>
            <w:r w:rsidRPr="001929AD">
              <w:rPr>
                <w:sz w:val="18"/>
              </w:rPr>
              <w:t>Wkłady kolorowe na min. 5000 stron</w:t>
            </w:r>
          </w:p>
          <w:p w14:paraId="07A6D4D1" w14:textId="77777777" w:rsidR="00CE643A" w:rsidRPr="001929AD" w:rsidRDefault="00CE643A" w:rsidP="0039151B">
            <w:pPr>
              <w:rPr>
                <w:sz w:val="18"/>
              </w:rPr>
            </w:pPr>
            <w:r w:rsidRPr="001929AD">
              <w:rPr>
                <w:sz w:val="18"/>
              </w:rPr>
              <w:t>Dokumentacja drukarki</w:t>
            </w:r>
          </w:p>
          <w:p w14:paraId="263F188A" w14:textId="77777777" w:rsidR="00CE643A" w:rsidRPr="001929AD" w:rsidRDefault="00CE643A" w:rsidP="0039151B">
            <w:pPr>
              <w:rPr>
                <w:sz w:val="18"/>
              </w:rPr>
            </w:pPr>
            <w:r w:rsidRPr="001929AD">
              <w:rPr>
                <w:sz w:val="18"/>
              </w:rPr>
              <w:t xml:space="preserve">Oprogramowanie na płycie CD; </w:t>
            </w:r>
          </w:p>
          <w:p w14:paraId="360E59EF" w14:textId="5D9D2BF7" w:rsidR="00CE643A" w:rsidRPr="001929AD" w:rsidRDefault="00CE643A" w:rsidP="0039151B">
            <w:pPr>
              <w:rPr>
                <w:sz w:val="18"/>
                <w:szCs w:val="18"/>
              </w:rPr>
            </w:pPr>
            <w:r w:rsidRPr="001929AD">
              <w:rPr>
                <w:sz w:val="18"/>
              </w:rPr>
              <w:t>Przewód zasilania;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F8C5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184171FF" w14:textId="77777777" w:rsidTr="00CE643A">
        <w:trPr>
          <w:trHeight w:val="151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161BD69" w14:textId="71AC87A8" w:rsidR="00CE643A" w:rsidRPr="001929AD" w:rsidRDefault="00CE643A" w:rsidP="0039151B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sz w:val="18"/>
              </w:rPr>
              <w:t>Gwarancja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DAC3744" w14:textId="02DD2B93" w:rsidR="00CE643A" w:rsidRPr="001929AD" w:rsidRDefault="00CE643A" w:rsidP="0039151B">
            <w:pPr>
              <w:rPr>
                <w:sz w:val="18"/>
                <w:szCs w:val="18"/>
              </w:rPr>
            </w:pPr>
            <w:r w:rsidRPr="001929AD">
              <w:rPr>
                <w:sz w:val="18"/>
              </w:rPr>
              <w:t>Minimum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088A" w14:textId="77777777" w:rsidR="00CE643A" w:rsidRPr="001929AD" w:rsidRDefault="00CE643A" w:rsidP="00CE643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1BF11A4" w14:textId="1ED9BAB5" w:rsidR="00864F91" w:rsidRPr="001929AD" w:rsidRDefault="00864F91" w:rsidP="00864F91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929AD">
        <w:rPr>
          <w:sz w:val="18"/>
          <w:szCs w:val="18"/>
          <w:lang w:eastAsia="zh-CN"/>
        </w:rPr>
        <w:t xml:space="preserve">Przykładowy sprzęt spełniający wymagania: </w:t>
      </w:r>
      <w:r w:rsidR="00CE643A" w:rsidRPr="001929AD">
        <w:rPr>
          <w:sz w:val="18"/>
          <w:szCs w:val="18"/>
          <w:lang w:eastAsia="zh-CN"/>
        </w:rPr>
        <w:t>HP Color LaserJet Enterprise M552dn (B5L23A)</w:t>
      </w:r>
    </w:p>
    <w:p w14:paraId="1D50A31F" w14:textId="77777777" w:rsidR="00864F91" w:rsidRPr="001929AD" w:rsidRDefault="00864F91" w:rsidP="00864F91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98E9C8D" w14:textId="77777777" w:rsidR="00864F91" w:rsidRPr="001929AD" w:rsidRDefault="00864F91" w:rsidP="00864F91">
      <w:pPr>
        <w:jc w:val="both"/>
        <w:rPr>
          <w:bCs/>
          <w:sz w:val="22"/>
          <w:szCs w:val="22"/>
          <w:u w:val="single"/>
        </w:rPr>
      </w:pPr>
    </w:p>
    <w:p w14:paraId="5EEDAC92" w14:textId="77777777" w:rsidR="00864F91" w:rsidRPr="001929AD" w:rsidRDefault="00864F91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751C8F18" w14:textId="77777777" w:rsidR="00864F91" w:rsidRPr="001929AD" w:rsidRDefault="00864F91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F95FC31" w14:textId="77777777" w:rsidR="00864F91" w:rsidRPr="001929AD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</w:p>
    <w:p w14:paraId="57F8ACA1" w14:textId="77777777" w:rsidR="00864F91" w:rsidRPr="001929AD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7A038B9B" w14:textId="77777777" w:rsidR="00864F91" w:rsidRPr="001929AD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750FA175" w14:textId="77777777" w:rsidR="00864F91" w:rsidRPr="001929AD" w:rsidRDefault="00864F91" w:rsidP="00864F91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73B1F1EC" w14:textId="77777777" w:rsidR="00864F91" w:rsidRPr="001929AD" w:rsidRDefault="00864F91" w:rsidP="00864F91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0C9AE4A5" w14:textId="77777777" w:rsidR="00864F91" w:rsidRPr="001929AD" w:rsidRDefault="00864F91" w:rsidP="00864F91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2D4255CD" w14:textId="77777777" w:rsidR="00864F91" w:rsidRPr="001929AD" w:rsidRDefault="00864F91" w:rsidP="00864F91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64E2545D" w14:textId="77777777" w:rsidR="00864F91" w:rsidRPr="001929AD" w:rsidRDefault="00864F91" w:rsidP="00864F91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59CB6B25" w14:textId="77777777" w:rsidR="00864F91" w:rsidRPr="001929AD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6BDA51D7" w14:textId="77777777" w:rsidR="00864F91" w:rsidRPr="001929AD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3182986C" w14:textId="77777777" w:rsidR="00864F91" w:rsidRPr="001929AD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7A1E2FB0" w14:textId="77777777" w:rsidR="00864F91" w:rsidRPr="001929AD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73186593" w14:textId="77777777" w:rsidR="00864F91" w:rsidRPr="001929AD" w:rsidRDefault="00864F91" w:rsidP="00864F91">
      <w:pPr>
        <w:pStyle w:val="Tekstpodstawowywcity"/>
        <w:ind w:left="3980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….........................................................................................</w:t>
      </w:r>
    </w:p>
    <w:p w14:paraId="09FDB550" w14:textId="77777777" w:rsidR="00864F91" w:rsidRPr="001929AD" w:rsidRDefault="00864F91" w:rsidP="00864F91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11E87156" w14:textId="77777777" w:rsidR="00864F91" w:rsidRPr="001929AD" w:rsidRDefault="00864F91" w:rsidP="00864F91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</w:p>
    <w:p w14:paraId="247C6B43" w14:textId="029C80A4" w:rsidR="001A61DC" w:rsidRPr="001929AD" w:rsidRDefault="001A61DC" w:rsidP="001A61DC">
      <w:pPr>
        <w:pageBreakBefore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</w:t>
      </w:r>
      <w:r w:rsidR="00864F91" w:rsidRPr="001929AD">
        <w:rPr>
          <w:b/>
          <w:bCs/>
          <w:sz w:val="22"/>
          <w:szCs w:val="22"/>
        </w:rPr>
        <w:t>3</w:t>
      </w:r>
      <w:r w:rsidRPr="001929AD">
        <w:rPr>
          <w:b/>
          <w:bCs/>
          <w:sz w:val="22"/>
          <w:szCs w:val="22"/>
        </w:rPr>
        <w:t>.</w:t>
      </w:r>
    </w:p>
    <w:p w14:paraId="542B9CBD" w14:textId="77777777" w:rsidR="001A61DC" w:rsidRPr="001929AD" w:rsidRDefault="001A61DC" w:rsidP="001A61DC">
      <w:pPr>
        <w:rPr>
          <w:sz w:val="22"/>
          <w:szCs w:val="22"/>
        </w:rPr>
      </w:pPr>
    </w:p>
    <w:p w14:paraId="2828EFBB" w14:textId="34819CD7" w:rsidR="001A61DC" w:rsidRPr="001929AD" w:rsidRDefault="00080117" w:rsidP="00AF56AD">
      <w:pPr>
        <w:ind w:right="-145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1A61DC" w:rsidRPr="001929AD">
        <w:rPr>
          <w:sz w:val="22"/>
          <w:szCs w:val="22"/>
        </w:rPr>
        <w:t>.....................................</w:t>
      </w:r>
      <w:r w:rsidR="001A61DC" w:rsidRPr="001929AD">
        <w:rPr>
          <w:sz w:val="22"/>
          <w:szCs w:val="22"/>
        </w:rPr>
        <w:tab/>
      </w:r>
      <w:r w:rsidR="001A61DC" w:rsidRPr="001929AD">
        <w:rPr>
          <w:sz w:val="22"/>
          <w:szCs w:val="22"/>
        </w:rPr>
        <w:tab/>
      </w:r>
      <w:r w:rsidR="001A61DC" w:rsidRPr="001929AD">
        <w:rPr>
          <w:sz w:val="22"/>
          <w:szCs w:val="22"/>
        </w:rPr>
        <w:tab/>
      </w:r>
      <w:r w:rsidR="001A61DC" w:rsidRPr="001929AD">
        <w:rPr>
          <w:sz w:val="22"/>
          <w:szCs w:val="22"/>
        </w:rPr>
        <w:tab/>
      </w:r>
      <w:r w:rsidR="001A61DC" w:rsidRPr="001929AD">
        <w:rPr>
          <w:sz w:val="22"/>
          <w:szCs w:val="22"/>
        </w:rPr>
        <w:tab/>
      </w:r>
      <w:r w:rsidR="001A61DC" w:rsidRPr="001929AD">
        <w:rPr>
          <w:sz w:val="22"/>
          <w:szCs w:val="22"/>
        </w:rPr>
        <w:tab/>
      </w:r>
      <w:r w:rsidR="001A61DC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>…</w:t>
      </w:r>
      <w:r w:rsidR="001A61DC" w:rsidRPr="001929AD">
        <w:rPr>
          <w:sz w:val="22"/>
          <w:szCs w:val="22"/>
        </w:rPr>
        <w:t>.....................................................</w:t>
      </w:r>
    </w:p>
    <w:p w14:paraId="45819015" w14:textId="77777777" w:rsidR="001A61DC" w:rsidRPr="001929AD" w:rsidRDefault="001A61DC" w:rsidP="001A61D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1681437B" w14:textId="77777777" w:rsidR="001A61DC" w:rsidRPr="001929AD" w:rsidRDefault="001A61DC" w:rsidP="001A61D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80694F4" w14:textId="77777777" w:rsidR="001A61DC" w:rsidRPr="001929AD" w:rsidRDefault="001A61DC" w:rsidP="001A61DC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2F8D5B96" w14:textId="48FFBF69" w:rsidR="001A61DC" w:rsidRPr="001929AD" w:rsidRDefault="00A002F3" w:rsidP="001A61DC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DLA PAKIETU II</w:t>
      </w:r>
      <w:r w:rsidR="00864F91" w:rsidRPr="001929AD">
        <w:rPr>
          <w:b/>
          <w:sz w:val="22"/>
          <w:szCs w:val="22"/>
        </w:rPr>
        <w:t>I</w:t>
      </w:r>
    </w:p>
    <w:p w14:paraId="5CFF6893" w14:textId="77777777" w:rsidR="001A61DC" w:rsidRPr="001929AD" w:rsidRDefault="001A61DC" w:rsidP="001A61DC">
      <w:pPr>
        <w:rPr>
          <w:sz w:val="22"/>
          <w:szCs w:val="22"/>
        </w:rPr>
      </w:pPr>
    </w:p>
    <w:p w14:paraId="4E49F0BD" w14:textId="0F54D86E" w:rsidR="000A7127" w:rsidRPr="001929AD" w:rsidRDefault="00601AE7" w:rsidP="00CE643A">
      <w:pPr>
        <w:pStyle w:val="Akapitzlist"/>
        <w:keepNext/>
        <w:numPr>
          <w:ilvl w:val="4"/>
          <w:numId w:val="27"/>
        </w:numPr>
        <w:tabs>
          <w:tab w:val="clear" w:pos="2160"/>
        </w:tabs>
        <w:ind w:left="284" w:hanging="284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 klawiatura i mysz</w:t>
      </w:r>
      <w:r w:rsidR="00E02ADF" w:rsidRPr="001929AD">
        <w:rPr>
          <w:b/>
          <w:sz w:val="22"/>
          <w:szCs w:val="22"/>
        </w:rPr>
        <w:t xml:space="preserve"> </w:t>
      </w:r>
      <w:r w:rsidR="000A7127" w:rsidRPr="001929AD">
        <w:rPr>
          <w:b/>
          <w:sz w:val="22"/>
          <w:szCs w:val="22"/>
        </w:rPr>
        <w:t xml:space="preserve"> – 1 sztuka</w:t>
      </w:r>
    </w:p>
    <w:p w14:paraId="05A54EF1" w14:textId="103CC095" w:rsidR="000A7127" w:rsidRPr="001929AD" w:rsidRDefault="000A7127" w:rsidP="000A7127">
      <w:pPr>
        <w:rPr>
          <w:sz w:val="22"/>
          <w:szCs w:val="22"/>
        </w:rPr>
      </w:pPr>
      <w:r w:rsidRPr="001929AD">
        <w:rPr>
          <w:sz w:val="22"/>
          <w:szCs w:val="22"/>
        </w:rPr>
        <w:t xml:space="preserve">(Kod CPV: </w:t>
      </w:r>
      <w:r w:rsidR="00601AE7" w:rsidRPr="001929AD">
        <w:rPr>
          <w:sz w:val="22"/>
          <w:szCs w:val="22"/>
        </w:rPr>
        <w:t>30237460-1 Klawiatury komputerowe, 30237410-6 Myszka komputerowa</w:t>
      </w:r>
      <w:r w:rsidRPr="001929AD">
        <w:rPr>
          <w:sz w:val="22"/>
          <w:szCs w:val="22"/>
        </w:rPr>
        <w:t>)</w:t>
      </w:r>
      <w:r w:rsidR="00BE517C" w:rsidRPr="001929AD">
        <w:rPr>
          <w:sz w:val="22"/>
          <w:szCs w:val="22"/>
        </w:rPr>
        <w:t xml:space="preserve"> </w:t>
      </w:r>
    </w:p>
    <w:p w14:paraId="31D22395" w14:textId="3938F10B" w:rsidR="000A7127" w:rsidRPr="001929AD" w:rsidRDefault="000A7127" w:rsidP="000153DA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Pr="001929AD">
        <w:rPr>
          <w:bCs/>
          <w:sz w:val="22"/>
          <w:szCs w:val="22"/>
        </w:rPr>
        <w:t xml:space="preserve">.......................................... </w:t>
      </w:r>
      <w:r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  Numer katalogowy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</w:t>
      </w:r>
    </w:p>
    <w:p w14:paraId="65ABCF29" w14:textId="5BDC2BB3" w:rsidR="000A7127" w:rsidRPr="001929AD" w:rsidRDefault="000A7127" w:rsidP="000A7127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24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5246"/>
        <w:gridCol w:w="3118"/>
      </w:tblGrid>
      <w:tr w:rsidR="001929AD" w:rsidRPr="001929AD" w14:paraId="05F700D4" w14:textId="77777777" w:rsidTr="00BC1C46"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375567" w14:textId="77777777" w:rsidR="000A7127" w:rsidRPr="001929AD" w:rsidRDefault="000A7127" w:rsidP="005A04F1">
            <w:pPr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D40D68" w14:textId="77777777" w:rsidR="000A7127" w:rsidRPr="001929AD" w:rsidRDefault="000A7127" w:rsidP="005A04F1">
            <w:pPr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134971" w14:textId="77777777" w:rsidR="000A7127" w:rsidRPr="001929AD" w:rsidRDefault="000A7127" w:rsidP="005A04F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1CF534CB" w14:textId="77777777" w:rsidR="000A7127" w:rsidRPr="001929AD" w:rsidRDefault="000A7127" w:rsidP="005A04F1">
            <w:pPr>
              <w:pStyle w:val="Zawartotabeli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5BB66CA6" w14:textId="77777777" w:rsidTr="00BC1C46">
        <w:trPr>
          <w:trHeight w:val="64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A3D9A8" w14:textId="081B8445" w:rsidR="008E211F" w:rsidRPr="001929AD" w:rsidRDefault="008E211F" w:rsidP="008E211F">
            <w:pPr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ADF0FB" w14:textId="2F3BEB46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Interfejs: bezprzewodowa, 2,4 GHz</w:t>
            </w:r>
          </w:p>
          <w:p w14:paraId="0602A394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Pełnowymiarowa</w:t>
            </w:r>
          </w:p>
          <w:p w14:paraId="2E4A28CD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Układ – amerykański międzynarodowy</w:t>
            </w:r>
          </w:p>
          <w:p w14:paraId="6E0C179D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Wydzielony panel numeryczny</w:t>
            </w:r>
          </w:p>
          <w:p w14:paraId="60F2C563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Wydzielony panel nawigacyjny</w:t>
            </w:r>
          </w:p>
          <w:p w14:paraId="5C8B61C5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Przyciski mutimedialne/funkcyjne – tak, minimum 8</w:t>
            </w:r>
          </w:p>
          <w:p w14:paraId="6A32B79A" w14:textId="0FCA14F8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Wyłącznik zasilania: tak, na górze klawiatury</w:t>
            </w:r>
          </w:p>
          <w:p w14:paraId="36BA8482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Wymiary i waga:</w:t>
            </w:r>
          </w:p>
          <w:p w14:paraId="2C7A48D8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Szerokość:  441.5 mm +- 3 mm</w:t>
            </w:r>
          </w:p>
          <w:p w14:paraId="6A49433C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Wysokość: 22.9 mm +- 2 mm</w:t>
            </w:r>
          </w:p>
          <w:p w14:paraId="17A53A8D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Głębokość: 149.1 mm +- 3 mm</w:t>
            </w:r>
          </w:p>
          <w:p w14:paraId="2CE1F413" w14:textId="38C40053" w:rsidR="008E211F" w:rsidRPr="001929AD" w:rsidRDefault="008E211F" w:rsidP="008E211F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Waga : 487.6 g +- 5g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41E9" w14:textId="77777777" w:rsidR="008E211F" w:rsidRPr="001929AD" w:rsidRDefault="008E211F" w:rsidP="008E211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A902E60" w14:textId="77777777" w:rsidTr="00BC1C46">
        <w:trPr>
          <w:trHeight w:val="165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72F074" w14:textId="524D4678" w:rsidR="008E211F" w:rsidRPr="001929AD" w:rsidRDefault="008E211F" w:rsidP="008E211F">
            <w:pPr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Mysz</w:t>
            </w:r>
          </w:p>
        </w:tc>
        <w:tc>
          <w:tcPr>
            <w:tcW w:w="2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954D05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Bezprzewodowa 2,4 Ghz</w:t>
            </w:r>
          </w:p>
          <w:p w14:paraId="6FB8BA71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Ilość przycisków: minimum 3</w:t>
            </w:r>
          </w:p>
          <w:p w14:paraId="1CD5642F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Rolka: tak</w:t>
            </w:r>
          </w:p>
          <w:p w14:paraId="41711E8A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Wymiary i waga:</w:t>
            </w:r>
          </w:p>
          <w:p w14:paraId="2BAD6834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Szerokość:  60,2 +- 2 mm</w:t>
            </w:r>
          </w:p>
          <w:p w14:paraId="36836516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Wysokość: 39,6  mm +- 1 mm</w:t>
            </w:r>
          </w:p>
          <w:p w14:paraId="69C9E0CB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Głębokość: 106,9  mm +- 3 mm</w:t>
            </w:r>
          </w:p>
          <w:p w14:paraId="547F44F1" w14:textId="56931A13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Waga : 68,9 g  +- 5g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B13D" w14:textId="77777777" w:rsidR="008E211F" w:rsidRPr="001929AD" w:rsidRDefault="008E211F" w:rsidP="008E211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A4D2ABF" w14:textId="77777777" w:rsidTr="00BC1C46">
        <w:trPr>
          <w:trHeight w:val="164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500214" w14:textId="25697E92" w:rsidR="008E211F" w:rsidRPr="001929AD" w:rsidRDefault="008E211F" w:rsidP="008E211F">
            <w:pPr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Odbiornik</w:t>
            </w:r>
          </w:p>
        </w:tc>
        <w:tc>
          <w:tcPr>
            <w:tcW w:w="2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2980BA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Interfejs USB</w:t>
            </w:r>
          </w:p>
          <w:p w14:paraId="623C552B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Wspólny dla myszy i klawiatury</w:t>
            </w:r>
          </w:p>
          <w:p w14:paraId="3F9C42DD" w14:textId="77777777" w:rsidR="008E211F" w:rsidRPr="001929AD" w:rsidRDefault="008E211F" w:rsidP="008E211F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Typ unifying</w:t>
            </w:r>
          </w:p>
          <w:p w14:paraId="506C6DA4" w14:textId="68BDF5DE" w:rsidR="008E211F" w:rsidRPr="001929AD" w:rsidRDefault="008E211F" w:rsidP="008E211F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Wymiary maksymalne: 14 x 19 x 6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0524" w14:textId="77777777" w:rsidR="008E211F" w:rsidRPr="001929AD" w:rsidRDefault="008E211F" w:rsidP="008E211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A7308CE" w14:textId="77777777" w:rsidTr="00BC1C46">
        <w:trPr>
          <w:trHeight w:val="16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6D8DBE" w14:textId="5A8E40D4" w:rsidR="008E211F" w:rsidRPr="001929AD" w:rsidRDefault="008E211F" w:rsidP="008E211F">
            <w:pPr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E3A03D" w14:textId="1E59F689" w:rsidR="008E211F" w:rsidRPr="001929AD" w:rsidRDefault="008E211F" w:rsidP="008E211F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 xml:space="preserve">Minimum 24 miesiące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4BC7" w14:textId="77777777" w:rsidR="008E211F" w:rsidRPr="001929AD" w:rsidRDefault="008E211F" w:rsidP="008E211F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A2A8656" w14:textId="6ECE896C" w:rsidR="000A7127" w:rsidRPr="001929AD" w:rsidRDefault="000A7127" w:rsidP="000A7127">
      <w:pPr>
        <w:pStyle w:val="Tekstpodstawowywcity"/>
        <w:spacing w:after="360"/>
        <w:ind w:left="0" w:right="-287"/>
        <w:rPr>
          <w:sz w:val="18"/>
          <w:szCs w:val="18"/>
          <w:lang w:eastAsia="pl-PL"/>
        </w:rPr>
      </w:pPr>
      <w:r w:rsidRPr="001929AD">
        <w:rPr>
          <w:sz w:val="18"/>
          <w:szCs w:val="18"/>
          <w:lang w:eastAsia="pl-PL"/>
        </w:rPr>
        <w:t xml:space="preserve">Przykładowy sprzęt spełniający wymagania: </w:t>
      </w:r>
      <w:r w:rsidR="008E211F" w:rsidRPr="001929AD">
        <w:rPr>
          <w:sz w:val="18"/>
          <w:szCs w:val="18"/>
          <w:lang w:eastAsia="pl-PL"/>
        </w:rPr>
        <w:t>Logitech Wireless Combo MK270</w:t>
      </w:r>
    </w:p>
    <w:p w14:paraId="5A8D7667" w14:textId="170FD3CC" w:rsidR="00674A39" w:rsidRPr="001929AD" w:rsidRDefault="008E211F" w:rsidP="00CE643A">
      <w:pPr>
        <w:pStyle w:val="Akapitzlist"/>
        <w:keepNext/>
        <w:numPr>
          <w:ilvl w:val="4"/>
          <w:numId w:val="27"/>
        </w:numPr>
        <w:tabs>
          <w:tab w:val="clear" w:pos="2160"/>
        </w:tabs>
        <w:ind w:left="284" w:hanging="284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Napęd Blu-Ray zewnętrzny </w:t>
      </w:r>
      <w:r w:rsidR="00674A39" w:rsidRPr="001929AD">
        <w:rPr>
          <w:b/>
          <w:sz w:val="22"/>
          <w:szCs w:val="22"/>
        </w:rPr>
        <w:t>– 1 sztuka</w:t>
      </w:r>
    </w:p>
    <w:p w14:paraId="000445FB" w14:textId="39837930" w:rsidR="00674A39" w:rsidRPr="001929AD" w:rsidRDefault="00674A39" w:rsidP="00674A39">
      <w:pPr>
        <w:rPr>
          <w:sz w:val="22"/>
          <w:szCs w:val="22"/>
        </w:rPr>
      </w:pPr>
      <w:r w:rsidRPr="001929AD">
        <w:rPr>
          <w:sz w:val="22"/>
          <w:szCs w:val="22"/>
        </w:rPr>
        <w:t xml:space="preserve">(Kod CPV: </w:t>
      </w:r>
      <w:r w:rsidR="00D55497" w:rsidRPr="001929AD">
        <w:rPr>
          <w:sz w:val="22"/>
          <w:szCs w:val="22"/>
        </w:rPr>
        <w:t>30233150-7 Napędy dysku optycznego</w:t>
      </w:r>
      <w:r w:rsidRPr="001929AD">
        <w:rPr>
          <w:sz w:val="22"/>
          <w:szCs w:val="22"/>
        </w:rPr>
        <w:t xml:space="preserve">) </w:t>
      </w:r>
    </w:p>
    <w:p w14:paraId="3EFD6BA0" w14:textId="32EA196B" w:rsidR="00674A39" w:rsidRPr="001929AD" w:rsidRDefault="00674A39" w:rsidP="000153DA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Pr="001929AD">
        <w:rPr>
          <w:bCs/>
          <w:sz w:val="22"/>
          <w:szCs w:val="22"/>
        </w:rPr>
        <w:t xml:space="preserve">.......................................... </w:t>
      </w:r>
      <w:r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  Numer katalogowy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</w:t>
      </w:r>
    </w:p>
    <w:p w14:paraId="1B16B0DF" w14:textId="2FE59BC9" w:rsidR="00674A39" w:rsidRPr="001929AD" w:rsidRDefault="00674A39" w:rsidP="00674A39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24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4255"/>
        <w:gridCol w:w="3118"/>
      </w:tblGrid>
      <w:tr w:rsidR="001929AD" w:rsidRPr="001929AD" w14:paraId="56BB598E" w14:textId="77777777" w:rsidTr="00E37257"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8C10E2" w14:textId="77777777" w:rsidR="00674A39" w:rsidRPr="001929AD" w:rsidRDefault="00674A39" w:rsidP="00E84F4E">
            <w:pPr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709EF2" w14:textId="77777777" w:rsidR="00674A39" w:rsidRPr="001929AD" w:rsidRDefault="00674A39" w:rsidP="00E84F4E">
            <w:pPr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8E7286" w14:textId="77777777" w:rsidR="00674A39" w:rsidRPr="001929AD" w:rsidRDefault="00674A39" w:rsidP="00E84F4E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0ACC3289" w14:textId="77777777" w:rsidR="00674A39" w:rsidRPr="001929AD" w:rsidRDefault="00674A39" w:rsidP="00E84F4E">
            <w:pPr>
              <w:pStyle w:val="Zawartotabeli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7A6DF26F" w14:textId="77777777" w:rsidTr="00E37257">
        <w:trPr>
          <w:trHeight w:val="64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6787BB" w14:textId="1F4A2E63" w:rsidR="00E37257" w:rsidRPr="001929AD" w:rsidRDefault="00E37257" w:rsidP="00E37257">
            <w:pPr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ACF0765" w14:textId="7BE25398" w:rsidR="00E37257" w:rsidRPr="001929AD" w:rsidRDefault="00E37257" w:rsidP="00E37257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Zewnętrzny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8E46" w14:textId="77777777" w:rsidR="00E37257" w:rsidRPr="001929AD" w:rsidRDefault="00E37257" w:rsidP="00E3725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94A3D62" w14:textId="77777777" w:rsidTr="00E37257">
        <w:trPr>
          <w:trHeight w:val="16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FA98D0" w14:textId="34ADE0EF" w:rsidR="00E37257" w:rsidRPr="001929AD" w:rsidRDefault="00E37257" w:rsidP="00E37257">
            <w:pPr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Funkcje napędu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D9B0E43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Nagrywanie płyt Blu-Ray</w:t>
            </w:r>
          </w:p>
          <w:p w14:paraId="107EE73A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Nagrywanie płyt DVD</w:t>
            </w:r>
          </w:p>
          <w:p w14:paraId="6F79491A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Nagrywanie płyt CD</w:t>
            </w:r>
          </w:p>
          <w:p w14:paraId="1AF64AA8" w14:textId="72AFA55A" w:rsidR="00E37257" w:rsidRPr="001929AD" w:rsidRDefault="00E37257" w:rsidP="00E3725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Odtwarzanie płyt Blu-ray</w:t>
            </w:r>
          </w:p>
          <w:p w14:paraId="759ACB32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Odtwarzanie płyt DVD</w:t>
            </w:r>
          </w:p>
          <w:p w14:paraId="36C55395" w14:textId="4E7237E5" w:rsidR="00E37257" w:rsidRPr="001929AD" w:rsidRDefault="00E37257" w:rsidP="00E37257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Odtwarzanie płyt CD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43CF" w14:textId="77777777" w:rsidR="00E37257" w:rsidRPr="001929AD" w:rsidRDefault="00E37257" w:rsidP="00E3725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117AE507" w14:textId="77777777" w:rsidTr="00E37257">
        <w:trPr>
          <w:trHeight w:val="164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21A2A2" w14:textId="0ED73A6A" w:rsidR="00E37257" w:rsidRPr="001929AD" w:rsidRDefault="00E37257" w:rsidP="00E37257">
            <w:pPr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68E602" w14:textId="71E8AF66" w:rsidR="00E37257" w:rsidRPr="001929AD" w:rsidRDefault="00E37257" w:rsidP="00E37257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USB 2.0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CDAC" w14:textId="77777777" w:rsidR="00E37257" w:rsidRPr="001929AD" w:rsidRDefault="00E37257" w:rsidP="00E3725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65928E6" w14:textId="77777777" w:rsidTr="00E37257">
        <w:trPr>
          <w:trHeight w:val="162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B0F118" w14:textId="069DD36B" w:rsidR="00E37257" w:rsidRPr="001929AD" w:rsidRDefault="00E37257" w:rsidP="00E37257">
            <w:pPr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Bufor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1DFE5C" w14:textId="6FC470FB" w:rsidR="00E37257" w:rsidRPr="001929AD" w:rsidRDefault="00E37257" w:rsidP="00E37257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4 MB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E4B1" w14:textId="77777777" w:rsidR="00E37257" w:rsidRPr="001929AD" w:rsidRDefault="00E37257" w:rsidP="00E3725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7642ABD" w14:textId="77777777" w:rsidTr="00E37257"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82EE26" w14:textId="5E2F4777" w:rsidR="00E37257" w:rsidRPr="001929AD" w:rsidRDefault="00E37257" w:rsidP="00E37257">
            <w:pPr>
              <w:ind w:right="-24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Prędkość zapisu (minimalne)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D58ADA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BD-R - 6x</w:t>
            </w:r>
          </w:p>
          <w:p w14:paraId="593CB93E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BD-R DL - 6x</w:t>
            </w:r>
          </w:p>
          <w:p w14:paraId="099B5685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DVD±R - 8x</w:t>
            </w:r>
          </w:p>
          <w:p w14:paraId="2752DB60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DVD±R DL - 6x</w:t>
            </w:r>
          </w:p>
          <w:p w14:paraId="30B6A80D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DVD+RW - 8x</w:t>
            </w:r>
          </w:p>
          <w:p w14:paraId="6A59BAB6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DVD±RW DL - 6x</w:t>
            </w:r>
          </w:p>
          <w:p w14:paraId="0F5CB69B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CD-R - 24x</w:t>
            </w:r>
          </w:p>
          <w:p w14:paraId="1AF7058B" w14:textId="72D60DA8" w:rsidR="00E37257" w:rsidRPr="001929AD" w:rsidRDefault="00E37257" w:rsidP="00E37257">
            <w:pPr>
              <w:suppressAutoHyphens w:val="0"/>
              <w:textAlignment w:val="baseline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CD-RW - 24x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61E4" w14:textId="77777777" w:rsidR="00E37257" w:rsidRPr="001929AD" w:rsidRDefault="00E37257" w:rsidP="00E3725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5159E0" w14:paraId="56384964" w14:textId="77777777" w:rsidTr="00E37257">
        <w:trPr>
          <w:trHeight w:val="18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C8765F" w14:textId="18D6CC76" w:rsidR="00E37257" w:rsidRPr="001929AD" w:rsidRDefault="00E37257" w:rsidP="00E37257">
            <w:pPr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Prędkość odczytu (minimalne)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6E8A09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BD-ROM - 6x</w:t>
            </w:r>
          </w:p>
          <w:p w14:paraId="42B23377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BD-ROM (DL) - 6x</w:t>
            </w:r>
          </w:p>
          <w:p w14:paraId="496D3EE9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BD-R - 6x</w:t>
            </w:r>
          </w:p>
          <w:p w14:paraId="7F1352F2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BD-R (DL) - 6x</w:t>
            </w:r>
          </w:p>
          <w:p w14:paraId="23621A1B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DVD-ROM - 8x</w:t>
            </w:r>
          </w:p>
          <w:p w14:paraId="059051F5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DVD±R - 8x</w:t>
            </w:r>
          </w:p>
          <w:p w14:paraId="0CA4D6CF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DVD±R DL - 8x</w:t>
            </w:r>
          </w:p>
          <w:p w14:paraId="2AD17C85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DVD-RAM - 5x</w:t>
            </w:r>
          </w:p>
          <w:p w14:paraId="41A2D26F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DVD+RW - 8x</w:t>
            </w:r>
          </w:p>
          <w:p w14:paraId="1E6FB72E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DVD-RW - 8x</w:t>
            </w:r>
          </w:p>
          <w:p w14:paraId="3ED324CC" w14:textId="77777777" w:rsidR="00E37257" w:rsidRPr="001929AD" w:rsidRDefault="00E37257" w:rsidP="00E37257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CD-R - 24x</w:t>
            </w:r>
          </w:p>
          <w:p w14:paraId="5D71C897" w14:textId="45376BB8" w:rsidR="00E37257" w:rsidRPr="001929AD" w:rsidRDefault="00E37257" w:rsidP="00E37257">
            <w:pPr>
              <w:suppressAutoHyphens w:val="0"/>
              <w:textAlignment w:val="baseline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CD-RW - 24x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3DE4" w14:textId="77777777" w:rsidR="00E37257" w:rsidRPr="001929AD" w:rsidRDefault="00E37257" w:rsidP="00E37257">
            <w:pPr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1929AD" w:rsidRPr="005159E0" w14:paraId="4934FB09" w14:textId="77777777" w:rsidTr="00E37257">
        <w:trPr>
          <w:trHeight w:val="18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645B04" w14:textId="7A2C41DD" w:rsidR="00E37257" w:rsidRPr="001929AD" w:rsidRDefault="00E37257" w:rsidP="00E37257">
            <w:pPr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Czas dostępu (średni)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04928D" w14:textId="0EE7BB31" w:rsidR="00E37257" w:rsidRPr="001929AD" w:rsidRDefault="00E37257" w:rsidP="00E37257">
            <w:pPr>
              <w:rPr>
                <w:sz w:val="18"/>
                <w:szCs w:val="18"/>
                <w:lang w:val="en-US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CD/DVD/BD – max. 250 ms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0CDB" w14:textId="77777777" w:rsidR="00E37257" w:rsidRPr="001929AD" w:rsidRDefault="00E37257" w:rsidP="00E37257">
            <w:pPr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1929AD" w:rsidRPr="001929AD" w14:paraId="24AE9317" w14:textId="77777777" w:rsidTr="00E37257">
        <w:trPr>
          <w:trHeight w:val="18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8F5B12" w14:textId="6B04FCAC" w:rsidR="00E37257" w:rsidRPr="001929AD" w:rsidRDefault="00E37257" w:rsidP="00E37257">
            <w:pPr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A56A00" w14:textId="395E4354" w:rsidR="00E37257" w:rsidRPr="001929AD" w:rsidRDefault="00E37257" w:rsidP="00E37257">
            <w:pPr>
              <w:rPr>
                <w:sz w:val="18"/>
                <w:szCs w:val="18"/>
                <w:lang w:val="en-US"/>
              </w:rPr>
            </w:pPr>
            <w:r w:rsidRPr="001929AD">
              <w:rPr>
                <w:sz w:val="18"/>
                <w:szCs w:val="18"/>
                <w:lang w:eastAsia="pl-PL"/>
              </w:rPr>
              <w:t xml:space="preserve">14,6 mm +/- 1 mm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5F22" w14:textId="77777777" w:rsidR="00E37257" w:rsidRPr="001929AD" w:rsidRDefault="00E37257" w:rsidP="00E37257">
            <w:pPr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1929AD" w:rsidRPr="001929AD" w14:paraId="75D0FF55" w14:textId="77777777" w:rsidTr="00E37257">
        <w:trPr>
          <w:trHeight w:val="18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4D9705" w14:textId="7049B645" w:rsidR="00E37257" w:rsidRPr="001929AD" w:rsidRDefault="00E37257" w:rsidP="00E37257">
            <w:pPr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A78777" w14:textId="56E25D37" w:rsidR="00E37257" w:rsidRPr="001929AD" w:rsidRDefault="00E37257" w:rsidP="00E37257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156 mm +/- 3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A23E" w14:textId="77777777" w:rsidR="00E37257" w:rsidRPr="001929AD" w:rsidRDefault="00E37257" w:rsidP="00E3725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CDF9D2E" w14:textId="77777777" w:rsidTr="00E37257">
        <w:trPr>
          <w:trHeight w:val="18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E065C6" w14:textId="451EF367" w:rsidR="00E37257" w:rsidRPr="001929AD" w:rsidRDefault="00E37257" w:rsidP="00E37257">
            <w:pPr>
              <w:ind w:right="-24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AD4D8C" w14:textId="4F6C89E3" w:rsidR="00E37257" w:rsidRPr="001929AD" w:rsidRDefault="00E37257" w:rsidP="00E37257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144 mm +/- 3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CE00" w14:textId="77777777" w:rsidR="00E37257" w:rsidRPr="001929AD" w:rsidRDefault="00E37257" w:rsidP="00E3725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EA0E359" w14:textId="77777777" w:rsidTr="00E37257">
        <w:trPr>
          <w:trHeight w:val="18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9DDCFC" w14:textId="11F2B0A5" w:rsidR="00E37257" w:rsidRPr="001929AD" w:rsidRDefault="00E37257" w:rsidP="00E37257">
            <w:pPr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3358E9" w14:textId="266F61FD" w:rsidR="00E37257" w:rsidRPr="001929AD" w:rsidRDefault="00E37257" w:rsidP="00E37257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270g +/- 5g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6A050" w14:textId="77777777" w:rsidR="00E37257" w:rsidRPr="001929AD" w:rsidRDefault="00E37257" w:rsidP="00E3725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B793F0F" w14:textId="77777777" w:rsidTr="00E37257">
        <w:trPr>
          <w:trHeight w:val="18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3E8F58" w14:textId="1A0EFBA8" w:rsidR="00E37257" w:rsidRPr="001929AD" w:rsidRDefault="00E37257" w:rsidP="00E37257">
            <w:pPr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0DFDC7" w14:textId="4BD92037" w:rsidR="00E37257" w:rsidRPr="001929AD" w:rsidRDefault="00E37257" w:rsidP="00E37257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Obsługa płyt M-disc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C130" w14:textId="77777777" w:rsidR="00E37257" w:rsidRPr="001929AD" w:rsidRDefault="00E37257" w:rsidP="00E3725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0D281D6" w14:textId="77777777" w:rsidTr="00E37257">
        <w:trPr>
          <w:trHeight w:val="185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74D626" w14:textId="63B5C30F" w:rsidR="00E37257" w:rsidRPr="001929AD" w:rsidRDefault="00E37257" w:rsidP="00E37257">
            <w:pPr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485662" w14:textId="4F08F190" w:rsidR="00E37257" w:rsidRPr="001929AD" w:rsidRDefault="00E37257" w:rsidP="00E37257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Kabel USB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BAA1" w14:textId="77777777" w:rsidR="00E37257" w:rsidRPr="001929AD" w:rsidRDefault="00E37257" w:rsidP="00E3725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3C5B766" w14:textId="77777777" w:rsidTr="00E37257">
        <w:trPr>
          <w:trHeight w:val="133"/>
        </w:trPr>
        <w:tc>
          <w:tcPr>
            <w:tcW w:w="14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CBD64B" w14:textId="2527F65C" w:rsidR="00E37257" w:rsidRPr="001929AD" w:rsidRDefault="00E37257" w:rsidP="00E37257">
            <w:pPr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E8D648" w14:textId="0922E11F" w:rsidR="00E37257" w:rsidRPr="001929AD" w:rsidRDefault="00E37257" w:rsidP="00E37257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7C98" w14:textId="77777777" w:rsidR="00E37257" w:rsidRPr="001929AD" w:rsidRDefault="00E37257" w:rsidP="00E3725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6C9B4F3" w14:textId="4E3ED3D6" w:rsidR="00674A39" w:rsidRPr="001929AD" w:rsidRDefault="00674A39" w:rsidP="00674A39">
      <w:pPr>
        <w:pStyle w:val="Tekstpodstawowywcity"/>
        <w:spacing w:after="360"/>
        <w:ind w:left="0" w:right="-287"/>
        <w:rPr>
          <w:sz w:val="18"/>
          <w:szCs w:val="18"/>
          <w:lang w:eastAsia="pl-PL"/>
        </w:rPr>
      </w:pPr>
      <w:r w:rsidRPr="001929AD">
        <w:rPr>
          <w:sz w:val="18"/>
          <w:szCs w:val="18"/>
          <w:lang w:eastAsia="pl-PL"/>
        </w:rPr>
        <w:t xml:space="preserve">Przykładowy sprzęt spełniający wymagania: </w:t>
      </w:r>
      <w:r w:rsidR="00E933F3" w:rsidRPr="001929AD">
        <w:rPr>
          <w:sz w:val="18"/>
          <w:szCs w:val="18"/>
          <w:lang w:eastAsia="pl-PL"/>
        </w:rPr>
        <w:t>LG BP55EB40</w:t>
      </w:r>
    </w:p>
    <w:p w14:paraId="1C6BA9EC" w14:textId="77777777" w:rsidR="00BD38CC" w:rsidRPr="001929AD" w:rsidRDefault="00BD38CC" w:rsidP="00BD38CC">
      <w:pPr>
        <w:pStyle w:val="Tekstpodstawowywcity"/>
        <w:ind w:left="0"/>
        <w:jc w:val="both"/>
        <w:rPr>
          <w:sz w:val="18"/>
          <w:lang w:eastAsia="zh-CN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8F5557B" w14:textId="77777777" w:rsidR="00BD38CC" w:rsidRPr="001929AD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6EB0F11" w14:textId="1B0F2519" w:rsidR="006631BE" w:rsidRPr="001929AD" w:rsidRDefault="006631BE" w:rsidP="006631BE">
      <w:pPr>
        <w:jc w:val="both"/>
        <w:rPr>
          <w:b/>
          <w:bCs/>
          <w:sz w:val="22"/>
          <w:szCs w:val="22"/>
          <w:u w:val="single"/>
        </w:rPr>
      </w:pPr>
      <w:r w:rsidRPr="001929AD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</w:t>
      </w:r>
      <w:r w:rsidR="008C5548" w:rsidRPr="001929AD">
        <w:rPr>
          <w:b/>
          <w:bCs/>
          <w:sz w:val="22"/>
          <w:szCs w:val="22"/>
          <w:u w:val="single"/>
        </w:rPr>
        <w:t>laptopa</w:t>
      </w:r>
      <w:r w:rsidR="001A27E8" w:rsidRPr="001929AD">
        <w:rPr>
          <w:b/>
          <w:bCs/>
          <w:sz w:val="22"/>
          <w:szCs w:val="22"/>
          <w:u w:val="single"/>
        </w:rPr>
        <w:t xml:space="preserve">, a także producenta i nazwę oferowanego systemu operacyjnego </w:t>
      </w:r>
      <w:r w:rsidRPr="001929AD">
        <w:rPr>
          <w:b/>
          <w:bCs/>
          <w:sz w:val="22"/>
          <w:szCs w:val="22"/>
          <w:u w:val="single"/>
        </w:rPr>
        <w:t xml:space="preserve">. </w:t>
      </w:r>
    </w:p>
    <w:p w14:paraId="32ADEED2" w14:textId="77777777" w:rsidR="006631BE" w:rsidRPr="001929AD" w:rsidRDefault="006631BE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6DCFA05" w14:textId="77777777" w:rsidR="00BD38CC" w:rsidRPr="001929AD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048087C0" w14:textId="77777777" w:rsidR="006631BE" w:rsidRPr="001929AD" w:rsidRDefault="006631BE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FB9D668" w14:textId="77777777" w:rsidR="00BD38CC" w:rsidRPr="001929AD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002BF28" w14:textId="77777777" w:rsidR="00BD38CC" w:rsidRPr="001929AD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</w:p>
    <w:p w14:paraId="546C1B60" w14:textId="1E8BF1E1" w:rsidR="00BD38CC" w:rsidRPr="001929AD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gwarancyjny wykonywany będzie przez :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52631468" w14:textId="7ED71727" w:rsidR="00BD38CC" w:rsidRPr="001929AD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adres: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E12AE27" w14:textId="473068A8" w:rsidR="00BD38CC" w:rsidRPr="001929AD" w:rsidRDefault="00BD38CC" w:rsidP="00BD38C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Nr telefonu pod który należy zgłaszać awarie sprzętu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</w:t>
      </w:r>
    </w:p>
    <w:p w14:paraId="6DAFD5DF" w14:textId="77777777" w:rsidR="00BD38CC" w:rsidRPr="001929AD" w:rsidRDefault="00BD38CC" w:rsidP="00BD38C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0DACC5B3" w14:textId="584CDFEE" w:rsidR="00BD38CC" w:rsidRPr="001929AD" w:rsidRDefault="00BD38CC" w:rsidP="00BD38C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</w:t>
      </w:r>
      <w:r w:rsidR="005105DC" w:rsidRPr="001929AD">
        <w:rPr>
          <w:sz w:val="22"/>
          <w:szCs w:val="22"/>
        </w:rPr>
        <w:t>.......</w:t>
      </w:r>
      <w:r w:rsidR="007F581E" w:rsidRPr="001929AD">
        <w:rPr>
          <w:sz w:val="22"/>
          <w:szCs w:val="22"/>
        </w:rPr>
        <w:t>.........................................................</w:t>
      </w:r>
    </w:p>
    <w:p w14:paraId="5A47F77F" w14:textId="27ACEB5C" w:rsidR="00BD38CC" w:rsidRPr="001929AD" w:rsidRDefault="00BD38CC" w:rsidP="005105D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</w:t>
      </w:r>
      <w:r w:rsidR="005105DC" w:rsidRPr="001929AD">
        <w:rPr>
          <w:sz w:val="22"/>
          <w:szCs w:val="22"/>
        </w:rPr>
        <w:t>.....................</w:t>
      </w:r>
      <w:r w:rsidR="007F581E" w:rsidRPr="001929AD">
        <w:rPr>
          <w:sz w:val="22"/>
          <w:szCs w:val="22"/>
        </w:rPr>
        <w:t>.........................................................</w:t>
      </w:r>
      <w:r w:rsidRPr="001929AD">
        <w:rPr>
          <w:sz w:val="22"/>
          <w:szCs w:val="22"/>
        </w:rPr>
        <w:t xml:space="preserve">                                                                          </w:t>
      </w:r>
    </w:p>
    <w:p w14:paraId="15EEAB11" w14:textId="77777777" w:rsidR="00BD38CC" w:rsidRPr="001929AD" w:rsidRDefault="00BD38CC" w:rsidP="00BD38CC">
      <w:pPr>
        <w:pStyle w:val="Tekstpodstawowywcity"/>
        <w:jc w:val="right"/>
        <w:rPr>
          <w:sz w:val="22"/>
          <w:szCs w:val="22"/>
        </w:rPr>
      </w:pPr>
    </w:p>
    <w:p w14:paraId="29A34049" w14:textId="77777777" w:rsidR="008C5548" w:rsidRPr="001929AD" w:rsidRDefault="008C5548" w:rsidP="00BD38CC">
      <w:pPr>
        <w:pStyle w:val="Tekstpodstawowywcity"/>
        <w:jc w:val="right"/>
        <w:rPr>
          <w:sz w:val="22"/>
          <w:szCs w:val="22"/>
        </w:rPr>
      </w:pPr>
    </w:p>
    <w:p w14:paraId="75CCD4E4" w14:textId="77777777" w:rsidR="007F581E" w:rsidRPr="001929AD" w:rsidRDefault="007F581E" w:rsidP="00BD38CC">
      <w:pPr>
        <w:pStyle w:val="Tekstpodstawowywcity"/>
        <w:jc w:val="right"/>
        <w:rPr>
          <w:sz w:val="22"/>
          <w:szCs w:val="22"/>
        </w:rPr>
      </w:pPr>
    </w:p>
    <w:p w14:paraId="76E5E75D" w14:textId="77777777" w:rsidR="008C5548" w:rsidRPr="001929AD" w:rsidRDefault="008C5548" w:rsidP="00BD38CC">
      <w:pPr>
        <w:pStyle w:val="Tekstpodstawowywcity"/>
        <w:jc w:val="right"/>
        <w:rPr>
          <w:sz w:val="22"/>
          <w:szCs w:val="22"/>
        </w:rPr>
      </w:pPr>
    </w:p>
    <w:p w14:paraId="7FF38F19" w14:textId="77777777" w:rsidR="007F581E" w:rsidRPr="001929AD" w:rsidRDefault="007F581E" w:rsidP="00BD38CC">
      <w:pPr>
        <w:pStyle w:val="Tekstpodstawowywcity"/>
        <w:jc w:val="right"/>
        <w:rPr>
          <w:sz w:val="22"/>
          <w:szCs w:val="22"/>
        </w:rPr>
      </w:pPr>
    </w:p>
    <w:p w14:paraId="00255C2F" w14:textId="095422E4" w:rsidR="00BD38CC" w:rsidRPr="001929AD" w:rsidRDefault="00080117" w:rsidP="005105DC">
      <w:pPr>
        <w:pStyle w:val="Tekstpodstawowywcity"/>
        <w:ind w:left="4689" w:firstLine="274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BD38CC" w:rsidRPr="001929AD">
        <w:rPr>
          <w:sz w:val="22"/>
          <w:szCs w:val="22"/>
        </w:rPr>
        <w:t>.........................................................................................</w:t>
      </w:r>
    </w:p>
    <w:p w14:paraId="3492829B" w14:textId="1CE222CF" w:rsidR="00BD38CC" w:rsidRPr="001929AD" w:rsidRDefault="00BD38CC" w:rsidP="005105DC">
      <w:pPr>
        <w:rPr>
          <w:b/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</w:t>
      </w:r>
      <w:r w:rsidR="005105DC" w:rsidRPr="001929AD">
        <w:rPr>
          <w:sz w:val="22"/>
          <w:szCs w:val="22"/>
        </w:rPr>
        <w:tab/>
      </w:r>
      <w:r w:rsidR="005105DC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 xml:space="preserve"> podpis i pieczątka Wykonawcy lub osoby upoważnionej</w:t>
      </w:r>
      <w:r w:rsidRPr="001929AD">
        <w:rPr>
          <w:b/>
          <w:sz w:val="22"/>
          <w:szCs w:val="22"/>
        </w:rPr>
        <w:br w:type="page"/>
      </w:r>
    </w:p>
    <w:p w14:paraId="4E46C9E4" w14:textId="56011305" w:rsidR="00BD38CC" w:rsidRPr="001929AD" w:rsidRDefault="00864F91" w:rsidP="00BD38CC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4.4</w:t>
      </w:r>
      <w:r w:rsidR="00BD38CC" w:rsidRPr="001929AD">
        <w:rPr>
          <w:b/>
          <w:bCs/>
          <w:sz w:val="22"/>
          <w:szCs w:val="22"/>
        </w:rPr>
        <w:t>.</w:t>
      </w:r>
    </w:p>
    <w:p w14:paraId="0CBBFFA1" w14:textId="77777777" w:rsidR="00BD38CC" w:rsidRPr="001929AD" w:rsidRDefault="00BD38CC" w:rsidP="00BD38CC">
      <w:pPr>
        <w:rPr>
          <w:sz w:val="14"/>
          <w:szCs w:val="14"/>
        </w:rPr>
      </w:pPr>
    </w:p>
    <w:p w14:paraId="234A8820" w14:textId="52AD705E" w:rsidR="00BD38CC" w:rsidRPr="001929AD" w:rsidRDefault="00080117" w:rsidP="000153DA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BD38CC" w:rsidRPr="001929AD">
        <w:rPr>
          <w:sz w:val="22"/>
          <w:szCs w:val="22"/>
        </w:rPr>
        <w:t>.....................................</w:t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>…</w:t>
      </w:r>
      <w:r w:rsidR="00BD38CC" w:rsidRPr="001929AD">
        <w:rPr>
          <w:sz w:val="22"/>
          <w:szCs w:val="22"/>
        </w:rPr>
        <w:t>.....................................................</w:t>
      </w:r>
    </w:p>
    <w:p w14:paraId="7D54F5C9" w14:textId="77777777" w:rsidR="00BD38CC" w:rsidRPr="001929AD" w:rsidRDefault="00BD38CC" w:rsidP="00BD38C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3F6608C5" w14:textId="77777777" w:rsidR="00BD38CC" w:rsidRPr="001929AD" w:rsidRDefault="00BD38CC" w:rsidP="00BD38CC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486B4502" w14:textId="77777777" w:rsidR="00BD38CC" w:rsidRPr="001929AD" w:rsidRDefault="00BD38CC" w:rsidP="00BD38CC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56433697" w14:textId="7C2928B6" w:rsidR="00BD38CC" w:rsidRPr="001929AD" w:rsidRDefault="00BD38CC" w:rsidP="00BD38CC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DLA PAKIETU </w:t>
      </w:r>
      <w:r w:rsidR="00240FE3" w:rsidRPr="001929AD">
        <w:rPr>
          <w:b/>
          <w:sz w:val="22"/>
          <w:szCs w:val="22"/>
        </w:rPr>
        <w:t>II</w:t>
      </w:r>
      <w:r w:rsidRPr="001929AD">
        <w:rPr>
          <w:b/>
          <w:sz w:val="22"/>
          <w:szCs w:val="22"/>
        </w:rPr>
        <w:t>I</w:t>
      </w:r>
    </w:p>
    <w:p w14:paraId="6502D429" w14:textId="77777777" w:rsidR="00240FE3" w:rsidRPr="001929AD" w:rsidRDefault="00240FE3" w:rsidP="00BD38CC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5565AD9F" w14:textId="77777777" w:rsidR="00240FE3" w:rsidRPr="001929AD" w:rsidRDefault="00240FE3" w:rsidP="00CE643A">
      <w:pPr>
        <w:pStyle w:val="Akapitzlist"/>
        <w:keepNext/>
        <w:numPr>
          <w:ilvl w:val="1"/>
          <w:numId w:val="54"/>
        </w:numPr>
        <w:tabs>
          <w:tab w:val="clear" w:pos="1080"/>
        </w:tabs>
        <w:ind w:left="426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Laptop – 1 sztuka</w:t>
      </w:r>
    </w:p>
    <w:p w14:paraId="38C295BD" w14:textId="77777777" w:rsidR="00240FE3" w:rsidRPr="001929AD" w:rsidRDefault="00240FE3" w:rsidP="00240FE3">
      <w:pPr>
        <w:rPr>
          <w:sz w:val="22"/>
          <w:szCs w:val="22"/>
        </w:rPr>
      </w:pPr>
      <w:r w:rsidRPr="001929AD">
        <w:rPr>
          <w:sz w:val="22"/>
          <w:szCs w:val="22"/>
        </w:rPr>
        <w:t>(Kod CPV: 30213100-6 Komputery przenośne)</w:t>
      </w:r>
    </w:p>
    <w:p w14:paraId="1BF7397F" w14:textId="77777777" w:rsidR="00240FE3" w:rsidRPr="001929AD" w:rsidRDefault="00240FE3" w:rsidP="00240FE3">
      <w:pPr>
        <w:spacing w:after="16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6657BB3" w14:textId="77777777" w:rsidR="00240FE3" w:rsidRPr="001929AD" w:rsidRDefault="00240FE3" w:rsidP="00240FE3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4580"/>
        <w:gridCol w:w="2507"/>
      </w:tblGrid>
      <w:tr w:rsidR="001929AD" w:rsidRPr="001929AD" w14:paraId="4165D0FC" w14:textId="77777777" w:rsidTr="00864F91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477591" w14:textId="77777777" w:rsidR="00240FE3" w:rsidRPr="001929AD" w:rsidRDefault="00240FE3" w:rsidP="00864F91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76191D" w14:textId="77777777" w:rsidR="00240FE3" w:rsidRPr="001929AD" w:rsidRDefault="00240FE3" w:rsidP="00864F91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AE346A" w14:textId="77777777" w:rsidR="00240FE3" w:rsidRPr="001929AD" w:rsidRDefault="00240FE3" w:rsidP="00864F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651DC044" w14:textId="77777777" w:rsidR="00240FE3" w:rsidRPr="001929AD" w:rsidRDefault="00240FE3" w:rsidP="00864F91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1DD09D4F" w14:textId="77777777" w:rsidTr="00E37257">
        <w:trPr>
          <w:trHeight w:val="696"/>
        </w:trPr>
        <w:tc>
          <w:tcPr>
            <w:tcW w:w="15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0F3D0B" w14:textId="5759414B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2AB284" w14:textId="77777777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929AD">
              <w:rPr>
                <w:b/>
                <w:sz w:val="18"/>
                <w:szCs w:val="18"/>
                <w:lang w:eastAsia="pl-PL"/>
              </w:rPr>
              <w:t xml:space="preserve">6076  </w:t>
            </w:r>
            <w:r w:rsidRPr="001929AD">
              <w:rPr>
                <w:sz w:val="18"/>
                <w:szCs w:val="18"/>
                <w:lang w:eastAsia="pl-PL"/>
              </w:rPr>
              <w:t>punktów wg testu PassMark dostępnego na stronie http://www.cpubenchmark.net/high_end_cpus.html z dnia 14.03.2018</w:t>
            </w:r>
          </w:p>
          <w:p w14:paraId="7F0F2460" w14:textId="77777777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Minimum 4 rdzenie</w:t>
            </w:r>
          </w:p>
          <w:p w14:paraId="339AB9D4" w14:textId="02F38073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Kompatybilny z systemem Microsoft Windows 7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260C19" w14:textId="77777777" w:rsidR="00E37257" w:rsidRPr="001929AD" w:rsidRDefault="00E37257" w:rsidP="00E3725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Liczba punktów:</w:t>
            </w:r>
          </w:p>
          <w:p w14:paraId="2BDB9861" w14:textId="77777777" w:rsidR="00E37257" w:rsidRPr="001929AD" w:rsidRDefault="00E37257" w:rsidP="00E3725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Ilość rdzeni:</w:t>
            </w:r>
          </w:p>
          <w:p w14:paraId="5F716F88" w14:textId="78ADDE96" w:rsidR="00E37257" w:rsidRPr="001929AD" w:rsidRDefault="00E37257" w:rsidP="00E3725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Kompatybilność:</w:t>
            </w:r>
          </w:p>
        </w:tc>
      </w:tr>
      <w:tr w:rsidR="001929AD" w:rsidRPr="001929AD" w14:paraId="38655A9D" w14:textId="77777777" w:rsidTr="00E37257">
        <w:trPr>
          <w:trHeight w:val="327"/>
        </w:trPr>
        <w:tc>
          <w:tcPr>
            <w:tcW w:w="154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85DA55" w14:textId="22718952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15BFB9" w14:textId="77777777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691C0A" w14:textId="41410B7D" w:rsidR="00E37257" w:rsidRPr="001929AD" w:rsidRDefault="00E37257" w:rsidP="00E3725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1929AD" w:rsidRPr="005159E0" w14:paraId="5C10CF68" w14:textId="77777777" w:rsidTr="00864F91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27186" w14:textId="52935BC5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C9FB72" w14:textId="7A3483E9" w:rsidR="00E37257" w:rsidRPr="001929AD" w:rsidRDefault="00E37257" w:rsidP="00E37257">
            <w:pPr>
              <w:suppressAutoHyphens w:val="0"/>
              <w:rPr>
                <w:sz w:val="18"/>
                <w:szCs w:val="18"/>
                <w:lang w:val="en-US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Min. 8 GB (SO-DIMM DDR4, 2133MHz)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0F1E" w14:textId="77777777" w:rsidR="00E37257" w:rsidRPr="001929AD" w:rsidRDefault="00E37257" w:rsidP="00E37257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1929AD" w:rsidRPr="001929AD" w14:paraId="5EECE814" w14:textId="77777777" w:rsidTr="00864F91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F1BD00" w14:textId="4BB56F57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Dysk HDD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EC51E9" w14:textId="0A7D3373" w:rsidR="00E37257" w:rsidRPr="001929AD" w:rsidRDefault="00E37257" w:rsidP="00E37257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 xml:space="preserve">Min. 1TB HDD 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383B" w14:textId="77777777" w:rsidR="00E37257" w:rsidRPr="001929AD" w:rsidRDefault="00E37257" w:rsidP="00E372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1FF5A61" w14:textId="77777777" w:rsidTr="00864F91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902D65" w14:textId="002B8A43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2A4545" w14:textId="2163EAC2" w:rsidR="00E37257" w:rsidRPr="001929AD" w:rsidRDefault="00E37257" w:rsidP="00E37257">
            <w:pPr>
              <w:ind w:left="44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Matowy, LED, IPS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5025" w14:textId="77777777" w:rsidR="00E37257" w:rsidRPr="001929AD" w:rsidRDefault="00E37257" w:rsidP="00E372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B850103" w14:textId="77777777" w:rsidTr="00864F91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3B2B42" w14:textId="1131D3B8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F74BA9" w14:textId="3F940765" w:rsidR="00E37257" w:rsidRPr="001929AD" w:rsidRDefault="00E37257" w:rsidP="00E37257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17"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4D37" w14:textId="77777777" w:rsidR="00E37257" w:rsidRPr="001929AD" w:rsidRDefault="00E37257" w:rsidP="00E372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E6A0549" w14:textId="77777777" w:rsidTr="00864F91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849540" w14:textId="2CEC8775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Proporcje ekranu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5E84D5" w14:textId="09155E36" w:rsidR="00E37257" w:rsidRPr="001929AD" w:rsidRDefault="00E37257" w:rsidP="00E37257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16 x 9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84EC" w14:textId="77777777" w:rsidR="00E37257" w:rsidRPr="001929AD" w:rsidRDefault="00E37257" w:rsidP="00E372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50AB6FC" w14:textId="77777777" w:rsidTr="00864F91">
        <w:trPr>
          <w:trHeight w:val="13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59A5A9" w14:textId="13CBF4C4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35286D" w14:textId="1279D10F" w:rsidR="00E37257" w:rsidRPr="001929AD" w:rsidRDefault="00E37257" w:rsidP="00E37257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Minimum 1920 x 1080 (FullHD)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A3F5" w14:textId="77777777" w:rsidR="00E37257" w:rsidRPr="001929AD" w:rsidRDefault="00E37257" w:rsidP="00E372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82C1405" w14:textId="77777777" w:rsidTr="00913C95">
        <w:trPr>
          <w:trHeight w:val="303"/>
        </w:trPr>
        <w:tc>
          <w:tcPr>
            <w:tcW w:w="15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1AB83E" w14:textId="6655D55C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1ADC11" w14:textId="5FC9BCB0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1929AD">
              <w:rPr>
                <w:b/>
                <w:sz w:val="18"/>
                <w:szCs w:val="18"/>
                <w:lang w:eastAsia="pl-PL"/>
              </w:rPr>
              <w:t xml:space="preserve">2145  </w:t>
            </w:r>
            <w:r w:rsidRPr="001929AD">
              <w:rPr>
                <w:sz w:val="18"/>
                <w:szCs w:val="18"/>
                <w:lang w:eastAsia="pl-PL"/>
              </w:rPr>
              <w:t>punktów wg testu PassMark dostępnego na stronie https://www.videocardbenchmark.net/high_end_gpus.html z dnia 14.03.2018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6532" w14:textId="5F872500" w:rsidR="00E37257" w:rsidRPr="001929AD" w:rsidRDefault="00E37257" w:rsidP="00E3725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1929AD" w:rsidRPr="001929AD" w14:paraId="3976FA64" w14:textId="77777777" w:rsidTr="00E37257">
        <w:trPr>
          <w:trHeight w:val="435"/>
        </w:trPr>
        <w:tc>
          <w:tcPr>
            <w:tcW w:w="15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CD023E" w14:textId="77777777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DBBB13" w14:textId="77777777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845E" w14:textId="38B88E0E" w:rsidR="00E37257" w:rsidRPr="001929AD" w:rsidRDefault="00E37257" w:rsidP="00E3725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1929AD" w:rsidRPr="001929AD" w14:paraId="117B5B2A" w14:textId="77777777" w:rsidTr="00E37257">
        <w:trPr>
          <w:trHeight w:val="21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08CA2D" w14:textId="0B9E0460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40E954" w14:textId="481A96A4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4096 MB GDDR5 (pamięć własna)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1236" w14:textId="4209939C" w:rsidR="00E37257" w:rsidRPr="001929AD" w:rsidRDefault="00E37257" w:rsidP="00E3725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929AD" w:rsidRPr="001929AD" w14:paraId="35C7F562" w14:textId="77777777" w:rsidTr="00864F91">
        <w:trPr>
          <w:trHeight w:val="8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B56783" w14:textId="3F11DB28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11759C" w14:textId="77777777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Wbudowane głośniki stereo + subwoofer</w:t>
            </w:r>
          </w:p>
          <w:p w14:paraId="57D9A09C" w14:textId="77777777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Wbudowany mikrofon</w:t>
            </w:r>
          </w:p>
          <w:p w14:paraId="4B510DFE" w14:textId="52F370B0" w:rsidR="00E37257" w:rsidRPr="001929AD" w:rsidRDefault="00E37257" w:rsidP="00E37257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976C" w14:textId="77777777" w:rsidR="00E37257" w:rsidRPr="001929AD" w:rsidRDefault="00E37257" w:rsidP="00E372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5159E0" w14:paraId="180CA799" w14:textId="77777777" w:rsidTr="00864F91">
        <w:trPr>
          <w:trHeight w:val="43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1D80D9" w14:textId="6036FEFB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E0C45E" w14:textId="77777777" w:rsidR="00E37257" w:rsidRPr="001929AD" w:rsidRDefault="00E37257" w:rsidP="00E37257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21DA142E" w14:textId="77777777" w:rsidR="00E37257" w:rsidRPr="001929AD" w:rsidRDefault="00E37257" w:rsidP="00E37257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Wi-Fi 802.11 b/g/n/ac</w:t>
            </w:r>
          </w:p>
          <w:p w14:paraId="4AE41DDA" w14:textId="4644EDDF" w:rsidR="00E37257" w:rsidRPr="001929AD" w:rsidRDefault="00E37257" w:rsidP="00E37257">
            <w:pPr>
              <w:suppressAutoHyphens w:val="0"/>
              <w:rPr>
                <w:sz w:val="18"/>
                <w:szCs w:val="18"/>
                <w:lang w:val="en-US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1CB9" w14:textId="77777777" w:rsidR="00E37257" w:rsidRPr="001929AD" w:rsidRDefault="00E37257" w:rsidP="00E37257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1929AD" w:rsidRPr="001929AD" w14:paraId="35288013" w14:textId="77777777" w:rsidTr="00864F91">
        <w:trPr>
          <w:trHeight w:val="6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864983" w14:textId="5D665096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2E7CC2" w14:textId="77777777" w:rsidR="00E37257" w:rsidRPr="001929AD" w:rsidRDefault="00E37257" w:rsidP="00E37257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USB 3.1 Gen. 1 (USB 3.0) – min.  2 szt.</w:t>
            </w:r>
          </w:p>
          <w:p w14:paraId="4774F864" w14:textId="77777777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HDMI - 1 szt.</w:t>
            </w:r>
          </w:p>
          <w:p w14:paraId="6D69ECF7" w14:textId="77777777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Czytnik kart pamięci - 1 szt.</w:t>
            </w:r>
          </w:p>
          <w:p w14:paraId="13B4BB5D" w14:textId="77777777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USB 2.0 – min. 1 szt.</w:t>
            </w:r>
          </w:p>
          <w:p w14:paraId="1784AD8A" w14:textId="77777777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RJ-45 (LAN) - 1 szt.</w:t>
            </w:r>
          </w:p>
          <w:p w14:paraId="580236F0" w14:textId="77777777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Wejście mikrofonowe - 1 szt.</w:t>
            </w:r>
          </w:p>
          <w:p w14:paraId="68026AAE" w14:textId="77777777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Wyjście słuchawkowe/głośnikowe - 1 szt.</w:t>
            </w:r>
          </w:p>
          <w:p w14:paraId="5072C900" w14:textId="3FC378B7" w:rsidR="00E37257" w:rsidRPr="001929AD" w:rsidRDefault="00E37257" w:rsidP="00E37257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D566" w14:textId="77777777" w:rsidR="00E37257" w:rsidRPr="001929AD" w:rsidRDefault="00E37257" w:rsidP="00E372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83E3EA5" w14:textId="77777777" w:rsidTr="00E37257">
        <w:trPr>
          <w:trHeight w:val="19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C62075" w14:textId="48FAE6B6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2D77B5" w14:textId="5C71B2FA" w:rsidR="00E37257" w:rsidRPr="001929AD" w:rsidRDefault="00E37257" w:rsidP="00E37257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4050 mAh, Li-Ion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2109" w14:textId="77777777" w:rsidR="00E37257" w:rsidRPr="001929AD" w:rsidRDefault="00E37257" w:rsidP="00E372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7DAEF04" w14:textId="77777777" w:rsidTr="00864F91">
        <w:trPr>
          <w:trHeight w:val="10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F61AC0" w14:textId="10EBF904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6D3DA5" w14:textId="47BCB9E9" w:rsidR="00E37257" w:rsidRPr="001929AD" w:rsidRDefault="00E37257" w:rsidP="00E37257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D38F" w14:textId="77777777" w:rsidR="00E37257" w:rsidRPr="001929AD" w:rsidRDefault="00E37257" w:rsidP="00E372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7E96E99" w14:textId="77777777" w:rsidTr="00E37257">
        <w:trPr>
          <w:trHeight w:val="21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102CAA" w14:textId="2E3506F9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68BA6F" w14:textId="43594471" w:rsidR="00E37257" w:rsidRPr="001929AD" w:rsidRDefault="00E37257" w:rsidP="00E37257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28  mm +/- 1 mm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229B" w14:textId="77777777" w:rsidR="00E37257" w:rsidRPr="001929AD" w:rsidRDefault="00E37257" w:rsidP="00E3725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929AD" w:rsidRPr="001929AD" w14:paraId="742F5CFA" w14:textId="77777777" w:rsidTr="00E37257">
        <w:trPr>
          <w:trHeight w:val="18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94679F" w14:textId="52A36F8D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582AE3" w14:textId="62FB5F85" w:rsidR="00E37257" w:rsidRPr="001929AD" w:rsidRDefault="00E37257" w:rsidP="00E37257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423 mm +/- 2 mm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1FE24" w14:textId="77777777" w:rsidR="00E37257" w:rsidRPr="001929AD" w:rsidRDefault="00E37257" w:rsidP="00E372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5E061C5" w14:textId="77777777" w:rsidTr="00E37257">
        <w:trPr>
          <w:trHeight w:val="162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0EE1F9" w14:textId="608C4F5A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FFF0BD" w14:textId="01CD07F7" w:rsidR="00E37257" w:rsidRPr="001929AD" w:rsidRDefault="00E37257" w:rsidP="00E37257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305 mm +/- 2 mm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4FFC" w14:textId="77777777" w:rsidR="00E37257" w:rsidRPr="001929AD" w:rsidRDefault="00E37257" w:rsidP="00E372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7BD4256" w14:textId="77777777" w:rsidTr="00E37257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1399B6" w14:textId="31B74129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FC981C" w14:textId="5E4B7EBD" w:rsidR="00E37257" w:rsidRPr="001929AD" w:rsidRDefault="00E37257" w:rsidP="00E37257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Maksimum 3,50 kg (z baterią)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3E78" w14:textId="77777777" w:rsidR="00E37257" w:rsidRPr="001929AD" w:rsidRDefault="00E37257" w:rsidP="00E3725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929AD" w:rsidRPr="001929AD" w14:paraId="029BDFB6" w14:textId="77777777" w:rsidTr="00864F91">
        <w:trPr>
          <w:trHeight w:val="14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A68E53" w14:textId="1149F606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700418" w14:textId="77777777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Klawiatura US International (QWERTY)</w:t>
            </w:r>
          </w:p>
          <w:p w14:paraId="2D59E43D" w14:textId="77777777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Aluminiowa obudowa</w:t>
            </w:r>
          </w:p>
          <w:p w14:paraId="6C95B1A1" w14:textId="77777777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Podświetlana klawiatura</w:t>
            </w:r>
          </w:p>
          <w:p w14:paraId="45CC538A" w14:textId="77777777" w:rsidR="00E37257" w:rsidRPr="001929AD" w:rsidRDefault="00E37257" w:rsidP="00E37257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Wydzielona klawiatura numeryczna</w:t>
            </w:r>
          </w:p>
          <w:p w14:paraId="7D770515" w14:textId="77777777" w:rsidR="00E37257" w:rsidRPr="001929AD" w:rsidRDefault="00E37257" w:rsidP="00E3725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Wielodotykowy touchpad</w:t>
            </w:r>
          </w:p>
          <w:p w14:paraId="4AAEB8A7" w14:textId="768B76A4" w:rsidR="00A60F88" w:rsidRPr="001929AD" w:rsidRDefault="00A60F88" w:rsidP="00A60F8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Kompatybilny z systemem operacyjnym MS Windows 7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C8D8" w14:textId="77777777" w:rsidR="00E37257" w:rsidRPr="001929AD" w:rsidRDefault="00E37257" w:rsidP="00E372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3878C01" w14:textId="77777777" w:rsidTr="00864F91">
        <w:trPr>
          <w:trHeight w:val="25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E20968" w14:textId="0668BDC0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354CFA" w14:textId="7B442512" w:rsidR="00E37257" w:rsidRPr="001929AD" w:rsidRDefault="00E37257" w:rsidP="00E37257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Kabel zasilający</w:t>
            </w:r>
            <w:r w:rsidRPr="001929AD">
              <w:rPr>
                <w:sz w:val="18"/>
                <w:szCs w:val="18"/>
                <w:lang w:eastAsia="pl-PL"/>
              </w:rPr>
              <w:br/>
              <w:t>Zasilacz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6D3C9" w14:textId="77777777" w:rsidR="00E37257" w:rsidRPr="001929AD" w:rsidRDefault="00E37257" w:rsidP="00E372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0606485" w14:textId="77777777" w:rsidTr="00864F91">
        <w:trPr>
          <w:trHeight w:val="18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12CEDD" w14:textId="4DE99651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96DF95" w14:textId="1538830F" w:rsidR="00E37257" w:rsidRPr="001929AD" w:rsidRDefault="00E37257" w:rsidP="00E37257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bCs/>
                <w:sz w:val="18"/>
                <w:szCs w:val="18"/>
                <w:lang w:eastAsia="pl-PL"/>
              </w:rPr>
              <w:t>Preferowany:</w:t>
            </w:r>
            <w:r w:rsidRPr="001929AD">
              <w:rPr>
                <w:sz w:val="18"/>
                <w:szCs w:val="18"/>
                <w:lang w:eastAsia="pl-PL"/>
              </w:rPr>
              <w:t xml:space="preserve"> czarny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3529" w14:textId="3408A3ED" w:rsidR="00E37257" w:rsidRPr="001929AD" w:rsidRDefault="00E37257" w:rsidP="00E3725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Oferowany:</w:t>
            </w:r>
          </w:p>
        </w:tc>
      </w:tr>
      <w:tr w:rsidR="001929AD" w:rsidRPr="001929AD" w14:paraId="396917A8" w14:textId="77777777" w:rsidTr="00864F91">
        <w:trPr>
          <w:trHeight w:val="15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FD419F" w14:textId="64611E70" w:rsidR="00E37257" w:rsidRPr="001929AD" w:rsidRDefault="00E37257" w:rsidP="00E372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CB3B9D" w14:textId="7CD99C74" w:rsidR="00E37257" w:rsidRPr="001929AD" w:rsidRDefault="00E37257" w:rsidP="00E37257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AE17C" w14:textId="77777777" w:rsidR="00E37257" w:rsidRPr="001929AD" w:rsidRDefault="00E37257" w:rsidP="00E37257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B69793C" w14:textId="7AABB806" w:rsidR="00240FE3" w:rsidRPr="001929AD" w:rsidRDefault="00240FE3" w:rsidP="00240FE3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929AD">
        <w:rPr>
          <w:sz w:val="18"/>
          <w:szCs w:val="18"/>
          <w:lang w:eastAsia="zh-CN"/>
        </w:rPr>
        <w:t>Przykładowy sprzęt spełniający wymagania:</w:t>
      </w:r>
      <w:r w:rsidR="00E37257" w:rsidRPr="001929AD">
        <w:t xml:space="preserve"> </w:t>
      </w:r>
      <w:r w:rsidR="00E37257" w:rsidRPr="001929AD">
        <w:rPr>
          <w:sz w:val="18"/>
          <w:szCs w:val="18"/>
          <w:lang w:eastAsia="zh-CN"/>
        </w:rPr>
        <w:t>Lenovo IdeaPad Y700-17ISK i5-6300HQ/17,3FHD/8GB/1000GB/GTX960M - 80Q000ESPB</w:t>
      </w:r>
    </w:p>
    <w:p w14:paraId="785CCB5C" w14:textId="77777777" w:rsidR="00240FE3" w:rsidRPr="001929AD" w:rsidRDefault="00240FE3" w:rsidP="00240FE3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AF27D16" w14:textId="77777777" w:rsidR="00240FE3" w:rsidRPr="001929AD" w:rsidRDefault="00240FE3" w:rsidP="00240FE3">
      <w:pPr>
        <w:pStyle w:val="Tekstpodstawowywcity"/>
        <w:ind w:left="0"/>
        <w:rPr>
          <w:sz w:val="22"/>
          <w:szCs w:val="22"/>
          <w:lang w:eastAsia="zh-CN"/>
        </w:rPr>
      </w:pPr>
    </w:p>
    <w:p w14:paraId="63B587C9" w14:textId="0EACCE00" w:rsidR="00240FE3" w:rsidRPr="001929AD" w:rsidRDefault="00240FE3" w:rsidP="00240FE3">
      <w:pPr>
        <w:jc w:val="both"/>
        <w:rPr>
          <w:b/>
          <w:bCs/>
          <w:sz w:val="22"/>
          <w:szCs w:val="22"/>
          <w:u w:val="single"/>
        </w:rPr>
      </w:pPr>
      <w:r w:rsidRPr="001929AD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wskazanych elementów</w:t>
      </w:r>
      <w:r w:rsidR="002C28DE">
        <w:rPr>
          <w:b/>
          <w:bCs/>
          <w:sz w:val="22"/>
          <w:szCs w:val="22"/>
          <w:u w:val="single"/>
        </w:rPr>
        <w:t xml:space="preserve"> oferowanego laptopa</w:t>
      </w:r>
      <w:r w:rsidRPr="001929AD">
        <w:rPr>
          <w:b/>
          <w:bCs/>
          <w:sz w:val="22"/>
          <w:szCs w:val="22"/>
          <w:u w:val="single"/>
        </w:rPr>
        <w:t xml:space="preserve">. </w:t>
      </w:r>
    </w:p>
    <w:p w14:paraId="46271F35" w14:textId="77777777" w:rsidR="00240FE3" w:rsidRPr="001929AD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5E51163" w14:textId="77777777" w:rsidR="00240FE3" w:rsidRPr="001929AD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1FD8FAB4" w14:textId="77777777" w:rsidR="00240FE3" w:rsidRPr="001929AD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621688E8" w14:textId="77777777" w:rsidR="00240FE3" w:rsidRPr="001929AD" w:rsidRDefault="00240FE3" w:rsidP="00240FE3">
      <w:pPr>
        <w:tabs>
          <w:tab w:val="left" w:pos="360"/>
        </w:tabs>
        <w:jc w:val="both"/>
        <w:rPr>
          <w:sz w:val="22"/>
          <w:szCs w:val="22"/>
        </w:rPr>
      </w:pPr>
    </w:p>
    <w:p w14:paraId="158F0AFE" w14:textId="77777777" w:rsidR="00240FE3" w:rsidRPr="001929AD" w:rsidRDefault="00240FE3" w:rsidP="00240FE3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2BA57C87" w14:textId="77777777" w:rsidR="00240FE3" w:rsidRPr="001929AD" w:rsidRDefault="00240FE3" w:rsidP="00240FE3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06A7211C" w14:textId="77777777" w:rsidR="00240FE3" w:rsidRPr="001929AD" w:rsidRDefault="00240FE3" w:rsidP="00240FE3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54ADEF62" w14:textId="77777777" w:rsidR="00240FE3" w:rsidRPr="001929AD" w:rsidRDefault="00240FE3" w:rsidP="00240FE3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2FC575FE" w14:textId="77777777" w:rsidR="00240FE3" w:rsidRPr="001929AD" w:rsidRDefault="00240FE3" w:rsidP="00240FE3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tygodnia….....................................................................................................................................</w:t>
      </w:r>
    </w:p>
    <w:p w14:paraId="454C609F" w14:textId="77777777" w:rsidR="00240FE3" w:rsidRPr="001929AD" w:rsidRDefault="00240FE3" w:rsidP="00240FE3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…....................................................................................................................................</w:t>
      </w:r>
    </w:p>
    <w:p w14:paraId="1E239B51" w14:textId="77777777" w:rsidR="00240FE3" w:rsidRPr="001929AD" w:rsidRDefault="00240FE3" w:rsidP="00240FE3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570A26F3" w14:textId="77777777" w:rsidR="00240FE3" w:rsidRPr="001929AD" w:rsidRDefault="00240FE3" w:rsidP="00240FE3">
      <w:pPr>
        <w:pStyle w:val="Tekstpodstawowywcity"/>
        <w:ind w:left="0"/>
        <w:rPr>
          <w:sz w:val="22"/>
          <w:szCs w:val="22"/>
        </w:rPr>
      </w:pPr>
    </w:p>
    <w:p w14:paraId="3B851EC8" w14:textId="77777777" w:rsidR="00240FE3" w:rsidRPr="001929AD" w:rsidRDefault="00240FE3" w:rsidP="00240FE3">
      <w:pPr>
        <w:pStyle w:val="Tekstpodstawowywcity"/>
        <w:ind w:left="0"/>
        <w:rPr>
          <w:sz w:val="22"/>
          <w:szCs w:val="22"/>
        </w:rPr>
      </w:pPr>
    </w:p>
    <w:p w14:paraId="7CFAA4B6" w14:textId="77777777" w:rsidR="00240FE3" w:rsidRPr="001929AD" w:rsidRDefault="00240FE3" w:rsidP="00240FE3">
      <w:pPr>
        <w:pStyle w:val="Tekstpodstawowywcity"/>
        <w:ind w:left="0"/>
        <w:rPr>
          <w:sz w:val="22"/>
          <w:szCs w:val="22"/>
        </w:rPr>
      </w:pPr>
    </w:p>
    <w:p w14:paraId="368DD3F4" w14:textId="77777777" w:rsidR="00240FE3" w:rsidRPr="001929AD" w:rsidRDefault="00240FE3" w:rsidP="00240FE3">
      <w:pPr>
        <w:pStyle w:val="Tekstpodstawowywcity"/>
        <w:jc w:val="right"/>
        <w:rPr>
          <w:sz w:val="22"/>
          <w:szCs w:val="22"/>
        </w:rPr>
      </w:pPr>
    </w:p>
    <w:p w14:paraId="7A08F89A" w14:textId="77777777" w:rsidR="00240FE3" w:rsidRPr="001929AD" w:rsidRDefault="00240FE3" w:rsidP="00240FE3">
      <w:pPr>
        <w:pStyle w:val="Tekstpodstawowywcity"/>
        <w:ind w:left="3980" w:firstLine="274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….........................................................................................</w:t>
      </w:r>
    </w:p>
    <w:p w14:paraId="4536184B" w14:textId="77777777" w:rsidR="00240FE3" w:rsidRPr="001929AD" w:rsidRDefault="00240FE3" w:rsidP="00240FE3">
      <w:pPr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 xml:space="preserve">  podpis i pieczątka Wykonawcy lub osoby upoważnionej</w:t>
      </w:r>
    </w:p>
    <w:p w14:paraId="474EC1E6" w14:textId="77777777" w:rsidR="00240FE3" w:rsidRPr="001929AD" w:rsidRDefault="00240FE3" w:rsidP="00240FE3">
      <w:pPr>
        <w:suppressAutoHyphens w:val="0"/>
        <w:rPr>
          <w:sz w:val="22"/>
          <w:szCs w:val="22"/>
        </w:rPr>
      </w:pPr>
      <w:r w:rsidRPr="001929AD">
        <w:rPr>
          <w:sz w:val="22"/>
          <w:szCs w:val="22"/>
        </w:rPr>
        <w:br w:type="page"/>
      </w:r>
    </w:p>
    <w:p w14:paraId="4F96FC7F" w14:textId="75579FEC" w:rsidR="004F366B" w:rsidRPr="001929AD" w:rsidRDefault="00A002F3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</w:t>
      </w:r>
      <w:r w:rsidR="00864F91" w:rsidRPr="001929AD">
        <w:rPr>
          <w:b/>
          <w:bCs/>
          <w:sz w:val="22"/>
          <w:szCs w:val="22"/>
        </w:rPr>
        <w:t>5</w:t>
      </w:r>
      <w:r w:rsidR="004F366B" w:rsidRPr="001929AD">
        <w:rPr>
          <w:b/>
          <w:bCs/>
          <w:sz w:val="22"/>
          <w:szCs w:val="22"/>
        </w:rPr>
        <w:t>.</w:t>
      </w:r>
    </w:p>
    <w:p w14:paraId="6E616FB2" w14:textId="77777777" w:rsidR="004F366B" w:rsidRPr="001929AD" w:rsidRDefault="004F366B" w:rsidP="004F366B">
      <w:pPr>
        <w:rPr>
          <w:sz w:val="22"/>
          <w:szCs w:val="22"/>
        </w:rPr>
      </w:pPr>
    </w:p>
    <w:p w14:paraId="2B06FE85" w14:textId="31BB329A" w:rsidR="004F366B" w:rsidRPr="001929AD" w:rsidRDefault="00080117" w:rsidP="007F4A32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4F366B" w:rsidRPr="001929AD">
        <w:rPr>
          <w:sz w:val="22"/>
          <w:szCs w:val="22"/>
        </w:rPr>
        <w:t>.....................................</w:t>
      </w:r>
      <w:r w:rsidR="004F366B" w:rsidRPr="001929AD">
        <w:rPr>
          <w:sz w:val="22"/>
          <w:szCs w:val="22"/>
        </w:rPr>
        <w:tab/>
      </w:r>
      <w:r w:rsidR="004F366B" w:rsidRPr="001929AD">
        <w:rPr>
          <w:sz w:val="22"/>
          <w:szCs w:val="22"/>
        </w:rPr>
        <w:tab/>
      </w:r>
      <w:r w:rsidR="004F366B" w:rsidRPr="001929AD">
        <w:rPr>
          <w:sz w:val="22"/>
          <w:szCs w:val="22"/>
        </w:rPr>
        <w:tab/>
      </w:r>
      <w:r w:rsidR="004F366B" w:rsidRPr="001929AD">
        <w:rPr>
          <w:sz w:val="22"/>
          <w:szCs w:val="22"/>
        </w:rPr>
        <w:tab/>
      </w:r>
      <w:r w:rsidR="004F366B" w:rsidRPr="001929AD">
        <w:rPr>
          <w:sz w:val="22"/>
          <w:szCs w:val="22"/>
        </w:rPr>
        <w:tab/>
      </w:r>
      <w:r w:rsidR="004F366B" w:rsidRPr="001929AD">
        <w:rPr>
          <w:sz w:val="22"/>
          <w:szCs w:val="22"/>
        </w:rPr>
        <w:tab/>
      </w:r>
      <w:r w:rsidR="004F366B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>…</w:t>
      </w:r>
      <w:r w:rsidR="004F366B" w:rsidRPr="001929AD">
        <w:rPr>
          <w:sz w:val="22"/>
          <w:szCs w:val="22"/>
        </w:rPr>
        <w:t>.....................................................</w:t>
      </w:r>
    </w:p>
    <w:p w14:paraId="465EFBB9" w14:textId="77777777" w:rsidR="004F366B" w:rsidRPr="001929AD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44EBC604" w14:textId="77777777" w:rsidR="004F366B" w:rsidRPr="001929AD" w:rsidRDefault="004F366B" w:rsidP="004F366B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2418712E" w14:textId="77777777" w:rsidR="004F366B" w:rsidRPr="001929AD" w:rsidRDefault="004F366B" w:rsidP="004F366B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58BAB080" w14:textId="22570B66" w:rsidR="004F366B" w:rsidRPr="001929AD" w:rsidRDefault="004F366B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DLA PAKIETU </w:t>
      </w:r>
      <w:r w:rsidR="00240FE3" w:rsidRPr="001929AD">
        <w:rPr>
          <w:b/>
          <w:sz w:val="22"/>
          <w:szCs w:val="22"/>
        </w:rPr>
        <w:t>I</w:t>
      </w:r>
      <w:r w:rsidR="00A002F3" w:rsidRPr="001929AD">
        <w:rPr>
          <w:b/>
          <w:sz w:val="22"/>
          <w:szCs w:val="22"/>
        </w:rPr>
        <w:t>V</w:t>
      </w:r>
    </w:p>
    <w:p w14:paraId="0D120096" w14:textId="77777777" w:rsidR="004F366B" w:rsidRPr="001929AD" w:rsidRDefault="004F366B" w:rsidP="004F366B">
      <w:pPr>
        <w:rPr>
          <w:sz w:val="14"/>
          <w:szCs w:val="14"/>
        </w:rPr>
      </w:pPr>
    </w:p>
    <w:p w14:paraId="06AD250E" w14:textId="4FB3E2D1" w:rsidR="004F366B" w:rsidRPr="001929AD" w:rsidRDefault="00FA70C3" w:rsidP="00CE643A">
      <w:pPr>
        <w:pStyle w:val="Akapitzlist"/>
        <w:keepNext/>
        <w:numPr>
          <w:ilvl w:val="6"/>
          <w:numId w:val="27"/>
        </w:numPr>
        <w:tabs>
          <w:tab w:val="clear" w:pos="2880"/>
        </w:tabs>
        <w:ind w:left="284" w:hanging="284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Dysk</w:t>
      </w:r>
      <w:r w:rsidR="00864F91" w:rsidRPr="001929AD">
        <w:rPr>
          <w:b/>
          <w:sz w:val="22"/>
          <w:szCs w:val="22"/>
        </w:rPr>
        <w:t xml:space="preserve"> </w:t>
      </w:r>
      <w:r w:rsidR="00587281" w:rsidRPr="001929AD">
        <w:rPr>
          <w:b/>
          <w:sz w:val="22"/>
          <w:szCs w:val="22"/>
        </w:rPr>
        <w:t xml:space="preserve">HDD </w:t>
      </w:r>
      <w:r w:rsidR="00864F91" w:rsidRPr="001929AD">
        <w:rPr>
          <w:b/>
          <w:sz w:val="22"/>
          <w:szCs w:val="22"/>
        </w:rPr>
        <w:t>zewnętrzny</w:t>
      </w:r>
      <w:r w:rsidRPr="001929AD">
        <w:rPr>
          <w:b/>
          <w:sz w:val="22"/>
          <w:szCs w:val="22"/>
        </w:rPr>
        <w:t xml:space="preserve"> </w:t>
      </w:r>
      <w:r w:rsidR="008C0001" w:rsidRPr="001929AD">
        <w:rPr>
          <w:b/>
          <w:sz w:val="22"/>
          <w:szCs w:val="22"/>
        </w:rPr>
        <w:t xml:space="preserve">nr 1 </w:t>
      </w:r>
      <w:r w:rsidR="004F366B" w:rsidRPr="001929AD">
        <w:rPr>
          <w:b/>
          <w:sz w:val="22"/>
          <w:szCs w:val="22"/>
        </w:rPr>
        <w:t>– 1 sztuka</w:t>
      </w:r>
    </w:p>
    <w:p w14:paraId="3BC22809" w14:textId="5B13FEB4" w:rsidR="008C4109" w:rsidRPr="001929AD" w:rsidRDefault="008C4109" w:rsidP="008C4109">
      <w:pPr>
        <w:suppressAutoHyphens w:val="0"/>
        <w:autoSpaceDE w:val="0"/>
        <w:rPr>
          <w:sz w:val="22"/>
          <w:szCs w:val="22"/>
        </w:rPr>
      </w:pPr>
      <w:r w:rsidRPr="001929AD">
        <w:rPr>
          <w:sz w:val="22"/>
          <w:szCs w:val="22"/>
        </w:rPr>
        <w:t xml:space="preserve">(Kod CPV: </w:t>
      </w:r>
      <w:r w:rsidR="00FA70C3" w:rsidRPr="001929AD">
        <w:rPr>
          <w:sz w:val="22"/>
          <w:szCs w:val="22"/>
        </w:rPr>
        <w:t>30237230-0 Pamięci</w:t>
      </w:r>
      <w:r w:rsidRPr="001929AD">
        <w:rPr>
          <w:sz w:val="22"/>
          <w:szCs w:val="22"/>
        </w:rPr>
        <w:t>)</w:t>
      </w:r>
    </w:p>
    <w:p w14:paraId="500A839A" w14:textId="0F3DF5B3" w:rsidR="004F366B" w:rsidRPr="001929AD" w:rsidRDefault="004F366B" w:rsidP="007F4A32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Pr="001929AD">
        <w:rPr>
          <w:bCs/>
          <w:sz w:val="22"/>
          <w:szCs w:val="22"/>
        </w:rPr>
        <w:t xml:space="preserve">.......................................... </w:t>
      </w:r>
      <w:r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  </w:t>
      </w:r>
      <w:r w:rsidR="00A002F3" w:rsidRPr="001929AD">
        <w:rPr>
          <w:sz w:val="22"/>
          <w:szCs w:val="22"/>
        </w:rPr>
        <w:t>Numer katalogowy</w:t>
      </w:r>
      <w:r w:rsidRPr="001929AD">
        <w:rPr>
          <w:sz w:val="22"/>
          <w:szCs w:val="22"/>
        </w:rPr>
        <w:t xml:space="preserve"> </w:t>
      </w:r>
      <w:r w:rsidR="007E179F" w:rsidRPr="001929AD">
        <w:rPr>
          <w:sz w:val="22"/>
          <w:szCs w:val="22"/>
        </w:rPr>
        <w:t xml:space="preserve">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</w:t>
      </w:r>
    </w:p>
    <w:p w14:paraId="3E679951" w14:textId="582DE2CA" w:rsidR="004F366B" w:rsidRPr="001929AD" w:rsidRDefault="004F366B" w:rsidP="004F366B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100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3404"/>
        <w:gridCol w:w="2834"/>
      </w:tblGrid>
      <w:tr w:rsidR="001929AD" w:rsidRPr="001929AD" w14:paraId="6FC71B73" w14:textId="24E075D9" w:rsidTr="00587281"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718142" w14:textId="77777777" w:rsidR="00FA70C3" w:rsidRPr="001929AD" w:rsidRDefault="00FA70C3" w:rsidP="00B8047B">
            <w:pPr>
              <w:ind w:left="-62" w:right="-99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7889BB" w14:textId="77777777" w:rsidR="00FA70C3" w:rsidRPr="001929AD" w:rsidRDefault="00FA70C3" w:rsidP="004F366B">
            <w:pPr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48B315" w14:textId="77777777" w:rsidR="00FA70C3" w:rsidRPr="001929AD" w:rsidRDefault="00FA70C3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270B18E7" w14:textId="77777777" w:rsidR="00FA70C3" w:rsidRPr="001929AD" w:rsidRDefault="00FA70C3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796BC6F8" w14:textId="28196A5D" w:rsidTr="00587281">
        <w:trPr>
          <w:trHeight w:val="189"/>
        </w:trPr>
        <w:tc>
          <w:tcPr>
            <w:tcW w:w="19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74FA32" w14:textId="5613BF5B" w:rsidR="000F3EBD" w:rsidRPr="001929AD" w:rsidRDefault="000F3EBD" w:rsidP="000F3EBD">
            <w:r w:rsidRPr="001929AD">
              <w:rPr>
                <w:b/>
                <w:sz w:val="18"/>
                <w:szCs w:val="18"/>
                <w:lang w:eastAsia="zh-CN"/>
              </w:rPr>
              <w:t>Typ napędu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AF2DE6" w14:textId="4EA0DB1A" w:rsidR="000F3EBD" w:rsidRPr="001929AD" w:rsidRDefault="000F3EBD" w:rsidP="0039151B">
            <w:pPr>
              <w:ind w:left="-97" w:right="-98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zh-CN"/>
              </w:rPr>
              <w:t>Zewnętrzny, magnetyczny, format 2,5 cala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0B350" w14:textId="515A2605" w:rsidR="000F3EBD" w:rsidRPr="001929AD" w:rsidRDefault="000F3EBD" w:rsidP="000F3EB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13CAFA61" w14:textId="64FBD242" w:rsidTr="00587281">
        <w:trPr>
          <w:trHeight w:val="115"/>
        </w:trPr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BD202A" w14:textId="0C025482" w:rsidR="000F3EBD" w:rsidRPr="001929AD" w:rsidRDefault="000F3EBD" w:rsidP="000F3EBD">
            <w:r w:rsidRPr="001929AD">
              <w:rPr>
                <w:b/>
                <w:sz w:val="18"/>
                <w:szCs w:val="18"/>
                <w:lang w:eastAsia="zh-CN"/>
              </w:rPr>
              <w:t>Interfejs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87BFB5" w14:textId="5070AD75" w:rsidR="000F3EBD" w:rsidRPr="001929AD" w:rsidRDefault="000F3EBD" w:rsidP="000F3EBD">
            <w:pPr>
              <w:ind w:left="-97"/>
              <w:rPr>
                <w:sz w:val="18"/>
                <w:szCs w:val="18"/>
                <w:lang w:val="de-DE"/>
              </w:rPr>
            </w:pPr>
            <w:r w:rsidRPr="001929AD">
              <w:rPr>
                <w:sz w:val="18"/>
                <w:szCs w:val="18"/>
                <w:lang w:eastAsia="zh-CN"/>
              </w:rPr>
              <w:t>USB 3.1 Gen 1 / złącze USB Type-A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2B11" w14:textId="77777777" w:rsidR="000F3EBD" w:rsidRPr="001929AD" w:rsidRDefault="000F3EBD" w:rsidP="000F3EBD">
            <w:pPr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1929AD" w:rsidRPr="001929AD" w14:paraId="4D636C70" w14:textId="35B45DC9" w:rsidTr="00587281">
        <w:trPr>
          <w:trHeight w:val="20"/>
        </w:trPr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F40E7D" w14:textId="0DBB3E1E" w:rsidR="000F3EBD" w:rsidRPr="001929AD" w:rsidRDefault="000F3EBD" w:rsidP="000F3EBD">
            <w:r w:rsidRPr="001929AD">
              <w:rPr>
                <w:b/>
                <w:sz w:val="18"/>
                <w:szCs w:val="18"/>
                <w:lang w:eastAsia="zh-CN"/>
              </w:rPr>
              <w:t>Pojemność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DCB48A" w14:textId="26D6E7D7" w:rsidR="000F3EBD" w:rsidRPr="001929AD" w:rsidRDefault="00587281" w:rsidP="000F3EBD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zh-CN"/>
              </w:rPr>
              <w:t xml:space="preserve">Min. </w:t>
            </w:r>
            <w:r w:rsidR="000F3EBD" w:rsidRPr="001929AD">
              <w:rPr>
                <w:sz w:val="18"/>
                <w:szCs w:val="18"/>
                <w:lang w:eastAsia="zh-CN"/>
              </w:rPr>
              <w:t>1 TB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6F7F6" w14:textId="77777777" w:rsidR="000F3EBD" w:rsidRPr="001929AD" w:rsidRDefault="000F3EBD" w:rsidP="000F3EB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F2BB2B1" w14:textId="1102650C" w:rsidTr="00587281">
        <w:trPr>
          <w:trHeight w:val="53"/>
        </w:trPr>
        <w:tc>
          <w:tcPr>
            <w:tcW w:w="191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007CA3" w14:textId="477B6AEC" w:rsidR="000F3EBD" w:rsidRPr="001929AD" w:rsidRDefault="000F3EBD" w:rsidP="00587281">
            <w:pPr>
              <w:ind w:right="-100"/>
            </w:pPr>
            <w:r w:rsidRPr="001929AD">
              <w:rPr>
                <w:b/>
                <w:sz w:val="18"/>
                <w:szCs w:val="18"/>
                <w:lang w:eastAsia="zh-CN"/>
              </w:rPr>
              <w:t>Wymiary (wysokość x szerokość x głębokość)</w:t>
            </w:r>
          </w:p>
        </w:tc>
        <w:tc>
          <w:tcPr>
            <w:tcW w:w="1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BA3BF9" w14:textId="64C1BBD2" w:rsidR="000F3EBD" w:rsidRPr="001929AD" w:rsidRDefault="000F3EBD" w:rsidP="000F3EBD">
            <w:pPr>
              <w:ind w:left="-97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zh-CN"/>
              </w:rPr>
              <w:t xml:space="preserve">131.8mm×80.8mm×19.0mm ± 1mm 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BB997" w14:textId="0815CEC6" w:rsidR="000F3EBD" w:rsidRPr="001929AD" w:rsidRDefault="000F3EBD" w:rsidP="000F3EB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D6E3153" w14:textId="0F02A755" w:rsidTr="00587281">
        <w:trPr>
          <w:trHeight w:val="20"/>
        </w:trPr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8F7C46" w14:textId="774F4A31" w:rsidR="000F3EBD" w:rsidRPr="001929AD" w:rsidRDefault="000F3EBD" w:rsidP="000F3EBD">
            <w:r w:rsidRPr="001929AD">
              <w:rPr>
                <w:b/>
                <w:sz w:val="18"/>
                <w:szCs w:val="18"/>
                <w:lang w:eastAsia="zh-CN"/>
              </w:rPr>
              <w:t>Waga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9F7388" w14:textId="37DE3103" w:rsidR="000F3EBD" w:rsidRPr="001929AD" w:rsidRDefault="000F3EBD" w:rsidP="000F3EBD">
            <w:pPr>
              <w:ind w:left="-97" w:right="-239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zh-CN"/>
              </w:rPr>
              <w:t>197g ±5g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E3AC" w14:textId="77777777" w:rsidR="000F3EBD" w:rsidRPr="001929AD" w:rsidRDefault="000F3EBD" w:rsidP="000F3EB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A7BAB7F" w14:textId="1466208F" w:rsidTr="00587281">
        <w:trPr>
          <w:trHeight w:val="20"/>
        </w:trPr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670FF3" w14:textId="620B19A1" w:rsidR="000F3EBD" w:rsidRPr="001929AD" w:rsidRDefault="000F3EBD" w:rsidP="000F3EBD">
            <w:r w:rsidRPr="001929AD">
              <w:rPr>
                <w:b/>
                <w:sz w:val="18"/>
                <w:szCs w:val="18"/>
                <w:lang w:eastAsia="zh-CN"/>
              </w:rPr>
              <w:t>Dodatkowo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DBAC1A" w14:textId="5EE311A6" w:rsidR="000F3EBD" w:rsidRPr="001929AD" w:rsidRDefault="000F3EBD" w:rsidP="000F3EBD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zh-CN"/>
              </w:rPr>
              <w:t>konstrukcja antywstrząsowa, gumowa (silikonowa) obudowa, przycisk automatycznego backupu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3E94" w14:textId="77777777" w:rsidR="000F3EBD" w:rsidRPr="001929AD" w:rsidRDefault="000F3EBD" w:rsidP="000F3EB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79DDDA4" w14:textId="4FEAD345" w:rsidTr="00587281">
        <w:trPr>
          <w:trHeight w:val="20"/>
        </w:trPr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6F3187" w14:textId="2C26E3AE" w:rsidR="000F3EBD" w:rsidRPr="001929AD" w:rsidRDefault="00587281" w:rsidP="000F3EBD">
            <w:r w:rsidRPr="001929AD">
              <w:rPr>
                <w:b/>
                <w:sz w:val="18"/>
                <w:szCs w:val="18"/>
                <w:lang w:eastAsia="zh-CN"/>
              </w:rPr>
              <w:t>K</w:t>
            </w:r>
            <w:r w:rsidR="000F3EBD" w:rsidRPr="001929AD">
              <w:rPr>
                <w:b/>
                <w:sz w:val="18"/>
                <w:szCs w:val="18"/>
                <w:lang w:eastAsia="zh-CN"/>
              </w:rPr>
              <w:t>olor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CBF4C4" w14:textId="2C77D0BB" w:rsidR="000F3EBD" w:rsidRPr="001929AD" w:rsidRDefault="00587281" w:rsidP="00587281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zh-CN"/>
              </w:rPr>
              <w:t xml:space="preserve">Preferowany: </w:t>
            </w:r>
            <w:r w:rsidR="000F3EBD" w:rsidRPr="001929AD">
              <w:rPr>
                <w:sz w:val="18"/>
                <w:szCs w:val="18"/>
                <w:lang w:eastAsia="zh-CN"/>
              </w:rPr>
              <w:t>Niebieski (</w:t>
            </w:r>
            <w:r w:rsidRPr="001929AD">
              <w:rPr>
                <w:sz w:val="18"/>
                <w:szCs w:val="18"/>
                <w:lang w:eastAsia="zh-CN"/>
              </w:rPr>
              <w:t xml:space="preserve">np. </w:t>
            </w:r>
            <w:r w:rsidR="000F3EBD" w:rsidRPr="001929AD">
              <w:rPr>
                <w:sz w:val="18"/>
                <w:szCs w:val="18"/>
                <w:lang w:eastAsia="zh-CN"/>
              </w:rPr>
              <w:t>Navy  Blue)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CC42" w14:textId="77777777" w:rsidR="000F3EBD" w:rsidRPr="001929AD" w:rsidRDefault="000F3EBD" w:rsidP="000F3EB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7812126" w14:textId="7077D335" w:rsidTr="00587281">
        <w:trPr>
          <w:trHeight w:val="122"/>
        </w:trPr>
        <w:tc>
          <w:tcPr>
            <w:tcW w:w="19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4C9200" w14:textId="0D0FDE88" w:rsidR="000F3EBD" w:rsidRPr="001929AD" w:rsidRDefault="000F3EBD" w:rsidP="000F3EBD">
            <w:r w:rsidRPr="001929AD">
              <w:rPr>
                <w:b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89F766" w14:textId="34D8B2B7" w:rsidR="000F3EBD" w:rsidRPr="001929AD" w:rsidRDefault="000F3EBD" w:rsidP="000F3EBD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zh-CN"/>
              </w:rPr>
              <w:t>Minimum 36 miesięcy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BF05" w14:textId="125594E0" w:rsidR="000F3EBD" w:rsidRPr="001929AD" w:rsidRDefault="000F3EBD" w:rsidP="000F3EBD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50E32A7" w14:textId="04DEC793" w:rsidR="006774DD" w:rsidRPr="001929AD" w:rsidRDefault="004F366B" w:rsidP="008740BB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929AD">
        <w:rPr>
          <w:sz w:val="18"/>
          <w:szCs w:val="18"/>
          <w:lang w:eastAsia="pl-PL"/>
        </w:rPr>
        <w:t>Przykładowy</w:t>
      </w:r>
      <w:r w:rsidR="008740BB" w:rsidRPr="001929AD">
        <w:rPr>
          <w:sz w:val="18"/>
          <w:szCs w:val="18"/>
          <w:lang w:eastAsia="pl-PL"/>
        </w:rPr>
        <w:t xml:space="preserve"> sprzęt spełniający wymagania: </w:t>
      </w:r>
      <w:r w:rsidR="00587281" w:rsidRPr="001929AD">
        <w:rPr>
          <w:sz w:val="18"/>
          <w:szCs w:val="18"/>
          <w:lang w:eastAsia="pl-PL"/>
        </w:rPr>
        <w:t>Transcend StoreJet 25H3 1TB (TS1TSJ25H3B)</w:t>
      </w:r>
    </w:p>
    <w:p w14:paraId="7C0AAF39" w14:textId="39B7BFFD" w:rsidR="008C0001" w:rsidRPr="001929AD" w:rsidRDefault="008C0001" w:rsidP="008C0001">
      <w:pPr>
        <w:pStyle w:val="Akapitzlist"/>
        <w:keepNext/>
        <w:numPr>
          <w:ilvl w:val="6"/>
          <w:numId w:val="27"/>
        </w:numPr>
        <w:tabs>
          <w:tab w:val="clear" w:pos="2880"/>
        </w:tabs>
        <w:ind w:left="284" w:hanging="284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Dysk HDD zewnętrzny nr 2 – 3 sztuki</w:t>
      </w:r>
    </w:p>
    <w:p w14:paraId="40F123AE" w14:textId="77777777" w:rsidR="008C0001" w:rsidRPr="001929AD" w:rsidRDefault="008C0001" w:rsidP="008C0001">
      <w:pPr>
        <w:suppressAutoHyphens w:val="0"/>
        <w:autoSpaceDE w:val="0"/>
        <w:rPr>
          <w:sz w:val="22"/>
          <w:szCs w:val="22"/>
        </w:rPr>
      </w:pPr>
      <w:r w:rsidRPr="001929AD">
        <w:rPr>
          <w:sz w:val="22"/>
          <w:szCs w:val="22"/>
        </w:rPr>
        <w:t>(Kod CPV: 30237230-0 Pamięci)</w:t>
      </w:r>
    </w:p>
    <w:p w14:paraId="7DF29B5B" w14:textId="77777777" w:rsidR="008C0001" w:rsidRPr="001929AD" w:rsidRDefault="008C0001" w:rsidP="008C0001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F3EE765" w14:textId="77777777" w:rsidR="008C0001" w:rsidRPr="001929AD" w:rsidRDefault="008C0001" w:rsidP="008C0001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100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4537"/>
        <w:gridCol w:w="2834"/>
      </w:tblGrid>
      <w:tr w:rsidR="001929AD" w:rsidRPr="001929AD" w14:paraId="7C6B3A55" w14:textId="77777777" w:rsidTr="00BD70BB"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3FF8EB" w14:textId="77777777" w:rsidR="008C0001" w:rsidRPr="001929AD" w:rsidRDefault="008C0001" w:rsidP="00BD70BB">
            <w:pPr>
              <w:ind w:left="-62" w:right="-99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3D0013" w14:textId="77777777" w:rsidR="008C0001" w:rsidRPr="001929AD" w:rsidRDefault="008C0001" w:rsidP="00BD70BB">
            <w:pPr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F38B54A" w14:textId="77777777" w:rsidR="008C0001" w:rsidRPr="001929AD" w:rsidRDefault="008C0001" w:rsidP="00BD70B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2D8FB04D" w14:textId="77777777" w:rsidR="008C0001" w:rsidRPr="001929AD" w:rsidRDefault="008C0001" w:rsidP="00BD70BB">
            <w:pPr>
              <w:pStyle w:val="Zawartotabeli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539B35D5" w14:textId="77777777" w:rsidTr="00BD70BB">
        <w:trPr>
          <w:trHeight w:val="189"/>
        </w:trPr>
        <w:tc>
          <w:tcPr>
            <w:tcW w:w="1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A9D035" w14:textId="77777777" w:rsidR="008C0001" w:rsidRPr="001929AD" w:rsidRDefault="008C0001" w:rsidP="00BD70BB">
            <w:pPr>
              <w:rPr>
                <w:sz w:val="18"/>
              </w:rPr>
            </w:pPr>
            <w:r w:rsidRPr="001929AD">
              <w:rPr>
                <w:b/>
                <w:bCs/>
                <w:sz w:val="18"/>
                <w:lang w:eastAsia="pl-PL"/>
              </w:rPr>
              <w:t>Typ napędu</w:t>
            </w:r>
          </w:p>
        </w:tc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A54882" w14:textId="77777777" w:rsidR="008C0001" w:rsidRPr="001929AD" w:rsidRDefault="008C0001" w:rsidP="00BD70BB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  <w:lang w:eastAsia="pl-PL"/>
              </w:rPr>
              <w:t>Zewnętrzny, magnetyczny, format 2,5 cala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B9977" w14:textId="77777777" w:rsidR="008C0001" w:rsidRPr="001929AD" w:rsidRDefault="008C0001" w:rsidP="00BD70BB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A5A4749" w14:textId="77777777" w:rsidTr="00BD70BB">
        <w:trPr>
          <w:trHeight w:val="115"/>
        </w:trPr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6D10C9" w14:textId="77777777" w:rsidR="008C0001" w:rsidRPr="001929AD" w:rsidRDefault="008C0001" w:rsidP="00BD70BB">
            <w:pPr>
              <w:rPr>
                <w:sz w:val="18"/>
              </w:rPr>
            </w:pPr>
            <w:r w:rsidRPr="001929AD">
              <w:rPr>
                <w:b/>
                <w:bCs/>
                <w:sz w:val="18"/>
                <w:lang w:eastAsia="pl-PL"/>
              </w:rPr>
              <w:t>Interfejs</w:t>
            </w:r>
          </w:p>
        </w:tc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29B1C7" w14:textId="77777777" w:rsidR="008C0001" w:rsidRPr="001929AD" w:rsidRDefault="008C0001" w:rsidP="00BD70BB">
            <w:pPr>
              <w:ind w:left="-97"/>
              <w:rPr>
                <w:sz w:val="18"/>
                <w:szCs w:val="18"/>
                <w:lang w:val="de-DE"/>
              </w:rPr>
            </w:pPr>
            <w:r w:rsidRPr="001929AD">
              <w:rPr>
                <w:sz w:val="18"/>
                <w:lang w:eastAsia="pl-PL"/>
              </w:rPr>
              <w:t>USB 3.0 (gniazdo USB Type A)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6196D" w14:textId="77777777" w:rsidR="008C0001" w:rsidRPr="001929AD" w:rsidRDefault="008C0001" w:rsidP="00BD70BB">
            <w:pPr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1929AD" w:rsidRPr="001929AD" w14:paraId="476F3628" w14:textId="77777777" w:rsidTr="00BD70BB">
        <w:trPr>
          <w:trHeight w:val="20"/>
        </w:trPr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6D8971" w14:textId="77777777" w:rsidR="008C0001" w:rsidRPr="001929AD" w:rsidRDefault="008C0001" w:rsidP="00BD70BB">
            <w:pPr>
              <w:rPr>
                <w:sz w:val="18"/>
              </w:rPr>
            </w:pPr>
            <w:r w:rsidRPr="001929AD">
              <w:rPr>
                <w:b/>
                <w:bCs/>
                <w:sz w:val="18"/>
                <w:lang w:eastAsia="pl-PL"/>
              </w:rPr>
              <w:t>Pojemność</w:t>
            </w:r>
          </w:p>
        </w:tc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3EB0A8" w14:textId="77777777" w:rsidR="008C0001" w:rsidRPr="001929AD" w:rsidRDefault="008C0001" w:rsidP="00BD70BB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  <w:lang w:eastAsia="pl-PL"/>
              </w:rPr>
              <w:t>Min. 1 TB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BF97E" w14:textId="77777777" w:rsidR="008C0001" w:rsidRPr="001929AD" w:rsidRDefault="008C0001" w:rsidP="00BD70BB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3486B2E" w14:textId="77777777" w:rsidTr="00BD70BB">
        <w:trPr>
          <w:trHeight w:val="53"/>
        </w:trPr>
        <w:tc>
          <w:tcPr>
            <w:tcW w:w="1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7D7F24" w14:textId="77777777" w:rsidR="008C0001" w:rsidRPr="001929AD" w:rsidRDefault="008C0001" w:rsidP="00BD70BB">
            <w:pPr>
              <w:rPr>
                <w:sz w:val="18"/>
              </w:rPr>
            </w:pPr>
            <w:r w:rsidRPr="001929AD">
              <w:rPr>
                <w:b/>
                <w:bCs/>
                <w:sz w:val="18"/>
                <w:lang w:eastAsia="pl-PL"/>
              </w:rPr>
              <w:t>Wysokość</w:t>
            </w:r>
          </w:p>
        </w:tc>
        <w:tc>
          <w:tcPr>
            <w:tcW w:w="22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833D0E" w14:textId="77777777" w:rsidR="008C0001" w:rsidRPr="001929AD" w:rsidRDefault="008C0001" w:rsidP="00BD70BB">
            <w:pPr>
              <w:ind w:left="-97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lang w:eastAsia="pl-PL"/>
              </w:rPr>
              <w:t xml:space="preserve">23,2 mm +/- 0,5 mm 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A05AB" w14:textId="77777777" w:rsidR="008C0001" w:rsidRPr="001929AD" w:rsidRDefault="008C0001" w:rsidP="00BD70BB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3B88C7B" w14:textId="77777777" w:rsidTr="00BD70BB">
        <w:trPr>
          <w:trHeight w:val="20"/>
        </w:trPr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449980" w14:textId="77777777" w:rsidR="008C0001" w:rsidRPr="001929AD" w:rsidRDefault="008C0001" w:rsidP="00BD70BB">
            <w:pPr>
              <w:rPr>
                <w:sz w:val="18"/>
              </w:rPr>
            </w:pPr>
            <w:r w:rsidRPr="001929AD">
              <w:rPr>
                <w:b/>
                <w:bCs/>
                <w:sz w:val="18"/>
                <w:lang w:eastAsia="pl-PL"/>
              </w:rPr>
              <w:t>Szerokość</w:t>
            </w:r>
          </w:p>
        </w:tc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C1C2E0" w14:textId="77777777" w:rsidR="008C0001" w:rsidRPr="001929AD" w:rsidRDefault="008C0001" w:rsidP="00BD70BB">
            <w:pPr>
              <w:ind w:left="-97" w:right="-239"/>
              <w:rPr>
                <w:sz w:val="18"/>
                <w:szCs w:val="18"/>
              </w:rPr>
            </w:pPr>
            <w:r w:rsidRPr="001929AD">
              <w:rPr>
                <w:sz w:val="18"/>
                <w:lang w:eastAsia="pl-PL"/>
              </w:rPr>
              <w:t>85,9 mm +/- 1 mm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037D" w14:textId="77777777" w:rsidR="008C0001" w:rsidRPr="001929AD" w:rsidRDefault="008C0001" w:rsidP="00BD70BB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504DA5D" w14:textId="77777777" w:rsidTr="00BD70BB">
        <w:trPr>
          <w:trHeight w:val="20"/>
        </w:trPr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F21BC1" w14:textId="77777777" w:rsidR="008C0001" w:rsidRPr="001929AD" w:rsidRDefault="008C0001" w:rsidP="00BD70BB">
            <w:pPr>
              <w:rPr>
                <w:sz w:val="18"/>
              </w:rPr>
            </w:pPr>
            <w:r w:rsidRPr="001929AD">
              <w:rPr>
                <w:b/>
                <w:bCs/>
                <w:sz w:val="18"/>
                <w:lang w:eastAsia="pl-PL"/>
              </w:rPr>
              <w:t>Głębokość</w:t>
            </w:r>
          </w:p>
        </w:tc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1FA97B" w14:textId="77777777" w:rsidR="008C0001" w:rsidRPr="001929AD" w:rsidRDefault="008C0001" w:rsidP="00BD70BB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  <w:lang w:eastAsia="pl-PL"/>
              </w:rPr>
              <w:t>138,5 mm +/- 1 mm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5C2F4" w14:textId="77777777" w:rsidR="008C0001" w:rsidRPr="001929AD" w:rsidRDefault="008C0001" w:rsidP="00BD70BB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74EC14D" w14:textId="77777777" w:rsidTr="00BD70BB">
        <w:trPr>
          <w:trHeight w:val="20"/>
        </w:trPr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3A05D0" w14:textId="77777777" w:rsidR="008C0001" w:rsidRPr="001929AD" w:rsidRDefault="008C0001" w:rsidP="00BD70BB">
            <w:pPr>
              <w:rPr>
                <w:sz w:val="18"/>
              </w:rPr>
            </w:pPr>
            <w:r w:rsidRPr="001929AD">
              <w:rPr>
                <w:b/>
                <w:bCs/>
                <w:sz w:val="18"/>
                <w:lang w:eastAsia="pl-PL"/>
              </w:rPr>
              <w:t>Waga</w:t>
            </w:r>
          </w:p>
        </w:tc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AFDE935" w14:textId="77777777" w:rsidR="008C0001" w:rsidRPr="001929AD" w:rsidRDefault="008C0001" w:rsidP="00BD70BB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  <w:lang w:eastAsia="pl-PL"/>
              </w:rPr>
              <w:t>228g -280g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87EA1" w14:textId="77777777" w:rsidR="008C0001" w:rsidRPr="001929AD" w:rsidRDefault="008C0001" w:rsidP="00BD70BB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A79D288" w14:textId="77777777" w:rsidTr="00BD70BB">
        <w:trPr>
          <w:trHeight w:val="122"/>
        </w:trPr>
        <w:tc>
          <w:tcPr>
            <w:tcW w:w="1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5A8682" w14:textId="77777777" w:rsidR="008C0001" w:rsidRPr="001929AD" w:rsidRDefault="008C0001" w:rsidP="00BD70BB">
            <w:pPr>
              <w:rPr>
                <w:sz w:val="18"/>
              </w:rPr>
            </w:pPr>
            <w:r w:rsidRPr="001929AD">
              <w:rPr>
                <w:b/>
                <w:bCs/>
                <w:sz w:val="18"/>
                <w:lang w:eastAsia="pl-PL"/>
              </w:rPr>
              <w:t>Dodatkowe wymagania</w:t>
            </w:r>
          </w:p>
        </w:tc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E6F368" w14:textId="77777777" w:rsidR="008C0001" w:rsidRPr="001929AD" w:rsidRDefault="008C0001" w:rsidP="00BD70BB">
            <w:pPr>
              <w:spacing w:line="240" w:lineRule="atLeast"/>
              <w:ind w:left="-97"/>
              <w:rPr>
                <w:sz w:val="18"/>
                <w:lang w:eastAsia="pl-PL"/>
              </w:rPr>
            </w:pPr>
            <w:r w:rsidRPr="001929AD">
              <w:rPr>
                <w:sz w:val="18"/>
                <w:lang w:eastAsia="pl-PL"/>
              </w:rPr>
              <w:t>Wodoodporna i wstrząsoodporna obudowa</w:t>
            </w:r>
          </w:p>
          <w:p w14:paraId="6114AFE0" w14:textId="77777777" w:rsidR="008C0001" w:rsidRPr="001929AD" w:rsidRDefault="008C0001" w:rsidP="00BD70BB">
            <w:pPr>
              <w:spacing w:line="240" w:lineRule="atLeast"/>
              <w:ind w:left="-97"/>
              <w:rPr>
                <w:sz w:val="18"/>
                <w:lang w:eastAsia="pl-PL"/>
              </w:rPr>
            </w:pPr>
            <w:r w:rsidRPr="001929AD">
              <w:rPr>
                <w:sz w:val="18"/>
                <w:lang w:eastAsia="pl-PL"/>
              </w:rPr>
              <w:t>IPX4</w:t>
            </w:r>
          </w:p>
          <w:p w14:paraId="71AC0F12" w14:textId="77777777" w:rsidR="008C0001" w:rsidRPr="001929AD" w:rsidRDefault="008C0001" w:rsidP="00BD70BB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  <w:lang w:eastAsia="pl-PL"/>
              </w:rPr>
              <w:t>MIL-STD-810G (test upadku)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188D" w14:textId="77777777" w:rsidR="008C0001" w:rsidRPr="001929AD" w:rsidRDefault="008C0001" w:rsidP="00BD70BB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1EE55C2" w14:textId="77777777" w:rsidTr="00BD70BB">
        <w:trPr>
          <w:trHeight w:val="20"/>
        </w:trPr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8E883D" w14:textId="77777777" w:rsidR="008C0001" w:rsidRPr="001929AD" w:rsidRDefault="008C0001" w:rsidP="00BD70BB">
            <w:pPr>
              <w:rPr>
                <w:sz w:val="18"/>
              </w:rPr>
            </w:pPr>
            <w:r w:rsidRPr="001929AD">
              <w:rPr>
                <w:b/>
                <w:bCs/>
                <w:sz w:val="18"/>
                <w:lang w:eastAsia="pl-PL"/>
              </w:rPr>
              <w:t>W zestawie</w:t>
            </w:r>
          </w:p>
        </w:tc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0D8E62" w14:textId="77777777" w:rsidR="008C0001" w:rsidRPr="001929AD" w:rsidRDefault="008C0001" w:rsidP="00BD70BB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  <w:lang w:eastAsia="pl-PL"/>
              </w:rPr>
              <w:t>Kabel USB 3.0 (oba końce USB Type A)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C3A1E" w14:textId="77777777" w:rsidR="008C0001" w:rsidRPr="001929AD" w:rsidRDefault="008C0001" w:rsidP="00BD70BB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F1FEEAD" w14:textId="77777777" w:rsidTr="00BD70BB">
        <w:trPr>
          <w:trHeight w:val="239"/>
        </w:trPr>
        <w:tc>
          <w:tcPr>
            <w:tcW w:w="1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5CCA8B" w14:textId="77777777" w:rsidR="008C0001" w:rsidRPr="001929AD" w:rsidRDefault="008C0001" w:rsidP="00BD70BB">
            <w:pPr>
              <w:rPr>
                <w:sz w:val="18"/>
              </w:rPr>
            </w:pPr>
            <w:r w:rsidRPr="001929AD">
              <w:rPr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D312E2" w14:textId="77777777" w:rsidR="008C0001" w:rsidRPr="001929AD" w:rsidRDefault="008C0001" w:rsidP="00BD70BB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  <w:lang w:eastAsia="pl-PL"/>
              </w:rPr>
              <w:t>Minimum 36 miesięcy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4083" w14:textId="77777777" w:rsidR="008C0001" w:rsidRPr="001929AD" w:rsidRDefault="008C0001" w:rsidP="00BD70BB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37146440" w14:textId="5E895DA3" w:rsidR="008C0001" w:rsidRPr="001929AD" w:rsidRDefault="008C0001" w:rsidP="008C0001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929AD">
        <w:rPr>
          <w:sz w:val="18"/>
          <w:szCs w:val="18"/>
          <w:lang w:eastAsia="pl-PL"/>
        </w:rPr>
        <w:t xml:space="preserve">Przykładowy sprzęt spełniający wymagania: Silicon Power </w:t>
      </w:r>
      <w:r w:rsidR="00D35827" w:rsidRPr="001929AD">
        <w:rPr>
          <w:sz w:val="18"/>
          <w:szCs w:val="18"/>
          <w:lang w:eastAsia="pl-PL"/>
        </w:rPr>
        <w:t>1</w:t>
      </w:r>
      <w:r w:rsidRPr="001929AD">
        <w:rPr>
          <w:sz w:val="18"/>
          <w:szCs w:val="18"/>
          <w:lang w:eastAsia="pl-PL"/>
        </w:rPr>
        <w:t>TB A60 USB 3.0 (SP010TBPHDA60S3K)</w:t>
      </w:r>
    </w:p>
    <w:p w14:paraId="5F4998F4" w14:textId="77777777" w:rsidR="004F366B" w:rsidRPr="001929AD" w:rsidRDefault="004F366B" w:rsidP="00BD38CC">
      <w:pPr>
        <w:pStyle w:val="Tekstpodstawowywcity"/>
        <w:ind w:left="0"/>
        <w:jc w:val="both"/>
        <w:rPr>
          <w:sz w:val="18"/>
          <w:lang w:eastAsia="zh-CN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57DB6B6" w14:textId="77777777" w:rsidR="004F366B" w:rsidRPr="001929AD" w:rsidRDefault="004F366B" w:rsidP="004F366B">
      <w:pPr>
        <w:pStyle w:val="Tekstpodstawowywcity"/>
        <w:ind w:left="0"/>
        <w:rPr>
          <w:sz w:val="14"/>
          <w:szCs w:val="14"/>
          <w:lang w:eastAsia="zh-CN"/>
        </w:rPr>
      </w:pPr>
    </w:p>
    <w:p w14:paraId="4DFC6691" w14:textId="77777777" w:rsidR="002865C7" w:rsidRPr="001929AD" w:rsidRDefault="002865C7" w:rsidP="004F366B">
      <w:pPr>
        <w:widowControl w:val="0"/>
        <w:overflowPunct w:val="0"/>
        <w:autoSpaceDE w:val="0"/>
        <w:jc w:val="both"/>
        <w:rPr>
          <w:sz w:val="14"/>
          <w:szCs w:val="14"/>
        </w:rPr>
      </w:pPr>
    </w:p>
    <w:p w14:paraId="62D73770" w14:textId="77777777" w:rsidR="004F366B" w:rsidRPr="001929AD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5AC897E5" w14:textId="4645BB6F" w:rsidR="004F366B" w:rsidRPr="001929AD" w:rsidRDefault="004F366B" w:rsidP="00D7684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</w:t>
      </w:r>
      <w:r w:rsidR="00D7684B" w:rsidRPr="001929AD">
        <w:rPr>
          <w:sz w:val="22"/>
          <w:szCs w:val="22"/>
        </w:rPr>
        <w:t>datkowych zakupów i inwestycji.</w:t>
      </w:r>
    </w:p>
    <w:p w14:paraId="5C78055B" w14:textId="77777777" w:rsidR="004F366B" w:rsidRPr="001929AD" w:rsidRDefault="004F366B" w:rsidP="004F366B">
      <w:pPr>
        <w:tabs>
          <w:tab w:val="left" w:pos="360"/>
        </w:tabs>
        <w:jc w:val="both"/>
        <w:rPr>
          <w:sz w:val="14"/>
          <w:szCs w:val="14"/>
        </w:rPr>
      </w:pPr>
    </w:p>
    <w:p w14:paraId="037253BF" w14:textId="1E7E603D" w:rsidR="004F366B" w:rsidRPr="001929AD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gwarancyjny wykonywany będzie przez :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54037823" w14:textId="0F14AE82" w:rsidR="004F366B" w:rsidRPr="001929AD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adres: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2424C7EF" w14:textId="2D787B5F" w:rsidR="004F366B" w:rsidRPr="001929AD" w:rsidRDefault="004F366B" w:rsidP="004F366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Nr telefonu pod który należy zgłaszać awarie sprzętu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</w:t>
      </w:r>
    </w:p>
    <w:p w14:paraId="3216E0E9" w14:textId="77777777" w:rsidR="004F366B" w:rsidRPr="001929AD" w:rsidRDefault="004F366B" w:rsidP="004F366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32BF1041" w14:textId="17E203F1" w:rsidR="004F366B" w:rsidRPr="001929AD" w:rsidRDefault="004F366B" w:rsidP="004F366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</w:t>
      </w:r>
      <w:r w:rsidR="00587281" w:rsidRPr="001929AD">
        <w:rPr>
          <w:sz w:val="22"/>
          <w:szCs w:val="22"/>
        </w:rPr>
        <w:t>.....................................................</w:t>
      </w:r>
    </w:p>
    <w:p w14:paraId="2ECE889E" w14:textId="2EE4ECCC" w:rsidR="00587281" w:rsidRPr="001929AD" w:rsidRDefault="004F366B" w:rsidP="00D7684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</w:t>
      </w:r>
      <w:r w:rsidR="00587281" w:rsidRPr="001929AD">
        <w:rPr>
          <w:sz w:val="22"/>
          <w:szCs w:val="22"/>
        </w:rPr>
        <w:t>.....................................................</w:t>
      </w:r>
    </w:p>
    <w:p w14:paraId="1F5D197D" w14:textId="77777777" w:rsidR="00587281" w:rsidRPr="001929AD" w:rsidRDefault="00587281" w:rsidP="00D7684B">
      <w:pPr>
        <w:jc w:val="both"/>
        <w:rPr>
          <w:sz w:val="22"/>
          <w:szCs w:val="22"/>
        </w:rPr>
      </w:pPr>
    </w:p>
    <w:p w14:paraId="51A79FE9" w14:textId="77777777" w:rsidR="00587281" w:rsidRPr="001929AD" w:rsidRDefault="00587281" w:rsidP="00D7684B">
      <w:pPr>
        <w:jc w:val="both"/>
        <w:rPr>
          <w:sz w:val="22"/>
          <w:szCs w:val="22"/>
        </w:rPr>
      </w:pPr>
    </w:p>
    <w:p w14:paraId="14B99710" w14:textId="77777777" w:rsidR="00587281" w:rsidRPr="001929AD" w:rsidRDefault="00587281" w:rsidP="00D7684B">
      <w:pPr>
        <w:jc w:val="both"/>
        <w:rPr>
          <w:sz w:val="22"/>
          <w:szCs w:val="22"/>
        </w:rPr>
      </w:pPr>
    </w:p>
    <w:p w14:paraId="65EBD64D" w14:textId="445BE6FF" w:rsidR="004F366B" w:rsidRPr="001929AD" w:rsidRDefault="004F366B" w:rsidP="00D7684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</w:t>
      </w:r>
    </w:p>
    <w:p w14:paraId="23893B11" w14:textId="77777777" w:rsidR="004F366B" w:rsidRPr="001929AD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62ABAEA6" w14:textId="48266762" w:rsidR="004F366B" w:rsidRPr="001929AD" w:rsidRDefault="00080117" w:rsidP="00D7684B">
      <w:pPr>
        <w:pStyle w:val="Tekstpodstawowywcity"/>
        <w:ind w:left="3980" w:firstLine="274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4F366B" w:rsidRPr="001929AD">
        <w:rPr>
          <w:sz w:val="22"/>
          <w:szCs w:val="22"/>
        </w:rPr>
        <w:t>.........................................................................................</w:t>
      </w:r>
    </w:p>
    <w:p w14:paraId="6F580E56" w14:textId="2407548A" w:rsidR="004F366B" w:rsidRPr="001929AD" w:rsidRDefault="004F366B" w:rsidP="004F366B">
      <w:pPr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</w:t>
      </w:r>
      <w:r w:rsidR="00D7684B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 xml:space="preserve">     </w:t>
      </w:r>
      <w:r w:rsidR="00D7684B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 xml:space="preserve">   podpis i pieczątka Wykonawcy lub osoby upoważnionej</w:t>
      </w:r>
      <w:r w:rsidR="00BA56ED" w:rsidRPr="001929AD">
        <w:rPr>
          <w:sz w:val="22"/>
          <w:szCs w:val="22"/>
        </w:rPr>
        <w:t xml:space="preserve"> </w:t>
      </w:r>
    </w:p>
    <w:p w14:paraId="4A2D592D" w14:textId="77777777" w:rsidR="00240FE3" w:rsidRPr="001929AD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br w:type="page"/>
      </w:r>
    </w:p>
    <w:p w14:paraId="12EA803A" w14:textId="782EA1F8" w:rsidR="00240FE3" w:rsidRPr="001929AD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</w:t>
      </w:r>
      <w:r w:rsidR="00864F91" w:rsidRPr="001929AD">
        <w:rPr>
          <w:b/>
          <w:bCs/>
          <w:sz w:val="22"/>
          <w:szCs w:val="22"/>
        </w:rPr>
        <w:t>6</w:t>
      </w:r>
      <w:r w:rsidRPr="001929AD">
        <w:rPr>
          <w:b/>
          <w:bCs/>
          <w:sz w:val="22"/>
          <w:szCs w:val="22"/>
        </w:rPr>
        <w:t>.</w:t>
      </w:r>
    </w:p>
    <w:p w14:paraId="4945E43F" w14:textId="77777777" w:rsidR="00240FE3" w:rsidRPr="001929AD" w:rsidRDefault="00240FE3" w:rsidP="00240FE3">
      <w:pPr>
        <w:rPr>
          <w:sz w:val="22"/>
          <w:szCs w:val="22"/>
        </w:rPr>
      </w:pPr>
    </w:p>
    <w:p w14:paraId="1952210D" w14:textId="77777777" w:rsidR="00240FE3" w:rsidRPr="001929AD" w:rsidRDefault="00240FE3" w:rsidP="00240FE3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….....................................................</w:t>
      </w:r>
    </w:p>
    <w:p w14:paraId="7ECAB33B" w14:textId="77777777" w:rsidR="00240FE3" w:rsidRPr="001929AD" w:rsidRDefault="00240FE3" w:rsidP="00240FE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414AD186" w14:textId="77777777" w:rsidR="00240FE3" w:rsidRPr="001929AD" w:rsidRDefault="00240FE3" w:rsidP="00240FE3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6E54DB84" w14:textId="77777777" w:rsidR="00240FE3" w:rsidRPr="001929AD" w:rsidRDefault="00240FE3" w:rsidP="00240FE3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48764EFD" w14:textId="17360452" w:rsidR="00240FE3" w:rsidRPr="001929AD" w:rsidRDefault="00240FE3" w:rsidP="00240FE3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DLA PAKIETU V</w:t>
      </w:r>
    </w:p>
    <w:p w14:paraId="7DC11972" w14:textId="77777777" w:rsidR="00240FE3" w:rsidRPr="001929AD" w:rsidRDefault="00240FE3" w:rsidP="00240FE3">
      <w:pPr>
        <w:rPr>
          <w:sz w:val="14"/>
          <w:szCs w:val="14"/>
        </w:rPr>
      </w:pPr>
    </w:p>
    <w:p w14:paraId="73FA2CF0" w14:textId="1D5C21FD" w:rsidR="00240FE3" w:rsidRPr="001929AD" w:rsidRDefault="00BA232F" w:rsidP="00B51E2B">
      <w:pPr>
        <w:pStyle w:val="Akapitzlist"/>
        <w:keepNext/>
        <w:numPr>
          <w:ilvl w:val="6"/>
          <w:numId w:val="55"/>
        </w:numPr>
        <w:tabs>
          <w:tab w:val="clear" w:pos="2880"/>
        </w:tabs>
        <w:ind w:left="284" w:hanging="218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Urządzenie wielofunkcyjne</w:t>
      </w:r>
      <w:r w:rsidR="00240FE3" w:rsidRPr="001929AD">
        <w:rPr>
          <w:b/>
          <w:sz w:val="22"/>
          <w:szCs w:val="22"/>
        </w:rPr>
        <w:t xml:space="preserve"> – 1 sztuka</w:t>
      </w:r>
    </w:p>
    <w:p w14:paraId="518FB839" w14:textId="5E0C6C8D" w:rsidR="00864F91" w:rsidRPr="001929AD" w:rsidRDefault="00864F91" w:rsidP="00864F91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1929AD">
        <w:rPr>
          <w:sz w:val="22"/>
          <w:szCs w:val="22"/>
        </w:rPr>
        <w:t xml:space="preserve">(Kod CPV: </w:t>
      </w:r>
      <w:r w:rsidR="00BA232F" w:rsidRPr="001929AD">
        <w:rPr>
          <w:sz w:val="22"/>
          <w:szCs w:val="22"/>
        </w:rPr>
        <w:t>30232150-0 Drukarki atramentowe, 30216110-0 Skanery komputerowe</w:t>
      </w:r>
      <w:r w:rsidRPr="001929AD">
        <w:rPr>
          <w:sz w:val="22"/>
          <w:szCs w:val="22"/>
        </w:rPr>
        <w:t>)</w:t>
      </w:r>
    </w:p>
    <w:p w14:paraId="53253B5B" w14:textId="77777777" w:rsidR="00240FE3" w:rsidRPr="001929AD" w:rsidRDefault="00240FE3" w:rsidP="00240FE3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662EA9F" w14:textId="77777777" w:rsidR="00240FE3" w:rsidRPr="001929AD" w:rsidRDefault="00240FE3" w:rsidP="00240FE3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100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3687"/>
        <w:gridCol w:w="2834"/>
      </w:tblGrid>
      <w:tr w:rsidR="001929AD" w:rsidRPr="001929AD" w14:paraId="69B6CF86" w14:textId="77777777" w:rsidTr="006307F7"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CFCA6D" w14:textId="77777777" w:rsidR="00240FE3" w:rsidRPr="001929AD" w:rsidRDefault="00240FE3" w:rsidP="00864F91">
            <w:pPr>
              <w:ind w:left="-62" w:right="-99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958A51" w14:textId="77777777" w:rsidR="00240FE3" w:rsidRPr="001929AD" w:rsidRDefault="00240FE3" w:rsidP="00864F91">
            <w:pPr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E833A5" w14:textId="77777777" w:rsidR="00240FE3" w:rsidRPr="001929AD" w:rsidRDefault="00240FE3" w:rsidP="00864F9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03122234" w14:textId="77777777" w:rsidR="00240FE3" w:rsidRPr="001929AD" w:rsidRDefault="00240FE3" w:rsidP="00864F91">
            <w:pPr>
              <w:pStyle w:val="Zawartotabeli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3AB67C55" w14:textId="77777777" w:rsidTr="006307F7">
        <w:trPr>
          <w:trHeight w:val="189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5442F16" w14:textId="6229838D" w:rsidR="006307F7" w:rsidRPr="001929AD" w:rsidRDefault="006307F7" w:rsidP="006307F7">
            <w:pPr>
              <w:rPr>
                <w:sz w:val="18"/>
              </w:rPr>
            </w:pPr>
            <w:r w:rsidRPr="001929AD">
              <w:rPr>
                <w:b/>
                <w:sz w:val="18"/>
              </w:rPr>
              <w:t>Technologia druku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CF1C95" w14:textId="6DA89C8D" w:rsidR="006307F7" w:rsidRPr="001929AD" w:rsidRDefault="006307F7" w:rsidP="006307F7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</w:rPr>
              <w:t>Druk atramentowy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65CE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A56AAD1" w14:textId="77777777" w:rsidTr="006307F7">
        <w:trPr>
          <w:trHeight w:val="115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CCA352" w14:textId="788AAF60" w:rsidR="006307F7" w:rsidRPr="001929AD" w:rsidRDefault="006307F7" w:rsidP="006307F7">
            <w:pPr>
              <w:rPr>
                <w:sz w:val="18"/>
              </w:rPr>
            </w:pPr>
            <w:r w:rsidRPr="001929AD">
              <w:rPr>
                <w:b/>
                <w:sz w:val="18"/>
              </w:rPr>
              <w:t>Prędkość druku cz/b jednostronnego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A23D7C" w14:textId="7B76F447" w:rsidR="006307F7" w:rsidRPr="001929AD" w:rsidRDefault="006307F7" w:rsidP="006307F7">
            <w:pPr>
              <w:ind w:left="-97"/>
              <w:rPr>
                <w:sz w:val="18"/>
                <w:szCs w:val="18"/>
                <w:lang w:val="de-DE"/>
              </w:rPr>
            </w:pPr>
            <w:r w:rsidRPr="001929AD">
              <w:rPr>
                <w:sz w:val="18"/>
              </w:rPr>
              <w:t>Minimum 33 stron /min.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7677" w14:textId="77777777" w:rsidR="006307F7" w:rsidRPr="001929AD" w:rsidRDefault="006307F7" w:rsidP="006307F7">
            <w:pPr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1929AD" w:rsidRPr="001929AD" w14:paraId="266DB5E3" w14:textId="77777777" w:rsidTr="006307F7">
        <w:trPr>
          <w:trHeight w:val="20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E3E9DE" w14:textId="1D86321E" w:rsidR="006307F7" w:rsidRPr="001929AD" w:rsidRDefault="006307F7" w:rsidP="006307F7">
            <w:pPr>
              <w:rPr>
                <w:sz w:val="18"/>
              </w:rPr>
            </w:pPr>
            <w:r w:rsidRPr="001929AD">
              <w:rPr>
                <w:b/>
                <w:sz w:val="18"/>
              </w:rPr>
              <w:t>Prędkość druku kolor jednostronnego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8FD09A" w14:textId="403D7926" w:rsidR="006307F7" w:rsidRPr="001929AD" w:rsidRDefault="006307F7" w:rsidP="006307F7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</w:rPr>
              <w:t>Minimum 20 stron /min.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26D74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54406EA" w14:textId="77777777" w:rsidTr="006307F7">
        <w:trPr>
          <w:trHeight w:val="53"/>
        </w:trPr>
        <w:tc>
          <w:tcPr>
            <w:tcW w:w="17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E78887" w14:textId="115D6EE4" w:rsidR="006307F7" w:rsidRPr="001929AD" w:rsidRDefault="006307F7" w:rsidP="006307F7">
            <w:pPr>
              <w:rPr>
                <w:sz w:val="18"/>
              </w:rPr>
            </w:pPr>
            <w:r w:rsidRPr="001929AD">
              <w:rPr>
                <w:b/>
                <w:sz w:val="18"/>
              </w:rPr>
              <w:t>Prędkość druku cz/b dwustronnego</w:t>
            </w:r>
          </w:p>
        </w:tc>
        <w:tc>
          <w:tcPr>
            <w:tcW w:w="18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6D8354" w14:textId="4873CA43" w:rsidR="006307F7" w:rsidRPr="001929AD" w:rsidRDefault="006307F7" w:rsidP="006307F7">
            <w:pPr>
              <w:ind w:left="-97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</w:rPr>
              <w:t>Minimum 6 stron /min.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3F0A6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05E6799" w14:textId="77777777" w:rsidTr="006307F7">
        <w:trPr>
          <w:trHeight w:val="20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CA2D74" w14:textId="1D235757" w:rsidR="006307F7" w:rsidRPr="001929AD" w:rsidRDefault="006307F7" w:rsidP="006307F7">
            <w:pPr>
              <w:rPr>
                <w:sz w:val="18"/>
              </w:rPr>
            </w:pPr>
            <w:r w:rsidRPr="001929AD">
              <w:rPr>
                <w:b/>
                <w:sz w:val="18"/>
              </w:rPr>
              <w:t>Prędkość druku kolor dwustronnego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3E8AF1" w14:textId="6FDA66C4" w:rsidR="006307F7" w:rsidRPr="001929AD" w:rsidRDefault="006307F7" w:rsidP="006307F7">
            <w:pPr>
              <w:ind w:left="-97" w:right="-239"/>
              <w:rPr>
                <w:sz w:val="18"/>
                <w:szCs w:val="18"/>
              </w:rPr>
            </w:pPr>
            <w:r w:rsidRPr="001929AD">
              <w:rPr>
                <w:sz w:val="18"/>
              </w:rPr>
              <w:t>Minimum 4 stron /min.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50430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885F00F" w14:textId="77777777" w:rsidTr="006307F7">
        <w:trPr>
          <w:trHeight w:val="20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B94155" w14:textId="28A555F4" w:rsidR="006307F7" w:rsidRPr="001929AD" w:rsidRDefault="006307F7" w:rsidP="006307F7">
            <w:pPr>
              <w:rPr>
                <w:sz w:val="18"/>
              </w:rPr>
            </w:pPr>
            <w:r w:rsidRPr="001929AD">
              <w:rPr>
                <w:b/>
                <w:sz w:val="18"/>
              </w:rPr>
              <w:t xml:space="preserve">Rozdzielczość druku 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0C312B" w14:textId="69DF4914" w:rsidR="006307F7" w:rsidRPr="001929AD" w:rsidRDefault="006307F7" w:rsidP="006307F7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</w:rPr>
              <w:t>Minimum 4800x1200 dpi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2FE9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AE00FF6" w14:textId="77777777" w:rsidTr="006307F7">
        <w:trPr>
          <w:trHeight w:val="20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57574D" w14:textId="3603837F" w:rsidR="006307F7" w:rsidRPr="001929AD" w:rsidRDefault="006307F7" w:rsidP="006307F7">
            <w:pPr>
              <w:rPr>
                <w:sz w:val="18"/>
              </w:rPr>
            </w:pPr>
            <w:r w:rsidRPr="001929AD">
              <w:rPr>
                <w:b/>
                <w:sz w:val="18"/>
              </w:rPr>
              <w:t>Drukowanie dwustronne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2BCF560" w14:textId="3FD862F2" w:rsidR="006307F7" w:rsidRPr="001929AD" w:rsidRDefault="006307F7" w:rsidP="006307F7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</w:rPr>
              <w:t>TAK, automatycznie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E1387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EBD1CBB" w14:textId="77777777" w:rsidTr="006307F7">
        <w:trPr>
          <w:trHeight w:val="122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0D13C31" w14:textId="6B58C683" w:rsidR="006307F7" w:rsidRPr="001929AD" w:rsidRDefault="006307F7" w:rsidP="006307F7">
            <w:pPr>
              <w:rPr>
                <w:sz w:val="18"/>
              </w:rPr>
            </w:pPr>
            <w:r w:rsidRPr="001929AD">
              <w:rPr>
                <w:b/>
                <w:sz w:val="18"/>
              </w:rPr>
              <w:t>Skanowanie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C47F4F" w14:textId="77777777" w:rsidR="006307F7" w:rsidRPr="001929AD" w:rsidRDefault="006307F7" w:rsidP="006307F7">
            <w:pPr>
              <w:ind w:left="-97" w:right="-98"/>
              <w:rPr>
                <w:sz w:val="18"/>
              </w:rPr>
            </w:pPr>
            <w:r w:rsidRPr="001929AD">
              <w:rPr>
                <w:sz w:val="18"/>
              </w:rPr>
              <w:t xml:space="preserve"> - Rozdzielczość:  minimum 1200 x 1200 DPI</w:t>
            </w:r>
          </w:p>
          <w:p w14:paraId="75FEE5F6" w14:textId="5854CCF2" w:rsidR="006307F7" w:rsidRPr="001929AD" w:rsidRDefault="006307F7" w:rsidP="006307F7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</w:rPr>
              <w:t>- Automatyczny podajnik dokumentów (min. 30 stron)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8F71E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5276B47" w14:textId="77777777" w:rsidTr="006307F7">
        <w:trPr>
          <w:trHeight w:val="20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03FBD1" w14:textId="4847322F" w:rsidR="006307F7" w:rsidRPr="001929AD" w:rsidRDefault="006307F7" w:rsidP="006307F7">
            <w:pPr>
              <w:rPr>
                <w:sz w:val="18"/>
              </w:rPr>
            </w:pPr>
            <w:r w:rsidRPr="001929AD">
              <w:rPr>
                <w:b/>
                <w:sz w:val="18"/>
              </w:rPr>
              <w:t>Łączność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E03827" w14:textId="6E5D1FD8" w:rsidR="006307F7" w:rsidRPr="001929AD" w:rsidRDefault="006307F7" w:rsidP="006307F7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  <w:lang w:val="en-US"/>
              </w:rPr>
              <w:t>WiFi, Ethernet, USB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DEA1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6DC5E06" w14:textId="77777777" w:rsidTr="006307F7">
        <w:trPr>
          <w:trHeight w:val="239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4B63C0" w14:textId="059B9B75" w:rsidR="006307F7" w:rsidRPr="001929AD" w:rsidRDefault="006307F7" w:rsidP="006307F7">
            <w:pPr>
              <w:rPr>
                <w:sz w:val="18"/>
              </w:rPr>
            </w:pPr>
            <w:r w:rsidRPr="001929AD">
              <w:rPr>
                <w:b/>
                <w:sz w:val="18"/>
              </w:rPr>
              <w:t>Formaty papieru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B3E983D" w14:textId="3DA77FE4" w:rsidR="006307F7" w:rsidRPr="001929AD" w:rsidRDefault="006307F7" w:rsidP="006307F7">
            <w:pPr>
              <w:ind w:left="-97"/>
              <w:rPr>
                <w:sz w:val="18"/>
                <w:szCs w:val="18"/>
              </w:rPr>
            </w:pPr>
            <w:r w:rsidRPr="001929AD">
              <w:rPr>
                <w:sz w:val="18"/>
              </w:rPr>
              <w:t>Legal, 16:9, 10 x 15 cm, 9 x 13 cm, Letter, Nr 10 (koperta), DL (koperta), C6 (koperta), C4 (koperta), B5, A6, A5, A4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32DAF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385F065" w14:textId="77777777" w:rsidTr="006307F7">
        <w:trPr>
          <w:trHeight w:val="20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100903" w14:textId="5DE223FF" w:rsidR="006307F7" w:rsidRPr="001929AD" w:rsidRDefault="006307F7" w:rsidP="006307F7">
            <w:pPr>
              <w:rPr>
                <w:sz w:val="18"/>
              </w:rPr>
            </w:pPr>
            <w:r w:rsidRPr="001929AD">
              <w:rPr>
                <w:b/>
                <w:sz w:val="18"/>
              </w:rPr>
              <w:t>Gramatura papieru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368319" w14:textId="478BC321" w:rsidR="006307F7" w:rsidRPr="001929AD" w:rsidRDefault="006307F7" w:rsidP="006307F7">
            <w:pPr>
              <w:ind w:left="-97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</w:rPr>
              <w:t>64 g/m² - 250 g/m²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002BD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B5209E7" w14:textId="77777777" w:rsidTr="006307F7">
        <w:trPr>
          <w:trHeight w:val="20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63FD1A" w14:textId="57C9AC7E" w:rsidR="006307F7" w:rsidRPr="001929AD" w:rsidRDefault="006307F7" w:rsidP="006307F7">
            <w:pPr>
              <w:rPr>
                <w:sz w:val="18"/>
              </w:rPr>
            </w:pPr>
            <w:r w:rsidRPr="001929AD">
              <w:rPr>
                <w:b/>
                <w:sz w:val="18"/>
              </w:rPr>
              <w:t>Pojemność podajników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F1A0F1" w14:textId="6EEB4000" w:rsidR="006307F7" w:rsidRPr="001929AD" w:rsidRDefault="006307F7" w:rsidP="006307F7">
            <w:pPr>
              <w:ind w:left="-97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</w:rPr>
              <w:t>Min. 280 arkuszy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16DE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226181C" w14:textId="77777777" w:rsidTr="006307F7">
        <w:trPr>
          <w:trHeight w:val="84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52D927" w14:textId="52034539" w:rsidR="006307F7" w:rsidRPr="001929AD" w:rsidRDefault="006307F7" w:rsidP="006307F7">
            <w:pPr>
              <w:ind w:right="-99"/>
              <w:rPr>
                <w:sz w:val="18"/>
              </w:rPr>
            </w:pPr>
            <w:r w:rsidRPr="001929AD">
              <w:rPr>
                <w:b/>
                <w:sz w:val="18"/>
              </w:rPr>
              <w:t>Wymiary drukarki (szer. X głęb. X wys.)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619F23" w14:textId="6283740C" w:rsidR="006307F7" w:rsidRPr="001929AD" w:rsidRDefault="006307F7" w:rsidP="006307F7">
            <w:pPr>
              <w:ind w:left="-97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</w:rPr>
              <w:t>375‎ x 347 x 231 mm +/- 5 mm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2BFD4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D94CC28" w14:textId="77777777" w:rsidTr="006307F7">
        <w:trPr>
          <w:trHeight w:val="193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A77B9D3" w14:textId="6807D01E" w:rsidR="006307F7" w:rsidRPr="001929AD" w:rsidRDefault="006307F7" w:rsidP="006307F7">
            <w:pPr>
              <w:rPr>
                <w:sz w:val="18"/>
              </w:rPr>
            </w:pPr>
            <w:r w:rsidRPr="001929AD">
              <w:rPr>
                <w:b/>
                <w:sz w:val="18"/>
              </w:rPr>
              <w:t>Masa drukarki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208A59" w14:textId="0EC7EDFC" w:rsidR="006307F7" w:rsidRPr="001929AD" w:rsidRDefault="006307F7" w:rsidP="006307F7">
            <w:pPr>
              <w:ind w:left="-97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</w:rPr>
              <w:t>7,3 kg +/- 0,2 kg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6919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1E0D287B" w14:textId="77777777" w:rsidTr="006307F7">
        <w:trPr>
          <w:trHeight w:val="143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68FFD6" w14:textId="2701A348" w:rsidR="006307F7" w:rsidRPr="001929AD" w:rsidRDefault="006307F7" w:rsidP="006307F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</w:rPr>
              <w:t>Dodatkowe wymagania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E1C69E" w14:textId="77777777" w:rsidR="006307F7" w:rsidRPr="001929AD" w:rsidRDefault="006307F7" w:rsidP="006307F7">
            <w:pPr>
              <w:ind w:left="-97"/>
              <w:rPr>
                <w:sz w:val="18"/>
              </w:rPr>
            </w:pPr>
            <w:r w:rsidRPr="001929AD">
              <w:rPr>
                <w:sz w:val="18"/>
              </w:rPr>
              <w:t>Bezkatridżowy system pojemników na tusz</w:t>
            </w:r>
          </w:p>
          <w:p w14:paraId="472B7E66" w14:textId="648D5D7C" w:rsidR="006307F7" w:rsidRPr="001929AD" w:rsidRDefault="006307F7" w:rsidP="006307F7">
            <w:pPr>
              <w:ind w:left="-97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</w:rPr>
              <w:t>Drukowanie bez marginesów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D7BC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8D6C34D" w14:textId="77777777" w:rsidTr="006307F7">
        <w:trPr>
          <w:trHeight w:val="263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D6C0B6" w14:textId="1E483FD5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</w:rPr>
              <w:t>W zestawie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C5836D" w14:textId="0B3B85FF" w:rsidR="006307F7" w:rsidRPr="001929AD" w:rsidRDefault="006307F7" w:rsidP="006307F7">
            <w:pPr>
              <w:ind w:left="-97"/>
              <w:rPr>
                <w:sz w:val="18"/>
              </w:rPr>
            </w:pPr>
            <w:r w:rsidRPr="001929AD">
              <w:rPr>
                <w:sz w:val="18"/>
              </w:rPr>
              <w:t xml:space="preserve">2 pełne zestawy atramentów (Bk – </w:t>
            </w:r>
            <w:r w:rsidR="00D35827" w:rsidRPr="001929AD">
              <w:rPr>
                <w:sz w:val="18"/>
              </w:rPr>
              <w:t xml:space="preserve">min. </w:t>
            </w:r>
            <w:r w:rsidRPr="001929AD">
              <w:rPr>
                <w:sz w:val="18"/>
              </w:rPr>
              <w:t xml:space="preserve">127 ml, CMY – </w:t>
            </w:r>
            <w:r w:rsidR="00D35827" w:rsidRPr="001929AD">
              <w:rPr>
                <w:sz w:val="18"/>
              </w:rPr>
              <w:t xml:space="preserve">min. </w:t>
            </w:r>
            <w:r w:rsidRPr="001929AD">
              <w:rPr>
                <w:sz w:val="18"/>
              </w:rPr>
              <w:t>70 ml),</w:t>
            </w:r>
          </w:p>
          <w:p w14:paraId="384FDD84" w14:textId="77777777" w:rsidR="006307F7" w:rsidRPr="001929AD" w:rsidRDefault="006307F7" w:rsidP="006307F7">
            <w:pPr>
              <w:ind w:left="-97"/>
              <w:rPr>
                <w:sz w:val="18"/>
              </w:rPr>
            </w:pPr>
            <w:r w:rsidRPr="001929AD">
              <w:rPr>
                <w:sz w:val="18"/>
              </w:rPr>
              <w:t>Kabel zasilający</w:t>
            </w:r>
          </w:p>
          <w:p w14:paraId="3EABF1A4" w14:textId="6AF1E086" w:rsidR="006307F7" w:rsidRPr="001929AD" w:rsidRDefault="006307F7" w:rsidP="006307F7">
            <w:pPr>
              <w:ind w:left="-97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</w:rPr>
              <w:t>Oprogramowanie (CD)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ED3A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CC58D51" w14:textId="77777777" w:rsidTr="006307F7">
        <w:trPr>
          <w:trHeight w:val="172"/>
        </w:trPr>
        <w:tc>
          <w:tcPr>
            <w:tcW w:w="1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5FD3C4" w14:textId="51CB2F98" w:rsidR="006307F7" w:rsidRPr="001929AD" w:rsidRDefault="006307F7" w:rsidP="006307F7">
            <w:pPr>
              <w:rPr>
                <w:b/>
                <w:sz w:val="18"/>
              </w:rPr>
            </w:pPr>
            <w:r w:rsidRPr="001929AD">
              <w:rPr>
                <w:b/>
                <w:sz w:val="18"/>
              </w:rPr>
              <w:t>Gwarancja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4BE8F5" w14:textId="7AEDCBE2" w:rsidR="006307F7" w:rsidRPr="001929AD" w:rsidRDefault="006307F7" w:rsidP="006307F7">
            <w:pPr>
              <w:ind w:left="-97"/>
              <w:rPr>
                <w:sz w:val="18"/>
              </w:rPr>
            </w:pPr>
            <w:r w:rsidRPr="001929AD">
              <w:rPr>
                <w:sz w:val="18"/>
              </w:rPr>
              <w:t>Minimum 12 miesięcy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E86E" w14:textId="77777777" w:rsidR="006307F7" w:rsidRPr="001929AD" w:rsidRDefault="006307F7" w:rsidP="006307F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20F5D21" w14:textId="709ED7FE" w:rsidR="00240FE3" w:rsidRPr="001929AD" w:rsidRDefault="00240FE3" w:rsidP="00240FE3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929AD">
        <w:rPr>
          <w:sz w:val="18"/>
          <w:szCs w:val="18"/>
          <w:lang w:eastAsia="pl-PL"/>
        </w:rPr>
        <w:t xml:space="preserve">Przykładowy sprzęt spełniający wymagania: </w:t>
      </w:r>
      <w:r w:rsidR="006307F7" w:rsidRPr="001929AD">
        <w:rPr>
          <w:sz w:val="18"/>
          <w:szCs w:val="18"/>
          <w:lang w:eastAsia="pl-PL"/>
        </w:rPr>
        <w:t>ECOTANK ITS L6190</w:t>
      </w:r>
    </w:p>
    <w:p w14:paraId="02749415" w14:textId="77777777" w:rsidR="00240FE3" w:rsidRPr="001929AD" w:rsidRDefault="00240FE3" w:rsidP="00240FE3">
      <w:pPr>
        <w:pStyle w:val="Tekstpodstawowywcity"/>
        <w:ind w:left="0"/>
        <w:jc w:val="both"/>
        <w:rPr>
          <w:sz w:val="18"/>
          <w:lang w:eastAsia="zh-CN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D619BFB" w14:textId="77777777" w:rsidR="00240FE3" w:rsidRPr="001929AD" w:rsidRDefault="00240FE3" w:rsidP="00240FE3">
      <w:pPr>
        <w:pStyle w:val="Tekstpodstawowywcity"/>
        <w:ind w:left="0"/>
        <w:rPr>
          <w:sz w:val="14"/>
          <w:szCs w:val="14"/>
          <w:lang w:eastAsia="zh-CN"/>
        </w:rPr>
      </w:pPr>
    </w:p>
    <w:p w14:paraId="34A9C86C" w14:textId="77777777" w:rsidR="00240FE3" w:rsidRPr="001929AD" w:rsidRDefault="00240FE3" w:rsidP="00240FE3">
      <w:pPr>
        <w:widowControl w:val="0"/>
        <w:overflowPunct w:val="0"/>
        <w:autoSpaceDE w:val="0"/>
        <w:jc w:val="both"/>
        <w:rPr>
          <w:sz w:val="14"/>
          <w:szCs w:val="14"/>
        </w:rPr>
      </w:pPr>
    </w:p>
    <w:p w14:paraId="707AB8B7" w14:textId="77777777" w:rsidR="00240FE3" w:rsidRPr="001929AD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16BC2A53" w14:textId="77777777" w:rsidR="00BA232F" w:rsidRPr="001929AD" w:rsidRDefault="00BA232F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F0D2A62" w14:textId="77777777" w:rsidR="00240FE3" w:rsidRPr="001929AD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71FCCA4" w14:textId="77777777" w:rsidR="00240FE3" w:rsidRPr="001929AD" w:rsidRDefault="00240FE3" w:rsidP="00240FE3">
      <w:pPr>
        <w:tabs>
          <w:tab w:val="left" w:pos="360"/>
        </w:tabs>
        <w:jc w:val="both"/>
        <w:rPr>
          <w:sz w:val="14"/>
          <w:szCs w:val="14"/>
        </w:rPr>
      </w:pPr>
    </w:p>
    <w:p w14:paraId="09FA7DA8" w14:textId="77777777" w:rsidR="00240FE3" w:rsidRPr="001929AD" w:rsidRDefault="00240FE3" w:rsidP="00BA232F">
      <w:pPr>
        <w:keepNext/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69B353D8" w14:textId="77777777" w:rsidR="00240FE3" w:rsidRPr="001929AD" w:rsidRDefault="00240FE3" w:rsidP="00BA232F">
      <w:pPr>
        <w:keepNext/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1FA4800E" w14:textId="77777777" w:rsidR="00240FE3" w:rsidRPr="001929AD" w:rsidRDefault="00240FE3" w:rsidP="00BA232F">
      <w:pPr>
        <w:keepNext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04D152DC" w14:textId="77777777" w:rsidR="00240FE3" w:rsidRPr="001929AD" w:rsidRDefault="00240FE3" w:rsidP="00BA232F">
      <w:pPr>
        <w:keepNext/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6D64771E" w14:textId="7BFD6473" w:rsidR="00240FE3" w:rsidRPr="001929AD" w:rsidRDefault="00240FE3" w:rsidP="00BA232F">
      <w:pPr>
        <w:keepNext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tygodnia….....................</w:t>
      </w:r>
      <w:r w:rsidR="0039151B" w:rsidRPr="001929AD">
        <w:rPr>
          <w:sz w:val="22"/>
          <w:szCs w:val="22"/>
        </w:rPr>
        <w:t>...............</w:t>
      </w:r>
      <w:r w:rsidR="00BA232F" w:rsidRPr="001929AD">
        <w:rPr>
          <w:sz w:val="22"/>
          <w:szCs w:val="22"/>
        </w:rPr>
        <w:t>................................</w:t>
      </w:r>
    </w:p>
    <w:p w14:paraId="7F7F5A1F" w14:textId="77777777" w:rsidR="00BA232F" w:rsidRPr="001929AD" w:rsidRDefault="00240FE3" w:rsidP="00BA232F">
      <w:pPr>
        <w:keepNext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…...................</w:t>
      </w:r>
      <w:r w:rsidR="0039151B" w:rsidRPr="001929AD">
        <w:rPr>
          <w:sz w:val="22"/>
          <w:szCs w:val="22"/>
        </w:rPr>
        <w:t>................</w:t>
      </w:r>
      <w:r w:rsidR="00BA232F" w:rsidRPr="001929AD">
        <w:rPr>
          <w:sz w:val="22"/>
          <w:szCs w:val="22"/>
        </w:rPr>
        <w:t>................................</w:t>
      </w:r>
    </w:p>
    <w:p w14:paraId="423AB8C1" w14:textId="53B15DD5" w:rsidR="00240FE3" w:rsidRPr="001929AD" w:rsidRDefault="00240FE3" w:rsidP="00BA232F">
      <w:pPr>
        <w:keepNext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</w:t>
      </w:r>
    </w:p>
    <w:p w14:paraId="61CE8B85" w14:textId="77777777" w:rsidR="00240FE3" w:rsidRPr="001929AD" w:rsidRDefault="00240FE3" w:rsidP="00240FE3">
      <w:pPr>
        <w:pStyle w:val="Tekstpodstawowywcity"/>
        <w:jc w:val="right"/>
        <w:rPr>
          <w:sz w:val="22"/>
          <w:szCs w:val="22"/>
        </w:rPr>
      </w:pPr>
    </w:p>
    <w:p w14:paraId="4245D8F6" w14:textId="77777777" w:rsidR="0039151B" w:rsidRPr="001929AD" w:rsidRDefault="0039151B" w:rsidP="00240FE3">
      <w:pPr>
        <w:pStyle w:val="Tekstpodstawowywcity"/>
        <w:jc w:val="right"/>
        <w:rPr>
          <w:sz w:val="22"/>
          <w:szCs w:val="22"/>
        </w:rPr>
      </w:pPr>
    </w:p>
    <w:p w14:paraId="03ECDCC5" w14:textId="77777777" w:rsidR="0039151B" w:rsidRPr="001929AD" w:rsidRDefault="0039151B" w:rsidP="00240FE3">
      <w:pPr>
        <w:pStyle w:val="Tekstpodstawowywcity"/>
        <w:jc w:val="right"/>
        <w:rPr>
          <w:sz w:val="22"/>
          <w:szCs w:val="22"/>
        </w:rPr>
      </w:pPr>
    </w:p>
    <w:p w14:paraId="4BCB4B20" w14:textId="77777777" w:rsidR="00240FE3" w:rsidRPr="001929AD" w:rsidRDefault="00240FE3" w:rsidP="0039151B">
      <w:pPr>
        <w:pStyle w:val="Tekstpodstawowywcity"/>
        <w:ind w:left="4689" w:firstLine="274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….........................................................................................</w:t>
      </w:r>
    </w:p>
    <w:p w14:paraId="510DF459" w14:textId="418ECBE9" w:rsidR="00240FE3" w:rsidRPr="001929AD" w:rsidRDefault="00240FE3" w:rsidP="00240FE3">
      <w:pPr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</w:t>
      </w:r>
      <w:r w:rsidRPr="001929AD">
        <w:rPr>
          <w:sz w:val="22"/>
          <w:szCs w:val="22"/>
        </w:rPr>
        <w:tab/>
        <w:t xml:space="preserve">     </w:t>
      </w:r>
      <w:r w:rsidRPr="001929AD">
        <w:rPr>
          <w:sz w:val="22"/>
          <w:szCs w:val="22"/>
        </w:rPr>
        <w:tab/>
        <w:t xml:space="preserve">  </w:t>
      </w:r>
      <w:r w:rsidR="0039151B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 xml:space="preserve"> podpis i pieczątka Wykonawcy lub osoby upoważnionej </w:t>
      </w:r>
    </w:p>
    <w:p w14:paraId="68A1479F" w14:textId="77777777" w:rsidR="00240FE3" w:rsidRPr="001929AD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br w:type="page"/>
      </w:r>
    </w:p>
    <w:p w14:paraId="1F63DF7D" w14:textId="6D5DD6FC" w:rsidR="00240FE3" w:rsidRPr="001929AD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</w:t>
      </w:r>
      <w:r w:rsidR="00864F91" w:rsidRPr="001929AD">
        <w:rPr>
          <w:b/>
          <w:bCs/>
          <w:sz w:val="22"/>
          <w:szCs w:val="22"/>
        </w:rPr>
        <w:t>7</w:t>
      </w:r>
      <w:r w:rsidRPr="001929AD">
        <w:rPr>
          <w:b/>
          <w:bCs/>
          <w:sz w:val="22"/>
          <w:szCs w:val="22"/>
        </w:rPr>
        <w:t>.</w:t>
      </w:r>
    </w:p>
    <w:p w14:paraId="55817A21" w14:textId="77777777" w:rsidR="00240FE3" w:rsidRPr="001929AD" w:rsidRDefault="00240FE3" w:rsidP="00240FE3">
      <w:pPr>
        <w:rPr>
          <w:sz w:val="22"/>
          <w:szCs w:val="22"/>
        </w:rPr>
      </w:pPr>
    </w:p>
    <w:p w14:paraId="633714E9" w14:textId="77777777" w:rsidR="00240FE3" w:rsidRPr="001929AD" w:rsidRDefault="00240FE3" w:rsidP="00240FE3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….....................................................</w:t>
      </w:r>
    </w:p>
    <w:p w14:paraId="532A0F14" w14:textId="77777777" w:rsidR="00240FE3" w:rsidRPr="001929AD" w:rsidRDefault="00240FE3" w:rsidP="00240FE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0F914357" w14:textId="77777777" w:rsidR="00240FE3" w:rsidRPr="001929AD" w:rsidRDefault="00240FE3" w:rsidP="00240FE3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52D1289C" w14:textId="77777777" w:rsidR="00240FE3" w:rsidRPr="001929AD" w:rsidRDefault="00240FE3" w:rsidP="00240FE3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3D0FD7DE" w14:textId="440D766F" w:rsidR="00240FE3" w:rsidRPr="001929AD" w:rsidRDefault="00240FE3" w:rsidP="00240FE3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DLA PAKIETU VI</w:t>
      </w:r>
      <w:r w:rsidR="00864F91" w:rsidRPr="001929AD">
        <w:rPr>
          <w:b/>
          <w:sz w:val="22"/>
          <w:szCs w:val="22"/>
        </w:rPr>
        <w:t>I</w:t>
      </w:r>
    </w:p>
    <w:p w14:paraId="23D92868" w14:textId="77777777" w:rsidR="00240FE3" w:rsidRPr="001929AD" w:rsidRDefault="00240FE3" w:rsidP="00240FE3">
      <w:pPr>
        <w:rPr>
          <w:sz w:val="14"/>
          <w:szCs w:val="14"/>
        </w:rPr>
      </w:pPr>
    </w:p>
    <w:p w14:paraId="5D35E862" w14:textId="174AA407" w:rsidR="00BD70BB" w:rsidRPr="001929AD" w:rsidRDefault="00F72D98" w:rsidP="00BD70BB">
      <w:pPr>
        <w:pStyle w:val="Akapitzlist"/>
        <w:keepNext/>
        <w:numPr>
          <w:ilvl w:val="6"/>
          <w:numId w:val="58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Urządzenie wielofunkcyjne</w:t>
      </w:r>
      <w:r w:rsidR="00BD70BB" w:rsidRPr="001929AD">
        <w:rPr>
          <w:b/>
          <w:sz w:val="22"/>
          <w:szCs w:val="22"/>
        </w:rPr>
        <w:t xml:space="preserve"> – 1 sztuka</w:t>
      </w:r>
    </w:p>
    <w:p w14:paraId="7820F088" w14:textId="23D4D2A0" w:rsidR="00BD70BB" w:rsidRPr="001929AD" w:rsidRDefault="00BD70BB" w:rsidP="00BD70BB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1929AD">
        <w:rPr>
          <w:sz w:val="22"/>
          <w:szCs w:val="22"/>
        </w:rPr>
        <w:t>(Kod CPV: 30232110-8 Drukarki laserowe</w:t>
      </w:r>
      <w:r w:rsidR="00F72D98" w:rsidRPr="001929AD">
        <w:rPr>
          <w:sz w:val="22"/>
          <w:szCs w:val="22"/>
        </w:rPr>
        <w:t>, 30216110-0 Skanery komputerowe</w:t>
      </w:r>
      <w:r w:rsidRPr="001929AD">
        <w:rPr>
          <w:sz w:val="22"/>
          <w:szCs w:val="22"/>
        </w:rPr>
        <w:t>)</w:t>
      </w:r>
    </w:p>
    <w:p w14:paraId="22B8980E" w14:textId="77777777" w:rsidR="00BD70BB" w:rsidRPr="001929AD" w:rsidRDefault="00BD70BB" w:rsidP="00BD70BB">
      <w:pPr>
        <w:spacing w:after="200"/>
        <w:ind w:right="-145"/>
        <w:rPr>
          <w:sz w:val="22"/>
          <w:szCs w:val="22"/>
        </w:rPr>
      </w:pPr>
      <w:r w:rsidRPr="001929AD">
        <w:rPr>
          <w:bCs/>
          <w:sz w:val="22"/>
          <w:szCs w:val="22"/>
        </w:rPr>
        <w:t xml:space="preserve">Producent ………….......................................... </w:t>
      </w:r>
      <w:r w:rsidRPr="001929AD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EAE144D" w14:textId="77777777" w:rsidR="00BD70BB" w:rsidRPr="001929AD" w:rsidRDefault="00BD70BB" w:rsidP="00BD70BB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96"/>
        <w:gridCol w:w="3828"/>
        <w:gridCol w:w="3118"/>
      </w:tblGrid>
      <w:tr w:rsidR="001929AD" w:rsidRPr="001929AD" w14:paraId="1D92D0AC" w14:textId="77777777" w:rsidTr="00F72D98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4D7ED4" w14:textId="77777777" w:rsidR="00BD70BB" w:rsidRPr="001929AD" w:rsidRDefault="00BD70BB" w:rsidP="00BD70BB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074EFB" w14:textId="77777777" w:rsidR="00BD70BB" w:rsidRPr="001929AD" w:rsidRDefault="00BD70BB" w:rsidP="00BD70BB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6D9CFF" w14:textId="77777777" w:rsidR="00BD70BB" w:rsidRPr="001929AD" w:rsidRDefault="00BD70BB" w:rsidP="00BD70BB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7A2CA3BF" w14:textId="77777777" w:rsidR="00BD70BB" w:rsidRPr="001929AD" w:rsidRDefault="00BD70BB" w:rsidP="00BD70BB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1449CAE7" w14:textId="77777777" w:rsidTr="00F72D98">
        <w:trPr>
          <w:trHeight w:val="6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5C1ABF" w14:textId="6E3828E7" w:rsidR="00F72D98" w:rsidRPr="001929AD" w:rsidRDefault="00F72D98" w:rsidP="00F72D98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7AD711" w14:textId="7B860573" w:rsidR="00F72D98" w:rsidRPr="001929AD" w:rsidRDefault="00F72D98" w:rsidP="00F72D9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Laserowy monochromatyczny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99A489" w14:textId="77777777" w:rsidR="00F72D98" w:rsidRPr="001929AD" w:rsidRDefault="00F72D98" w:rsidP="00F72D9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929AD" w:rsidRPr="001929AD" w14:paraId="51EAEE99" w14:textId="77777777" w:rsidTr="00F72D98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F9BD0F" w14:textId="5F8BFD65" w:rsidR="00F72D98" w:rsidRPr="001929AD" w:rsidRDefault="00F72D98" w:rsidP="00F72D98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Funkcje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D6CAAF" w14:textId="1884E5D5" w:rsidR="00F72D98" w:rsidRPr="001929AD" w:rsidRDefault="00F72D98" w:rsidP="00F72D9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Drukowanie, kopiowanie, skanowanie, faksowanie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A5425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F2D1615" w14:textId="77777777" w:rsidTr="00F72D98">
        <w:trPr>
          <w:trHeight w:val="139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D057CC" w14:textId="3D71E390" w:rsidR="00F72D98" w:rsidRPr="001929AD" w:rsidRDefault="00F72D98" w:rsidP="00F72D98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Obsługiwany typ nośnika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33D437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Karton</w:t>
            </w:r>
          </w:p>
          <w:p w14:paraId="40613811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Koperty</w:t>
            </w:r>
          </w:p>
          <w:p w14:paraId="6CB0C834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Etykiety zintegrowane</w:t>
            </w:r>
          </w:p>
          <w:p w14:paraId="54FD5F89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Etykiety papierowe</w:t>
            </w:r>
          </w:p>
          <w:p w14:paraId="1746F34C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Zwykły papier</w:t>
            </w:r>
          </w:p>
          <w:p w14:paraId="1FC4FC63" w14:textId="17F06D00" w:rsidR="00F72D98" w:rsidRPr="001929AD" w:rsidRDefault="00F72D98" w:rsidP="00F72D9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Folie przeźroczyste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1C2F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FCDBA17" w14:textId="77777777" w:rsidTr="00F72D98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B509C2" w14:textId="7D9249ED" w:rsidR="00F72D98" w:rsidRPr="001929AD" w:rsidRDefault="00F72D98" w:rsidP="00F72D98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Obsługiwany format nośnika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2AFA63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Koperta 10</w:t>
            </w:r>
          </w:p>
          <w:p w14:paraId="3BD49A62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Koperta 7 3/4</w:t>
            </w:r>
          </w:p>
          <w:p w14:paraId="66336329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Koperta 9</w:t>
            </w:r>
          </w:p>
          <w:p w14:paraId="5C70199F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A4</w:t>
            </w:r>
          </w:p>
          <w:p w14:paraId="5393E105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A5</w:t>
            </w:r>
          </w:p>
          <w:p w14:paraId="6B2C6B1C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Koperta B5</w:t>
            </w:r>
          </w:p>
          <w:p w14:paraId="2215F966" w14:textId="77777777" w:rsidR="00F72D98" w:rsidRPr="001929AD" w:rsidRDefault="00F72D98" w:rsidP="00F72D98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Koperta C5</w:t>
            </w:r>
          </w:p>
          <w:p w14:paraId="400D8B02" w14:textId="77777777" w:rsidR="00F72D98" w:rsidRPr="001929AD" w:rsidRDefault="00F72D98" w:rsidP="00F72D98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Koperta DL</w:t>
            </w:r>
          </w:p>
          <w:p w14:paraId="629A941B" w14:textId="77777777" w:rsidR="00F72D98" w:rsidRPr="001929AD" w:rsidRDefault="00F72D98" w:rsidP="00F72D98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Executive</w:t>
            </w:r>
          </w:p>
          <w:p w14:paraId="5F30BB7B" w14:textId="77777777" w:rsidR="00F72D98" w:rsidRPr="001929AD" w:rsidRDefault="00F72D98" w:rsidP="00F72D98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Folio</w:t>
            </w:r>
          </w:p>
          <w:p w14:paraId="6B953832" w14:textId="77777777" w:rsidR="00F72D98" w:rsidRPr="001929AD" w:rsidRDefault="00F72D98" w:rsidP="00F72D98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JIS-B5</w:t>
            </w:r>
          </w:p>
          <w:p w14:paraId="5699C030" w14:textId="77777777" w:rsidR="00F72D98" w:rsidRPr="001929AD" w:rsidRDefault="00F72D98" w:rsidP="00F72D98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Legal</w:t>
            </w:r>
          </w:p>
          <w:p w14:paraId="636ECC2C" w14:textId="77777777" w:rsidR="00F72D98" w:rsidRPr="001929AD" w:rsidRDefault="00F72D98" w:rsidP="00F72D98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Letter</w:t>
            </w:r>
          </w:p>
          <w:p w14:paraId="2C9BB2EA" w14:textId="77777777" w:rsidR="00F72D98" w:rsidRPr="001929AD" w:rsidRDefault="00F72D98" w:rsidP="00F72D98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Statement</w:t>
            </w:r>
          </w:p>
          <w:p w14:paraId="6C2B894E" w14:textId="77777777" w:rsidR="00F72D98" w:rsidRPr="001929AD" w:rsidRDefault="00F72D98" w:rsidP="00F72D98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Universal</w:t>
            </w:r>
          </w:p>
          <w:p w14:paraId="5D3F6E6B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Oficio</w:t>
            </w:r>
          </w:p>
          <w:p w14:paraId="4F442121" w14:textId="657BED17" w:rsidR="00F72D98" w:rsidRPr="001929AD" w:rsidRDefault="00F72D98" w:rsidP="00F72D9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A6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DE09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32087CC" w14:textId="77777777" w:rsidTr="00F72D98">
        <w:trPr>
          <w:trHeight w:val="10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68CE62" w14:textId="5E436C9C" w:rsidR="00F72D98" w:rsidRPr="001929AD" w:rsidRDefault="00F72D98" w:rsidP="00F72D98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Obsługiwana gramatura nośnika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C27120" w14:textId="5BAA9408" w:rsidR="00F72D98" w:rsidRPr="001929AD" w:rsidRDefault="00F72D98" w:rsidP="00F72D9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60-200 g/m²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A533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6304EBC" w14:textId="77777777" w:rsidTr="00F72D98">
        <w:trPr>
          <w:trHeight w:val="13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0650A9" w14:textId="39FDDE4F" w:rsidR="00F72D98" w:rsidRPr="001929AD" w:rsidRDefault="00F72D98" w:rsidP="00F72D98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Podajnik papieru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513C09" w14:textId="5B4649A6" w:rsidR="00F72D98" w:rsidRPr="001929AD" w:rsidRDefault="00F72D98" w:rsidP="00F72D9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550 arkuszy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FA8A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365A095" w14:textId="77777777" w:rsidTr="00F72D98">
        <w:trPr>
          <w:trHeight w:val="1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494A86" w14:textId="3284540D" w:rsidR="00F72D98" w:rsidRPr="001929AD" w:rsidRDefault="00F72D98" w:rsidP="00F72D98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Dodatkowe podajniki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BCFAC6" w14:textId="19993C09" w:rsidR="00F72D98" w:rsidRPr="001929AD" w:rsidRDefault="00F72D98" w:rsidP="00F72D9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Możliwość instalacji dodatkowych podajników na minimum 3000 tys. arkuszy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D8720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589C67E" w14:textId="77777777" w:rsidTr="00F72D98">
        <w:trPr>
          <w:trHeight w:val="122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CE3251" w14:textId="26A0D96C" w:rsidR="00F72D98" w:rsidRPr="001929AD" w:rsidRDefault="00F72D98" w:rsidP="00F72D98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Odbiornik papieru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6D447D" w14:textId="03C1C7E6" w:rsidR="00F72D98" w:rsidRPr="001929AD" w:rsidRDefault="00F72D98" w:rsidP="00F72D9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550 arkuszy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3B04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BBA1D08" w14:textId="77777777" w:rsidTr="00F72D98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90B8E6" w14:textId="3C1E76DB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 xml:space="preserve">Szybkość druku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122353" w14:textId="77C28127" w:rsidR="00F72D98" w:rsidRPr="001929AD" w:rsidRDefault="00F72D98" w:rsidP="00F72D9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66 str./min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03D7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3291669" w14:textId="77777777" w:rsidTr="00F72D98">
        <w:trPr>
          <w:trHeight w:val="166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F89225" w14:textId="7BE1ADF3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Czas wydruku pierwszej strony cz/b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0B9843" w14:textId="1BDB3BFD" w:rsidR="00F72D98" w:rsidRPr="001929AD" w:rsidRDefault="00F72D98" w:rsidP="00F72D9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Max. 4  sek.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D483C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D32EE0A" w14:textId="77777777" w:rsidTr="00F72D98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4DBAA6" w14:textId="4499245D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Maksymalna rozdzielczość druku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F3192F" w14:textId="4214DA41" w:rsidR="00F72D98" w:rsidRPr="001929AD" w:rsidRDefault="00F72D98" w:rsidP="00F72D98">
            <w:pPr>
              <w:suppressAutoHyphens w:val="0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2400 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120B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90D4EF1" w14:textId="77777777" w:rsidTr="00F72D98">
        <w:trPr>
          <w:trHeight w:val="12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E2B865" w14:textId="3505BA9E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Druk dwustronny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C8E577" w14:textId="37D5126B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Tak, automatyczny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D9DA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36EDD96" w14:textId="77777777" w:rsidTr="00F72D98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9A7016" w14:textId="0430769B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Obszar zadruku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196782" w14:textId="5242C2B8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 xml:space="preserve">Maks. margines 4,2 mm od każdej krawędzi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C036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848C68D" w14:textId="77777777" w:rsidTr="00F72D98">
        <w:trPr>
          <w:trHeight w:val="14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37BB01" w14:textId="6634DF56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Języki drukowania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68E5EC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PCL 5e</w:t>
            </w:r>
          </w:p>
          <w:p w14:paraId="744955FD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PCL 6</w:t>
            </w:r>
          </w:p>
          <w:p w14:paraId="3C74C126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PostScript 3</w:t>
            </w:r>
          </w:p>
          <w:p w14:paraId="66229A8E" w14:textId="77777777" w:rsidR="00F72D98" w:rsidRPr="001929AD" w:rsidRDefault="00F72D98" w:rsidP="00F72D98">
            <w:pPr>
              <w:ind w:right="-240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Microsoft XPS (specyfikacja papieru XML)</w:t>
            </w:r>
          </w:p>
          <w:p w14:paraId="080DE457" w14:textId="58902BED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PDF 1.7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DA251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51337F8" w14:textId="77777777" w:rsidTr="00F72D98">
        <w:trPr>
          <w:trHeight w:val="119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F61A38" w14:textId="2DF203FB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Szybkość kopiowania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5887B8" w14:textId="388F88B4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66  kopii/min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9295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B89C82A" w14:textId="77777777" w:rsidTr="00F72D98">
        <w:trPr>
          <w:trHeight w:val="23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56F6C4" w14:textId="757C3708" w:rsidR="00F72D98" w:rsidRPr="001929AD" w:rsidRDefault="00F72D98" w:rsidP="00F72D98">
            <w:pPr>
              <w:suppressAutoHyphens w:val="0"/>
              <w:ind w:right="-98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Kopiowanie dwustronne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459698" w14:textId="39581F59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Tak, automatyczne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1372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601F0B2C" w14:textId="77777777" w:rsidTr="00F72D98">
        <w:trPr>
          <w:trHeight w:val="118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D0E59A" w14:textId="04B7737A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Czas wydruku pierwszej kopii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04FF9E" w14:textId="0CD5B024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Maks. 4 sek.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F0C7D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171EC277" w14:textId="77777777" w:rsidTr="00F72D98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FC892D" w14:textId="7CD31DFB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Szybkość skanowania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B520B8" w14:textId="4A321C45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 xml:space="preserve">Min. 66 stron/min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50F75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902E28D" w14:textId="77777777" w:rsidTr="00F72D98">
        <w:trPr>
          <w:trHeight w:val="15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17033C" w14:textId="7F736718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Rozdzielczość skanowania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E3CA86" w14:textId="0946F05E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600 x 600 ppi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3339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F412413" w14:textId="77777777" w:rsidTr="00F72D98">
        <w:trPr>
          <w:trHeight w:val="15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F97BCB" w14:textId="01800850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Skanowanie dwustronne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0F237E" w14:textId="27CBA773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Tak, automatyczne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15F49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C6DB97A" w14:textId="77777777" w:rsidTr="00F72D98">
        <w:trPr>
          <w:trHeight w:val="15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14EE7E" w14:textId="4AE3BE12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Miejsce docelowe skanu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FF8EF9" w14:textId="77777777" w:rsidR="00F72D98" w:rsidRPr="001929AD" w:rsidRDefault="00F72D98" w:rsidP="00F72D98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e-mail</w:t>
            </w:r>
          </w:p>
          <w:p w14:paraId="701C9AC1" w14:textId="77777777" w:rsidR="00F72D98" w:rsidRPr="001929AD" w:rsidRDefault="00F72D98" w:rsidP="00F72D98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FTP</w:t>
            </w:r>
          </w:p>
          <w:p w14:paraId="1469D614" w14:textId="77777777" w:rsidR="00F72D98" w:rsidRPr="001929AD" w:rsidRDefault="00F72D98" w:rsidP="00F72D98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USB Flash drive</w:t>
            </w:r>
          </w:p>
          <w:p w14:paraId="7E0E21B9" w14:textId="3B466966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Komputer (połączony przez USB lub sieć komp.)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C11F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42F8BB3" w14:textId="77777777" w:rsidTr="00F72D98">
        <w:trPr>
          <w:trHeight w:val="15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754EC7" w14:textId="1746475F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Maksymalne miesięczne obciążenie drukarki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5BDBC4" w14:textId="7E2CCEC4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 xml:space="preserve">Min. 350000 str./miesiąc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E63E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70FB05C5" w14:textId="77777777" w:rsidTr="00F72D98">
        <w:trPr>
          <w:trHeight w:val="15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6739A8" w14:textId="18052B71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Zalecane maksymalne miesięczne obciążenie drukarki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1BB3C7" w14:textId="196059CE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Min. 100000 str./miesiąc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B9A7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5159E0" w14:paraId="1A503539" w14:textId="77777777" w:rsidTr="00F72D98">
        <w:trPr>
          <w:trHeight w:val="15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478058" w14:textId="2061FFD1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Interfejsy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9FAF71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USB 2.0 zgodny ze specyfikacją Hi-Speed (Typ B)</w:t>
            </w:r>
          </w:p>
          <w:p w14:paraId="0B1A7CF0" w14:textId="77777777" w:rsidR="00F72D98" w:rsidRPr="001929AD" w:rsidRDefault="00F72D98" w:rsidP="00F72D98">
            <w:pPr>
              <w:rPr>
                <w:sz w:val="18"/>
                <w:szCs w:val="18"/>
                <w:lang w:val="en-GB" w:eastAsia="pl-PL"/>
              </w:rPr>
            </w:pPr>
            <w:r w:rsidRPr="001929AD">
              <w:rPr>
                <w:sz w:val="18"/>
                <w:szCs w:val="18"/>
                <w:lang w:val="en-GB" w:eastAsia="pl-PL"/>
              </w:rPr>
              <w:t>Gigabit Ethernet (10/100/1000)</w:t>
            </w:r>
          </w:p>
          <w:p w14:paraId="16137402" w14:textId="1237B278" w:rsidR="00F72D98" w:rsidRPr="001929AD" w:rsidRDefault="00F72D98" w:rsidP="00F72D98">
            <w:pPr>
              <w:rPr>
                <w:sz w:val="18"/>
                <w:szCs w:val="18"/>
                <w:lang w:val="en-US"/>
              </w:rPr>
            </w:pPr>
            <w:r w:rsidRPr="001929AD">
              <w:rPr>
                <w:sz w:val="18"/>
                <w:szCs w:val="18"/>
                <w:lang w:val="en-GB" w:eastAsia="pl-PL"/>
              </w:rPr>
              <w:t>Min. 3 xUSB 2.0 Hi-Speed (Typ 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62182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1929AD" w:rsidRPr="001929AD" w14:paraId="693814E9" w14:textId="77777777" w:rsidTr="00F72D98">
        <w:trPr>
          <w:trHeight w:val="15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A84084" w14:textId="7DC670AB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Wyświetlacz/sterowanie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BFE2C4" w14:textId="2AC3692F" w:rsidR="00F72D98" w:rsidRPr="001929AD" w:rsidRDefault="00F72D98" w:rsidP="00D35827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 xml:space="preserve">Wbudowany kolorowy ekran </w:t>
            </w:r>
            <w:r w:rsidR="00D35827" w:rsidRPr="001929AD">
              <w:rPr>
                <w:sz w:val="18"/>
                <w:szCs w:val="18"/>
                <w:lang w:eastAsia="pl-PL"/>
              </w:rPr>
              <w:t>dotykowy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B58BD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12122BFA" w14:textId="77777777" w:rsidTr="00F72D98">
        <w:trPr>
          <w:trHeight w:val="15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2A9E73" w14:textId="056511A5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Wymiary (Szerokość)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0D62F6" w14:textId="116298B2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548 mm ± 10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789F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8F96557" w14:textId="77777777" w:rsidTr="00F72D98">
        <w:trPr>
          <w:trHeight w:val="15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A05F3A" w14:textId="0E88AF85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Wymiary (Wysokość)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721A93" w14:textId="2CC24667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727  mm ± 10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23F76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E72A20B" w14:textId="77777777" w:rsidTr="00F72D98">
        <w:trPr>
          <w:trHeight w:val="15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03A51C" w14:textId="3413A30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Wymiary (Głębokość)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E1D8D3" w14:textId="70621390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578 mm ± 10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CC39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215EDD85" w14:textId="77777777" w:rsidTr="00F72D98">
        <w:trPr>
          <w:trHeight w:val="15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DFA2F1" w14:textId="7D957B36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7A99CB" w14:textId="6AA4C937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Max. 45  kg  (konfiguracja fabryczna)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DAF5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AA349C0" w14:textId="77777777" w:rsidTr="00F72D98">
        <w:trPr>
          <w:trHeight w:val="15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C1C868" w14:textId="4EC833E6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7BCE20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Automatyczny podajnik dokumentów (ADF) minimum 150 stron</w:t>
            </w:r>
          </w:p>
          <w:p w14:paraId="359F9E15" w14:textId="77777777" w:rsidR="00F72D98" w:rsidRPr="001929AD" w:rsidRDefault="00F72D98" w:rsidP="00F72D98">
            <w:pPr>
              <w:ind w:right="-98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Możliwość instalacji tonera na 45000 stron</w:t>
            </w:r>
          </w:p>
          <w:p w14:paraId="47805A3B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Wydajność wkładu światłoczułego: min. 100000 stron</w:t>
            </w:r>
          </w:p>
          <w:p w14:paraId="221251AB" w14:textId="77777777" w:rsidR="00F72D98" w:rsidRPr="001929AD" w:rsidRDefault="00F72D98" w:rsidP="00F72D98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Sterowniki do sytemu Windows XP i nowszych</w:t>
            </w:r>
          </w:p>
          <w:p w14:paraId="4E3201AA" w14:textId="33D3C47F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Sterownik Apple OS X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C653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21E3E05" w14:textId="77777777" w:rsidTr="00F72D98">
        <w:trPr>
          <w:trHeight w:val="15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C39985" w14:textId="5E25F88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E543FB" w14:textId="71BC3C51" w:rsidR="00F72D98" w:rsidRPr="001929AD" w:rsidRDefault="00F72D98" w:rsidP="00F72D98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Kabel zasilający</w:t>
            </w:r>
            <w:r w:rsidRPr="001929AD">
              <w:rPr>
                <w:sz w:val="18"/>
                <w:szCs w:val="18"/>
                <w:lang w:eastAsia="pl-PL"/>
              </w:rPr>
              <w:br/>
              <w:t>Toner na min. 10 tys. stron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DC4A7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CBD089F" w14:textId="77777777" w:rsidTr="00F72D98">
        <w:trPr>
          <w:trHeight w:val="15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C1BD76" w14:textId="5D62D121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8E0AE6" w14:textId="4385BBCB" w:rsidR="00F72D98" w:rsidRPr="001929AD" w:rsidRDefault="00D35827" w:rsidP="00D35827">
            <w:pPr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4C16B" w14:textId="77777777" w:rsidR="00F72D98" w:rsidRPr="001929AD" w:rsidRDefault="00F72D98" w:rsidP="00F72D98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EBA3B0C" w14:textId="07619C0A" w:rsidR="00BD70BB" w:rsidRPr="001929AD" w:rsidRDefault="00BD70BB" w:rsidP="00BD70BB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929AD">
        <w:rPr>
          <w:sz w:val="18"/>
          <w:szCs w:val="18"/>
          <w:lang w:eastAsia="zh-CN"/>
        </w:rPr>
        <w:t xml:space="preserve">Przykładowy sprzęt spełniający wymagania: </w:t>
      </w:r>
      <w:r w:rsidR="00F72D98" w:rsidRPr="001929AD">
        <w:rPr>
          <w:sz w:val="18"/>
          <w:szCs w:val="18"/>
          <w:lang w:eastAsia="zh-CN"/>
        </w:rPr>
        <w:t>Lexmark MX718de</w:t>
      </w:r>
    </w:p>
    <w:p w14:paraId="49783711" w14:textId="77777777" w:rsidR="00BD70BB" w:rsidRPr="001929AD" w:rsidRDefault="00BD70BB" w:rsidP="00BD70BB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3E55CD2" w14:textId="77777777" w:rsidR="00BD70BB" w:rsidRPr="001929AD" w:rsidRDefault="00BD70BB" w:rsidP="00BD70BB">
      <w:pPr>
        <w:jc w:val="both"/>
        <w:rPr>
          <w:bCs/>
          <w:sz w:val="22"/>
          <w:szCs w:val="22"/>
          <w:u w:val="single"/>
        </w:rPr>
      </w:pPr>
    </w:p>
    <w:p w14:paraId="3126AF5E" w14:textId="77777777" w:rsidR="00BD70BB" w:rsidRPr="001929AD" w:rsidRDefault="00BD70BB" w:rsidP="00BD70B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34228323" w14:textId="77777777" w:rsidR="00BD70BB" w:rsidRPr="001929AD" w:rsidRDefault="00BD70BB" w:rsidP="00BD70B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B0DB553" w14:textId="77777777" w:rsidR="00BD70BB" w:rsidRPr="001929AD" w:rsidRDefault="00BD70BB" w:rsidP="00BD70BB">
      <w:pPr>
        <w:tabs>
          <w:tab w:val="left" w:pos="360"/>
        </w:tabs>
        <w:jc w:val="both"/>
        <w:rPr>
          <w:sz w:val="22"/>
          <w:szCs w:val="22"/>
        </w:rPr>
      </w:pPr>
    </w:p>
    <w:p w14:paraId="47F2024D" w14:textId="77777777" w:rsidR="00BD70BB" w:rsidRPr="001929AD" w:rsidRDefault="00BD70BB" w:rsidP="00BD70BB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2A4F12F3" w14:textId="77777777" w:rsidR="00BD70BB" w:rsidRPr="001929AD" w:rsidRDefault="00BD70BB" w:rsidP="00BD70BB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696B8FD" w14:textId="77777777" w:rsidR="00BD70BB" w:rsidRPr="001929AD" w:rsidRDefault="00BD70BB" w:rsidP="00BD70B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4F438B0A" w14:textId="77777777" w:rsidR="00BD70BB" w:rsidRPr="001929AD" w:rsidRDefault="00BD70BB" w:rsidP="00BD70B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6D39E342" w14:textId="0F5FF088" w:rsidR="00BD70BB" w:rsidRPr="001929AD" w:rsidRDefault="00BD70BB" w:rsidP="00BD70B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tygodnia….................................</w:t>
      </w:r>
    </w:p>
    <w:p w14:paraId="60D05901" w14:textId="489E3DBC" w:rsidR="00BD70BB" w:rsidRPr="001929AD" w:rsidRDefault="00BD70BB" w:rsidP="00BD70BB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…................................</w:t>
      </w:r>
    </w:p>
    <w:p w14:paraId="33F36949" w14:textId="77777777" w:rsidR="00BD70BB" w:rsidRPr="001929AD" w:rsidRDefault="00BD70BB" w:rsidP="00BD70BB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1C1ADAE8" w14:textId="77777777" w:rsidR="00BD70BB" w:rsidRPr="001929AD" w:rsidRDefault="00BD70BB" w:rsidP="00BD70BB">
      <w:pPr>
        <w:pStyle w:val="Tekstpodstawowywcity"/>
        <w:jc w:val="right"/>
        <w:rPr>
          <w:sz w:val="22"/>
          <w:szCs w:val="22"/>
        </w:rPr>
      </w:pPr>
    </w:p>
    <w:p w14:paraId="123E7BF6" w14:textId="77777777" w:rsidR="00BD70BB" w:rsidRPr="001929AD" w:rsidRDefault="00BD70BB" w:rsidP="00BD70BB">
      <w:pPr>
        <w:pStyle w:val="Tekstpodstawowywcity"/>
        <w:jc w:val="right"/>
        <w:rPr>
          <w:sz w:val="22"/>
          <w:szCs w:val="22"/>
        </w:rPr>
      </w:pPr>
    </w:p>
    <w:p w14:paraId="0226410C" w14:textId="77777777" w:rsidR="00BD70BB" w:rsidRPr="001929AD" w:rsidRDefault="00BD70BB" w:rsidP="00BD70BB">
      <w:pPr>
        <w:pStyle w:val="Tekstpodstawowywcity"/>
        <w:jc w:val="right"/>
        <w:rPr>
          <w:sz w:val="22"/>
          <w:szCs w:val="22"/>
        </w:rPr>
      </w:pPr>
    </w:p>
    <w:p w14:paraId="109A1113" w14:textId="77777777" w:rsidR="00BD70BB" w:rsidRPr="001929AD" w:rsidRDefault="00BD70BB" w:rsidP="00BD70BB">
      <w:pPr>
        <w:pStyle w:val="Tekstpodstawowywcity"/>
        <w:ind w:left="3980"/>
        <w:rPr>
          <w:sz w:val="22"/>
          <w:szCs w:val="22"/>
        </w:rPr>
      </w:pPr>
      <w:r w:rsidRPr="001929AD">
        <w:rPr>
          <w:sz w:val="22"/>
          <w:szCs w:val="22"/>
        </w:rPr>
        <w:t>….........................................................................................</w:t>
      </w:r>
    </w:p>
    <w:p w14:paraId="369A5511" w14:textId="6E9B5CDB" w:rsidR="00BD70BB" w:rsidRPr="001929AD" w:rsidRDefault="00BD70BB" w:rsidP="00F72D98">
      <w:pPr>
        <w:jc w:val="both"/>
        <w:rPr>
          <w:sz w:val="18"/>
          <w:szCs w:val="18"/>
          <w:lang w:eastAsia="zh-CN"/>
        </w:rPr>
      </w:pPr>
      <w:r w:rsidRPr="001929AD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293E355F" w14:textId="3FF1B722" w:rsidR="00BD38CC" w:rsidRPr="001929AD" w:rsidRDefault="00BD38CC" w:rsidP="00BD38CC">
      <w:pPr>
        <w:pageBreakBefore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4.</w:t>
      </w:r>
      <w:r w:rsidR="00864F91" w:rsidRPr="001929AD">
        <w:rPr>
          <w:b/>
          <w:bCs/>
          <w:sz w:val="22"/>
          <w:szCs w:val="22"/>
        </w:rPr>
        <w:t>8</w:t>
      </w:r>
      <w:r w:rsidRPr="001929AD">
        <w:rPr>
          <w:b/>
          <w:bCs/>
          <w:sz w:val="22"/>
          <w:szCs w:val="22"/>
        </w:rPr>
        <w:t>.</w:t>
      </w:r>
    </w:p>
    <w:p w14:paraId="52924943" w14:textId="77777777" w:rsidR="00BD38CC" w:rsidRPr="001929AD" w:rsidRDefault="00BD38CC" w:rsidP="00BD38CC">
      <w:pPr>
        <w:rPr>
          <w:sz w:val="22"/>
          <w:szCs w:val="22"/>
        </w:rPr>
      </w:pPr>
    </w:p>
    <w:p w14:paraId="511181AE" w14:textId="1321E88E" w:rsidR="00BD38CC" w:rsidRPr="001929AD" w:rsidRDefault="00080117" w:rsidP="007F4A32">
      <w:pPr>
        <w:ind w:right="-142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BD38CC" w:rsidRPr="001929AD">
        <w:rPr>
          <w:sz w:val="22"/>
          <w:szCs w:val="22"/>
        </w:rPr>
        <w:t>.....................................</w:t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="00BD38CC"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>…</w:t>
      </w:r>
      <w:r w:rsidR="00BD38CC" w:rsidRPr="001929AD">
        <w:rPr>
          <w:sz w:val="22"/>
          <w:szCs w:val="22"/>
        </w:rPr>
        <w:t>.....................................................</w:t>
      </w:r>
    </w:p>
    <w:p w14:paraId="27A8D118" w14:textId="77777777" w:rsidR="00BD38CC" w:rsidRPr="001929AD" w:rsidRDefault="00BD38CC" w:rsidP="00BD38C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929AD">
        <w:rPr>
          <w:b w:val="0"/>
          <w:sz w:val="22"/>
          <w:szCs w:val="22"/>
        </w:rPr>
        <w:t xml:space="preserve"> pieczątka Wykonawcy  </w:t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</w:r>
      <w:r w:rsidRPr="001929AD">
        <w:rPr>
          <w:b w:val="0"/>
          <w:sz w:val="22"/>
          <w:szCs w:val="22"/>
        </w:rPr>
        <w:tab/>
        <w:t>miejscowość i data</w:t>
      </w:r>
    </w:p>
    <w:p w14:paraId="126A5A3E" w14:textId="77777777" w:rsidR="00BD38CC" w:rsidRPr="001929AD" w:rsidRDefault="00BD38CC" w:rsidP="00BD38C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514ABCE" w14:textId="77777777" w:rsidR="00BD38CC" w:rsidRPr="001929AD" w:rsidRDefault="00BD38CC" w:rsidP="00BD38CC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ZESTAWIENIE WYMAGANYCH  PARAMETRÓW  TECHNICZNYCH I GWARANCJI</w:t>
      </w:r>
    </w:p>
    <w:p w14:paraId="550FC8EA" w14:textId="28EE2604" w:rsidR="00BD38CC" w:rsidRPr="001929AD" w:rsidRDefault="00240FE3" w:rsidP="00BD38CC">
      <w:pPr>
        <w:tabs>
          <w:tab w:val="left" w:pos="5387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DLA PAKIETU VII</w:t>
      </w:r>
    </w:p>
    <w:p w14:paraId="599B92FF" w14:textId="77777777" w:rsidR="00BD38CC" w:rsidRPr="001929AD" w:rsidRDefault="00BD38CC" w:rsidP="00BD38CC">
      <w:pPr>
        <w:rPr>
          <w:sz w:val="22"/>
          <w:szCs w:val="22"/>
        </w:rPr>
      </w:pPr>
    </w:p>
    <w:p w14:paraId="4063203F" w14:textId="6CB91BC7" w:rsidR="00BD38CC" w:rsidRPr="001929AD" w:rsidRDefault="00A67220" w:rsidP="00CE643A">
      <w:pPr>
        <w:pStyle w:val="Akapitzlist"/>
        <w:keepNext/>
        <w:numPr>
          <w:ilvl w:val="7"/>
          <w:numId w:val="52"/>
        </w:numPr>
        <w:ind w:left="284" w:hanging="284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Projektor</w:t>
      </w:r>
      <w:r w:rsidR="00E14523" w:rsidRPr="001929AD">
        <w:rPr>
          <w:b/>
          <w:sz w:val="22"/>
          <w:szCs w:val="22"/>
        </w:rPr>
        <w:t xml:space="preserve"> multimedialny </w:t>
      </w:r>
      <w:r w:rsidR="00EE6325" w:rsidRPr="001929AD">
        <w:rPr>
          <w:b/>
          <w:sz w:val="22"/>
          <w:szCs w:val="22"/>
        </w:rPr>
        <w:t>– 2</w:t>
      </w:r>
      <w:r w:rsidR="00BD38CC" w:rsidRPr="001929AD">
        <w:rPr>
          <w:b/>
          <w:sz w:val="22"/>
          <w:szCs w:val="22"/>
        </w:rPr>
        <w:t xml:space="preserve"> sztuk</w:t>
      </w:r>
      <w:r w:rsidR="00EE6325" w:rsidRPr="001929AD">
        <w:rPr>
          <w:b/>
          <w:sz w:val="22"/>
          <w:szCs w:val="22"/>
        </w:rPr>
        <w:t>i</w:t>
      </w:r>
    </w:p>
    <w:p w14:paraId="23342CB5" w14:textId="4E43CBCC" w:rsidR="00B64477" w:rsidRPr="001929AD" w:rsidRDefault="00B64477" w:rsidP="00B64477">
      <w:pPr>
        <w:suppressAutoHyphens w:val="0"/>
        <w:autoSpaceDE w:val="0"/>
        <w:rPr>
          <w:sz w:val="22"/>
          <w:szCs w:val="22"/>
        </w:rPr>
      </w:pPr>
      <w:r w:rsidRPr="001929AD">
        <w:rPr>
          <w:sz w:val="22"/>
          <w:szCs w:val="22"/>
        </w:rPr>
        <w:t xml:space="preserve">(Kod CPV: </w:t>
      </w:r>
      <w:r w:rsidR="00864F91" w:rsidRPr="001929AD">
        <w:rPr>
          <w:sz w:val="22"/>
          <w:szCs w:val="22"/>
        </w:rPr>
        <w:t>30230000-0 Sprzęt związany z komputerami</w:t>
      </w:r>
      <w:r w:rsidRPr="001929AD">
        <w:rPr>
          <w:sz w:val="22"/>
          <w:szCs w:val="22"/>
        </w:rPr>
        <w:t>)</w:t>
      </w:r>
    </w:p>
    <w:p w14:paraId="5C64423E" w14:textId="247CC9E3" w:rsidR="00BD38CC" w:rsidRPr="001929AD" w:rsidRDefault="00BD38CC" w:rsidP="007F4A32">
      <w:pPr>
        <w:spacing w:after="200"/>
        <w:ind w:right="-142"/>
        <w:rPr>
          <w:sz w:val="22"/>
          <w:szCs w:val="22"/>
        </w:rPr>
      </w:pPr>
      <w:r w:rsidRPr="001929AD">
        <w:rPr>
          <w:bCs/>
          <w:sz w:val="22"/>
          <w:szCs w:val="22"/>
        </w:rPr>
        <w:t>Producent ………</w:t>
      </w:r>
      <w:r w:rsidR="00080117" w:rsidRPr="001929AD">
        <w:rPr>
          <w:bCs/>
          <w:sz w:val="22"/>
          <w:szCs w:val="22"/>
        </w:rPr>
        <w:t>…</w:t>
      </w:r>
      <w:r w:rsidRPr="001929AD">
        <w:rPr>
          <w:bCs/>
          <w:sz w:val="22"/>
          <w:szCs w:val="22"/>
        </w:rPr>
        <w:t xml:space="preserve">.......................................... </w:t>
      </w:r>
      <w:r w:rsidRPr="001929AD">
        <w:rPr>
          <w:sz w:val="22"/>
          <w:szCs w:val="22"/>
        </w:rPr>
        <w:t xml:space="preserve">Oferowany model i kod 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  Numer katalogowy </w:t>
      </w:r>
      <w:r w:rsidR="007E179F" w:rsidRPr="001929AD">
        <w:rPr>
          <w:sz w:val="22"/>
          <w:szCs w:val="22"/>
        </w:rPr>
        <w:t xml:space="preserve">producenta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</w:t>
      </w:r>
    </w:p>
    <w:p w14:paraId="0D4E2F99" w14:textId="29D462A7" w:rsidR="00BD38CC" w:rsidRPr="001929AD" w:rsidRDefault="00BD38CC" w:rsidP="00BD38CC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Zestawienie parametrów technicznych </w:t>
      </w:r>
      <w:r w:rsidR="00080117" w:rsidRPr="001929AD">
        <w:rPr>
          <w:b/>
          <w:sz w:val="22"/>
          <w:szCs w:val="22"/>
        </w:rPr>
        <w:t>–</w:t>
      </w:r>
      <w:r w:rsidRPr="001929AD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1929AD" w:rsidRPr="001929AD" w14:paraId="5910880B" w14:textId="77777777" w:rsidTr="00EC1343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84C9B7" w14:textId="77777777" w:rsidR="00BD38CC" w:rsidRPr="001929AD" w:rsidRDefault="00BD38CC" w:rsidP="00110419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3B2FC0" w14:textId="77777777" w:rsidR="00BD38CC" w:rsidRPr="001929AD" w:rsidRDefault="00BD38CC" w:rsidP="00110419">
            <w:pPr>
              <w:suppressAutoHyphens w:val="0"/>
              <w:jc w:val="center"/>
              <w:rPr>
                <w:b/>
              </w:rPr>
            </w:pPr>
            <w:r w:rsidRPr="001929AD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A38A0D" w14:textId="77777777" w:rsidR="00BD38CC" w:rsidRPr="001929AD" w:rsidRDefault="00BD38CC" w:rsidP="0011041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Parametry  oferowane</w:t>
            </w:r>
          </w:p>
          <w:p w14:paraId="11F4027F" w14:textId="77777777" w:rsidR="00BD38CC" w:rsidRPr="001929AD" w:rsidRDefault="00BD38CC" w:rsidP="00110419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929AD">
              <w:rPr>
                <w:b/>
              </w:rPr>
              <w:t>(wymagane podanie parametrów oferowanych)</w:t>
            </w:r>
          </w:p>
        </w:tc>
      </w:tr>
      <w:tr w:rsidR="001929AD" w:rsidRPr="001929AD" w14:paraId="0EC573A6" w14:textId="77777777" w:rsidTr="00EC1343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3FF9E4" w14:textId="5F7300AC" w:rsidR="00A67220" w:rsidRPr="001929AD" w:rsidRDefault="00A67220" w:rsidP="00EC1343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Technologia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628F3F" w14:textId="0E2EEAAE" w:rsidR="00A67220" w:rsidRPr="001929AD" w:rsidRDefault="00A67220" w:rsidP="00A67220">
            <w:pPr>
              <w:ind w:left="-17" w:firstLine="17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DLP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418C" w14:textId="20EF576C" w:rsidR="00A67220" w:rsidRPr="001929AD" w:rsidRDefault="00A67220" w:rsidP="00A672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929AD" w:rsidRPr="001929AD" w14:paraId="247B066E" w14:textId="77777777" w:rsidTr="00EC1343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F26E56" w14:textId="13D74985" w:rsidR="00A67220" w:rsidRPr="001929AD" w:rsidRDefault="00A67220" w:rsidP="00EC1343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7FBA93" w14:textId="4B011E19" w:rsidR="00A67220" w:rsidRPr="001929AD" w:rsidRDefault="00A67220" w:rsidP="00A67220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1929AD">
              <w:rPr>
                <w:sz w:val="18"/>
                <w:szCs w:val="18"/>
                <w:lang w:eastAsia="pl-PL"/>
              </w:rPr>
              <w:t>Minimum 1920x1080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715E" w14:textId="77777777" w:rsidR="00A67220" w:rsidRPr="001929AD" w:rsidRDefault="00A67220" w:rsidP="00A6722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1929AD" w:rsidRPr="001929AD" w14:paraId="7DD0A4BD" w14:textId="77777777" w:rsidTr="00EC1343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B2774A" w14:textId="7F5DDA72" w:rsidR="00A67220" w:rsidRPr="001929AD" w:rsidRDefault="00A67220" w:rsidP="00EC1343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Format obrazu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9716BE" w14:textId="5DD7DE73" w:rsidR="00A67220" w:rsidRPr="001929AD" w:rsidRDefault="00A67220" w:rsidP="00A67220">
            <w:pPr>
              <w:ind w:left="708" w:hanging="708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16x9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4E18" w14:textId="77777777" w:rsidR="00A67220" w:rsidRPr="001929AD" w:rsidRDefault="00A67220" w:rsidP="00A672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9877211" w14:textId="77777777" w:rsidTr="00EC1343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4CE570" w14:textId="1EE367EC" w:rsidR="00A67220" w:rsidRPr="001929AD" w:rsidRDefault="00A67220" w:rsidP="00EC1343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Kontrast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0AE06A" w14:textId="1C5FC181" w:rsidR="00A67220" w:rsidRPr="001929AD" w:rsidRDefault="00A67220" w:rsidP="00A67220">
            <w:pPr>
              <w:ind w:left="708" w:hanging="708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Minimum 15000:1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1D79" w14:textId="77777777" w:rsidR="00A67220" w:rsidRPr="001929AD" w:rsidRDefault="00A67220" w:rsidP="00A672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4D37B25" w14:textId="77777777" w:rsidTr="00EC1343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2FB81D" w14:textId="31C5C7AE" w:rsidR="00A67220" w:rsidRPr="001929AD" w:rsidRDefault="00A67220" w:rsidP="00EC1343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B70461" w14:textId="4E3697AF" w:rsidR="00A67220" w:rsidRPr="001929AD" w:rsidRDefault="00A67220" w:rsidP="00A67220">
            <w:pPr>
              <w:ind w:left="708" w:hanging="708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Minimum 4000 ANSI Lumenów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FE0E5" w14:textId="77777777" w:rsidR="00A67220" w:rsidRPr="001929AD" w:rsidRDefault="00A67220" w:rsidP="00A672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15C6BC64" w14:textId="77777777" w:rsidTr="00EC1343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281F00" w14:textId="227B6113" w:rsidR="00A67220" w:rsidRPr="001929AD" w:rsidRDefault="00A67220" w:rsidP="00EC1343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Zoom optyczny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39ED56" w14:textId="47083FC8" w:rsidR="00A67220" w:rsidRPr="001929AD" w:rsidRDefault="00A67220" w:rsidP="00A67220">
            <w:pPr>
              <w:ind w:left="708" w:hanging="708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Minimum 1,6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2C7C6" w14:textId="77777777" w:rsidR="00A67220" w:rsidRPr="001929AD" w:rsidRDefault="00A67220" w:rsidP="00A672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DDF2E2A" w14:textId="77777777" w:rsidTr="00EC1343">
        <w:trPr>
          <w:trHeight w:val="5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360A6B" w14:textId="312A2292" w:rsidR="00A67220" w:rsidRPr="001929AD" w:rsidRDefault="00A67220" w:rsidP="00EC1343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Stosunek projekcji minimalny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3A664A" w14:textId="2E5532EB" w:rsidR="00A67220" w:rsidRPr="001929AD" w:rsidRDefault="00A67220" w:rsidP="00A67220">
            <w:pPr>
              <w:ind w:left="708" w:hanging="708"/>
              <w:rPr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Maksimum 1,4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3004B" w14:textId="77777777" w:rsidR="00A67220" w:rsidRPr="001929AD" w:rsidRDefault="00A67220" w:rsidP="00A672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528703E8" w14:textId="77777777" w:rsidTr="00EC1343">
        <w:trPr>
          <w:trHeight w:val="21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77F74C" w14:textId="2DEE9132" w:rsidR="00A67220" w:rsidRPr="001929AD" w:rsidRDefault="00A67220" w:rsidP="00EC1343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Stosunek projekcji maksymalny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56E412" w14:textId="5293BA70" w:rsidR="00A67220" w:rsidRPr="001929AD" w:rsidRDefault="00A67220" w:rsidP="00A67220">
            <w:pPr>
              <w:ind w:left="708" w:hanging="708"/>
              <w:rPr>
                <w:b/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Minimum 2,24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848A0" w14:textId="77777777" w:rsidR="00A67220" w:rsidRPr="001929AD" w:rsidRDefault="00A67220" w:rsidP="00A672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23718DD" w14:textId="77777777" w:rsidTr="00EC1343">
        <w:trPr>
          <w:trHeight w:val="6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555317" w14:textId="07626F2B" w:rsidR="00A67220" w:rsidRPr="001929AD" w:rsidRDefault="00A67220" w:rsidP="00EC1343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Korekcja trapezu w pionie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616C87" w14:textId="10047CAC" w:rsidR="00A67220" w:rsidRPr="001929AD" w:rsidRDefault="00A67220" w:rsidP="00A67220">
            <w:pPr>
              <w:ind w:left="-18" w:firstLine="18"/>
              <w:rPr>
                <w:b/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Minimum  40 stopni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4258" w14:textId="77777777" w:rsidR="00A67220" w:rsidRPr="001929AD" w:rsidRDefault="00A67220" w:rsidP="00A672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205994C" w14:textId="77777777" w:rsidTr="00EC1343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368D3A" w14:textId="1840DCDD" w:rsidR="00A67220" w:rsidRPr="001929AD" w:rsidRDefault="00A67220" w:rsidP="00EC1343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Pionowy ruch obiektywu (Lens shift)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D4D359" w14:textId="5D9A408E" w:rsidR="00A67220" w:rsidRPr="001929AD" w:rsidRDefault="00A67220" w:rsidP="00A67220">
            <w:pPr>
              <w:ind w:left="708" w:hanging="708"/>
              <w:rPr>
                <w:b/>
                <w:sz w:val="18"/>
                <w:szCs w:val="18"/>
              </w:rPr>
            </w:pPr>
            <w:r w:rsidRPr="001929AD">
              <w:rPr>
                <w:sz w:val="18"/>
                <w:szCs w:val="18"/>
                <w:lang w:eastAsia="pl-PL"/>
              </w:rPr>
              <w:t>Minimum 17%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CB8AD" w14:textId="77777777" w:rsidR="00A67220" w:rsidRPr="001929AD" w:rsidRDefault="00A67220" w:rsidP="00A672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5159E0" w14:paraId="1F9EDB90" w14:textId="77777777" w:rsidTr="00EC1343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06714B" w14:textId="01AB7AE8" w:rsidR="00A67220" w:rsidRPr="001929AD" w:rsidRDefault="00A67220" w:rsidP="00EC134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Wejścia sygnału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96B84D" w14:textId="77777777" w:rsidR="00A67220" w:rsidRPr="001929AD" w:rsidRDefault="00A67220" w:rsidP="00A67220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Min. 2 x HDMI (w tym min. 1 HDMI/MHL)</w:t>
            </w:r>
          </w:p>
          <w:p w14:paraId="73292748" w14:textId="77777777" w:rsidR="00A67220" w:rsidRPr="001929AD" w:rsidRDefault="00A67220" w:rsidP="00A67220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VGA (D-Sub)</w:t>
            </w:r>
          </w:p>
          <w:p w14:paraId="0CD4E6AD" w14:textId="77777777" w:rsidR="00A67220" w:rsidRPr="001929AD" w:rsidRDefault="00A67220" w:rsidP="00A67220">
            <w:pPr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audio (mini jack)</w:t>
            </w:r>
          </w:p>
          <w:p w14:paraId="1A350FEF" w14:textId="5EA23584" w:rsidR="00A67220" w:rsidRPr="001929AD" w:rsidRDefault="00A67220" w:rsidP="00A67220">
            <w:pPr>
              <w:ind w:left="708" w:hanging="708"/>
              <w:rPr>
                <w:sz w:val="18"/>
                <w:szCs w:val="18"/>
                <w:lang w:val="en-US" w:eastAsia="pl-PL"/>
              </w:rPr>
            </w:pPr>
            <w:r w:rsidRPr="001929AD">
              <w:rPr>
                <w:sz w:val="18"/>
                <w:szCs w:val="18"/>
                <w:lang w:val="en-US" w:eastAsia="pl-PL"/>
              </w:rPr>
              <w:t>wideo (chinch)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0F475" w14:textId="77777777" w:rsidR="00A67220" w:rsidRPr="001929AD" w:rsidRDefault="00A67220" w:rsidP="00A67220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1929AD" w:rsidRPr="001929AD" w14:paraId="464F957A" w14:textId="77777777" w:rsidTr="00EC1343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2E030F" w14:textId="0FEBEB6A" w:rsidR="00A67220" w:rsidRPr="001929AD" w:rsidRDefault="00A67220" w:rsidP="00EC134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Inne porty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385005" w14:textId="68B2E88B" w:rsidR="00A67220" w:rsidRPr="001929AD" w:rsidRDefault="00A67220" w:rsidP="00A672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Ethernet (RJ-45)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B1E6" w14:textId="77777777" w:rsidR="00A67220" w:rsidRPr="001929AD" w:rsidRDefault="00A67220" w:rsidP="00A672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8D48387" w14:textId="77777777" w:rsidTr="00EC1343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70E4FC" w14:textId="32900EB0" w:rsidR="00A67220" w:rsidRPr="001929AD" w:rsidRDefault="00A67220" w:rsidP="00EC134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Preferowany kolor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0D7E6C" w14:textId="5B9048E2" w:rsidR="00A67220" w:rsidRPr="001929AD" w:rsidRDefault="00A67220" w:rsidP="00A672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Biały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DE35" w14:textId="77777777" w:rsidR="00A67220" w:rsidRPr="001929AD" w:rsidRDefault="00A67220" w:rsidP="00A672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059A715A" w14:textId="77777777" w:rsidTr="00EC1343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D44010" w14:textId="4948E2DD" w:rsidR="00A67220" w:rsidRPr="001929AD" w:rsidRDefault="00A67220" w:rsidP="00EC134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340D2F" w14:textId="77777777" w:rsidR="00A67220" w:rsidRPr="001929AD" w:rsidRDefault="00A67220" w:rsidP="00A67220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Kabel zasilający</w:t>
            </w:r>
          </w:p>
          <w:p w14:paraId="05AA9349" w14:textId="43EA6FD5" w:rsidR="00A67220" w:rsidRPr="001929AD" w:rsidRDefault="00A67220" w:rsidP="00A672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Pilot zdalnego sterowania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1974" w14:textId="77777777" w:rsidR="00A67220" w:rsidRPr="001929AD" w:rsidRDefault="00A67220" w:rsidP="00A672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449ED5EE" w14:textId="77777777" w:rsidTr="00EC1343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7D283A" w14:textId="13D11B38" w:rsidR="00A67220" w:rsidRPr="001929AD" w:rsidRDefault="00A67220" w:rsidP="00EC134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7D0053" w14:textId="580DE8D7" w:rsidR="00A67220" w:rsidRPr="001929AD" w:rsidRDefault="00A67220" w:rsidP="00A672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6664" w14:textId="77777777" w:rsidR="00A67220" w:rsidRPr="001929AD" w:rsidRDefault="00A67220" w:rsidP="00A672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1929AD" w:rsidRPr="001929AD" w14:paraId="34863C6F" w14:textId="77777777" w:rsidTr="009A11EB">
        <w:trPr>
          <w:trHeight w:val="1689"/>
        </w:trPr>
        <w:tc>
          <w:tcPr>
            <w:tcW w:w="13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5A0AB2" w14:textId="28AA7479" w:rsidR="00A67220" w:rsidRPr="001929AD" w:rsidRDefault="00A67220" w:rsidP="00EC134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1929AD">
              <w:rPr>
                <w:b/>
                <w:bCs/>
                <w:sz w:val="18"/>
                <w:szCs w:val="18"/>
                <w:lang w:eastAsia="pl-PL"/>
              </w:rPr>
              <w:t>Dodatkowe akcesoria</w:t>
            </w:r>
          </w:p>
        </w:tc>
        <w:tc>
          <w:tcPr>
            <w:tcW w:w="20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42FCCE" w14:textId="77777777" w:rsidR="00A67220" w:rsidRPr="001929AD" w:rsidRDefault="00A67220" w:rsidP="00A67220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Adapter WiFi</w:t>
            </w:r>
            <w:r w:rsidRPr="001929AD">
              <w:rPr>
                <w:sz w:val="18"/>
                <w:szCs w:val="18"/>
                <w:lang w:eastAsia="pl-PL"/>
              </w:rPr>
              <w:t xml:space="preserve"> umożliwiający prezentację poprzez sieć WiFi z komputerów oraz urządzeń mobilnych (bezpośrednio oraz w trybie infrastrukturalnym)</w:t>
            </w:r>
          </w:p>
          <w:p w14:paraId="5AE9432D" w14:textId="77777777" w:rsidR="00A67220" w:rsidRPr="001929AD" w:rsidRDefault="00A67220" w:rsidP="00A67220">
            <w:pPr>
              <w:rPr>
                <w:b/>
                <w:sz w:val="18"/>
                <w:szCs w:val="18"/>
                <w:lang w:eastAsia="pl-PL"/>
              </w:rPr>
            </w:pPr>
            <w:r w:rsidRPr="001929AD">
              <w:rPr>
                <w:b/>
                <w:sz w:val="18"/>
                <w:szCs w:val="18"/>
                <w:lang w:eastAsia="pl-PL"/>
              </w:rPr>
              <w:t>Specyfikacja:</w:t>
            </w:r>
          </w:p>
          <w:p w14:paraId="41C2F51B" w14:textId="77777777" w:rsidR="00A67220" w:rsidRPr="001929AD" w:rsidRDefault="00A67220" w:rsidP="00A67220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Interfejsy:  HDMI / MHL</w:t>
            </w:r>
          </w:p>
          <w:p w14:paraId="6F41EBE4" w14:textId="77777777" w:rsidR="00A67220" w:rsidRPr="001929AD" w:rsidRDefault="00A67220" w:rsidP="00A67220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Wsparcie dla systemów: Windows 7/8/10, Android, iOS, Mac OS</w:t>
            </w:r>
          </w:p>
          <w:p w14:paraId="4F0376EC" w14:textId="77777777" w:rsidR="00A67220" w:rsidRPr="001929AD" w:rsidRDefault="00A67220" w:rsidP="00A67220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WiFi: min. 802.11 b/g/n</w:t>
            </w:r>
          </w:p>
          <w:p w14:paraId="52F6278E" w14:textId="0F8BA365" w:rsidR="00A67220" w:rsidRPr="001929AD" w:rsidRDefault="00A67220" w:rsidP="00A67220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Obsługiwana rozdzielczość: 1080p (30 Hz)</w:t>
            </w:r>
          </w:p>
          <w:p w14:paraId="58591CAA" w14:textId="6CBA04BD" w:rsidR="003F688C" w:rsidRPr="001929AD" w:rsidRDefault="00A67220" w:rsidP="00A67220">
            <w:pPr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Kompatybilność: kompatybilny z zaoferowanym projektorem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D82F7" w14:textId="293F9F0A" w:rsidR="00A67220" w:rsidRPr="001929AD" w:rsidRDefault="00A67220" w:rsidP="00A6722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1929AD" w:rsidRPr="001929AD" w14:paraId="310C506E" w14:textId="77777777" w:rsidTr="00EC1343">
        <w:trPr>
          <w:trHeight w:val="333"/>
        </w:trPr>
        <w:tc>
          <w:tcPr>
            <w:tcW w:w="13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202AFC" w14:textId="77777777" w:rsidR="00A67220" w:rsidRPr="001929AD" w:rsidRDefault="00A67220" w:rsidP="00A67220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1E09DE" w14:textId="77777777" w:rsidR="00A67220" w:rsidRPr="001929AD" w:rsidRDefault="00A67220" w:rsidP="00A67220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D8176" w14:textId="08C5137C" w:rsidR="00A67220" w:rsidRPr="001929AD" w:rsidRDefault="00A67220" w:rsidP="00A6722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1929AD">
              <w:rPr>
                <w:sz w:val="18"/>
                <w:szCs w:val="18"/>
                <w:lang w:eastAsia="pl-PL"/>
              </w:rPr>
              <w:t>Producent i model:</w:t>
            </w:r>
          </w:p>
        </w:tc>
      </w:tr>
    </w:tbl>
    <w:p w14:paraId="2B0E6088" w14:textId="2E68959F" w:rsidR="00BD38CC" w:rsidRPr="001929AD" w:rsidRDefault="00BD38CC" w:rsidP="00BD38CC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929AD">
        <w:rPr>
          <w:sz w:val="18"/>
          <w:szCs w:val="18"/>
          <w:lang w:eastAsia="zh-CN"/>
        </w:rPr>
        <w:t xml:space="preserve">Przykładowy sprzęt spełniający wymagania: </w:t>
      </w:r>
      <w:r w:rsidR="00A67220" w:rsidRPr="001929AD">
        <w:rPr>
          <w:sz w:val="18"/>
          <w:szCs w:val="18"/>
          <w:lang w:eastAsia="zh-CN"/>
        </w:rPr>
        <w:t>Optoma DH401 + Optoma HDCast Pro adapter</w:t>
      </w:r>
    </w:p>
    <w:p w14:paraId="5B6745CE" w14:textId="77777777" w:rsidR="00BD38CC" w:rsidRPr="001929AD" w:rsidRDefault="00BD38CC" w:rsidP="00BD38CC">
      <w:pPr>
        <w:jc w:val="both"/>
        <w:rPr>
          <w:bCs/>
          <w:sz w:val="22"/>
          <w:szCs w:val="22"/>
          <w:u w:val="single"/>
        </w:rPr>
      </w:pPr>
      <w:r w:rsidRPr="001929AD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865DF37" w14:textId="77777777" w:rsidR="006631BE" w:rsidRPr="001929AD" w:rsidRDefault="006631BE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8D3D217" w14:textId="5195F016" w:rsidR="0039151B" w:rsidRPr="001929AD" w:rsidRDefault="0039151B" w:rsidP="0039151B">
      <w:pPr>
        <w:jc w:val="both"/>
        <w:rPr>
          <w:b/>
          <w:bCs/>
          <w:sz w:val="22"/>
          <w:szCs w:val="22"/>
          <w:u w:val="single"/>
        </w:rPr>
      </w:pPr>
      <w:r w:rsidRPr="001929AD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adaptera Wifi.</w:t>
      </w:r>
    </w:p>
    <w:p w14:paraId="780B3034" w14:textId="77777777" w:rsidR="0039151B" w:rsidRPr="001929AD" w:rsidRDefault="0039151B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4534409" w14:textId="77777777" w:rsidR="00BD38CC" w:rsidRPr="001929AD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Niespełnienie któregokolwiek z wymaganych parametrów powoduje odrzucenie oferty.</w:t>
      </w:r>
    </w:p>
    <w:p w14:paraId="3965F725" w14:textId="77777777" w:rsidR="00BD38CC" w:rsidRPr="001929AD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7C7133F" w14:textId="77777777" w:rsidR="00BD38CC" w:rsidRPr="001929AD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4B3A1255" w14:textId="77777777" w:rsidR="00BD38CC" w:rsidRPr="001929AD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</w:p>
    <w:p w14:paraId="1BC299BA" w14:textId="15ADCF77" w:rsidR="00BD38CC" w:rsidRPr="001929AD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gwarancyjny wykonywany będzie przez :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13903F47" w14:textId="49D0315A" w:rsidR="00BD38CC" w:rsidRPr="001929AD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adres: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1FD83DF1" w14:textId="137357F2" w:rsidR="00BD38CC" w:rsidRPr="001929AD" w:rsidRDefault="00BD38CC" w:rsidP="00BD38C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Nr telefonu pod który należy zgłaszać awarie sprzętu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</w:t>
      </w:r>
    </w:p>
    <w:p w14:paraId="45CD1467" w14:textId="77777777" w:rsidR="00BD38CC" w:rsidRPr="001929AD" w:rsidRDefault="00BD38CC" w:rsidP="00BD38C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Serwis dostępny będzie jak niżej:</w:t>
      </w:r>
    </w:p>
    <w:p w14:paraId="679482B1" w14:textId="179BC985" w:rsidR="00BD38CC" w:rsidRPr="001929AD" w:rsidRDefault="00BD38CC" w:rsidP="00BD38C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 -w następujące dni tygodnia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.................................................................................................</w:t>
      </w:r>
    </w:p>
    <w:p w14:paraId="4766A0E2" w14:textId="51624E43" w:rsidR="00BD38CC" w:rsidRPr="001929AD" w:rsidRDefault="00BD38CC" w:rsidP="00BD38CC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- w następujących godzinach </w:t>
      </w:r>
      <w:r w:rsidR="00080117" w:rsidRPr="001929AD">
        <w:rPr>
          <w:sz w:val="22"/>
          <w:szCs w:val="22"/>
        </w:rPr>
        <w:t>…</w:t>
      </w:r>
      <w:r w:rsidRPr="001929AD">
        <w:rPr>
          <w:sz w:val="22"/>
          <w:szCs w:val="22"/>
        </w:rPr>
        <w:t>................................................................................................</w:t>
      </w:r>
    </w:p>
    <w:p w14:paraId="4736DD1C" w14:textId="77777777" w:rsidR="00BD38CC" w:rsidRPr="001929AD" w:rsidRDefault="00BD38CC" w:rsidP="00BD38CC">
      <w:pPr>
        <w:pStyle w:val="Tekstpodstawowywcity"/>
        <w:ind w:left="0"/>
        <w:rPr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    </w:t>
      </w:r>
    </w:p>
    <w:p w14:paraId="1ECD614D" w14:textId="77777777" w:rsidR="00BD38CC" w:rsidRPr="001929AD" w:rsidRDefault="00BD38CC" w:rsidP="00BD38CC">
      <w:pPr>
        <w:pStyle w:val="Tekstpodstawowywcity"/>
        <w:jc w:val="right"/>
        <w:rPr>
          <w:sz w:val="22"/>
          <w:szCs w:val="22"/>
        </w:rPr>
      </w:pPr>
    </w:p>
    <w:p w14:paraId="0DEF3D06" w14:textId="77777777" w:rsidR="00EB0F63" w:rsidRPr="001929AD" w:rsidRDefault="00EB0F63" w:rsidP="00BD38CC">
      <w:pPr>
        <w:pStyle w:val="Tekstpodstawowywcity"/>
        <w:jc w:val="right"/>
        <w:rPr>
          <w:sz w:val="22"/>
          <w:szCs w:val="22"/>
        </w:rPr>
      </w:pPr>
    </w:p>
    <w:p w14:paraId="2E04CBB9" w14:textId="77777777" w:rsidR="00EB0F63" w:rsidRPr="001929AD" w:rsidRDefault="00EB0F63" w:rsidP="00BD38CC">
      <w:pPr>
        <w:pStyle w:val="Tekstpodstawowywcity"/>
        <w:jc w:val="right"/>
        <w:rPr>
          <w:sz w:val="22"/>
          <w:szCs w:val="22"/>
        </w:rPr>
      </w:pPr>
    </w:p>
    <w:p w14:paraId="3E28594C" w14:textId="77777777" w:rsidR="00BD38CC" w:rsidRPr="001929AD" w:rsidRDefault="00BD38CC" w:rsidP="00BD38CC">
      <w:pPr>
        <w:pStyle w:val="Tekstpodstawowywcity"/>
        <w:jc w:val="right"/>
        <w:rPr>
          <w:sz w:val="22"/>
          <w:szCs w:val="22"/>
        </w:rPr>
      </w:pPr>
    </w:p>
    <w:p w14:paraId="2CF69DEA" w14:textId="0607311C" w:rsidR="00BD38CC" w:rsidRPr="001929AD" w:rsidRDefault="00080117" w:rsidP="00BD38CC">
      <w:pPr>
        <w:pStyle w:val="Tekstpodstawowywcity"/>
        <w:ind w:left="3980"/>
        <w:rPr>
          <w:sz w:val="22"/>
          <w:szCs w:val="22"/>
        </w:rPr>
      </w:pPr>
      <w:r w:rsidRPr="001929AD">
        <w:rPr>
          <w:sz w:val="22"/>
          <w:szCs w:val="22"/>
        </w:rPr>
        <w:t>…</w:t>
      </w:r>
      <w:r w:rsidR="00BD38CC" w:rsidRPr="001929AD">
        <w:rPr>
          <w:sz w:val="22"/>
          <w:szCs w:val="22"/>
        </w:rPr>
        <w:t>.........................................................................................</w:t>
      </w:r>
    </w:p>
    <w:p w14:paraId="202AF8FF" w14:textId="02E67102" w:rsidR="004F366B" w:rsidRPr="001929AD" w:rsidRDefault="00BD38CC" w:rsidP="006631BE">
      <w:pPr>
        <w:jc w:val="both"/>
        <w:rPr>
          <w:b/>
          <w:sz w:val="22"/>
          <w:szCs w:val="22"/>
        </w:rPr>
      </w:pPr>
      <w:r w:rsidRPr="001929AD">
        <w:rPr>
          <w:sz w:val="22"/>
          <w:szCs w:val="22"/>
        </w:rPr>
        <w:t xml:space="preserve">                                                                        podpis i pieczątka W</w:t>
      </w:r>
      <w:r w:rsidR="006631BE" w:rsidRPr="001929AD">
        <w:rPr>
          <w:sz w:val="22"/>
          <w:szCs w:val="22"/>
        </w:rPr>
        <w:t>ykonawcy lub osoby upoważnionej</w:t>
      </w:r>
    </w:p>
    <w:p w14:paraId="026893B9" w14:textId="77777777" w:rsidR="006826B6" w:rsidRPr="001929AD" w:rsidRDefault="006826B6" w:rsidP="006826B6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br w:type="page"/>
      </w:r>
    </w:p>
    <w:p w14:paraId="77CCA350" w14:textId="5F063873" w:rsidR="00F56D1B" w:rsidRPr="001929AD" w:rsidRDefault="00F56D1B" w:rsidP="003942F9">
      <w:pPr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5</w:t>
      </w:r>
    </w:p>
    <w:p w14:paraId="00A21C71" w14:textId="77777777" w:rsidR="00F56D1B" w:rsidRPr="001929AD" w:rsidRDefault="00F56D1B" w:rsidP="00F56D1B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1929AD" w:rsidRPr="001929AD" w14:paraId="04C9CAD0" w14:textId="77777777" w:rsidTr="008041E5">
        <w:tc>
          <w:tcPr>
            <w:tcW w:w="6946" w:type="dxa"/>
            <w:shd w:val="clear" w:color="auto" w:fill="auto"/>
          </w:tcPr>
          <w:p w14:paraId="6629CF93" w14:textId="77777777" w:rsidR="00F56D1B" w:rsidRPr="001929AD" w:rsidRDefault="00F56D1B" w:rsidP="008041E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1929AD">
              <w:rPr>
                <w:b/>
                <w:sz w:val="22"/>
                <w:szCs w:val="22"/>
              </w:rPr>
              <w:t>WYKONAWCA</w:t>
            </w:r>
          </w:p>
          <w:p w14:paraId="6D0D20E7" w14:textId="77777777" w:rsidR="00F56D1B" w:rsidRPr="001929AD" w:rsidRDefault="00F56D1B" w:rsidP="008041E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929AD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2BB435CE" w14:textId="77777777" w:rsidR="00F56D1B" w:rsidRPr="001929AD" w:rsidRDefault="00F56D1B" w:rsidP="008041E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929AD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3B80EB4A" w14:textId="77777777" w:rsidR="00F56D1B" w:rsidRPr="001929AD" w:rsidRDefault="00F56D1B" w:rsidP="008041E5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1929AD">
              <w:rPr>
                <w:i/>
                <w:sz w:val="18"/>
                <w:szCs w:val="22"/>
              </w:rPr>
              <w:t xml:space="preserve">(pełna nazwa/firma, adres, w zależności od podmiotu: </w:t>
            </w:r>
          </w:p>
          <w:p w14:paraId="5BCF4C59" w14:textId="77777777" w:rsidR="00F56D1B" w:rsidRPr="001929AD" w:rsidRDefault="00F56D1B" w:rsidP="008041E5">
            <w:pPr>
              <w:spacing w:line="360" w:lineRule="auto"/>
              <w:jc w:val="both"/>
              <w:rPr>
                <w:i/>
                <w:sz w:val="18"/>
                <w:szCs w:val="22"/>
                <w:lang w:val="en-US"/>
              </w:rPr>
            </w:pPr>
            <w:r w:rsidRPr="001929AD">
              <w:rPr>
                <w:i/>
                <w:sz w:val="18"/>
                <w:szCs w:val="22"/>
                <w:lang w:val="en-US"/>
              </w:rPr>
              <w:t>NIP/PESEL, KRS/CEiDG, REGON)</w:t>
            </w:r>
          </w:p>
          <w:p w14:paraId="3AB0E3B3" w14:textId="77777777" w:rsidR="00F56D1B" w:rsidRPr="001929AD" w:rsidRDefault="00F56D1B" w:rsidP="008041E5">
            <w:pPr>
              <w:spacing w:line="360" w:lineRule="auto"/>
              <w:jc w:val="both"/>
              <w:rPr>
                <w:sz w:val="10"/>
                <w:szCs w:val="10"/>
                <w:lang w:val="en-US"/>
              </w:rPr>
            </w:pPr>
          </w:p>
          <w:p w14:paraId="2F1C1D0D" w14:textId="77777777" w:rsidR="00F56D1B" w:rsidRPr="001929AD" w:rsidRDefault="00F56D1B" w:rsidP="008041E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29AD">
              <w:rPr>
                <w:sz w:val="22"/>
                <w:szCs w:val="22"/>
              </w:rPr>
              <w:t>reprezentowany przez: ……………………………</w:t>
            </w:r>
          </w:p>
          <w:p w14:paraId="64933916" w14:textId="77777777" w:rsidR="00F56D1B" w:rsidRPr="001929AD" w:rsidRDefault="00F56D1B" w:rsidP="008041E5">
            <w:pPr>
              <w:ind w:right="2479"/>
              <w:rPr>
                <w:i/>
                <w:sz w:val="18"/>
                <w:szCs w:val="22"/>
              </w:rPr>
            </w:pPr>
            <w:r w:rsidRPr="001929AD">
              <w:rPr>
                <w:i/>
                <w:sz w:val="18"/>
                <w:szCs w:val="22"/>
              </w:rPr>
              <w:t>(imię, nazwisko, stanowisko/podstawa do  reprezentacji)</w:t>
            </w:r>
          </w:p>
        </w:tc>
        <w:tc>
          <w:tcPr>
            <w:tcW w:w="4606" w:type="dxa"/>
            <w:shd w:val="clear" w:color="auto" w:fill="auto"/>
          </w:tcPr>
          <w:p w14:paraId="7F01F820" w14:textId="77777777" w:rsidR="00F56D1B" w:rsidRPr="001929AD" w:rsidRDefault="00F56D1B" w:rsidP="008041E5">
            <w:pPr>
              <w:spacing w:line="360" w:lineRule="auto"/>
              <w:ind w:left="459"/>
              <w:jc w:val="both"/>
              <w:rPr>
                <w:b/>
                <w:sz w:val="22"/>
                <w:szCs w:val="22"/>
                <w:lang w:eastAsia="pl-PL"/>
              </w:rPr>
            </w:pPr>
            <w:r w:rsidRPr="001929AD">
              <w:rPr>
                <w:b/>
                <w:sz w:val="22"/>
                <w:szCs w:val="22"/>
                <w:lang w:eastAsia="pl-PL"/>
              </w:rPr>
              <w:t>ZAMAWIAJACY</w:t>
            </w:r>
          </w:p>
          <w:p w14:paraId="0998DC7D" w14:textId="77777777" w:rsidR="00F56D1B" w:rsidRPr="001929AD" w:rsidRDefault="00F56D1B" w:rsidP="008041E5">
            <w:pPr>
              <w:spacing w:line="360" w:lineRule="auto"/>
              <w:jc w:val="both"/>
              <w:rPr>
                <w:b/>
                <w:sz w:val="22"/>
                <w:szCs w:val="22"/>
                <w:lang w:eastAsia="pl-PL"/>
              </w:rPr>
            </w:pPr>
            <w:r w:rsidRPr="001929AD">
              <w:rPr>
                <w:b/>
                <w:sz w:val="22"/>
                <w:szCs w:val="22"/>
                <w:lang w:eastAsia="pl-PL"/>
              </w:rPr>
              <w:t>Instytut Oceanologii PAN</w:t>
            </w:r>
          </w:p>
          <w:p w14:paraId="484F5A70" w14:textId="77777777" w:rsidR="00F56D1B" w:rsidRPr="001929AD" w:rsidRDefault="00F56D1B" w:rsidP="008041E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929AD">
              <w:rPr>
                <w:sz w:val="22"/>
                <w:szCs w:val="22"/>
                <w:lang w:eastAsia="pl-PL"/>
              </w:rPr>
              <w:t>ul. Powstańców Warszawy 55</w:t>
            </w:r>
          </w:p>
          <w:p w14:paraId="274D48EA" w14:textId="77777777" w:rsidR="00F56D1B" w:rsidRPr="001929AD" w:rsidRDefault="00F56D1B" w:rsidP="008041E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929AD">
              <w:rPr>
                <w:sz w:val="22"/>
                <w:szCs w:val="22"/>
                <w:lang w:eastAsia="pl-PL"/>
              </w:rPr>
              <w:t>81-712 Sopot</w:t>
            </w:r>
          </w:p>
          <w:p w14:paraId="5AF304C2" w14:textId="77777777" w:rsidR="00F56D1B" w:rsidRPr="001929AD" w:rsidRDefault="00F56D1B" w:rsidP="008041E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80A78D1" w14:textId="77777777" w:rsidR="00F56D1B" w:rsidRPr="001929AD" w:rsidRDefault="00F56D1B" w:rsidP="008041E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C763BB8" w14:textId="77777777" w:rsidR="00F56D1B" w:rsidRPr="001929AD" w:rsidRDefault="00F56D1B" w:rsidP="00F56D1B">
      <w:pPr>
        <w:spacing w:line="360" w:lineRule="auto"/>
        <w:rPr>
          <w:b/>
          <w:sz w:val="18"/>
        </w:rPr>
      </w:pPr>
    </w:p>
    <w:p w14:paraId="6EDDD77C" w14:textId="77777777" w:rsidR="00F56D1B" w:rsidRPr="001929AD" w:rsidRDefault="00F56D1B" w:rsidP="00F56D1B">
      <w:pPr>
        <w:spacing w:line="360" w:lineRule="auto"/>
        <w:jc w:val="center"/>
        <w:rPr>
          <w:b/>
          <w:sz w:val="22"/>
        </w:rPr>
      </w:pPr>
      <w:r w:rsidRPr="001929AD">
        <w:rPr>
          <w:b/>
          <w:sz w:val="22"/>
        </w:rPr>
        <w:t xml:space="preserve">OŚWIADCZENIE WYKONAWCY </w:t>
      </w:r>
    </w:p>
    <w:p w14:paraId="4FA0A17D" w14:textId="12B061CA" w:rsidR="00F56D1B" w:rsidRPr="001929AD" w:rsidRDefault="00F56D1B" w:rsidP="00F56D1B">
      <w:pPr>
        <w:spacing w:line="360" w:lineRule="auto"/>
        <w:jc w:val="both"/>
        <w:rPr>
          <w:sz w:val="22"/>
        </w:rPr>
      </w:pPr>
      <w:r w:rsidRPr="001929AD">
        <w:rPr>
          <w:b/>
          <w:sz w:val="22"/>
        </w:rPr>
        <w:t>o spełnianiu warunków udziału w postępowaniu i braku podstaw wykluczenia</w:t>
      </w:r>
      <w:r w:rsidRPr="001929AD">
        <w:rPr>
          <w:sz w:val="22"/>
        </w:rPr>
        <w:t xml:space="preserve"> składane na podstawie art. 25a ust. 1 ustawy z dnia 29 stycznia 2004 r. - Prawo zamówień publicznych </w:t>
      </w:r>
      <w:r w:rsidRPr="001929AD">
        <w:rPr>
          <w:sz w:val="22"/>
          <w:szCs w:val="22"/>
        </w:rPr>
        <w:t>(tj. Dz.U. z 2017 r. poz. 1579 ze zm.)</w:t>
      </w:r>
      <w:r w:rsidRPr="001929AD">
        <w:rPr>
          <w:sz w:val="22"/>
        </w:rPr>
        <w:t xml:space="preserve"> w postępowaniu o udzielenie zamówienia publicznego </w:t>
      </w:r>
      <w:r w:rsidRPr="001929AD">
        <w:rPr>
          <w:b/>
          <w:sz w:val="22"/>
        </w:rPr>
        <w:t>na dostawę sprzętu komputerowego, części i akcesoriów komputerowych dla Instytutu Oceanologii Polskiej Akademii Nauk w Sopocie (IO/ZP/</w:t>
      </w:r>
      <w:r w:rsidR="00240FE3" w:rsidRPr="001929AD">
        <w:rPr>
          <w:b/>
          <w:sz w:val="22"/>
        </w:rPr>
        <w:t>4</w:t>
      </w:r>
      <w:r w:rsidRPr="001929AD">
        <w:rPr>
          <w:b/>
          <w:sz w:val="22"/>
        </w:rPr>
        <w:t>/2018)</w:t>
      </w:r>
    </w:p>
    <w:p w14:paraId="6060128C" w14:textId="77777777" w:rsidR="00F56D1B" w:rsidRPr="001929AD" w:rsidRDefault="00F56D1B" w:rsidP="00F56D1B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60B47267" w14:textId="77777777" w:rsidR="00F56D1B" w:rsidRPr="001929AD" w:rsidRDefault="00F56D1B" w:rsidP="00F56D1B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0595C8B1" w14:textId="77777777" w:rsidR="00F56D1B" w:rsidRPr="001929AD" w:rsidRDefault="00F56D1B" w:rsidP="00F56D1B">
      <w:pPr>
        <w:spacing w:line="360" w:lineRule="auto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Ja, niżej podpisany oświadczam, co następuje:</w:t>
      </w:r>
    </w:p>
    <w:p w14:paraId="5E40D7A9" w14:textId="77777777" w:rsidR="00F56D1B" w:rsidRPr="001929AD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789E526C" w14:textId="77777777" w:rsidR="00F56D1B" w:rsidRPr="001929AD" w:rsidRDefault="00F56D1B" w:rsidP="00CE643A">
      <w:pPr>
        <w:pStyle w:val="Akapitzlist"/>
        <w:numPr>
          <w:ilvl w:val="0"/>
          <w:numId w:val="44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OŚWIADCZENIE O SPEŁNIANIU WARUNKÓW UDZIAŁU W POSTĘPOWANIU.</w:t>
      </w:r>
    </w:p>
    <w:p w14:paraId="6CCCE5E1" w14:textId="77777777" w:rsidR="00F56D1B" w:rsidRPr="001929AD" w:rsidRDefault="00F56D1B" w:rsidP="00F56D1B">
      <w:pPr>
        <w:pStyle w:val="Akapitzlist"/>
        <w:spacing w:line="360" w:lineRule="auto"/>
        <w:ind w:left="851"/>
        <w:jc w:val="both"/>
        <w:rPr>
          <w:b/>
          <w:sz w:val="10"/>
          <w:szCs w:val="10"/>
        </w:rPr>
      </w:pPr>
    </w:p>
    <w:p w14:paraId="0B9BD144" w14:textId="77777777" w:rsidR="00F56D1B" w:rsidRPr="001929AD" w:rsidRDefault="00F56D1B" w:rsidP="00F56D1B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Oświadczam, że Wykonawca spełnia warunki udziału w postępowaniu określone przez Zamawiającego w sekcji III.1 ogłoszenia o zamówieniu oraz rozdziale III ust.2 Specyfikacji Istotnych Warunków Zamówienia.</w:t>
      </w:r>
    </w:p>
    <w:p w14:paraId="73B7E029" w14:textId="77777777" w:rsidR="00F56D1B" w:rsidRPr="001929AD" w:rsidRDefault="00F56D1B" w:rsidP="00F56D1B">
      <w:pPr>
        <w:pStyle w:val="Akapitzlist"/>
        <w:spacing w:line="360" w:lineRule="auto"/>
        <w:ind w:left="851"/>
        <w:jc w:val="both"/>
        <w:rPr>
          <w:sz w:val="24"/>
          <w:szCs w:val="22"/>
        </w:rPr>
      </w:pPr>
    </w:p>
    <w:p w14:paraId="701F8984" w14:textId="77777777" w:rsidR="00F56D1B" w:rsidRPr="001929AD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…………….…….</w:t>
      </w:r>
      <w:r w:rsidRPr="001929AD">
        <w:rPr>
          <w:i/>
          <w:sz w:val="22"/>
          <w:szCs w:val="22"/>
        </w:rPr>
        <w:t xml:space="preserve">, </w:t>
      </w:r>
      <w:r w:rsidRPr="001929AD">
        <w:rPr>
          <w:sz w:val="22"/>
          <w:szCs w:val="22"/>
        </w:rPr>
        <w:t xml:space="preserve">dnia ………….……. r.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…………………………………………</w:t>
      </w:r>
    </w:p>
    <w:p w14:paraId="04EB7A47" w14:textId="77777777" w:rsidR="00F56D1B" w:rsidRPr="001929AD" w:rsidRDefault="00F56D1B" w:rsidP="00F56D1B">
      <w:pPr>
        <w:spacing w:line="360" w:lineRule="auto"/>
        <w:ind w:left="6381" w:firstLine="709"/>
        <w:rPr>
          <w:i/>
        </w:rPr>
      </w:pPr>
      <w:r w:rsidRPr="001929AD">
        <w:rPr>
          <w:i/>
        </w:rPr>
        <w:t>własnoręczny podpis</w:t>
      </w:r>
    </w:p>
    <w:p w14:paraId="58BEA9DE" w14:textId="77777777" w:rsidR="00F56D1B" w:rsidRPr="001929AD" w:rsidRDefault="00F56D1B" w:rsidP="00F56D1B">
      <w:pPr>
        <w:pStyle w:val="Akapitzlist"/>
        <w:spacing w:line="360" w:lineRule="auto"/>
        <w:ind w:left="851"/>
        <w:jc w:val="both"/>
        <w:rPr>
          <w:sz w:val="10"/>
          <w:szCs w:val="10"/>
        </w:rPr>
      </w:pPr>
    </w:p>
    <w:p w14:paraId="25878CB5" w14:textId="77777777" w:rsidR="00F56D1B" w:rsidRPr="001929AD" w:rsidRDefault="00F56D1B" w:rsidP="00CE643A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WYKAZANIE PRZEZ WYKONAWCĘ SPEŁNIANIA WARUNKÓW UDZIAŁU W POSTĘPOWANIU, GDY WYKONAWCA POWOŁUJE SIĘ NA ZASOBY INNYCH PODMIOTOW NA WARUNKACH OKREŚLONYCH W ART. 22A PZP</w:t>
      </w:r>
      <w:r w:rsidRPr="001929AD">
        <w:rPr>
          <w:rStyle w:val="Odwoanieprzypisudolnego"/>
          <w:b/>
          <w:sz w:val="22"/>
          <w:szCs w:val="22"/>
        </w:rPr>
        <w:footnoteReference w:id="12"/>
      </w:r>
      <w:r w:rsidRPr="001929AD">
        <w:rPr>
          <w:b/>
          <w:sz w:val="22"/>
          <w:szCs w:val="22"/>
        </w:rPr>
        <w:t>.</w:t>
      </w:r>
    </w:p>
    <w:p w14:paraId="5C2DB42C" w14:textId="77777777" w:rsidR="00F56D1B" w:rsidRPr="001929AD" w:rsidRDefault="00F56D1B" w:rsidP="00F56D1B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sz w:val="10"/>
          <w:szCs w:val="10"/>
        </w:rPr>
      </w:pPr>
    </w:p>
    <w:p w14:paraId="6065F391" w14:textId="77777777" w:rsidR="00F56D1B" w:rsidRPr="001929AD" w:rsidRDefault="00F56D1B" w:rsidP="00F56D1B">
      <w:pPr>
        <w:spacing w:line="360" w:lineRule="auto"/>
        <w:ind w:left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Oświadczam, że w celu wykazania spełniania warunków udziału w postępowaniu określonych przez Zamawiającego w sekcji III.1 ogłoszenia o zamówieniu oraz rozdziale III ust.2 Specyfikacji Istotnych Warunków Zamówienia Wykonawca:</w:t>
      </w:r>
    </w:p>
    <w:p w14:paraId="423DFDFB" w14:textId="77777777" w:rsidR="00F56D1B" w:rsidRPr="001929AD" w:rsidRDefault="00F56D1B" w:rsidP="00CE643A">
      <w:pPr>
        <w:pStyle w:val="Akapitzlist"/>
        <w:numPr>
          <w:ilvl w:val="3"/>
          <w:numId w:val="16"/>
        </w:numPr>
        <w:tabs>
          <w:tab w:val="left" w:pos="993"/>
        </w:tabs>
        <w:spacing w:line="360" w:lineRule="auto"/>
        <w:ind w:left="1134" w:hanging="643"/>
        <w:jc w:val="both"/>
        <w:rPr>
          <w:sz w:val="22"/>
          <w:szCs w:val="22"/>
        </w:rPr>
      </w:pPr>
      <w:r w:rsidRPr="001929AD">
        <w:rPr>
          <w:b/>
          <w:sz w:val="22"/>
          <w:szCs w:val="22"/>
        </w:rPr>
        <w:t>NIE POLEGA na zasobach innych podmiotów.</w:t>
      </w:r>
      <w:r w:rsidRPr="001929AD">
        <w:rPr>
          <w:rStyle w:val="Odwoanieprzypisudolnego"/>
          <w:sz w:val="22"/>
          <w:szCs w:val="22"/>
        </w:rPr>
        <w:footnoteReference w:id="13"/>
      </w:r>
      <w:r w:rsidRPr="001929AD">
        <w:rPr>
          <w:sz w:val="22"/>
          <w:szCs w:val="22"/>
        </w:rPr>
        <w:t xml:space="preserve"> </w:t>
      </w:r>
    </w:p>
    <w:p w14:paraId="5F456D22" w14:textId="6032BE62" w:rsidR="00F56D1B" w:rsidRPr="001929AD" w:rsidRDefault="00F56D1B" w:rsidP="00CE643A">
      <w:pPr>
        <w:pStyle w:val="Akapitzlist"/>
        <w:numPr>
          <w:ilvl w:val="3"/>
          <w:numId w:val="16"/>
        </w:numPr>
        <w:tabs>
          <w:tab w:val="left" w:pos="993"/>
        </w:tabs>
        <w:spacing w:line="360" w:lineRule="auto"/>
        <w:ind w:left="1134" w:hanging="643"/>
        <w:jc w:val="both"/>
        <w:rPr>
          <w:sz w:val="22"/>
          <w:szCs w:val="22"/>
        </w:rPr>
      </w:pPr>
      <w:r w:rsidRPr="001929AD">
        <w:rPr>
          <w:b/>
          <w:sz w:val="22"/>
          <w:szCs w:val="22"/>
        </w:rPr>
        <w:t>POLEGA</w:t>
      </w:r>
      <w:r w:rsidRPr="001929AD">
        <w:rPr>
          <w:b/>
          <w:sz w:val="22"/>
          <w:szCs w:val="22"/>
          <w:vertAlign w:val="superscript"/>
        </w:rPr>
        <w:t>12</w:t>
      </w:r>
      <w:r w:rsidRPr="001929AD">
        <w:rPr>
          <w:sz w:val="22"/>
          <w:szCs w:val="22"/>
        </w:rPr>
        <w:t xml:space="preserve"> </w:t>
      </w:r>
      <w:r w:rsidRPr="001929AD">
        <w:rPr>
          <w:b/>
          <w:sz w:val="22"/>
          <w:szCs w:val="22"/>
        </w:rPr>
        <w:t>na zasobach następującego podmiotu</w:t>
      </w:r>
      <w:r w:rsidRPr="001929AD">
        <w:rPr>
          <w:sz w:val="22"/>
          <w:szCs w:val="22"/>
        </w:rPr>
        <w:t xml:space="preserve"> (następujących podmiotów)</w:t>
      </w:r>
      <w:r w:rsidRPr="001929AD">
        <w:rPr>
          <w:rStyle w:val="Odwoanieprzypisudolnego"/>
          <w:sz w:val="22"/>
          <w:szCs w:val="22"/>
        </w:rPr>
        <w:footnoteReference w:id="14"/>
      </w:r>
      <w:r w:rsidRPr="001929AD">
        <w:rPr>
          <w:sz w:val="22"/>
          <w:szCs w:val="22"/>
        </w:rPr>
        <w:t>:</w:t>
      </w:r>
    </w:p>
    <w:p w14:paraId="0578A139" w14:textId="77777777" w:rsidR="00F56D1B" w:rsidRPr="001929AD" w:rsidRDefault="00F56D1B" w:rsidP="00CE643A">
      <w:pPr>
        <w:pStyle w:val="Akapitzlist"/>
        <w:numPr>
          <w:ilvl w:val="0"/>
          <w:numId w:val="48"/>
        </w:numPr>
        <w:spacing w:line="360" w:lineRule="auto"/>
        <w:ind w:left="1276" w:hanging="283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………………………………………………w zakresie……………………………………………….</w:t>
      </w:r>
    </w:p>
    <w:p w14:paraId="7FCDC272" w14:textId="77777777" w:rsidR="00F56D1B" w:rsidRPr="001929AD" w:rsidRDefault="00F56D1B" w:rsidP="00CE643A">
      <w:pPr>
        <w:pStyle w:val="Akapitzlist"/>
        <w:keepNext/>
        <w:numPr>
          <w:ilvl w:val="0"/>
          <w:numId w:val="48"/>
        </w:numPr>
        <w:spacing w:line="360" w:lineRule="auto"/>
        <w:ind w:left="1276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………………………………………………w zakresie……..………………………………………...</w:t>
      </w:r>
    </w:p>
    <w:p w14:paraId="13A99F34" w14:textId="77777777" w:rsidR="00F56D1B" w:rsidRPr="001929AD" w:rsidRDefault="00F56D1B" w:rsidP="00F56D1B">
      <w:pPr>
        <w:spacing w:line="360" w:lineRule="auto"/>
        <w:ind w:left="1080"/>
        <w:jc w:val="both"/>
        <w:rPr>
          <w:sz w:val="22"/>
          <w:szCs w:val="22"/>
        </w:rPr>
      </w:pPr>
    </w:p>
    <w:p w14:paraId="6D4D573E" w14:textId="77777777" w:rsidR="00F56D1B" w:rsidRPr="001929AD" w:rsidRDefault="00F56D1B" w:rsidP="00F56D1B">
      <w:pPr>
        <w:spacing w:line="360" w:lineRule="auto"/>
        <w:ind w:left="108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………………., dnia ………….……. r.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…………………………………………</w:t>
      </w:r>
    </w:p>
    <w:p w14:paraId="4B18DF0F" w14:textId="77777777" w:rsidR="00F56D1B" w:rsidRPr="001929AD" w:rsidRDefault="00F56D1B" w:rsidP="00F56D1B">
      <w:pPr>
        <w:spacing w:line="360" w:lineRule="auto"/>
        <w:ind w:left="6381" w:firstLine="709"/>
        <w:rPr>
          <w:i/>
        </w:rPr>
      </w:pPr>
      <w:r w:rsidRPr="001929AD">
        <w:rPr>
          <w:i/>
        </w:rPr>
        <w:t>własnoręczny podpis</w:t>
      </w:r>
    </w:p>
    <w:p w14:paraId="14320DE8" w14:textId="77777777" w:rsidR="00F56D1B" w:rsidRPr="001929AD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14:paraId="5F4C2D62" w14:textId="77777777" w:rsidR="00F56D1B" w:rsidRPr="001929AD" w:rsidRDefault="00F56D1B" w:rsidP="00CE643A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OŚWIADCZENIE W ZAKRESIE PODSTAW WYKLUCZENIA Z POSTĘPOWANIA WYKONAWCY.</w:t>
      </w:r>
    </w:p>
    <w:p w14:paraId="0875F9F9" w14:textId="77777777" w:rsidR="00F56D1B" w:rsidRPr="001929AD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14:paraId="3103721E" w14:textId="77777777" w:rsidR="00F56D1B" w:rsidRPr="001929AD" w:rsidRDefault="00F56D1B" w:rsidP="00CE643A">
      <w:pPr>
        <w:pStyle w:val="Akapitzlist"/>
        <w:numPr>
          <w:ilvl w:val="0"/>
          <w:numId w:val="4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Oświadczam, że Wykonawca </w:t>
      </w:r>
      <w:r w:rsidRPr="001929AD">
        <w:rPr>
          <w:b/>
          <w:sz w:val="22"/>
          <w:szCs w:val="22"/>
        </w:rPr>
        <w:t>NIE PODLEGA wykluczeniu</w:t>
      </w:r>
      <w:r w:rsidRPr="001929AD">
        <w:rPr>
          <w:sz w:val="22"/>
          <w:szCs w:val="22"/>
        </w:rPr>
        <w:t xml:space="preserve"> z postępowania na podstawie art. 24 ust. 1 pkt 12-23 Pzp oraz na podstawie art. 24 ust. 5 ustawy Pzp w zakresie wskazanym w rozdziale IV ust. 2 Specyfikacji Istotnych Warunków Zamówienia</w:t>
      </w:r>
      <w:r w:rsidRPr="001929AD">
        <w:rPr>
          <w:rStyle w:val="Odwoanieprzypisudolnego"/>
          <w:sz w:val="22"/>
          <w:szCs w:val="22"/>
        </w:rPr>
        <w:footnoteReference w:id="15"/>
      </w:r>
    </w:p>
    <w:p w14:paraId="6C3DA643" w14:textId="77777777" w:rsidR="00F56D1B" w:rsidRPr="001929AD" w:rsidRDefault="00F56D1B" w:rsidP="00F56D1B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14204F7B" w14:textId="4F885190" w:rsidR="00F56D1B" w:rsidRPr="001929AD" w:rsidRDefault="00F56D1B" w:rsidP="00CE643A">
      <w:pPr>
        <w:pStyle w:val="Akapitzlist"/>
        <w:numPr>
          <w:ilvl w:val="0"/>
          <w:numId w:val="4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Oświadczam, że Wykonawca </w:t>
      </w:r>
      <w:r w:rsidRPr="001929AD">
        <w:rPr>
          <w:b/>
          <w:sz w:val="22"/>
          <w:szCs w:val="22"/>
        </w:rPr>
        <w:t>PODLEGA wykluczeniu</w:t>
      </w:r>
      <w:r w:rsidRPr="001929AD">
        <w:rPr>
          <w:sz w:val="22"/>
          <w:szCs w:val="22"/>
        </w:rPr>
        <w:t xml:space="preserve"> na podstawie art. </w:t>
      </w:r>
      <w:r w:rsidRPr="001929AD">
        <w:rPr>
          <w:i/>
          <w:sz w:val="22"/>
          <w:szCs w:val="22"/>
        </w:rPr>
        <w:t>……………………..</w:t>
      </w:r>
      <w:r w:rsidRPr="001929AD">
        <w:rPr>
          <w:i/>
          <w:sz w:val="16"/>
          <w:szCs w:val="16"/>
        </w:rPr>
        <w:t>(należy podać mającą zastosowanie podstawę wykluczenia spośród wymienionych w art. 24 ust. 1 pkt 13-14, 16-20 lub art. 24 ust. 5 ustawy Pzp w zakresie wskazanym w rozdziale IV ust. 2 SIWZ).</w:t>
      </w:r>
      <w:r w:rsidRPr="001929AD">
        <w:t xml:space="preserve"> </w:t>
      </w:r>
      <w:r w:rsidRPr="001929AD">
        <w:rPr>
          <w:sz w:val="22"/>
          <w:szCs w:val="22"/>
        </w:rPr>
        <w:t>W pozostałym zakresie oświadczam, że Wykonawca nie podlega wykluczeniu z postępowania.</w:t>
      </w:r>
      <w:r w:rsidRPr="001929AD">
        <w:rPr>
          <w:sz w:val="22"/>
          <w:szCs w:val="22"/>
          <w:vertAlign w:val="superscript"/>
        </w:rPr>
        <w:t>14</w:t>
      </w:r>
    </w:p>
    <w:p w14:paraId="3695CDF8" w14:textId="77777777" w:rsidR="00F56D1B" w:rsidRPr="001929AD" w:rsidRDefault="00F56D1B" w:rsidP="00F56D1B">
      <w:pPr>
        <w:pStyle w:val="Akapitzlist"/>
        <w:rPr>
          <w:sz w:val="10"/>
          <w:szCs w:val="10"/>
        </w:rPr>
      </w:pPr>
    </w:p>
    <w:p w14:paraId="2C0B63FC" w14:textId="77777777" w:rsidR="00F56D1B" w:rsidRPr="001929AD" w:rsidRDefault="00F56D1B" w:rsidP="00F56D1B">
      <w:pPr>
        <w:keepNext/>
        <w:spacing w:line="360" w:lineRule="auto"/>
        <w:ind w:left="993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Jednocześnie oświadczam, że w związku z ww. okolicznością, na podstawie art. 24 ust. 8 ustawy Pzp Wykonawca podjął następujące środki naprawcze: </w:t>
      </w:r>
    </w:p>
    <w:p w14:paraId="4C077990" w14:textId="77777777" w:rsidR="00F56D1B" w:rsidRPr="001929AD" w:rsidRDefault="00F56D1B" w:rsidP="00F56D1B">
      <w:pPr>
        <w:spacing w:line="360" w:lineRule="auto"/>
        <w:ind w:left="993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CF59EF" w14:textId="77777777" w:rsidR="00F56D1B" w:rsidRPr="001929AD" w:rsidRDefault="00F56D1B" w:rsidP="00F56D1B">
      <w:pPr>
        <w:spacing w:line="360" w:lineRule="auto"/>
        <w:ind w:left="993"/>
        <w:jc w:val="both"/>
        <w:rPr>
          <w:sz w:val="10"/>
          <w:szCs w:val="10"/>
        </w:rPr>
      </w:pPr>
    </w:p>
    <w:p w14:paraId="0EBA10C0" w14:textId="77777777" w:rsidR="00F56D1B" w:rsidRPr="001929AD" w:rsidRDefault="00F56D1B" w:rsidP="00F56D1B">
      <w:pPr>
        <w:spacing w:line="360" w:lineRule="auto"/>
        <w:ind w:left="993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wskazuje następujące dowody na to, że podjęte przez niego środki są wystarczające do wykazania jego rzetelności:</w:t>
      </w:r>
    </w:p>
    <w:p w14:paraId="132150F2" w14:textId="77777777" w:rsidR="00F56D1B" w:rsidRPr="001929AD" w:rsidRDefault="00F56D1B" w:rsidP="00CE643A">
      <w:pPr>
        <w:pStyle w:val="Akapitzlist"/>
        <w:numPr>
          <w:ilvl w:val="0"/>
          <w:numId w:val="45"/>
        </w:numPr>
        <w:suppressAutoHyphens w:val="0"/>
        <w:spacing w:line="360" w:lineRule="auto"/>
        <w:ind w:left="993" w:firstLine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………………………………………………………………………………………………..….....</w:t>
      </w:r>
    </w:p>
    <w:p w14:paraId="002B1A6D" w14:textId="77777777" w:rsidR="00F56D1B" w:rsidRPr="001929AD" w:rsidRDefault="00F56D1B" w:rsidP="00CE643A">
      <w:pPr>
        <w:pStyle w:val="Akapitzlist"/>
        <w:numPr>
          <w:ilvl w:val="0"/>
          <w:numId w:val="45"/>
        </w:numPr>
        <w:suppressAutoHyphens w:val="0"/>
        <w:spacing w:line="360" w:lineRule="auto"/>
        <w:ind w:left="993" w:firstLine="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………………………………………………………………………………………..………….....</w:t>
      </w:r>
    </w:p>
    <w:p w14:paraId="10A17828" w14:textId="77777777" w:rsidR="00F56D1B" w:rsidRPr="001929AD" w:rsidRDefault="00F56D1B" w:rsidP="00F56D1B">
      <w:pPr>
        <w:suppressAutoHyphens w:val="0"/>
        <w:spacing w:line="360" w:lineRule="auto"/>
        <w:ind w:left="709"/>
        <w:jc w:val="both"/>
        <w:rPr>
          <w:sz w:val="14"/>
          <w:szCs w:val="14"/>
        </w:rPr>
      </w:pPr>
    </w:p>
    <w:p w14:paraId="1D8B3E9F" w14:textId="77777777" w:rsidR="00F56D1B" w:rsidRPr="001929AD" w:rsidRDefault="00F56D1B" w:rsidP="00F56D1B">
      <w:pPr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14:paraId="01EE226D" w14:textId="77777777" w:rsidR="00F56D1B" w:rsidRPr="001929AD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…………….…….</w:t>
      </w:r>
      <w:r w:rsidRPr="001929AD">
        <w:rPr>
          <w:i/>
          <w:sz w:val="22"/>
          <w:szCs w:val="22"/>
        </w:rPr>
        <w:t xml:space="preserve">, </w:t>
      </w:r>
      <w:r w:rsidRPr="001929AD">
        <w:rPr>
          <w:sz w:val="22"/>
          <w:szCs w:val="22"/>
        </w:rPr>
        <w:t xml:space="preserve">dnia ………….……. r.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…………………………………………</w:t>
      </w:r>
    </w:p>
    <w:p w14:paraId="27AB7249" w14:textId="77777777" w:rsidR="00F56D1B" w:rsidRPr="001929AD" w:rsidRDefault="00F56D1B" w:rsidP="00F56D1B">
      <w:pPr>
        <w:spacing w:line="360" w:lineRule="auto"/>
        <w:ind w:left="6381" w:firstLine="709"/>
        <w:rPr>
          <w:i/>
        </w:rPr>
      </w:pPr>
      <w:r w:rsidRPr="001929AD">
        <w:rPr>
          <w:i/>
        </w:rPr>
        <w:t>własnoręczny podpis</w:t>
      </w:r>
    </w:p>
    <w:p w14:paraId="774C2752" w14:textId="77777777" w:rsidR="00F56D1B" w:rsidRPr="001929AD" w:rsidRDefault="00F56D1B" w:rsidP="00F56D1B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3F8D6C9A" w14:textId="77777777" w:rsidR="00F56D1B" w:rsidRPr="001929AD" w:rsidRDefault="00F56D1B" w:rsidP="00CE643A">
      <w:pPr>
        <w:pStyle w:val="Akapitzlist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OŚWIADCZENIE W ZAKRESIE PODSTAW WYKLUCZENIA Z POSTĘPOWANIA PODMIOTU, O KTÓRYM MOWA W ART. 22A UST. 1 PZP.</w:t>
      </w:r>
    </w:p>
    <w:p w14:paraId="2F8C1482" w14:textId="77777777" w:rsidR="00F56D1B" w:rsidRPr="001929AD" w:rsidRDefault="00F56D1B" w:rsidP="00F56D1B">
      <w:pPr>
        <w:spacing w:line="360" w:lineRule="auto"/>
        <w:jc w:val="both"/>
        <w:rPr>
          <w:b/>
          <w:sz w:val="10"/>
          <w:szCs w:val="10"/>
        </w:rPr>
      </w:pPr>
    </w:p>
    <w:p w14:paraId="2BFB7A6C" w14:textId="77777777" w:rsidR="00F56D1B" w:rsidRPr="001929AD" w:rsidRDefault="00F56D1B" w:rsidP="00F56D1B">
      <w:pPr>
        <w:spacing w:line="360" w:lineRule="auto"/>
        <w:ind w:left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Oświadczam, że </w:t>
      </w:r>
      <w:r w:rsidRPr="001929AD">
        <w:rPr>
          <w:b/>
          <w:sz w:val="22"/>
          <w:szCs w:val="22"/>
        </w:rPr>
        <w:t>wobec niżej wymienionych podmiotów, o których mowa w art. 22a ust. 1 ustawy Pzp</w:t>
      </w:r>
      <w:r w:rsidRPr="001929AD">
        <w:rPr>
          <w:sz w:val="22"/>
          <w:szCs w:val="22"/>
        </w:rPr>
        <w:t>, na których zasoby Wykonawca powołuje się w celu potwierdzenia spełniania warunków udziału w postępowaniu</w:t>
      </w:r>
      <w:r w:rsidRPr="001929AD">
        <w:rPr>
          <w:rStyle w:val="Odwoanieprzypisudolnego"/>
          <w:sz w:val="22"/>
          <w:szCs w:val="22"/>
        </w:rPr>
        <w:footnoteReference w:id="16"/>
      </w:r>
      <w:r w:rsidRPr="001929AD">
        <w:rPr>
          <w:sz w:val="22"/>
          <w:szCs w:val="22"/>
        </w:rPr>
        <w:t xml:space="preserve">, </w:t>
      </w:r>
      <w:r w:rsidRPr="001929AD">
        <w:rPr>
          <w:b/>
          <w:sz w:val="22"/>
          <w:szCs w:val="22"/>
        </w:rPr>
        <w:t>nie zachodzą podstawy wykluczenia</w:t>
      </w:r>
      <w:r w:rsidRPr="001929AD">
        <w:rPr>
          <w:sz w:val="22"/>
          <w:szCs w:val="22"/>
        </w:rPr>
        <w:t>, o których mowa w art. 24 ust. 1 pkt 13-22 i ust. 5 ustawy Pzp (w zakresie wskazanym w rozdziale IV ust. 2 Specyfikacji Istotnych Warunków Zamówienia)</w:t>
      </w:r>
      <w:r w:rsidRPr="001929AD">
        <w:rPr>
          <w:rStyle w:val="Odwoanieprzypisudolnego"/>
          <w:sz w:val="22"/>
          <w:szCs w:val="22"/>
        </w:rPr>
        <w:footnoteReference w:id="17"/>
      </w:r>
      <w:r w:rsidRPr="001929AD">
        <w:rPr>
          <w:sz w:val="22"/>
          <w:szCs w:val="22"/>
        </w:rPr>
        <w:t>:</w:t>
      </w:r>
    </w:p>
    <w:p w14:paraId="699447BD" w14:textId="77777777" w:rsidR="00F56D1B" w:rsidRPr="001929AD" w:rsidRDefault="00F56D1B" w:rsidP="00F56D1B">
      <w:pPr>
        <w:spacing w:line="360" w:lineRule="auto"/>
        <w:ind w:left="567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1)</w:t>
      </w:r>
      <w:r w:rsidRPr="001929AD">
        <w:rPr>
          <w:sz w:val="22"/>
          <w:szCs w:val="22"/>
        </w:rPr>
        <w:tab/>
        <w:t>………………………………………………………………………………………………..….....</w:t>
      </w:r>
    </w:p>
    <w:p w14:paraId="78911AF0" w14:textId="77777777" w:rsidR="00F56D1B" w:rsidRPr="001929AD" w:rsidRDefault="00F56D1B" w:rsidP="00F56D1B">
      <w:pPr>
        <w:spacing w:line="360" w:lineRule="auto"/>
        <w:ind w:left="567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2)</w:t>
      </w:r>
      <w:r w:rsidRPr="001929AD">
        <w:rPr>
          <w:sz w:val="22"/>
          <w:szCs w:val="22"/>
        </w:rPr>
        <w:tab/>
        <w:t>………………………………………………………………………………………..………….....</w:t>
      </w:r>
    </w:p>
    <w:p w14:paraId="71C35DFF" w14:textId="77777777" w:rsidR="00F56D1B" w:rsidRPr="001929AD" w:rsidRDefault="00F56D1B" w:rsidP="00F56D1B">
      <w:pPr>
        <w:spacing w:line="360" w:lineRule="auto"/>
        <w:ind w:left="567"/>
        <w:jc w:val="both"/>
        <w:rPr>
          <w:szCs w:val="24"/>
        </w:rPr>
      </w:pPr>
    </w:p>
    <w:p w14:paraId="67D81B98" w14:textId="77777777" w:rsidR="00442C23" w:rsidRPr="001929AD" w:rsidRDefault="00442C23" w:rsidP="00F56D1B">
      <w:pPr>
        <w:spacing w:line="360" w:lineRule="auto"/>
        <w:ind w:left="567"/>
        <w:jc w:val="both"/>
        <w:rPr>
          <w:szCs w:val="24"/>
        </w:rPr>
      </w:pPr>
    </w:p>
    <w:p w14:paraId="6EFA06BB" w14:textId="77777777" w:rsidR="00F56D1B" w:rsidRPr="001929AD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…………….…….</w:t>
      </w:r>
      <w:r w:rsidRPr="001929AD">
        <w:rPr>
          <w:i/>
          <w:sz w:val="22"/>
          <w:szCs w:val="22"/>
        </w:rPr>
        <w:t xml:space="preserve">, </w:t>
      </w:r>
      <w:r w:rsidRPr="001929AD">
        <w:rPr>
          <w:sz w:val="22"/>
          <w:szCs w:val="22"/>
        </w:rPr>
        <w:t xml:space="preserve">dnia ………….……. r.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…………………………………………</w:t>
      </w:r>
    </w:p>
    <w:p w14:paraId="08E120F5" w14:textId="77777777" w:rsidR="00F56D1B" w:rsidRPr="001929AD" w:rsidRDefault="00F56D1B" w:rsidP="00F56D1B">
      <w:pPr>
        <w:spacing w:line="360" w:lineRule="auto"/>
        <w:ind w:left="6381" w:firstLine="709"/>
        <w:rPr>
          <w:i/>
        </w:rPr>
      </w:pPr>
      <w:r w:rsidRPr="001929AD">
        <w:rPr>
          <w:i/>
        </w:rPr>
        <w:t>własnoręczny podpis</w:t>
      </w:r>
    </w:p>
    <w:p w14:paraId="3FBA1592" w14:textId="77777777" w:rsidR="00F56D1B" w:rsidRPr="001929AD" w:rsidRDefault="00F56D1B" w:rsidP="00F56D1B">
      <w:pPr>
        <w:spacing w:line="360" w:lineRule="auto"/>
        <w:ind w:left="567"/>
        <w:jc w:val="both"/>
        <w:rPr>
          <w:sz w:val="10"/>
          <w:szCs w:val="10"/>
        </w:rPr>
      </w:pPr>
    </w:p>
    <w:p w14:paraId="60DA4F37" w14:textId="77777777" w:rsidR="00F56D1B" w:rsidRPr="001929AD" w:rsidRDefault="00F56D1B" w:rsidP="00CE643A">
      <w:pPr>
        <w:pStyle w:val="Akapitzlist"/>
        <w:keepNext/>
        <w:numPr>
          <w:ilvl w:val="0"/>
          <w:numId w:val="44"/>
        </w:numPr>
        <w:suppressAutoHyphens w:val="0"/>
        <w:spacing w:line="276" w:lineRule="auto"/>
        <w:ind w:left="425" w:hanging="425"/>
        <w:jc w:val="both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WSKAZANIE OŚWIADCZEŃ LUB DOKUMENTÓW DOSTĘPNYCH W FORMIE ELEKTRONICZNEJ LUB ZNAJDUJĄCYCH SIĘ W POSIADANIU ZAMAWIAJĄCEGO</w:t>
      </w:r>
    </w:p>
    <w:p w14:paraId="321DCE44" w14:textId="77777777" w:rsidR="00F56D1B" w:rsidRPr="001929AD" w:rsidRDefault="00F56D1B" w:rsidP="00F56D1B">
      <w:pPr>
        <w:pStyle w:val="Akapitzlist"/>
        <w:keepNext/>
        <w:suppressAutoHyphens w:val="0"/>
        <w:spacing w:line="360" w:lineRule="auto"/>
        <w:ind w:left="425"/>
        <w:jc w:val="both"/>
        <w:rPr>
          <w:b/>
          <w:sz w:val="10"/>
          <w:szCs w:val="10"/>
        </w:rPr>
      </w:pPr>
    </w:p>
    <w:p w14:paraId="3C7EE603" w14:textId="77777777" w:rsidR="00F56D1B" w:rsidRPr="001929AD" w:rsidRDefault="00F56D1B" w:rsidP="00CE643A">
      <w:pPr>
        <w:pStyle w:val="Akapitzlist"/>
        <w:numPr>
          <w:ilvl w:val="6"/>
          <w:numId w:val="33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Wskazuję, iż następujący dokument ……………………………….</w:t>
      </w:r>
      <w:r w:rsidRPr="001929AD">
        <w:rPr>
          <w:rStyle w:val="Odwoanieprzypisudolnego"/>
          <w:sz w:val="22"/>
          <w:szCs w:val="22"/>
        </w:rPr>
        <w:footnoteReference w:id="18"/>
      </w:r>
      <w:r w:rsidRPr="001929AD">
        <w:rPr>
          <w:sz w:val="22"/>
          <w:szCs w:val="22"/>
        </w:rPr>
        <w:t xml:space="preserve"> jest dostępny w formie elektronicznej pod następującym adresem…………………………….</w:t>
      </w:r>
      <w:r w:rsidRPr="001929AD">
        <w:rPr>
          <w:rStyle w:val="Odwoanieprzypisudolnego"/>
          <w:sz w:val="22"/>
          <w:szCs w:val="22"/>
        </w:rPr>
        <w:footnoteReference w:id="19"/>
      </w:r>
      <w:r w:rsidRPr="001929AD">
        <w:rPr>
          <w:sz w:val="22"/>
          <w:szCs w:val="22"/>
        </w:rPr>
        <w:t xml:space="preserve"> </w:t>
      </w:r>
    </w:p>
    <w:p w14:paraId="6B4ADCBA" w14:textId="77777777" w:rsidR="00F56D1B" w:rsidRPr="001929AD" w:rsidRDefault="00F56D1B" w:rsidP="00CE643A">
      <w:pPr>
        <w:pStyle w:val="Akapitzlist"/>
        <w:numPr>
          <w:ilvl w:val="6"/>
          <w:numId w:val="33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Wskazuję, iż następujący dokument ……………………….</w:t>
      </w:r>
      <w:r w:rsidRPr="001929AD">
        <w:rPr>
          <w:rStyle w:val="Odwoanieprzypisudolnego"/>
          <w:sz w:val="22"/>
          <w:szCs w:val="22"/>
        </w:rPr>
        <w:footnoteReference w:id="20"/>
      </w:r>
      <w:r w:rsidRPr="001929AD">
        <w:rPr>
          <w:sz w:val="22"/>
          <w:szCs w:val="22"/>
        </w:rPr>
        <w:t xml:space="preserve"> znajduje się w posiadaniu Zamawiającego w ……………………………</w:t>
      </w:r>
      <w:r w:rsidRPr="001929AD">
        <w:rPr>
          <w:rStyle w:val="Odwoanieprzypisudolnego"/>
          <w:sz w:val="22"/>
          <w:szCs w:val="22"/>
        </w:rPr>
        <w:footnoteReference w:id="21"/>
      </w:r>
    </w:p>
    <w:p w14:paraId="3202AB08" w14:textId="77777777" w:rsidR="00F56D1B" w:rsidRPr="001929AD" w:rsidRDefault="00F56D1B" w:rsidP="00F56D1B">
      <w:pPr>
        <w:spacing w:line="360" w:lineRule="auto"/>
        <w:jc w:val="both"/>
        <w:rPr>
          <w:sz w:val="14"/>
          <w:szCs w:val="14"/>
        </w:rPr>
      </w:pPr>
    </w:p>
    <w:p w14:paraId="2B681545" w14:textId="77777777" w:rsidR="00F56D1B" w:rsidRPr="001929AD" w:rsidRDefault="00F56D1B" w:rsidP="00F56D1B">
      <w:pPr>
        <w:spacing w:line="360" w:lineRule="auto"/>
        <w:jc w:val="both"/>
        <w:rPr>
          <w:sz w:val="16"/>
          <w:szCs w:val="16"/>
        </w:rPr>
      </w:pPr>
    </w:p>
    <w:p w14:paraId="5304B6DB" w14:textId="77777777" w:rsidR="00F56D1B" w:rsidRPr="001929AD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…………….…….</w:t>
      </w:r>
      <w:r w:rsidRPr="001929AD">
        <w:rPr>
          <w:i/>
          <w:sz w:val="22"/>
          <w:szCs w:val="22"/>
        </w:rPr>
        <w:t xml:space="preserve">, </w:t>
      </w:r>
      <w:r w:rsidRPr="001929AD">
        <w:rPr>
          <w:sz w:val="22"/>
          <w:szCs w:val="22"/>
        </w:rPr>
        <w:t xml:space="preserve">dnia ………….……. r.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…………………………………………</w:t>
      </w:r>
    </w:p>
    <w:p w14:paraId="76E7D1A3" w14:textId="77777777" w:rsidR="00F56D1B" w:rsidRPr="001929AD" w:rsidRDefault="00F56D1B" w:rsidP="00F56D1B">
      <w:pPr>
        <w:spacing w:line="360" w:lineRule="auto"/>
        <w:ind w:left="6381" w:firstLine="709"/>
        <w:rPr>
          <w:i/>
        </w:rPr>
      </w:pPr>
      <w:r w:rsidRPr="001929AD">
        <w:rPr>
          <w:i/>
        </w:rPr>
        <w:t>własnoręczny podpis</w:t>
      </w:r>
    </w:p>
    <w:p w14:paraId="36625180" w14:textId="77777777" w:rsidR="00F56D1B" w:rsidRPr="001929AD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74DD7BEE" w14:textId="77777777" w:rsidR="00F56D1B" w:rsidRPr="001929AD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6FE850E5" w14:textId="77777777" w:rsidR="00F56D1B" w:rsidRPr="001929AD" w:rsidRDefault="00F56D1B" w:rsidP="00CE643A">
      <w:pPr>
        <w:pStyle w:val="Akapitzlist"/>
        <w:keepNext/>
        <w:numPr>
          <w:ilvl w:val="0"/>
          <w:numId w:val="44"/>
        </w:numPr>
        <w:suppressAutoHyphens w:val="0"/>
        <w:spacing w:line="360" w:lineRule="auto"/>
        <w:ind w:left="425" w:hanging="425"/>
        <w:jc w:val="both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OŚWIADCZENIE DOTYCZĄCE PODANYCH INFORMACJI.</w:t>
      </w:r>
    </w:p>
    <w:p w14:paraId="3E744FB6" w14:textId="77777777" w:rsidR="00F56D1B" w:rsidRPr="001929AD" w:rsidRDefault="00F56D1B" w:rsidP="00F56D1B">
      <w:pPr>
        <w:spacing w:line="360" w:lineRule="auto"/>
        <w:ind w:left="851"/>
        <w:jc w:val="both"/>
        <w:rPr>
          <w:sz w:val="10"/>
          <w:szCs w:val="10"/>
        </w:rPr>
      </w:pPr>
    </w:p>
    <w:p w14:paraId="0F22CFF6" w14:textId="77777777" w:rsidR="00F56D1B" w:rsidRPr="001929AD" w:rsidRDefault="00F56D1B" w:rsidP="00F56D1B">
      <w:pPr>
        <w:spacing w:line="360" w:lineRule="auto"/>
        <w:ind w:left="709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Oświadczam, że:</w:t>
      </w:r>
    </w:p>
    <w:p w14:paraId="4590D7D9" w14:textId="77777777" w:rsidR="00F56D1B" w:rsidRPr="001929AD" w:rsidRDefault="00F56D1B" w:rsidP="00CE643A">
      <w:pPr>
        <w:pStyle w:val="Akapitzlist"/>
        <w:numPr>
          <w:ilvl w:val="1"/>
          <w:numId w:val="44"/>
        </w:numPr>
        <w:spacing w:line="360" w:lineRule="auto"/>
        <w:ind w:left="113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informacji,</w:t>
      </w:r>
    </w:p>
    <w:p w14:paraId="60B5849C" w14:textId="77777777" w:rsidR="00F56D1B" w:rsidRPr="001929AD" w:rsidRDefault="00F56D1B" w:rsidP="00CE643A">
      <w:pPr>
        <w:pStyle w:val="Akapitzlist"/>
        <w:numPr>
          <w:ilvl w:val="1"/>
          <w:numId w:val="44"/>
        </w:numPr>
        <w:spacing w:line="360" w:lineRule="auto"/>
        <w:ind w:left="113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jest w stanie przedstawić wymagane dokumenty,</w:t>
      </w:r>
    </w:p>
    <w:p w14:paraId="2EAD3A47" w14:textId="77777777" w:rsidR="00F56D1B" w:rsidRPr="001929AD" w:rsidRDefault="00F56D1B" w:rsidP="00CE643A">
      <w:pPr>
        <w:pStyle w:val="Akapitzlist"/>
        <w:numPr>
          <w:ilvl w:val="1"/>
          <w:numId w:val="44"/>
        </w:numPr>
        <w:spacing w:line="360" w:lineRule="auto"/>
        <w:ind w:left="113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bezprawnie nie wpływał oraz nie próbował wpłynąć na czynności Zamawiającego lub pozyskać informacji poufnych, mogące dać Wykonawcy przewagę w postępowaniu o udzielenie zamówienia.</w:t>
      </w:r>
    </w:p>
    <w:p w14:paraId="46A174F5" w14:textId="77777777" w:rsidR="00F56D1B" w:rsidRPr="001929AD" w:rsidRDefault="00F56D1B" w:rsidP="00F56D1B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3B10B990" w14:textId="77777777" w:rsidR="00F56D1B" w:rsidRPr="001929AD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0BABABFF" w14:textId="77777777" w:rsidR="00F56D1B" w:rsidRPr="001929AD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53F21194" w14:textId="77777777" w:rsidR="00F56D1B" w:rsidRPr="001929AD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…………….…….</w:t>
      </w:r>
      <w:r w:rsidRPr="001929AD">
        <w:rPr>
          <w:i/>
          <w:sz w:val="22"/>
          <w:szCs w:val="22"/>
        </w:rPr>
        <w:t xml:space="preserve">, </w:t>
      </w:r>
      <w:r w:rsidRPr="001929AD">
        <w:rPr>
          <w:sz w:val="22"/>
          <w:szCs w:val="22"/>
        </w:rPr>
        <w:t xml:space="preserve">dnia ………….……. r.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…………………………………………</w:t>
      </w:r>
    </w:p>
    <w:p w14:paraId="08994099" w14:textId="77777777" w:rsidR="00F56D1B" w:rsidRPr="001929AD" w:rsidRDefault="00F56D1B" w:rsidP="00F56D1B">
      <w:pPr>
        <w:spacing w:line="360" w:lineRule="auto"/>
        <w:ind w:left="6381" w:firstLine="709"/>
        <w:rPr>
          <w:i/>
        </w:rPr>
      </w:pPr>
      <w:r w:rsidRPr="001929AD">
        <w:rPr>
          <w:i/>
        </w:rPr>
        <w:t>własnoręczny podpis</w:t>
      </w:r>
    </w:p>
    <w:p w14:paraId="316CECA9" w14:textId="77777777" w:rsidR="00A80347" w:rsidRPr="001929AD" w:rsidRDefault="00A80347" w:rsidP="00A80347">
      <w:pPr>
        <w:pageBreakBefore/>
        <w:ind w:left="4963"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6</w:t>
      </w:r>
    </w:p>
    <w:p w14:paraId="3ABFED48" w14:textId="77777777" w:rsidR="00A80347" w:rsidRPr="001929AD" w:rsidRDefault="00A80347" w:rsidP="00A80347">
      <w:pPr>
        <w:jc w:val="both"/>
        <w:rPr>
          <w:sz w:val="22"/>
          <w:szCs w:val="22"/>
        </w:rPr>
      </w:pPr>
    </w:p>
    <w:p w14:paraId="6FFEAD7C" w14:textId="77777777" w:rsidR="00A80347" w:rsidRPr="001929AD" w:rsidRDefault="00A80347" w:rsidP="00A80347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........................................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........................................................</w:t>
      </w:r>
    </w:p>
    <w:p w14:paraId="18524F15" w14:textId="77777777" w:rsidR="00A80347" w:rsidRPr="001929AD" w:rsidRDefault="00A80347" w:rsidP="00A80347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pieczątka Wykonawcy 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miejscowość i data</w:t>
      </w:r>
    </w:p>
    <w:p w14:paraId="10B1BCE8" w14:textId="77777777" w:rsidR="00806AC5" w:rsidRPr="001929AD" w:rsidRDefault="00806AC5" w:rsidP="00A80347">
      <w:pPr>
        <w:jc w:val="both"/>
        <w:rPr>
          <w:sz w:val="22"/>
          <w:szCs w:val="22"/>
        </w:rPr>
      </w:pPr>
    </w:p>
    <w:p w14:paraId="0DA8DA17" w14:textId="77777777" w:rsidR="00806AC5" w:rsidRPr="001929AD" w:rsidRDefault="00806AC5" w:rsidP="00A80347">
      <w:pPr>
        <w:jc w:val="both"/>
        <w:rPr>
          <w:sz w:val="22"/>
          <w:szCs w:val="22"/>
        </w:rPr>
      </w:pPr>
    </w:p>
    <w:p w14:paraId="28B094CC" w14:textId="77777777" w:rsidR="00A80347" w:rsidRPr="001929AD" w:rsidRDefault="00A80347" w:rsidP="00A80347">
      <w:pPr>
        <w:jc w:val="center"/>
        <w:rPr>
          <w:sz w:val="22"/>
          <w:szCs w:val="22"/>
        </w:rPr>
      </w:pPr>
    </w:p>
    <w:p w14:paraId="4B683E1F" w14:textId="77777777" w:rsidR="00806AC5" w:rsidRPr="001929AD" w:rsidRDefault="00806AC5" w:rsidP="00806AC5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INFORMACJA W ZAKRESIE PRZYNALEŻNOŚCI DO TEJ SAMEJ GRUPY KAPITAŁOWEJ</w:t>
      </w:r>
      <w:r w:rsidRPr="001929AD">
        <w:rPr>
          <w:rStyle w:val="Odwoanieprzypisudolnego"/>
          <w:b/>
          <w:sz w:val="22"/>
          <w:szCs w:val="22"/>
        </w:rPr>
        <w:footnoteReference w:id="22"/>
      </w:r>
    </w:p>
    <w:p w14:paraId="26EF7864" w14:textId="77777777" w:rsidR="00A80347" w:rsidRPr="001929AD" w:rsidRDefault="00A80347" w:rsidP="00A80347">
      <w:pPr>
        <w:jc w:val="both"/>
        <w:rPr>
          <w:sz w:val="22"/>
          <w:szCs w:val="22"/>
        </w:rPr>
      </w:pPr>
    </w:p>
    <w:p w14:paraId="4BEA67A6" w14:textId="1EB89ED4" w:rsidR="00A80347" w:rsidRPr="001929AD" w:rsidRDefault="00847915" w:rsidP="00A80347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W związku z udziałem</w:t>
      </w:r>
      <w:r w:rsidR="00A80347" w:rsidRPr="001929AD">
        <w:rPr>
          <w:sz w:val="22"/>
          <w:szCs w:val="22"/>
        </w:rPr>
        <w:t xml:space="preserve"> w postępowaniu o udzielenie zamówienia publicznego na </w:t>
      </w:r>
      <w:r w:rsidR="00A80347" w:rsidRPr="001929AD">
        <w:rPr>
          <w:b/>
          <w:sz w:val="22"/>
          <w:szCs w:val="22"/>
        </w:rPr>
        <w:t xml:space="preserve">dostawę sprzętu komputerowego, części i akcesoriów komputerowych dla </w:t>
      </w:r>
      <w:r w:rsidR="00A80347" w:rsidRPr="001929AD">
        <w:rPr>
          <w:b/>
          <w:bCs/>
          <w:sz w:val="22"/>
          <w:szCs w:val="22"/>
        </w:rPr>
        <w:t>Instytutu Oceanologii Polskiej Akademii Nauk w Sopocie</w:t>
      </w:r>
      <w:r w:rsidR="00A80347" w:rsidRPr="001929AD">
        <w:rPr>
          <w:bCs/>
          <w:sz w:val="22"/>
          <w:szCs w:val="22"/>
        </w:rPr>
        <w:t xml:space="preserve"> </w:t>
      </w:r>
      <w:r w:rsidR="00806D68" w:rsidRPr="001929AD">
        <w:rPr>
          <w:sz w:val="22"/>
          <w:szCs w:val="22"/>
        </w:rPr>
        <w:t xml:space="preserve">(nr postępowania: </w:t>
      </w:r>
      <w:r w:rsidR="00240FE3" w:rsidRPr="001929AD">
        <w:rPr>
          <w:sz w:val="22"/>
          <w:szCs w:val="22"/>
        </w:rPr>
        <w:t>IO/ZP/4</w:t>
      </w:r>
      <w:r w:rsidR="00B777A6" w:rsidRPr="001929AD">
        <w:rPr>
          <w:sz w:val="22"/>
          <w:szCs w:val="22"/>
        </w:rPr>
        <w:t>/201</w:t>
      </w:r>
      <w:r w:rsidR="00F56D1B" w:rsidRPr="001929AD">
        <w:rPr>
          <w:sz w:val="22"/>
          <w:szCs w:val="22"/>
        </w:rPr>
        <w:t>8</w:t>
      </w:r>
      <w:r w:rsidR="00A80347" w:rsidRPr="001929AD">
        <w:rPr>
          <w:sz w:val="22"/>
          <w:szCs w:val="22"/>
        </w:rPr>
        <w:t>) oświadczam, że Wykonawca, którego reprezentuję:</w:t>
      </w:r>
    </w:p>
    <w:p w14:paraId="50C0FDDD" w14:textId="77777777" w:rsidR="008D0D71" w:rsidRPr="001929AD" w:rsidRDefault="008D0D71" w:rsidP="00A80347">
      <w:pPr>
        <w:jc w:val="both"/>
        <w:rPr>
          <w:sz w:val="22"/>
          <w:szCs w:val="22"/>
        </w:rPr>
      </w:pPr>
    </w:p>
    <w:p w14:paraId="16D7E613" w14:textId="77777777" w:rsidR="008D0D71" w:rsidRPr="001929AD" w:rsidRDefault="008D0D71" w:rsidP="00A80347">
      <w:pPr>
        <w:jc w:val="both"/>
        <w:rPr>
          <w:sz w:val="22"/>
          <w:szCs w:val="22"/>
        </w:rPr>
      </w:pPr>
    </w:p>
    <w:p w14:paraId="7A97248B" w14:textId="77777777" w:rsidR="00A80347" w:rsidRPr="001929AD" w:rsidRDefault="00A80347" w:rsidP="00A80347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 </w:t>
      </w:r>
    </w:p>
    <w:p w14:paraId="1361CF27" w14:textId="2C5C35DF" w:rsidR="00A80347" w:rsidRPr="001929AD" w:rsidRDefault="0013661D" w:rsidP="00CE643A">
      <w:pPr>
        <w:numPr>
          <w:ilvl w:val="0"/>
          <w:numId w:val="29"/>
        </w:numPr>
        <w:tabs>
          <w:tab w:val="clear" w:pos="1440"/>
        </w:tabs>
        <w:ind w:right="1131"/>
        <w:jc w:val="both"/>
        <w:rPr>
          <w:sz w:val="22"/>
          <w:szCs w:val="22"/>
        </w:rPr>
      </w:pPr>
      <w:r w:rsidRPr="001929AD">
        <w:rPr>
          <w:b/>
          <w:sz w:val="22"/>
          <w:szCs w:val="22"/>
        </w:rPr>
        <w:t>NALEŻY</w:t>
      </w:r>
      <w:r w:rsidR="00A80347" w:rsidRPr="001929AD">
        <w:rPr>
          <w:b/>
          <w:sz w:val="22"/>
          <w:szCs w:val="22"/>
        </w:rPr>
        <w:t xml:space="preserve"> do </w:t>
      </w:r>
      <w:r w:rsidR="00A52C8D" w:rsidRPr="001929AD">
        <w:rPr>
          <w:b/>
          <w:sz w:val="22"/>
          <w:szCs w:val="22"/>
        </w:rPr>
        <w:t xml:space="preserve">tej samej </w:t>
      </w:r>
      <w:r w:rsidR="00A80347" w:rsidRPr="001929AD">
        <w:rPr>
          <w:b/>
          <w:sz w:val="22"/>
          <w:szCs w:val="22"/>
        </w:rPr>
        <w:t>grupy kapitałowej</w:t>
      </w:r>
      <w:r w:rsidR="00A52C8D" w:rsidRPr="001929AD">
        <w:rPr>
          <w:b/>
          <w:sz w:val="22"/>
          <w:szCs w:val="22"/>
        </w:rPr>
        <w:t xml:space="preserve">, </w:t>
      </w:r>
      <w:r w:rsidR="00A52C8D" w:rsidRPr="001929AD">
        <w:rPr>
          <w:sz w:val="22"/>
          <w:szCs w:val="22"/>
        </w:rPr>
        <w:t>co następujący Wykonawcy, którzy złożyli w niniejszym postępowaniu odrębne oferty (oferty częściowe):</w:t>
      </w:r>
      <w:r w:rsidR="005D67DD" w:rsidRPr="001929AD">
        <w:rPr>
          <w:rStyle w:val="Odwoanieprzypisudolnego"/>
          <w:sz w:val="22"/>
          <w:szCs w:val="22"/>
        </w:rPr>
        <w:footnoteReference w:id="23"/>
      </w:r>
    </w:p>
    <w:p w14:paraId="2A54B8F3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0F481B72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5C519DBC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421D0D6A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6F98665C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449BC2DE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268FAAC6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70972586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71877D56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75E04F97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395A3DBB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55FEFBBC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320C3C1B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1A6AA55D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08569431" w14:textId="77777777" w:rsidR="00A80347" w:rsidRPr="001929AD" w:rsidRDefault="00A80347" w:rsidP="00A80347">
      <w:pPr>
        <w:ind w:left="1077" w:right="1128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……………………………………………………………………………………………….</w:t>
      </w:r>
    </w:p>
    <w:p w14:paraId="7C7FC023" w14:textId="77777777" w:rsidR="00A80347" w:rsidRPr="001929AD" w:rsidRDefault="00A80347" w:rsidP="00A80347">
      <w:pPr>
        <w:ind w:left="1080"/>
        <w:jc w:val="both"/>
        <w:rPr>
          <w:sz w:val="22"/>
          <w:szCs w:val="22"/>
        </w:rPr>
      </w:pPr>
    </w:p>
    <w:p w14:paraId="4BFB0297" w14:textId="77777777" w:rsidR="00A80347" w:rsidRPr="001929AD" w:rsidRDefault="00A80347" w:rsidP="00A80347">
      <w:pPr>
        <w:ind w:left="1080"/>
        <w:jc w:val="both"/>
        <w:rPr>
          <w:sz w:val="22"/>
          <w:szCs w:val="22"/>
        </w:rPr>
      </w:pPr>
    </w:p>
    <w:p w14:paraId="779F28B4" w14:textId="5D91BD9C" w:rsidR="00A80347" w:rsidRPr="001929AD" w:rsidRDefault="0013661D" w:rsidP="00CE643A">
      <w:pPr>
        <w:numPr>
          <w:ilvl w:val="0"/>
          <w:numId w:val="29"/>
        </w:numPr>
        <w:tabs>
          <w:tab w:val="clear" w:pos="1440"/>
        </w:tabs>
        <w:ind w:right="1131"/>
        <w:jc w:val="both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 xml:space="preserve">NIE NALEŻY </w:t>
      </w:r>
      <w:r w:rsidR="005D67DD" w:rsidRPr="001929AD">
        <w:rPr>
          <w:b/>
          <w:sz w:val="22"/>
          <w:szCs w:val="22"/>
        </w:rPr>
        <w:t xml:space="preserve">do </w:t>
      </w:r>
      <w:r w:rsidR="00A52C8D" w:rsidRPr="001929AD">
        <w:rPr>
          <w:b/>
          <w:sz w:val="22"/>
          <w:szCs w:val="22"/>
        </w:rPr>
        <w:t xml:space="preserve">tej samej </w:t>
      </w:r>
      <w:r w:rsidR="005D67DD" w:rsidRPr="001929AD">
        <w:rPr>
          <w:b/>
          <w:sz w:val="22"/>
          <w:szCs w:val="22"/>
        </w:rPr>
        <w:t>grupy kapitałowej</w:t>
      </w:r>
      <w:r w:rsidR="00A52C8D" w:rsidRPr="001929AD">
        <w:rPr>
          <w:b/>
          <w:sz w:val="22"/>
          <w:szCs w:val="22"/>
        </w:rPr>
        <w:t xml:space="preserve">, </w:t>
      </w:r>
      <w:r w:rsidR="00A52C8D" w:rsidRPr="001929AD">
        <w:rPr>
          <w:sz w:val="22"/>
          <w:szCs w:val="22"/>
        </w:rPr>
        <w:t>co Wykonawcy, którzy złożyli w niniejszym postępowaniu odrębne oferty (oferty częściowe).</w:t>
      </w:r>
      <w:r w:rsidR="00806AC5" w:rsidRPr="001929AD">
        <w:rPr>
          <w:sz w:val="22"/>
          <w:szCs w:val="22"/>
          <w:vertAlign w:val="superscript"/>
        </w:rPr>
        <w:t>22</w:t>
      </w:r>
    </w:p>
    <w:p w14:paraId="2FE97708" w14:textId="77777777" w:rsidR="00A80347" w:rsidRPr="001929AD" w:rsidRDefault="00A80347" w:rsidP="00A80347">
      <w:pPr>
        <w:jc w:val="both"/>
        <w:rPr>
          <w:sz w:val="22"/>
          <w:szCs w:val="22"/>
        </w:rPr>
      </w:pPr>
    </w:p>
    <w:p w14:paraId="2A882847" w14:textId="77777777" w:rsidR="00A80347" w:rsidRPr="001929AD" w:rsidRDefault="00A80347" w:rsidP="00A80347">
      <w:pPr>
        <w:jc w:val="both"/>
        <w:rPr>
          <w:sz w:val="22"/>
          <w:szCs w:val="22"/>
        </w:rPr>
      </w:pPr>
    </w:p>
    <w:p w14:paraId="2EC82AC3" w14:textId="77777777" w:rsidR="00A80347" w:rsidRPr="001929AD" w:rsidRDefault="00A80347" w:rsidP="00A80347">
      <w:pPr>
        <w:jc w:val="both"/>
        <w:rPr>
          <w:sz w:val="22"/>
          <w:szCs w:val="22"/>
        </w:rPr>
      </w:pPr>
    </w:p>
    <w:p w14:paraId="626A9D0E" w14:textId="77777777" w:rsidR="005D67DD" w:rsidRPr="001929AD" w:rsidRDefault="005D67DD" w:rsidP="00A80347">
      <w:pPr>
        <w:jc w:val="both"/>
        <w:rPr>
          <w:sz w:val="22"/>
          <w:szCs w:val="22"/>
        </w:rPr>
      </w:pPr>
    </w:p>
    <w:p w14:paraId="2F180511" w14:textId="77777777" w:rsidR="005D67DD" w:rsidRPr="001929AD" w:rsidRDefault="005D67DD" w:rsidP="00A80347">
      <w:pPr>
        <w:jc w:val="both"/>
        <w:rPr>
          <w:sz w:val="22"/>
          <w:szCs w:val="22"/>
        </w:rPr>
      </w:pPr>
    </w:p>
    <w:p w14:paraId="478734FE" w14:textId="77777777" w:rsidR="005D67DD" w:rsidRPr="001929AD" w:rsidRDefault="005D67DD" w:rsidP="00A80347">
      <w:pPr>
        <w:jc w:val="both"/>
        <w:rPr>
          <w:sz w:val="22"/>
          <w:szCs w:val="22"/>
        </w:rPr>
      </w:pPr>
    </w:p>
    <w:p w14:paraId="501D452B" w14:textId="77777777" w:rsidR="00A80347" w:rsidRPr="001929AD" w:rsidRDefault="00A80347" w:rsidP="00A80347">
      <w:pPr>
        <w:jc w:val="both"/>
        <w:rPr>
          <w:sz w:val="22"/>
          <w:szCs w:val="22"/>
        </w:rPr>
      </w:pPr>
    </w:p>
    <w:p w14:paraId="0DF363A8" w14:textId="77777777" w:rsidR="00A80347" w:rsidRPr="001929AD" w:rsidRDefault="00A80347" w:rsidP="00B20F60">
      <w:pPr>
        <w:ind w:left="2835" w:firstLine="113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........................................................................</w:t>
      </w:r>
      <w:r w:rsidR="00B20F60" w:rsidRPr="001929AD">
        <w:rPr>
          <w:sz w:val="22"/>
          <w:szCs w:val="22"/>
        </w:rPr>
        <w:t>...........................</w:t>
      </w:r>
      <w:r w:rsidRPr="001929AD">
        <w:rPr>
          <w:sz w:val="22"/>
          <w:szCs w:val="22"/>
        </w:rPr>
        <w:t>..</w:t>
      </w:r>
    </w:p>
    <w:p w14:paraId="4D42E020" w14:textId="77777777" w:rsidR="00A80347" w:rsidRPr="001929AD" w:rsidRDefault="00A80347" w:rsidP="00A80347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="00B20F60" w:rsidRPr="001929AD">
        <w:rPr>
          <w:sz w:val="22"/>
          <w:szCs w:val="22"/>
        </w:rPr>
        <w:t>pieczątka i podpis Wykonawcy lub osoby upoważnionej</w:t>
      </w:r>
    </w:p>
    <w:p w14:paraId="199CF907" w14:textId="77777777" w:rsidR="00E55876" w:rsidRPr="001929AD" w:rsidRDefault="00E55876" w:rsidP="00A80347">
      <w:pPr>
        <w:jc w:val="both"/>
        <w:rPr>
          <w:sz w:val="22"/>
          <w:szCs w:val="22"/>
        </w:rPr>
      </w:pPr>
    </w:p>
    <w:p w14:paraId="323DED3D" w14:textId="626A0C41" w:rsidR="00210446" w:rsidRPr="001929AD" w:rsidRDefault="001D227B">
      <w:pPr>
        <w:pageBreakBefore/>
        <w:jc w:val="right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Załącznik nr 7</w:t>
      </w:r>
    </w:p>
    <w:p w14:paraId="0CC3101C" w14:textId="7548D01A" w:rsidR="00210446" w:rsidRPr="001929AD" w:rsidRDefault="003C23A3">
      <w:pPr>
        <w:pStyle w:val="Nagwek3"/>
        <w:tabs>
          <w:tab w:val="left" w:pos="0"/>
        </w:tabs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UMOWA nr ............. 201</w:t>
      </w:r>
      <w:r w:rsidR="00F56D1B" w:rsidRPr="001929AD">
        <w:rPr>
          <w:b/>
          <w:sz w:val="22"/>
          <w:szCs w:val="22"/>
        </w:rPr>
        <w:t>8</w:t>
      </w:r>
      <w:r w:rsidR="00210446" w:rsidRPr="001929AD">
        <w:rPr>
          <w:b/>
          <w:sz w:val="22"/>
          <w:szCs w:val="22"/>
        </w:rPr>
        <w:t xml:space="preserve"> - PROJEKT</w:t>
      </w:r>
    </w:p>
    <w:p w14:paraId="324DB892" w14:textId="77777777" w:rsidR="00210446" w:rsidRPr="001929AD" w:rsidRDefault="00210446">
      <w:pPr>
        <w:jc w:val="center"/>
        <w:rPr>
          <w:sz w:val="22"/>
          <w:szCs w:val="22"/>
        </w:rPr>
      </w:pPr>
      <w:r w:rsidRPr="001929AD">
        <w:rPr>
          <w:sz w:val="22"/>
          <w:szCs w:val="22"/>
        </w:rPr>
        <w:t xml:space="preserve">zawarta w dniu ................. w Sopocie </w:t>
      </w:r>
    </w:p>
    <w:p w14:paraId="6AAE8DEE" w14:textId="77777777" w:rsidR="00210446" w:rsidRPr="001929AD" w:rsidRDefault="00210446">
      <w:pPr>
        <w:rPr>
          <w:sz w:val="22"/>
          <w:szCs w:val="22"/>
        </w:rPr>
      </w:pPr>
      <w:r w:rsidRPr="001929AD">
        <w:rPr>
          <w:sz w:val="22"/>
          <w:szCs w:val="22"/>
        </w:rPr>
        <w:t>pomiędzy:</w:t>
      </w:r>
    </w:p>
    <w:p w14:paraId="4587DBF2" w14:textId="77777777" w:rsidR="00210446" w:rsidRPr="001929AD" w:rsidRDefault="00210446">
      <w:pPr>
        <w:jc w:val="both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Instytutem Oceanologii Polskiej Akademii Nauk w Sopocie, ul. Powst</w:t>
      </w:r>
      <w:r w:rsidR="00AC0279" w:rsidRPr="001929AD">
        <w:rPr>
          <w:b/>
          <w:bCs/>
          <w:sz w:val="22"/>
          <w:szCs w:val="22"/>
        </w:rPr>
        <w:t xml:space="preserve">ańców Warszawy 55, 81-712 Sopot </w:t>
      </w:r>
      <w:r w:rsidRPr="001929AD">
        <w:rPr>
          <w:sz w:val="22"/>
          <w:szCs w:val="22"/>
        </w:rPr>
        <w:t>zwanym w dalszej części  niniejszej umowy ZAMAWIAJĄCYM  reprezentowanym przez:</w:t>
      </w:r>
    </w:p>
    <w:p w14:paraId="080DAFC1" w14:textId="77777777" w:rsidR="00210446" w:rsidRPr="001929AD" w:rsidRDefault="00210446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Dyrektora –  ................................................................</w:t>
      </w:r>
    </w:p>
    <w:p w14:paraId="101C349E" w14:textId="77777777" w:rsidR="00210446" w:rsidRPr="001929AD" w:rsidRDefault="00210446">
      <w:pPr>
        <w:rPr>
          <w:sz w:val="22"/>
          <w:szCs w:val="22"/>
        </w:rPr>
      </w:pPr>
      <w:r w:rsidRPr="001929AD">
        <w:rPr>
          <w:sz w:val="22"/>
          <w:szCs w:val="22"/>
        </w:rPr>
        <w:t>a</w:t>
      </w:r>
    </w:p>
    <w:p w14:paraId="251B390A" w14:textId="77777777" w:rsidR="00210446" w:rsidRPr="001929AD" w:rsidRDefault="00210446">
      <w:pPr>
        <w:rPr>
          <w:sz w:val="22"/>
          <w:szCs w:val="22"/>
        </w:rPr>
      </w:pPr>
      <w:r w:rsidRPr="001929AD">
        <w:rPr>
          <w:sz w:val="22"/>
          <w:szCs w:val="22"/>
        </w:rPr>
        <w:t>podmiotem gospodarczym ........  z siedzibą .............................................................................................</w:t>
      </w:r>
      <w:r w:rsidR="00277198" w:rsidRPr="001929AD">
        <w:rPr>
          <w:sz w:val="22"/>
          <w:szCs w:val="22"/>
        </w:rPr>
        <w:t>....................</w:t>
      </w:r>
      <w:r w:rsidRPr="001929AD">
        <w:rPr>
          <w:sz w:val="22"/>
          <w:szCs w:val="22"/>
        </w:rPr>
        <w:t>.</w:t>
      </w:r>
    </w:p>
    <w:p w14:paraId="2067EB7C" w14:textId="77777777" w:rsidR="00210446" w:rsidRPr="001929AD" w:rsidRDefault="00210446">
      <w:pPr>
        <w:rPr>
          <w:sz w:val="22"/>
          <w:szCs w:val="22"/>
        </w:rPr>
      </w:pPr>
      <w:r w:rsidRPr="001929AD">
        <w:rPr>
          <w:sz w:val="22"/>
          <w:szCs w:val="22"/>
        </w:rPr>
        <w:t>zarejestrowanym  w ..................................................................................................................................</w:t>
      </w:r>
      <w:r w:rsidR="00277198" w:rsidRPr="001929AD">
        <w:rPr>
          <w:sz w:val="22"/>
          <w:szCs w:val="22"/>
        </w:rPr>
        <w:t>.....................</w:t>
      </w:r>
    </w:p>
    <w:p w14:paraId="4DC1A606" w14:textId="77777777" w:rsidR="00210446" w:rsidRPr="001929AD" w:rsidRDefault="0021044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1929AD">
        <w:rPr>
          <w:sz w:val="22"/>
          <w:szCs w:val="22"/>
        </w:rPr>
        <w:t>posiadającym  NIP   ................................                       REGON  ..............................</w:t>
      </w:r>
    </w:p>
    <w:p w14:paraId="190B13F1" w14:textId="77777777" w:rsidR="00210446" w:rsidRPr="001929AD" w:rsidRDefault="00210446">
      <w:pPr>
        <w:rPr>
          <w:sz w:val="22"/>
          <w:szCs w:val="22"/>
        </w:rPr>
      </w:pPr>
      <w:r w:rsidRPr="001929AD">
        <w:rPr>
          <w:sz w:val="22"/>
          <w:szCs w:val="22"/>
        </w:rPr>
        <w:t>zwanym w dalszej części niniejszej umowy WYKONAWCĄ  reprezentowanym przez:...........................................................................</w:t>
      </w:r>
    </w:p>
    <w:p w14:paraId="5908BD45" w14:textId="77777777" w:rsidR="00210446" w:rsidRPr="001929AD" w:rsidRDefault="00210446">
      <w:pPr>
        <w:pStyle w:val="Tekstpodstawowy21"/>
        <w:jc w:val="left"/>
        <w:rPr>
          <w:sz w:val="22"/>
          <w:szCs w:val="22"/>
        </w:rPr>
      </w:pPr>
      <w:r w:rsidRPr="001929AD">
        <w:rPr>
          <w:sz w:val="22"/>
          <w:szCs w:val="22"/>
        </w:rPr>
        <w:t>o następującej treści:</w:t>
      </w:r>
    </w:p>
    <w:p w14:paraId="3F51ED2A" w14:textId="77777777" w:rsidR="00ED3244" w:rsidRPr="001929AD" w:rsidRDefault="00ED3244" w:rsidP="00ED3244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§ 1</w:t>
      </w:r>
    </w:p>
    <w:p w14:paraId="450429B7" w14:textId="77777777" w:rsidR="00ED3244" w:rsidRPr="001929AD" w:rsidRDefault="00ED3244" w:rsidP="00ED3244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PODSTAWA ZAWARCIA UMOWY</w:t>
      </w:r>
    </w:p>
    <w:p w14:paraId="4BC139EE" w14:textId="035921D9" w:rsidR="005501EB" w:rsidRPr="001929AD" w:rsidRDefault="00ED3244" w:rsidP="0023287F">
      <w:pPr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1.</w:t>
      </w:r>
      <w:r w:rsidRPr="001929AD">
        <w:rPr>
          <w:sz w:val="22"/>
          <w:szCs w:val="22"/>
        </w:rPr>
        <w:tab/>
        <w:t>Podstawą zawarcia niniejszej umowy jest wybór najkorzystniejszej oferty wyłonionej w trybie przetar</w:t>
      </w:r>
      <w:r w:rsidR="009B551A" w:rsidRPr="001929AD">
        <w:rPr>
          <w:sz w:val="22"/>
          <w:szCs w:val="22"/>
        </w:rPr>
        <w:t xml:space="preserve">gu nieograniczonego nr </w:t>
      </w:r>
      <w:r w:rsidR="00D63AAB" w:rsidRPr="001929AD">
        <w:rPr>
          <w:sz w:val="22"/>
          <w:szCs w:val="22"/>
        </w:rPr>
        <w:t>IO/ZP/4</w:t>
      </w:r>
      <w:r w:rsidR="00B777A6" w:rsidRPr="001929AD">
        <w:rPr>
          <w:sz w:val="22"/>
          <w:szCs w:val="22"/>
        </w:rPr>
        <w:t>/201</w:t>
      </w:r>
      <w:r w:rsidR="00F56D1B" w:rsidRPr="001929AD">
        <w:rPr>
          <w:sz w:val="22"/>
          <w:szCs w:val="22"/>
        </w:rPr>
        <w:t>8</w:t>
      </w:r>
      <w:r w:rsidRPr="001929AD">
        <w:rPr>
          <w:sz w:val="22"/>
          <w:szCs w:val="22"/>
        </w:rPr>
        <w:t xml:space="preserve"> zgodnie z ustawą z dnia 29 stycznia 2004 r. Prawo zamówień publicznych </w:t>
      </w:r>
      <w:r w:rsidR="00E757AC" w:rsidRPr="001929AD">
        <w:rPr>
          <w:sz w:val="22"/>
          <w:szCs w:val="22"/>
        </w:rPr>
        <w:t>(j.t. Dz.U. z 2017 r. poz. 1579 ze zm.)</w:t>
      </w:r>
      <w:r w:rsidR="0099402F" w:rsidRPr="001929AD">
        <w:rPr>
          <w:sz w:val="22"/>
          <w:szCs w:val="22"/>
        </w:rPr>
        <w:t xml:space="preserve"> </w:t>
      </w:r>
      <w:r w:rsidR="00FC059C" w:rsidRPr="001929AD">
        <w:rPr>
          <w:sz w:val="22"/>
          <w:szCs w:val="22"/>
        </w:rPr>
        <w:t>w zakresie Pakietu …………………………………………………</w:t>
      </w:r>
      <w:r w:rsidR="00883849" w:rsidRPr="001929AD">
        <w:rPr>
          <w:sz w:val="22"/>
          <w:szCs w:val="22"/>
        </w:rPr>
        <w:t>………….</w:t>
      </w:r>
    </w:p>
    <w:p w14:paraId="4ED8413E" w14:textId="77777777" w:rsidR="00ED3244" w:rsidRPr="001929AD" w:rsidRDefault="00ED3244" w:rsidP="0023287F">
      <w:pPr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2.</w:t>
      </w:r>
      <w:r w:rsidRPr="001929AD">
        <w:rPr>
          <w:sz w:val="22"/>
          <w:szCs w:val="22"/>
        </w:rPr>
        <w:tab/>
        <w:t>Przedmiot zamówienia realizowany jest w ramach projektu …………………………………………………….</w:t>
      </w:r>
    </w:p>
    <w:p w14:paraId="594BC2EF" w14:textId="77777777" w:rsidR="00ED3244" w:rsidRPr="001929AD" w:rsidRDefault="00ED3244" w:rsidP="00ED3244">
      <w:pPr>
        <w:ind w:left="426" w:hanging="426"/>
        <w:jc w:val="both"/>
        <w:rPr>
          <w:sz w:val="22"/>
          <w:szCs w:val="22"/>
        </w:rPr>
      </w:pPr>
    </w:p>
    <w:p w14:paraId="4A823BBE" w14:textId="77777777" w:rsidR="00ED3244" w:rsidRPr="001929AD" w:rsidRDefault="00ED3244" w:rsidP="00ED3244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§ 2</w:t>
      </w:r>
    </w:p>
    <w:p w14:paraId="013AB79A" w14:textId="77777777" w:rsidR="00ED3244" w:rsidRPr="001929AD" w:rsidRDefault="00ED3244" w:rsidP="00ED3244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PRZEDMIOT UMOWY</w:t>
      </w:r>
    </w:p>
    <w:p w14:paraId="44A23EAD" w14:textId="77777777" w:rsidR="00ED3244" w:rsidRPr="001929AD" w:rsidRDefault="005501EB" w:rsidP="00CE643A">
      <w:pPr>
        <w:numPr>
          <w:ilvl w:val="0"/>
          <w:numId w:val="30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Przedmiotem niniejszej umowy jest </w:t>
      </w:r>
      <w:r w:rsidRPr="001929AD">
        <w:rPr>
          <w:b/>
          <w:sz w:val="22"/>
          <w:szCs w:val="22"/>
        </w:rPr>
        <w:t>dostawa sprzętu komputerowego, części i akcesoriów komputerowych</w:t>
      </w:r>
      <w:r w:rsidRPr="001929AD">
        <w:rPr>
          <w:sz w:val="22"/>
          <w:szCs w:val="22"/>
        </w:rPr>
        <w:t xml:space="preserve"> dla Instytutu Oceanologii Polskiej Akademii Nauk w Sopocie zgodnie ze </w:t>
      </w:r>
      <w:r w:rsidR="008F5069" w:rsidRPr="001929AD">
        <w:rPr>
          <w:sz w:val="22"/>
          <w:szCs w:val="22"/>
        </w:rPr>
        <w:t xml:space="preserve">złożoną ofertą z dnia…………….. oraz </w:t>
      </w:r>
      <w:r w:rsidRPr="001929AD">
        <w:rPr>
          <w:sz w:val="22"/>
          <w:szCs w:val="22"/>
        </w:rPr>
        <w:t>Specyfikacją Istotnych Warunków Zamówienia z dnia……………………..., według rodzaju, ilości i ceny szczegółowo określonych w załączonym Formularzu ofertowo</w:t>
      </w:r>
      <w:r w:rsidR="00277198" w:rsidRPr="001929AD">
        <w:rPr>
          <w:sz w:val="22"/>
          <w:szCs w:val="22"/>
        </w:rPr>
        <w:t xml:space="preserve"> </w:t>
      </w:r>
      <w:r w:rsidRPr="001929AD">
        <w:rPr>
          <w:sz w:val="22"/>
          <w:szCs w:val="22"/>
        </w:rPr>
        <w:t>- cenowym (Załącznik nr …………) i Zestawieniu Wymaganych Parametrów Technicznych i Gwarancji (Załącznik nr …………), stanowiącymi integralną część niniejszej umowy.</w:t>
      </w:r>
    </w:p>
    <w:p w14:paraId="1F4B4160" w14:textId="77777777" w:rsidR="00ED3244" w:rsidRPr="001929AD" w:rsidRDefault="00ED3244" w:rsidP="00CE643A">
      <w:pPr>
        <w:numPr>
          <w:ilvl w:val="0"/>
          <w:numId w:val="30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Przedmiot umowy obejmuje dostawę i transport sprzętu</w:t>
      </w:r>
      <w:r w:rsidR="00246B0D" w:rsidRPr="001929AD">
        <w:rPr>
          <w:sz w:val="22"/>
          <w:szCs w:val="22"/>
        </w:rPr>
        <w:t>, części</w:t>
      </w:r>
      <w:r w:rsidRPr="001929AD">
        <w:rPr>
          <w:sz w:val="22"/>
          <w:szCs w:val="22"/>
        </w:rPr>
        <w:t xml:space="preserve"> lub akcesoriów do siedziby Zamawiającego w miejsce przez niego wskazane.</w:t>
      </w:r>
    </w:p>
    <w:p w14:paraId="2517CC9B" w14:textId="77777777" w:rsidR="00ED3244" w:rsidRPr="001929AD" w:rsidRDefault="00ED3244" w:rsidP="00CE643A">
      <w:pPr>
        <w:numPr>
          <w:ilvl w:val="0"/>
          <w:numId w:val="30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14:paraId="1D1109C9" w14:textId="77777777" w:rsidR="00ED3244" w:rsidRPr="001929AD" w:rsidRDefault="00ED3244" w:rsidP="00CE643A">
      <w:pPr>
        <w:numPr>
          <w:ilvl w:val="0"/>
          <w:numId w:val="30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Wraz z dostawą przedmiotu um</w:t>
      </w:r>
      <w:r w:rsidR="005501EB" w:rsidRPr="001929AD">
        <w:rPr>
          <w:sz w:val="22"/>
          <w:szCs w:val="22"/>
        </w:rPr>
        <w:t>owy Wykonawca załączy instrukcje</w:t>
      </w:r>
      <w:r w:rsidRPr="001929AD">
        <w:rPr>
          <w:sz w:val="22"/>
          <w:szCs w:val="22"/>
        </w:rPr>
        <w:t xml:space="preserve"> obsługi w języku polskim, dokumenty techniczne oraz karty gwarancyjne</w:t>
      </w:r>
      <w:r w:rsidR="005501EB" w:rsidRPr="001929AD">
        <w:rPr>
          <w:sz w:val="22"/>
          <w:szCs w:val="22"/>
        </w:rPr>
        <w:t>, jeśli są wymagane do realizacji uprawnień przez Zamawiającego</w:t>
      </w:r>
      <w:r w:rsidRPr="001929AD">
        <w:rPr>
          <w:sz w:val="22"/>
          <w:szCs w:val="22"/>
        </w:rPr>
        <w:t>.</w:t>
      </w:r>
    </w:p>
    <w:p w14:paraId="31B135B1" w14:textId="77777777" w:rsidR="00ED3244" w:rsidRPr="001929AD" w:rsidRDefault="00ED3244" w:rsidP="00CE643A">
      <w:pPr>
        <w:numPr>
          <w:ilvl w:val="0"/>
          <w:numId w:val="30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14:paraId="7665A0B0" w14:textId="77777777" w:rsidR="00ED3244" w:rsidRPr="001929AD" w:rsidRDefault="00ED3244" w:rsidP="0023287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§ 3</w:t>
      </w:r>
    </w:p>
    <w:p w14:paraId="33D27487" w14:textId="77777777" w:rsidR="00ED3244" w:rsidRPr="001929AD" w:rsidRDefault="00ED3244" w:rsidP="0023287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TERMIN REALIZACJI</w:t>
      </w:r>
    </w:p>
    <w:p w14:paraId="2BCD2ACC" w14:textId="77777777" w:rsidR="00ED3244" w:rsidRPr="001929AD" w:rsidRDefault="00ED3244" w:rsidP="00AC0279">
      <w:pPr>
        <w:ind w:left="426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Dostawa sprzętu</w:t>
      </w:r>
      <w:r w:rsidR="00246B0D" w:rsidRPr="001929AD">
        <w:rPr>
          <w:sz w:val="22"/>
          <w:szCs w:val="22"/>
        </w:rPr>
        <w:t>, części</w:t>
      </w:r>
      <w:r w:rsidRPr="001929AD">
        <w:rPr>
          <w:sz w:val="22"/>
          <w:szCs w:val="22"/>
        </w:rPr>
        <w:t xml:space="preserve"> lub akcesoriów określonych w § 2 niniejszej umowy nast</w:t>
      </w:r>
      <w:r w:rsidR="0023287F" w:rsidRPr="001929AD">
        <w:rPr>
          <w:sz w:val="22"/>
          <w:szCs w:val="22"/>
        </w:rPr>
        <w:t xml:space="preserve">ąpi nie później niż w terminie </w:t>
      </w:r>
      <w:r w:rsidR="00254430" w:rsidRPr="001929AD">
        <w:rPr>
          <w:sz w:val="22"/>
          <w:szCs w:val="22"/>
        </w:rPr>
        <w:t>...............</w:t>
      </w:r>
      <w:r w:rsidR="009D5F99" w:rsidRPr="001929AD">
        <w:rPr>
          <w:sz w:val="22"/>
          <w:szCs w:val="22"/>
        </w:rPr>
        <w:t xml:space="preserve"> </w:t>
      </w:r>
      <w:r w:rsidR="0023287F" w:rsidRPr="001929AD">
        <w:rPr>
          <w:sz w:val="22"/>
          <w:szCs w:val="22"/>
        </w:rPr>
        <w:t xml:space="preserve">od dnia podpisania umowy </w:t>
      </w:r>
      <w:r w:rsidRPr="001929AD">
        <w:rPr>
          <w:sz w:val="22"/>
          <w:szCs w:val="22"/>
        </w:rPr>
        <w:t>do siedziby Zamawiającego w Sopocie: ul. Powstańców Warszawy 55, 81 – 712 Sopot.</w:t>
      </w:r>
    </w:p>
    <w:p w14:paraId="78EFA015" w14:textId="77777777" w:rsidR="00ED3244" w:rsidRPr="001929AD" w:rsidRDefault="00ED3244" w:rsidP="00FB5338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§ 4</w:t>
      </w:r>
    </w:p>
    <w:p w14:paraId="1BDD4CE1" w14:textId="77777777" w:rsidR="00ED3244" w:rsidRPr="001929AD" w:rsidRDefault="00ED3244" w:rsidP="00FB5338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WYNAGRODZENIE</w:t>
      </w:r>
    </w:p>
    <w:p w14:paraId="169A564C" w14:textId="77777777" w:rsidR="00883849" w:rsidRPr="001929AD" w:rsidRDefault="00EC65C0" w:rsidP="00CE643A">
      <w:pPr>
        <w:numPr>
          <w:ilvl w:val="0"/>
          <w:numId w:val="3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Za wykonanie przedmiotu umowy Wykonawca otrzyma od Zamawiającego wynagrodzenie</w:t>
      </w:r>
      <w:r w:rsidR="00016D76" w:rsidRPr="001929AD">
        <w:rPr>
          <w:sz w:val="22"/>
          <w:szCs w:val="22"/>
        </w:rPr>
        <w:t xml:space="preserve">, ustalone na podstawie cen jednostkowych zgodnie ze złożoną ofertą </w:t>
      </w:r>
      <w:r w:rsidRPr="001929AD">
        <w:rPr>
          <w:sz w:val="22"/>
          <w:szCs w:val="22"/>
        </w:rPr>
        <w:t>w wysokości …………………. zł netto (słownie: …………………), powiększone o kwotę podat</w:t>
      </w:r>
      <w:r w:rsidR="00016D76" w:rsidRPr="001929AD">
        <w:rPr>
          <w:sz w:val="22"/>
          <w:szCs w:val="22"/>
        </w:rPr>
        <w:t>ku VAT</w:t>
      </w:r>
      <w:r w:rsidR="00883849" w:rsidRPr="001929AD">
        <w:rPr>
          <w:sz w:val="22"/>
          <w:szCs w:val="22"/>
        </w:rPr>
        <w:t>.</w:t>
      </w:r>
      <w:r w:rsidR="00016D76" w:rsidRPr="001929AD">
        <w:rPr>
          <w:sz w:val="22"/>
          <w:szCs w:val="22"/>
        </w:rPr>
        <w:t xml:space="preserve"> </w:t>
      </w:r>
    </w:p>
    <w:p w14:paraId="49060451" w14:textId="4EE93EB6" w:rsidR="00EC65C0" w:rsidRPr="001929AD" w:rsidRDefault="00883849" w:rsidP="00CE643A">
      <w:pPr>
        <w:numPr>
          <w:ilvl w:val="0"/>
          <w:numId w:val="3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Wartość brutto umowy wynosi ……………….zł  (słownie:…………………..)</w:t>
      </w:r>
      <w:r w:rsidR="00EC65C0" w:rsidRPr="001929AD">
        <w:rPr>
          <w:sz w:val="22"/>
          <w:szCs w:val="22"/>
        </w:rPr>
        <w:t>.</w:t>
      </w:r>
    </w:p>
    <w:p w14:paraId="53E763B4" w14:textId="77777777" w:rsidR="00ED3244" w:rsidRPr="001929AD" w:rsidRDefault="00ED3244" w:rsidP="00CE643A">
      <w:pPr>
        <w:numPr>
          <w:ilvl w:val="0"/>
          <w:numId w:val="3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Powyższe wynagrodzenie obejmuje wszystkie koszty związane z realizacją przedmiotu niniejszej umowy w tym: ewentualne cło, koszty odpowiedniego opakowania i ubezpieczenia sprzętu</w:t>
      </w:r>
      <w:r w:rsidR="00246B0D" w:rsidRPr="001929AD">
        <w:rPr>
          <w:sz w:val="22"/>
          <w:szCs w:val="22"/>
        </w:rPr>
        <w:t>, części</w:t>
      </w:r>
      <w:r w:rsidRPr="001929AD">
        <w:rPr>
          <w:sz w:val="22"/>
          <w:szCs w:val="22"/>
        </w:rPr>
        <w:t xml:space="preserve"> lub akcesoriów w czasie dostawy do siedziby Zamawiającego, koszty transportu i dostawy sprzętu</w:t>
      </w:r>
      <w:r w:rsidR="00246B0D" w:rsidRPr="001929AD">
        <w:rPr>
          <w:sz w:val="22"/>
          <w:szCs w:val="22"/>
        </w:rPr>
        <w:t>, części</w:t>
      </w:r>
      <w:r w:rsidRPr="001929AD">
        <w:rPr>
          <w:sz w:val="22"/>
          <w:szCs w:val="22"/>
        </w:rPr>
        <w:t xml:space="preserve"> lub akcesoriów do siedziby Zamawiającego oraz </w:t>
      </w:r>
      <w:r w:rsidR="009B551A" w:rsidRPr="001929AD">
        <w:rPr>
          <w:sz w:val="22"/>
          <w:szCs w:val="22"/>
        </w:rPr>
        <w:t xml:space="preserve">koszty udzielenia gwarancji na </w:t>
      </w:r>
      <w:r w:rsidRPr="001929AD">
        <w:rPr>
          <w:sz w:val="22"/>
          <w:szCs w:val="22"/>
        </w:rPr>
        <w:t>sprzęt</w:t>
      </w:r>
      <w:r w:rsidR="00246B0D" w:rsidRPr="001929AD">
        <w:rPr>
          <w:sz w:val="22"/>
          <w:szCs w:val="22"/>
        </w:rPr>
        <w:t>, części</w:t>
      </w:r>
      <w:r w:rsidRPr="001929AD">
        <w:rPr>
          <w:sz w:val="22"/>
          <w:szCs w:val="22"/>
        </w:rPr>
        <w:t xml:space="preserve"> lub akcesoria.</w:t>
      </w:r>
    </w:p>
    <w:p w14:paraId="6EE8DDB5" w14:textId="6772CE8A" w:rsidR="007F308F" w:rsidRPr="001929AD" w:rsidRDefault="007F308F" w:rsidP="00CE643A">
      <w:pPr>
        <w:numPr>
          <w:ilvl w:val="0"/>
          <w:numId w:val="3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Koszty podatku VAT zostaną rozliczone i pokryte przez Zamawiającego, jeżeli na Zamawiającym spoczywa taki obowiązek zgodnie z przepisami o podatku od towarów i usług.</w:t>
      </w:r>
      <w:r w:rsidR="006E598C" w:rsidRPr="001929AD">
        <w:rPr>
          <w:sz w:val="22"/>
          <w:szCs w:val="22"/>
        </w:rPr>
        <w:t xml:space="preserve"> W przypadku powstania po stronie Zamawiającego obowiązku podatkowego zgodnie z przepisami o podatku od towarów i usług, Wykonawcy przysługiwać będzie jedynie wartość netto asortymentu, w zakresie którego na Zamawiającym ciążyć będzie obowiązek podatkowy, ustalona zgodnie z odpowiednim formularzem cenowym. </w:t>
      </w:r>
    </w:p>
    <w:p w14:paraId="50716FEB" w14:textId="77777777" w:rsidR="00ED3244" w:rsidRPr="001929AD" w:rsidRDefault="00ED3244" w:rsidP="007F308F">
      <w:pPr>
        <w:keepNext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§ 5</w:t>
      </w:r>
    </w:p>
    <w:p w14:paraId="2ADF7B4A" w14:textId="77777777" w:rsidR="00ED3244" w:rsidRPr="001929AD" w:rsidRDefault="00ED3244" w:rsidP="007F308F">
      <w:pPr>
        <w:keepNext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WARUNKI REALIZACJI</w:t>
      </w:r>
    </w:p>
    <w:p w14:paraId="5A899575" w14:textId="77777777" w:rsidR="00ED3244" w:rsidRPr="001929AD" w:rsidRDefault="00ED3244" w:rsidP="00CE643A">
      <w:pPr>
        <w:numPr>
          <w:ilvl w:val="6"/>
          <w:numId w:val="31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Strony postana</w:t>
      </w:r>
      <w:r w:rsidR="009B551A" w:rsidRPr="001929AD">
        <w:rPr>
          <w:sz w:val="22"/>
          <w:szCs w:val="22"/>
        </w:rPr>
        <w:t>wiają, że zapłata za dostarczony</w:t>
      </w:r>
      <w:r w:rsidRPr="001929AD">
        <w:rPr>
          <w:sz w:val="22"/>
          <w:szCs w:val="22"/>
        </w:rPr>
        <w:t xml:space="preserve"> </w:t>
      </w:r>
      <w:r w:rsidR="00753B69" w:rsidRPr="001929AD">
        <w:rPr>
          <w:sz w:val="22"/>
          <w:szCs w:val="22"/>
        </w:rPr>
        <w:t>towar</w:t>
      </w:r>
      <w:r w:rsidRPr="001929AD">
        <w:rPr>
          <w:sz w:val="22"/>
          <w:szCs w:val="22"/>
        </w:rPr>
        <w:t xml:space="preserve"> odbędzie się na podstawie faktury wystawionej dla Instytutu Oceanologii PAN w Sopocie po dokonaniu odbioru dostawy przez Zamawiającego bez zastrzeżeń. Wykonawca określi na fakturze nazwę dostarczonego towaru zgodnie z opisem odpowiedniego pakietu w SIWZ.</w:t>
      </w:r>
      <w:r w:rsidR="00104D7C" w:rsidRPr="001929AD">
        <w:rPr>
          <w:sz w:val="22"/>
          <w:szCs w:val="22"/>
        </w:rPr>
        <w:t xml:space="preserve"> </w:t>
      </w:r>
    </w:p>
    <w:p w14:paraId="6B377F98" w14:textId="4D735FDA" w:rsidR="00ED3244" w:rsidRPr="001929AD" w:rsidRDefault="00ED3244" w:rsidP="00CE643A">
      <w:pPr>
        <w:numPr>
          <w:ilvl w:val="3"/>
          <w:numId w:val="22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Należność za dostarczony i odebrany przedmiot umowy regulowana będzie przelewem z rachunku Zamawiającego na rachunek Wykonawcy .................................................................. po otrzymaniu zamówionego </w:t>
      </w:r>
      <w:r w:rsidR="00753B69" w:rsidRPr="001929AD">
        <w:rPr>
          <w:sz w:val="22"/>
          <w:szCs w:val="22"/>
        </w:rPr>
        <w:t>towaru</w:t>
      </w:r>
      <w:r w:rsidRPr="001929AD">
        <w:rPr>
          <w:i/>
          <w:sz w:val="22"/>
          <w:szCs w:val="22"/>
        </w:rPr>
        <w:t>,</w:t>
      </w:r>
      <w:r w:rsidRPr="001929AD">
        <w:rPr>
          <w:sz w:val="22"/>
          <w:szCs w:val="22"/>
        </w:rPr>
        <w:t xml:space="preserve"> w terminie do </w:t>
      </w:r>
      <w:r w:rsidR="007420AF" w:rsidRPr="001929AD">
        <w:rPr>
          <w:sz w:val="22"/>
          <w:szCs w:val="22"/>
        </w:rPr>
        <w:t>………..</w:t>
      </w:r>
      <w:r w:rsidR="000B0CD5" w:rsidRPr="001929AD">
        <w:rPr>
          <w:sz w:val="22"/>
          <w:szCs w:val="22"/>
        </w:rPr>
        <w:t>dni</w:t>
      </w:r>
      <w:r w:rsidRPr="001929AD">
        <w:rPr>
          <w:sz w:val="22"/>
          <w:szCs w:val="22"/>
        </w:rPr>
        <w:t xml:space="preserve"> od daty otrzymania przez Zamawiającego </w:t>
      </w:r>
      <w:r w:rsidR="00B07D57" w:rsidRPr="001929AD">
        <w:rPr>
          <w:sz w:val="22"/>
          <w:szCs w:val="22"/>
        </w:rPr>
        <w:t xml:space="preserve">prawidłowo wystawionej </w:t>
      </w:r>
      <w:r w:rsidRPr="001929AD">
        <w:rPr>
          <w:sz w:val="22"/>
          <w:szCs w:val="22"/>
        </w:rPr>
        <w:t>faktury przez Wykonawcę</w:t>
      </w:r>
      <w:r w:rsidR="000D6612" w:rsidRPr="001929AD">
        <w:rPr>
          <w:sz w:val="22"/>
          <w:szCs w:val="22"/>
        </w:rPr>
        <w:t>,</w:t>
      </w:r>
      <w:r w:rsidRPr="001929AD">
        <w:rPr>
          <w:sz w:val="22"/>
          <w:szCs w:val="22"/>
        </w:rPr>
        <w:t xml:space="preserve"> </w:t>
      </w:r>
      <w:r w:rsidR="000D6612" w:rsidRPr="001929AD">
        <w:rPr>
          <w:sz w:val="22"/>
          <w:szCs w:val="22"/>
        </w:rPr>
        <w:t>po wcześniejszym dostarczeniu towaru i podpisaniu protokołu zdawczo-odbiorczego.</w:t>
      </w:r>
      <w:r w:rsidR="00104D7C" w:rsidRPr="001929AD">
        <w:rPr>
          <w:sz w:val="22"/>
          <w:szCs w:val="22"/>
        </w:rPr>
        <w:t xml:space="preserve"> Wykonawca wskaże w protokole zdawczo-odbiorczym numery seryjne dostarczanego towaru.</w:t>
      </w:r>
    </w:p>
    <w:p w14:paraId="4B26DF1B" w14:textId="77777777" w:rsidR="00ED3244" w:rsidRPr="001929AD" w:rsidRDefault="00ED3244" w:rsidP="00CE643A">
      <w:pPr>
        <w:numPr>
          <w:ilvl w:val="3"/>
          <w:numId w:val="22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ma prawo do naliczania odsetek ustawowych za nieterminową zapłatę.</w:t>
      </w:r>
    </w:p>
    <w:p w14:paraId="5BCBB09A" w14:textId="0FA06E34" w:rsidR="00890392" w:rsidRPr="001929AD" w:rsidRDefault="00890392" w:rsidP="00CE643A">
      <w:pPr>
        <w:numPr>
          <w:ilvl w:val="3"/>
          <w:numId w:val="22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Zamawiający nie wyraża zgody na zastrzeżenie własności przedmiotu umowy na rzecz Wykonawcy aż do czasu uiszczenia ceny. W przypadku zamieszczenia na fakturze VAT zapisu o zastrzeżeniu prawa własności do czasu uiszczenia ceny, </w:t>
      </w:r>
      <w:r w:rsidR="000B50C9" w:rsidRPr="001929AD">
        <w:rPr>
          <w:sz w:val="22"/>
          <w:szCs w:val="22"/>
        </w:rPr>
        <w:t>Zamawiający może zwrócić fakturę Wykonawcy</w:t>
      </w:r>
      <w:r w:rsidRPr="001929AD">
        <w:rPr>
          <w:sz w:val="22"/>
          <w:szCs w:val="22"/>
        </w:rPr>
        <w:t xml:space="preserve">. W tym ostatnim wypadku przyjmuje się, iż faktura nie została wystawiona prawidłowo. </w:t>
      </w:r>
    </w:p>
    <w:p w14:paraId="2D49F670" w14:textId="77777777" w:rsidR="00ED3244" w:rsidRPr="001929AD" w:rsidRDefault="00ED3244" w:rsidP="00CE643A">
      <w:pPr>
        <w:numPr>
          <w:ilvl w:val="3"/>
          <w:numId w:val="22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14:paraId="097FE22F" w14:textId="77777777" w:rsidR="00ED3244" w:rsidRPr="001929AD" w:rsidRDefault="00ED3244" w:rsidP="00CE643A">
      <w:pPr>
        <w:numPr>
          <w:ilvl w:val="3"/>
          <w:numId w:val="22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Termin realizacji niniejszej umowy określony w jej § 3 uznaje się za dotrzymany, jeżeli Wykonawca dostarczy przedmiot umowy na miejsce przeznaczenia w stanie kompletnym i zdolnym do eksploatacji bez dokonywania dalszych zakupów lub inwestycji.</w:t>
      </w:r>
    </w:p>
    <w:p w14:paraId="0DBC0CB3" w14:textId="4312DB94" w:rsidR="00E8472C" w:rsidRPr="001929AD" w:rsidRDefault="00652380" w:rsidP="00CE643A">
      <w:pPr>
        <w:numPr>
          <w:ilvl w:val="3"/>
          <w:numId w:val="22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Dostawa Pakietu musi nastąpić w stanie kompletnym, obejmującym jednocześnie wszystkie elementy wchodzące w skład Pakietu oraz </w:t>
      </w:r>
      <w:r w:rsidR="00D47B3B" w:rsidRPr="001929AD">
        <w:rPr>
          <w:sz w:val="22"/>
          <w:szCs w:val="22"/>
        </w:rPr>
        <w:t xml:space="preserve">wskazywać w sposób jednoznaczny, do którego Pakietu dane elementy należą. W przypadku dostawy zrealizowanej przez kuriera poszczególne elementy powinny wskazywać w sposób jednoznaczny Wykonawcę oraz Pakiet, w ramach którego dany element jest dostarczany (w szczególności poprzez odpowiednie oznaczenia na pudłach). </w:t>
      </w:r>
      <w:r w:rsidR="00E8472C" w:rsidRPr="001929AD">
        <w:rPr>
          <w:sz w:val="22"/>
          <w:szCs w:val="22"/>
        </w:rPr>
        <w:t>W przypadku braku powyższych oznaczeń  Zamawiający nie ponosi odpowiedzialności za zdarzenia wynikające z tego braku, np. niepodpisanie protokołu odbioru z powodu trudności w identyfikacji sprzętu.</w:t>
      </w:r>
    </w:p>
    <w:p w14:paraId="0A14E118" w14:textId="77777777" w:rsidR="00ED3244" w:rsidRPr="001929AD" w:rsidRDefault="00ED3244" w:rsidP="00CE643A">
      <w:pPr>
        <w:numPr>
          <w:ilvl w:val="3"/>
          <w:numId w:val="22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Dokładny termin i godzina dostawy przedmiotu umowy powinny zostać wcześniej uzgodnione z Zamawiającym.</w:t>
      </w:r>
    </w:p>
    <w:p w14:paraId="5E0C1C26" w14:textId="77777777" w:rsidR="00234E6F" w:rsidRPr="001929AD" w:rsidRDefault="00234E6F" w:rsidP="00CE643A">
      <w:pPr>
        <w:widowControl w:val="0"/>
        <w:numPr>
          <w:ilvl w:val="3"/>
          <w:numId w:val="22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odpowiada wobec Zamawiającego za wady fizyczne i prawne dostarczonego sprzętu</w:t>
      </w:r>
      <w:r w:rsidR="00246B0D" w:rsidRPr="001929AD">
        <w:rPr>
          <w:sz w:val="22"/>
          <w:szCs w:val="22"/>
        </w:rPr>
        <w:t>, części</w:t>
      </w:r>
      <w:r w:rsidRPr="001929AD">
        <w:rPr>
          <w:sz w:val="22"/>
          <w:szCs w:val="22"/>
        </w:rPr>
        <w:t xml:space="preserve"> i akcesoriów (w szczególności polegające na jakiejkolwiek niezgodności z opisem przedmiotu zamówienia), a także za braki ilościowe oraz za uszkodzenie ich podczas transportu. </w:t>
      </w:r>
    </w:p>
    <w:p w14:paraId="11A0D41F" w14:textId="77777777" w:rsidR="00234E6F" w:rsidRPr="001929AD" w:rsidRDefault="00234E6F" w:rsidP="00CE643A">
      <w:pPr>
        <w:numPr>
          <w:ilvl w:val="3"/>
          <w:numId w:val="22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14:paraId="61F65578" w14:textId="60505413" w:rsidR="00234E6F" w:rsidRPr="001929AD" w:rsidRDefault="00234E6F" w:rsidP="00CE643A">
      <w:pPr>
        <w:widowControl w:val="0"/>
        <w:numPr>
          <w:ilvl w:val="3"/>
          <w:numId w:val="22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odbioru. </w:t>
      </w:r>
    </w:p>
    <w:p w14:paraId="4239BCE0" w14:textId="3AFE6A1A" w:rsidR="00234E6F" w:rsidRPr="001929AD" w:rsidRDefault="00234E6F" w:rsidP="00CE643A">
      <w:pPr>
        <w:widowControl w:val="0"/>
        <w:numPr>
          <w:ilvl w:val="3"/>
          <w:numId w:val="22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Wskazane przez Zamawiającego nieprawidłowości, o których mowa w ust. </w:t>
      </w:r>
      <w:r w:rsidR="00944059" w:rsidRPr="001929AD">
        <w:rPr>
          <w:sz w:val="22"/>
          <w:szCs w:val="22"/>
        </w:rPr>
        <w:t>10</w:t>
      </w:r>
      <w:r w:rsidRPr="001929AD">
        <w:rPr>
          <w:sz w:val="22"/>
          <w:szCs w:val="22"/>
        </w:rPr>
        <w:t xml:space="preserve"> i </w:t>
      </w:r>
      <w:r w:rsidR="00944059" w:rsidRPr="001929AD">
        <w:rPr>
          <w:sz w:val="22"/>
          <w:szCs w:val="22"/>
        </w:rPr>
        <w:t>11</w:t>
      </w:r>
      <w:r w:rsidRPr="001929AD">
        <w:rPr>
          <w:sz w:val="22"/>
          <w:szCs w:val="22"/>
        </w:rPr>
        <w:t xml:space="preserve">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14:paraId="3C0FC6E0" w14:textId="77777777" w:rsidR="00234E6F" w:rsidRPr="001929AD" w:rsidRDefault="00234E6F" w:rsidP="00CE643A">
      <w:pPr>
        <w:widowControl w:val="0"/>
        <w:numPr>
          <w:ilvl w:val="3"/>
          <w:numId w:val="22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Brak odpowiedzi Wykonawcy na zawiadomienie o stwierdzonych nieprawidłowościach, w terminie 2 dni od daty otrzymania zawiadomienia, będzie jednoznaczny z uznaniem reklamacji i zobowiązaniem się Wykonawcy do niezwłocznego usunięcia stwierdzonych nieprawidłowości.</w:t>
      </w:r>
    </w:p>
    <w:p w14:paraId="444D4FA0" w14:textId="77777777" w:rsidR="00234E6F" w:rsidRPr="001929AD" w:rsidRDefault="00234E6F" w:rsidP="00234E6F">
      <w:pPr>
        <w:widowControl w:val="0"/>
        <w:tabs>
          <w:tab w:val="num" w:pos="720"/>
        </w:tabs>
        <w:suppressAutoHyphens w:val="0"/>
        <w:ind w:left="284"/>
        <w:jc w:val="both"/>
        <w:rPr>
          <w:sz w:val="22"/>
          <w:szCs w:val="22"/>
        </w:rPr>
      </w:pPr>
    </w:p>
    <w:p w14:paraId="64F47534" w14:textId="77777777" w:rsidR="00234E6F" w:rsidRPr="001929AD" w:rsidRDefault="00234E6F" w:rsidP="009D5F99">
      <w:pPr>
        <w:widowControl w:val="0"/>
        <w:suppressAutoHyphens w:val="0"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§ 6</w:t>
      </w:r>
    </w:p>
    <w:p w14:paraId="1141420E" w14:textId="77777777" w:rsidR="00234E6F" w:rsidRPr="001929AD" w:rsidRDefault="00234E6F" w:rsidP="00234E6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KARY UMOWNE</w:t>
      </w:r>
    </w:p>
    <w:p w14:paraId="0F8FD7B9" w14:textId="77777777" w:rsidR="00234E6F" w:rsidRPr="001929AD" w:rsidRDefault="00234E6F" w:rsidP="00CE643A">
      <w:pPr>
        <w:numPr>
          <w:ilvl w:val="0"/>
          <w:numId w:val="26"/>
        </w:numPr>
        <w:tabs>
          <w:tab w:val="clear" w:pos="810"/>
          <w:tab w:val="num" w:pos="0"/>
          <w:tab w:val="left" w:pos="284"/>
        </w:tabs>
        <w:suppressAutoHyphens w:val="0"/>
        <w:ind w:hanging="810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Wykonawca zapłaci Zamawiającemu kary umowne w wysokości: </w:t>
      </w:r>
    </w:p>
    <w:p w14:paraId="1C53965F" w14:textId="0BD196E2" w:rsidR="00234E6F" w:rsidRPr="001929AD" w:rsidRDefault="00CE2516" w:rsidP="00CE643A">
      <w:pPr>
        <w:numPr>
          <w:ilvl w:val="0"/>
          <w:numId w:val="25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1</w:t>
      </w:r>
      <w:r w:rsidR="00806D68" w:rsidRPr="001929AD">
        <w:rPr>
          <w:sz w:val="22"/>
          <w:szCs w:val="22"/>
        </w:rPr>
        <w:t xml:space="preserve"> % od wartości netto Pakietu, którego zwłoka dotyczy,</w:t>
      </w:r>
      <w:r w:rsidR="00234E6F" w:rsidRPr="001929AD">
        <w:rPr>
          <w:sz w:val="22"/>
          <w:szCs w:val="22"/>
        </w:rPr>
        <w:t xml:space="preserve"> za każdy dzień zwłoki w dostawie towaru, zgodnego z ofertą Wykonawcy lub właściwej jakości, w stosunku do terminu określonego w § 3 niniejszej umowy.</w:t>
      </w:r>
    </w:p>
    <w:p w14:paraId="4DBC7CE6" w14:textId="0296034B" w:rsidR="00234E6F" w:rsidRPr="001929AD" w:rsidRDefault="00CE2516" w:rsidP="00CE643A">
      <w:pPr>
        <w:numPr>
          <w:ilvl w:val="0"/>
          <w:numId w:val="25"/>
        </w:numPr>
        <w:tabs>
          <w:tab w:val="num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1</w:t>
      </w:r>
      <w:r w:rsidR="00234E6F" w:rsidRPr="001929AD">
        <w:rPr>
          <w:sz w:val="22"/>
          <w:szCs w:val="22"/>
        </w:rPr>
        <w:t xml:space="preserve"> % od wartości netto </w:t>
      </w:r>
      <w:r w:rsidR="00806D68" w:rsidRPr="001929AD">
        <w:rPr>
          <w:sz w:val="22"/>
          <w:szCs w:val="22"/>
        </w:rPr>
        <w:t>Pakietu, którego zwłoka dotyczy,</w:t>
      </w:r>
      <w:r w:rsidR="00234E6F" w:rsidRPr="001929AD">
        <w:rPr>
          <w:sz w:val="22"/>
          <w:szCs w:val="22"/>
        </w:rPr>
        <w:t xml:space="preserve"> za każdy dzień zwłoki w usunięciu wad stwierdzonych przy lub po odbiorze;</w:t>
      </w:r>
    </w:p>
    <w:p w14:paraId="53105AD8" w14:textId="3A0F21A1" w:rsidR="00234E6F" w:rsidRPr="001929AD" w:rsidRDefault="00CE2516" w:rsidP="00CE643A">
      <w:pPr>
        <w:numPr>
          <w:ilvl w:val="0"/>
          <w:numId w:val="25"/>
        </w:numPr>
        <w:tabs>
          <w:tab w:val="num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2</w:t>
      </w:r>
      <w:r w:rsidR="00234E6F" w:rsidRPr="001929AD">
        <w:rPr>
          <w:sz w:val="22"/>
          <w:szCs w:val="22"/>
        </w:rPr>
        <w:t>0 % wartości netto zamówienia z tytułu odstąpienia przez którąkolwiek ze Stron od umowy z przyczyn leżących po stronie Wykonawcy</w:t>
      </w:r>
      <w:r w:rsidR="00A42E51" w:rsidRPr="001929AD">
        <w:rPr>
          <w:sz w:val="22"/>
          <w:szCs w:val="22"/>
        </w:rPr>
        <w:t xml:space="preserve"> określonych w § 8 ust.2</w:t>
      </w:r>
      <w:r w:rsidR="006078C3" w:rsidRPr="001929AD">
        <w:rPr>
          <w:sz w:val="22"/>
          <w:szCs w:val="22"/>
        </w:rPr>
        <w:t>.</w:t>
      </w:r>
    </w:p>
    <w:p w14:paraId="357A01C3" w14:textId="77777777" w:rsidR="00397C8D" w:rsidRPr="001929AD" w:rsidRDefault="00397C8D" w:rsidP="00CE643A">
      <w:pPr>
        <w:numPr>
          <w:ilvl w:val="0"/>
          <w:numId w:val="26"/>
        </w:numPr>
        <w:tabs>
          <w:tab w:val="clear" w:pos="81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Niniejsze kary umowne płatne są w terminie 7 dni od daty otrzymania przez Wykonawcę wezwania do ich zapłaty.</w:t>
      </w:r>
    </w:p>
    <w:p w14:paraId="24A261E5" w14:textId="77777777" w:rsidR="00397C8D" w:rsidRPr="001929AD" w:rsidRDefault="00397C8D" w:rsidP="00CE643A">
      <w:pPr>
        <w:numPr>
          <w:ilvl w:val="0"/>
          <w:numId w:val="26"/>
        </w:numPr>
        <w:tabs>
          <w:tab w:val="clear" w:pos="810"/>
          <w:tab w:val="num" w:pos="284"/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Zamawiający uprawniony jest do potrącania naliczonych kar umownych z wynagrodzenia należnego Wykonawcy.</w:t>
      </w:r>
    </w:p>
    <w:p w14:paraId="04924FAF" w14:textId="052C6E8D" w:rsidR="00234E6F" w:rsidRPr="001929AD" w:rsidRDefault="00234E6F" w:rsidP="00CE643A">
      <w:pPr>
        <w:numPr>
          <w:ilvl w:val="0"/>
          <w:numId w:val="26"/>
        </w:numPr>
        <w:tabs>
          <w:tab w:val="clear" w:pos="810"/>
          <w:tab w:val="num" w:pos="284"/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Zamawiający zastrzega </w:t>
      </w:r>
      <w:r w:rsidR="00397C8D" w:rsidRPr="001929AD">
        <w:rPr>
          <w:sz w:val="22"/>
          <w:szCs w:val="22"/>
        </w:rPr>
        <w:t xml:space="preserve">sobie </w:t>
      </w:r>
      <w:r w:rsidRPr="001929AD">
        <w:rPr>
          <w:sz w:val="22"/>
          <w:szCs w:val="22"/>
        </w:rPr>
        <w:t>możliwość dochodzenia odszkodowania przewyższającego wysokość w/w kar na zasadach ogólnych Kodeksu Cywilnego.</w:t>
      </w:r>
    </w:p>
    <w:p w14:paraId="7C07969B" w14:textId="77777777" w:rsidR="00ED3244" w:rsidRPr="001929AD" w:rsidRDefault="00ED3244" w:rsidP="009D5F99">
      <w:pPr>
        <w:keepNext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§ 7</w:t>
      </w:r>
    </w:p>
    <w:p w14:paraId="4A29B4B0" w14:textId="77777777" w:rsidR="00ED3244" w:rsidRPr="001929AD" w:rsidRDefault="00ED3244" w:rsidP="009D5F99">
      <w:pPr>
        <w:keepNext/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GWARANCJA</w:t>
      </w:r>
    </w:p>
    <w:p w14:paraId="3D6EA9E7" w14:textId="3FCC0843" w:rsidR="00E8472C" w:rsidRPr="001929AD" w:rsidRDefault="00E8472C" w:rsidP="00CE643A">
      <w:pPr>
        <w:numPr>
          <w:ilvl w:val="6"/>
          <w:numId w:val="22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</w:t>
      </w:r>
      <w:r w:rsidR="00B07D57" w:rsidRPr="001929AD">
        <w:rPr>
          <w:sz w:val="22"/>
          <w:szCs w:val="22"/>
        </w:rPr>
        <w:t xml:space="preserve">odpowiedzialności Wykonawcy z tytułu </w:t>
      </w:r>
      <w:r w:rsidRPr="001929AD">
        <w:rPr>
          <w:sz w:val="22"/>
          <w:szCs w:val="22"/>
        </w:rPr>
        <w:t>rękojmi</w:t>
      </w:r>
      <w:r w:rsidR="00B07D57" w:rsidRPr="001929AD">
        <w:rPr>
          <w:sz w:val="22"/>
          <w:szCs w:val="22"/>
        </w:rPr>
        <w:t xml:space="preserve">. W przypadku zamieszczenia na fakturze VAT zapisu o wyłączeniu lub ograniczeniu ww. odpowiedzialności </w:t>
      </w:r>
      <w:r w:rsidR="00FA0EF3" w:rsidRPr="001929AD">
        <w:rPr>
          <w:sz w:val="22"/>
          <w:szCs w:val="22"/>
        </w:rPr>
        <w:t xml:space="preserve">Zamawiający może zwrócić </w:t>
      </w:r>
      <w:r w:rsidR="00B07D57" w:rsidRPr="001929AD">
        <w:rPr>
          <w:sz w:val="22"/>
          <w:szCs w:val="22"/>
        </w:rPr>
        <w:t>faktur</w:t>
      </w:r>
      <w:r w:rsidR="00FA0EF3" w:rsidRPr="001929AD">
        <w:rPr>
          <w:sz w:val="22"/>
          <w:szCs w:val="22"/>
        </w:rPr>
        <w:t>ę</w:t>
      </w:r>
      <w:r w:rsidR="00B07D57" w:rsidRPr="001929AD">
        <w:rPr>
          <w:sz w:val="22"/>
          <w:szCs w:val="22"/>
        </w:rPr>
        <w:t xml:space="preserve"> Wykonawcy. W tym ostatnim wypadku przyjmuje się, iż faktura nie została wystawiona prawidłowo. </w:t>
      </w:r>
    </w:p>
    <w:p w14:paraId="2EEC2756" w14:textId="46312712" w:rsidR="006971CF" w:rsidRPr="001929AD" w:rsidRDefault="00ED3244" w:rsidP="00CE643A">
      <w:pPr>
        <w:numPr>
          <w:ilvl w:val="6"/>
          <w:numId w:val="22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Wykonawca udziela gwa</w:t>
      </w:r>
      <w:r w:rsidR="00DB0802" w:rsidRPr="001929AD">
        <w:rPr>
          <w:sz w:val="22"/>
          <w:szCs w:val="22"/>
        </w:rPr>
        <w:t>rancji na dostarczony</w:t>
      </w:r>
      <w:r w:rsidRPr="001929AD">
        <w:rPr>
          <w:sz w:val="22"/>
          <w:szCs w:val="22"/>
        </w:rPr>
        <w:t xml:space="preserve"> </w:t>
      </w:r>
      <w:r w:rsidR="00F86B96" w:rsidRPr="001929AD">
        <w:rPr>
          <w:sz w:val="22"/>
          <w:szCs w:val="22"/>
        </w:rPr>
        <w:t>sprzęt lub akcesoria</w:t>
      </w:r>
      <w:r w:rsidR="00DB0802" w:rsidRPr="001929AD">
        <w:rPr>
          <w:sz w:val="22"/>
          <w:szCs w:val="22"/>
        </w:rPr>
        <w:t xml:space="preserve"> </w:t>
      </w:r>
      <w:r w:rsidR="00397C8D" w:rsidRPr="001929AD">
        <w:rPr>
          <w:sz w:val="22"/>
          <w:szCs w:val="22"/>
        </w:rPr>
        <w:t>zgodnie z SIWZ i Zestawieniem</w:t>
      </w:r>
      <w:r w:rsidR="00112DB7" w:rsidRPr="001929AD">
        <w:rPr>
          <w:sz w:val="22"/>
          <w:szCs w:val="22"/>
        </w:rPr>
        <w:t xml:space="preserve"> Wymaganych Para</w:t>
      </w:r>
      <w:r w:rsidR="00397C8D" w:rsidRPr="001929AD">
        <w:rPr>
          <w:sz w:val="22"/>
          <w:szCs w:val="22"/>
        </w:rPr>
        <w:t xml:space="preserve">metrów Technicznych i Gwarancji. Okres gwarancji </w:t>
      </w:r>
      <w:r w:rsidRPr="001929AD">
        <w:rPr>
          <w:sz w:val="22"/>
          <w:szCs w:val="22"/>
        </w:rPr>
        <w:t>liczony</w:t>
      </w:r>
      <w:r w:rsidR="00397C8D" w:rsidRPr="001929AD">
        <w:rPr>
          <w:sz w:val="22"/>
          <w:szCs w:val="22"/>
        </w:rPr>
        <w:t xml:space="preserve"> jest</w:t>
      </w:r>
      <w:r w:rsidRPr="001929AD">
        <w:rPr>
          <w:sz w:val="22"/>
          <w:szCs w:val="22"/>
        </w:rPr>
        <w:t xml:space="preserve"> od daty odbioru </w:t>
      </w:r>
      <w:r w:rsidR="00397C8D" w:rsidRPr="001929AD">
        <w:rPr>
          <w:sz w:val="22"/>
          <w:szCs w:val="22"/>
        </w:rPr>
        <w:t>towaru</w:t>
      </w:r>
      <w:r w:rsidRPr="001929AD">
        <w:rPr>
          <w:sz w:val="22"/>
          <w:szCs w:val="22"/>
        </w:rPr>
        <w:t xml:space="preserve"> bez zastrzeżeń przez Zamawiającego.</w:t>
      </w:r>
      <w:r w:rsidR="006971CF" w:rsidRPr="001929AD">
        <w:rPr>
          <w:sz w:val="22"/>
          <w:szCs w:val="22"/>
        </w:rPr>
        <w:t xml:space="preserve"> </w:t>
      </w:r>
    </w:p>
    <w:p w14:paraId="1E850A4F" w14:textId="49BAA8AE" w:rsidR="00ED3244" w:rsidRPr="001929AD" w:rsidRDefault="00ED3244" w:rsidP="00CE643A">
      <w:pPr>
        <w:numPr>
          <w:ilvl w:val="6"/>
          <w:numId w:val="22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Wykonawca w okresie trwania gwarancji zapewni serwis gwarancyjny </w:t>
      </w:r>
      <w:r w:rsidR="004500E4" w:rsidRPr="001929AD">
        <w:rPr>
          <w:sz w:val="22"/>
          <w:szCs w:val="22"/>
        </w:rPr>
        <w:t xml:space="preserve">na zasadach określonych w ust. </w:t>
      </w:r>
      <w:r w:rsidR="00B07D57" w:rsidRPr="001929AD">
        <w:rPr>
          <w:sz w:val="22"/>
          <w:szCs w:val="22"/>
        </w:rPr>
        <w:t>4</w:t>
      </w:r>
      <w:r w:rsidRPr="001929AD">
        <w:rPr>
          <w:sz w:val="22"/>
          <w:szCs w:val="22"/>
        </w:rPr>
        <w:t xml:space="preserve"> i </w:t>
      </w:r>
      <w:r w:rsidR="00B07D57" w:rsidRPr="001929AD">
        <w:rPr>
          <w:sz w:val="22"/>
          <w:szCs w:val="22"/>
        </w:rPr>
        <w:t>5</w:t>
      </w:r>
      <w:r w:rsidRPr="001929AD">
        <w:rPr>
          <w:sz w:val="22"/>
          <w:szCs w:val="22"/>
        </w:rPr>
        <w:t xml:space="preserve"> niniejszego paragrafu.</w:t>
      </w:r>
    </w:p>
    <w:p w14:paraId="70E933D1" w14:textId="77777777" w:rsidR="00ED3244" w:rsidRPr="001929AD" w:rsidRDefault="00ED3244" w:rsidP="00CE643A">
      <w:pPr>
        <w:numPr>
          <w:ilvl w:val="6"/>
          <w:numId w:val="22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 okresie gwarancji Zamawiający może żądać od Wykonawcy usunięcia wad w drodze naprawy przedmiotu umowy, w przypadku niemożności usunięcia usterki, Zamawiający może żądać od Wykonawcy wymiany danego sprzętu</w:t>
      </w:r>
      <w:r w:rsidR="00246B0D" w:rsidRPr="001929AD">
        <w:rPr>
          <w:sz w:val="22"/>
          <w:szCs w:val="22"/>
        </w:rPr>
        <w:t>, części</w:t>
      </w:r>
      <w:r w:rsidRPr="001929AD">
        <w:rPr>
          <w:sz w:val="22"/>
          <w:szCs w:val="22"/>
        </w:rPr>
        <w:t xml:space="preserve"> lub akcesoriów na fabrycznie nowe. </w:t>
      </w:r>
    </w:p>
    <w:p w14:paraId="3D75BED4" w14:textId="77777777" w:rsidR="00ED3244" w:rsidRPr="001929AD" w:rsidRDefault="00ED3244" w:rsidP="00CE643A">
      <w:pPr>
        <w:numPr>
          <w:ilvl w:val="6"/>
          <w:numId w:val="22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</w:t>
      </w:r>
      <w:r w:rsidR="00254430" w:rsidRPr="001929AD">
        <w:rPr>
          <w:sz w:val="22"/>
          <w:szCs w:val="22"/>
        </w:rPr>
        <w:t>,</w:t>
      </w:r>
      <w:r w:rsidRPr="001929AD">
        <w:rPr>
          <w:sz w:val="22"/>
          <w:szCs w:val="22"/>
        </w:rPr>
        <w:t xml:space="preserve"> zachowując przy tym inne uprawnienia przysługujące mu na podstawie umowy, a w szczególności roszczenia z tytułu rękojmi za wady fizyczne.</w:t>
      </w:r>
    </w:p>
    <w:p w14:paraId="6926A60D" w14:textId="77777777" w:rsidR="00ED3244" w:rsidRPr="001929AD" w:rsidRDefault="00ED3244" w:rsidP="00CE643A">
      <w:pPr>
        <w:numPr>
          <w:ilvl w:val="6"/>
          <w:numId w:val="22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14:paraId="0ABD352A" w14:textId="77777777" w:rsidR="00D3295F" w:rsidRPr="001929AD" w:rsidRDefault="00D3295F" w:rsidP="00D3295F">
      <w:pPr>
        <w:jc w:val="both"/>
        <w:rPr>
          <w:sz w:val="22"/>
          <w:szCs w:val="22"/>
        </w:rPr>
      </w:pPr>
    </w:p>
    <w:p w14:paraId="17AD4A14" w14:textId="77777777" w:rsidR="00ED3244" w:rsidRPr="001929AD" w:rsidRDefault="00ED3244" w:rsidP="00D3295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§ 8</w:t>
      </w:r>
    </w:p>
    <w:p w14:paraId="6DFF8F1F" w14:textId="77777777" w:rsidR="00ED3244" w:rsidRPr="001929AD" w:rsidRDefault="00ED3244" w:rsidP="00D3295F">
      <w:pPr>
        <w:jc w:val="center"/>
        <w:rPr>
          <w:b/>
          <w:sz w:val="22"/>
          <w:szCs w:val="22"/>
        </w:rPr>
      </w:pPr>
      <w:r w:rsidRPr="001929AD">
        <w:rPr>
          <w:b/>
          <w:sz w:val="22"/>
          <w:szCs w:val="22"/>
        </w:rPr>
        <w:t>POSTANOWIENIA KOŃCOWE</w:t>
      </w:r>
    </w:p>
    <w:p w14:paraId="00227866" w14:textId="45070C91" w:rsidR="00ED3244" w:rsidRPr="001929AD" w:rsidRDefault="00ED3244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</w:t>
      </w:r>
      <w:r w:rsidR="0078020B" w:rsidRPr="001929AD">
        <w:rPr>
          <w:sz w:val="22"/>
          <w:szCs w:val="22"/>
        </w:rPr>
        <w:t xml:space="preserve"> lub dalsze wykonywanie umowy może zagrozić istotnemu interesowi bezpieczeństwa państwa lub bezpieczeństwu publicznemu,</w:t>
      </w:r>
      <w:r w:rsidRPr="001929AD">
        <w:rPr>
          <w:sz w:val="22"/>
          <w:szCs w:val="22"/>
        </w:rPr>
        <w:t xml:space="preserve"> Zamawiający może odstąpić od umowy w terminie 30 dni od powzięcia wiadomości o powyższych okolicznościach. W takim przypadku Wykonawca może żądać </w:t>
      </w:r>
      <w:r w:rsidR="0078020B" w:rsidRPr="001929AD">
        <w:rPr>
          <w:sz w:val="22"/>
          <w:szCs w:val="22"/>
        </w:rPr>
        <w:t>wyłącznie</w:t>
      </w:r>
      <w:r w:rsidRPr="001929AD">
        <w:rPr>
          <w:sz w:val="22"/>
          <w:szCs w:val="22"/>
        </w:rPr>
        <w:t xml:space="preserve"> wynagrodzenia należnego mu z tytułu </w:t>
      </w:r>
      <w:r w:rsidR="0078020B" w:rsidRPr="001929AD">
        <w:rPr>
          <w:sz w:val="22"/>
          <w:szCs w:val="22"/>
        </w:rPr>
        <w:t>wykonania części umowy</w:t>
      </w:r>
      <w:r w:rsidRPr="001929AD">
        <w:rPr>
          <w:sz w:val="22"/>
          <w:szCs w:val="22"/>
        </w:rPr>
        <w:t>.</w:t>
      </w:r>
    </w:p>
    <w:p w14:paraId="45719654" w14:textId="77777777" w:rsidR="008A6A1E" w:rsidRPr="001929AD" w:rsidRDefault="008A6A1E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Zamawiający zastrzega sobie prawo do odstąpienia od umowy w terminie 15 dni od stwierdzenia niewykonania przez Wykonawcę zobowiązań wynikających z umowy, po uprzednim wezwaniu Wykonawcy do ich realizacji zgodnie z umową i wyznaczeniu dodatkowego terminu na ich wykonanie.</w:t>
      </w:r>
    </w:p>
    <w:p w14:paraId="672F570C" w14:textId="77777777" w:rsidR="0078020B" w:rsidRPr="001929AD" w:rsidRDefault="0078020B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Zakazane są zmiany postanowień zawartej umowy w stosunku do treści oferty, na podstawie której dokonano wyboru wykonawcy, chyba że zachodzi co najmniej jedna z okoliczności wymienionych w art. 144 ust. 1 ustawy Prawo zamówień publicznych.</w:t>
      </w:r>
    </w:p>
    <w:p w14:paraId="31A0F3FA" w14:textId="77777777" w:rsidR="00ED3244" w:rsidRPr="001929AD" w:rsidRDefault="00ED3244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Wszelkie zmiany i uzupełnienia do niniejszej umowy wymagają formy pisemnej pod rygorem nieważności.</w:t>
      </w:r>
    </w:p>
    <w:p w14:paraId="3E72D375" w14:textId="77777777" w:rsidR="004B6AF7" w:rsidRPr="001929AD" w:rsidRDefault="00366D3B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Zamawiający </w:t>
      </w:r>
      <w:r w:rsidR="004B6AF7" w:rsidRPr="001929AD">
        <w:rPr>
          <w:sz w:val="22"/>
          <w:szCs w:val="22"/>
        </w:rPr>
        <w:t xml:space="preserve">przewiduje możliwość następujących istotnych zmian umowy: w zakresie terminu realizacji umowy, przedmiotu zamówienia, płatności, i których konieczność wprowadzenia wynikać będzie z następujących okoliczności:  </w:t>
      </w:r>
    </w:p>
    <w:p w14:paraId="5626F38A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zmiany dotyczące sposobu wykonania przedmiotu umowy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SIWZ ani nie zwiększy wynagrodzenia Wykonawcy; </w:t>
      </w:r>
    </w:p>
    <w:p w14:paraId="2F59CC47" w14:textId="77777777" w:rsidR="004B6AF7" w:rsidRPr="001929AD" w:rsidRDefault="004B6AF7" w:rsidP="00CE643A">
      <w:pPr>
        <w:pStyle w:val="Akapitzlist"/>
        <w:numPr>
          <w:ilvl w:val="0"/>
          <w:numId w:val="51"/>
        </w:numPr>
        <w:ind w:left="709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14:paraId="22FE7CC9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SIWZ, a zarazem korzystny dla Zamawiającego i nie będzie to wykraczało poza określenie przedmiotu zamówienia zawartego w SIWZ ani nie zwiększy wynagrodzenia Wykonawcy; </w:t>
      </w:r>
    </w:p>
    <w:p w14:paraId="1805FF51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rynku);</w:t>
      </w:r>
    </w:p>
    <w:p w14:paraId="3920872A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zmiany w oznaczeniu stron – w przypadku wystąpienia zmian w nazwach lub adresach stron, zmian związanych z przekształceniem podmiotowym stron;</w:t>
      </w:r>
    </w:p>
    <w:p w14:paraId="2FEE2DB3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zmianę dotyczącą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5F5C04E4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14:paraId="68348900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zmiana wysokości wynagrodzenia – w przypadku urzędowej zmiany, w okresie trwania umowy, wysokości wskaźnika podatku VAT (także obniżka);</w:t>
      </w:r>
    </w:p>
    <w:p w14:paraId="4278AD9A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zmiany umowy są konieczne w związku ze zmianą odpowiednich przepisów prawa – w zakresie tych zmian, </w:t>
      </w:r>
    </w:p>
    <w:p w14:paraId="2AA8B64D" w14:textId="77777777" w:rsidR="004B6AF7" w:rsidRPr="001929AD" w:rsidRDefault="004B6AF7" w:rsidP="00CE643A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działań.</w:t>
      </w:r>
    </w:p>
    <w:p w14:paraId="50AEDB99" w14:textId="7DCB9C43" w:rsidR="004B6AF7" w:rsidRPr="001929AD" w:rsidRDefault="004B6AF7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Warunkiem wprowadzenia powyższych zmian jest udokumentowanie przez stronę zainteresowaną </w:t>
      </w:r>
      <w:r w:rsidR="00007D70" w:rsidRPr="001929AD">
        <w:rPr>
          <w:sz w:val="22"/>
          <w:szCs w:val="22"/>
        </w:rPr>
        <w:t xml:space="preserve">wprowadzeniem zmian </w:t>
      </w:r>
      <w:r w:rsidRPr="001929AD">
        <w:rPr>
          <w:sz w:val="22"/>
          <w:szCs w:val="22"/>
        </w:rPr>
        <w:t>wystąpienia powoływanych okoliczności.</w:t>
      </w:r>
    </w:p>
    <w:p w14:paraId="12F9A6F4" w14:textId="77777777" w:rsidR="00FA0EF3" w:rsidRPr="001929AD" w:rsidRDefault="00FA0EF3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0EF6E5E2" w14:textId="07220051" w:rsidR="00ED3244" w:rsidRPr="001929AD" w:rsidRDefault="00ED3244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30DDCA5F" w14:textId="77777777" w:rsidR="00ED3244" w:rsidRPr="001929AD" w:rsidRDefault="00ED3244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47A96BFD" w14:textId="77777777" w:rsidR="00ED3244" w:rsidRPr="001929AD" w:rsidRDefault="00ED3244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W sprawach nieuregulowanych postanowieniami niniejszej umowy będą mieć zastosowanie przepisy:</w:t>
      </w:r>
    </w:p>
    <w:p w14:paraId="49A09BB5" w14:textId="719D8464" w:rsidR="00ED3244" w:rsidRPr="001929AD" w:rsidRDefault="00ED3244" w:rsidP="00CE643A">
      <w:pPr>
        <w:numPr>
          <w:ilvl w:val="1"/>
          <w:numId w:val="18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ustawy Prawo zamówień publicznych </w:t>
      </w:r>
      <w:r w:rsidR="0099402F" w:rsidRPr="001929AD">
        <w:rPr>
          <w:sz w:val="22"/>
          <w:szCs w:val="22"/>
        </w:rPr>
        <w:t xml:space="preserve">(jednolity tekst ustawy </w:t>
      </w:r>
      <w:r w:rsidR="00E757AC" w:rsidRPr="001929AD">
        <w:rPr>
          <w:sz w:val="22"/>
          <w:szCs w:val="22"/>
        </w:rPr>
        <w:t>Dz.U. z 2017 r. poz. 1579 ze zm.</w:t>
      </w:r>
      <w:r w:rsidR="0099402F" w:rsidRPr="001929AD">
        <w:rPr>
          <w:sz w:val="22"/>
          <w:szCs w:val="22"/>
        </w:rPr>
        <w:t>,</w:t>
      </w:r>
    </w:p>
    <w:p w14:paraId="31823D94" w14:textId="77777777" w:rsidR="00ED3244" w:rsidRPr="001929AD" w:rsidRDefault="00ED3244" w:rsidP="00CE643A">
      <w:pPr>
        <w:numPr>
          <w:ilvl w:val="1"/>
          <w:numId w:val="18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1929AD">
        <w:rPr>
          <w:sz w:val="22"/>
          <w:szCs w:val="22"/>
        </w:rPr>
        <w:t xml:space="preserve">Kodeksu Cywilnego. </w:t>
      </w:r>
    </w:p>
    <w:p w14:paraId="6C8133E6" w14:textId="77777777" w:rsidR="00ED3244" w:rsidRPr="001929AD" w:rsidRDefault="00ED3244" w:rsidP="00CE643A">
      <w:pPr>
        <w:numPr>
          <w:ilvl w:val="6"/>
          <w:numId w:val="2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Umowę sporządzono w trzech jednobrzmiących egzemplarzach, z czego 2 egzemplarze dla Zamawiającego i jeden egzemplarz dla Wykonawcy.</w:t>
      </w:r>
    </w:p>
    <w:p w14:paraId="33B0F64B" w14:textId="77777777" w:rsidR="00ED3244" w:rsidRPr="001929AD" w:rsidRDefault="00ED3244" w:rsidP="00ED3244">
      <w:pPr>
        <w:jc w:val="both"/>
        <w:rPr>
          <w:sz w:val="22"/>
          <w:szCs w:val="22"/>
        </w:rPr>
      </w:pPr>
    </w:p>
    <w:p w14:paraId="26E558EA" w14:textId="77777777" w:rsidR="006C2551" w:rsidRPr="001929AD" w:rsidRDefault="006C2551" w:rsidP="00ED3244">
      <w:pPr>
        <w:jc w:val="both"/>
        <w:rPr>
          <w:sz w:val="22"/>
          <w:szCs w:val="22"/>
        </w:rPr>
      </w:pPr>
    </w:p>
    <w:p w14:paraId="4790CF4A" w14:textId="77777777" w:rsidR="006C2551" w:rsidRPr="001929AD" w:rsidRDefault="006C2551" w:rsidP="00ED3244">
      <w:pPr>
        <w:jc w:val="both"/>
        <w:rPr>
          <w:sz w:val="22"/>
          <w:szCs w:val="22"/>
        </w:rPr>
      </w:pPr>
    </w:p>
    <w:p w14:paraId="196D3243" w14:textId="77777777" w:rsidR="006C2551" w:rsidRPr="001929AD" w:rsidRDefault="006C2551" w:rsidP="00ED3244">
      <w:pPr>
        <w:jc w:val="both"/>
        <w:rPr>
          <w:sz w:val="22"/>
          <w:szCs w:val="22"/>
        </w:rPr>
      </w:pPr>
    </w:p>
    <w:p w14:paraId="0D2DE8CB" w14:textId="77777777" w:rsidR="00ED3244" w:rsidRPr="001929AD" w:rsidRDefault="00ED3244" w:rsidP="006C2551">
      <w:pPr>
        <w:ind w:firstLine="709"/>
        <w:jc w:val="both"/>
        <w:rPr>
          <w:sz w:val="22"/>
          <w:szCs w:val="22"/>
        </w:rPr>
      </w:pPr>
      <w:r w:rsidRPr="001929AD">
        <w:rPr>
          <w:sz w:val="22"/>
          <w:szCs w:val="22"/>
        </w:rPr>
        <w:t>ZAMAWIAJĄCY: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WYKONAWCA:</w:t>
      </w:r>
    </w:p>
    <w:p w14:paraId="35486CEB" w14:textId="77777777" w:rsidR="006C2551" w:rsidRPr="001929AD" w:rsidRDefault="006C2551" w:rsidP="00ED3244">
      <w:pPr>
        <w:jc w:val="both"/>
        <w:rPr>
          <w:sz w:val="22"/>
          <w:szCs w:val="22"/>
        </w:rPr>
      </w:pPr>
    </w:p>
    <w:p w14:paraId="36873D8D" w14:textId="77777777" w:rsidR="006C2551" w:rsidRPr="001929AD" w:rsidRDefault="006C2551" w:rsidP="00ED3244">
      <w:pPr>
        <w:jc w:val="both"/>
        <w:rPr>
          <w:sz w:val="22"/>
          <w:szCs w:val="22"/>
        </w:rPr>
      </w:pPr>
    </w:p>
    <w:p w14:paraId="7D511D51" w14:textId="77777777" w:rsidR="00ED3244" w:rsidRPr="001929AD" w:rsidRDefault="006C2551" w:rsidP="00ED3244">
      <w:pPr>
        <w:jc w:val="both"/>
        <w:rPr>
          <w:sz w:val="22"/>
          <w:szCs w:val="22"/>
        </w:rPr>
      </w:pPr>
      <w:r w:rsidRPr="001929AD">
        <w:rPr>
          <w:sz w:val="22"/>
          <w:szCs w:val="22"/>
        </w:rPr>
        <w:t>……………………………………..</w:t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</w:r>
      <w:r w:rsidRPr="001929AD">
        <w:rPr>
          <w:sz w:val="22"/>
          <w:szCs w:val="22"/>
        </w:rPr>
        <w:tab/>
        <w:t>………………………………….</w:t>
      </w:r>
    </w:p>
    <w:p w14:paraId="2BDE9720" w14:textId="77777777" w:rsidR="00ED3244" w:rsidRPr="001929AD" w:rsidRDefault="00ED3244" w:rsidP="00ED3244">
      <w:pPr>
        <w:jc w:val="both"/>
        <w:rPr>
          <w:sz w:val="22"/>
          <w:szCs w:val="22"/>
        </w:rPr>
      </w:pPr>
    </w:p>
    <w:p w14:paraId="15587348" w14:textId="77777777" w:rsidR="00ED3244" w:rsidRPr="001929AD" w:rsidRDefault="00ED3244" w:rsidP="00ED3244">
      <w:pPr>
        <w:jc w:val="both"/>
        <w:rPr>
          <w:sz w:val="22"/>
          <w:szCs w:val="22"/>
        </w:rPr>
      </w:pPr>
    </w:p>
    <w:p w14:paraId="7D4B3DA9" w14:textId="77777777" w:rsidR="006C2551" w:rsidRPr="001929AD" w:rsidRDefault="006C2551" w:rsidP="00ED3244">
      <w:pPr>
        <w:jc w:val="both"/>
        <w:rPr>
          <w:sz w:val="22"/>
          <w:szCs w:val="22"/>
        </w:rPr>
      </w:pPr>
    </w:p>
    <w:p w14:paraId="4A89788D" w14:textId="77777777" w:rsidR="006C2551" w:rsidRPr="001929AD" w:rsidRDefault="006C2551" w:rsidP="00ED3244">
      <w:pPr>
        <w:jc w:val="both"/>
        <w:rPr>
          <w:sz w:val="22"/>
          <w:szCs w:val="22"/>
        </w:rPr>
      </w:pPr>
    </w:p>
    <w:p w14:paraId="16E29251" w14:textId="77777777" w:rsidR="006C2551" w:rsidRPr="001929AD" w:rsidRDefault="006C2551" w:rsidP="00ED3244">
      <w:pPr>
        <w:jc w:val="both"/>
        <w:rPr>
          <w:sz w:val="22"/>
          <w:szCs w:val="22"/>
        </w:rPr>
      </w:pPr>
    </w:p>
    <w:p w14:paraId="0D13DFC8" w14:textId="77777777" w:rsidR="00ED3244" w:rsidRPr="001929AD" w:rsidRDefault="00ED3244" w:rsidP="00ED3244">
      <w:pPr>
        <w:jc w:val="both"/>
        <w:rPr>
          <w:szCs w:val="22"/>
        </w:rPr>
      </w:pPr>
      <w:r w:rsidRPr="001929AD">
        <w:rPr>
          <w:szCs w:val="22"/>
        </w:rPr>
        <w:t>Załączniki do niniejszej umowy:</w:t>
      </w:r>
    </w:p>
    <w:p w14:paraId="0237562D" w14:textId="77777777" w:rsidR="006078C3" w:rsidRPr="001929AD" w:rsidRDefault="006078C3" w:rsidP="00CE643A">
      <w:pPr>
        <w:numPr>
          <w:ilvl w:val="0"/>
          <w:numId w:val="24"/>
        </w:numPr>
        <w:jc w:val="both"/>
        <w:rPr>
          <w:szCs w:val="22"/>
        </w:rPr>
      </w:pPr>
      <w:r w:rsidRPr="001929AD">
        <w:rPr>
          <w:szCs w:val="22"/>
        </w:rPr>
        <w:t xml:space="preserve">Formularz ofertowo-cenowy w zakresie Pakietu ….; </w:t>
      </w:r>
    </w:p>
    <w:p w14:paraId="1FF19CCB" w14:textId="77777777" w:rsidR="006078C3" w:rsidRPr="001929AD" w:rsidRDefault="006078C3" w:rsidP="00CE643A">
      <w:pPr>
        <w:numPr>
          <w:ilvl w:val="0"/>
          <w:numId w:val="24"/>
        </w:numPr>
        <w:jc w:val="both"/>
        <w:rPr>
          <w:szCs w:val="22"/>
        </w:rPr>
      </w:pPr>
      <w:r w:rsidRPr="001929AD">
        <w:rPr>
          <w:szCs w:val="22"/>
        </w:rPr>
        <w:t>Zestawienie wymaganych  parametrów  technicznych i gwarancji WYKONAWCY w zakresie Pakietu …..</w:t>
      </w:r>
    </w:p>
    <w:p w14:paraId="20B378E3" w14:textId="53F1E6FD" w:rsidR="00210446" w:rsidRPr="001929AD" w:rsidRDefault="00210446" w:rsidP="006078C3">
      <w:pPr>
        <w:jc w:val="both"/>
        <w:rPr>
          <w:szCs w:val="22"/>
        </w:rPr>
      </w:pPr>
    </w:p>
    <w:p w14:paraId="13BE54B5" w14:textId="77777777" w:rsidR="00141306" w:rsidRPr="001929AD" w:rsidRDefault="00141306">
      <w:pPr>
        <w:jc w:val="both"/>
        <w:rPr>
          <w:szCs w:val="22"/>
        </w:rPr>
      </w:pPr>
    </w:p>
    <w:p w14:paraId="6A7A31CD" w14:textId="77777777" w:rsidR="00141306" w:rsidRPr="001929AD" w:rsidRDefault="00141306">
      <w:pPr>
        <w:jc w:val="both"/>
        <w:rPr>
          <w:szCs w:val="22"/>
        </w:rPr>
      </w:pPr>
    </w:p>
    <w:sectPr w:rsidR="00141306" w:rsidRPr="001929AD" w:rsidSect="0060080F">
      <w:footerReference w:type="default" r:id="rId8"/>
      <w:pgSz w:w="11905" w:h="16837"/>
      <w:pgMar w:top="709" w:right="848" w:bottom="709" w:left="851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F7214" w14:textId="77777777" w:rsidR="00550B97" w:rsidRDefault="00550B97">
      <w:r>
        <w:separator/>
      </w:r>
    </w:p>
  </w:endnote>
  <w:endnote w:type="continuationSeparator" w:id="0">
    <w:p w14:paraId="3FBA07F0" w14:textId="77777777" w:rsidR="00550B97" w:rsidRDefault="00550B97">
      <w:r>
        <w:continuationSeparator/>
      </w:r>
    </w:p>
  </w:endnote>
  <w:endnote w:type="continuationNotice" w:id="1">
    <w:p w14:paraId="518F06CC" w14:textId="77777777" w:rsidR="00550B97" w:rsidRDefault="00550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6C7D" w14:textId="77777777" w:rsidR="00D35827" w:rsidRDefault="00D358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D7875">
      <w:rPr>
        <w:noProof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04C38" w14:textId="77777777" w:rsidR="00550B97" w:rsidRDefault="00550B97">
      <w:r>
        <w:separator/>
      </w:r>
    </w:p>
  </w:footnote>
  <w:footnote w:type="continuationSeparator" w:id="0">
    <w:p w14:paraId="6E5B5959" w14:textId="77777777" w:rsidR="00550B97" w:rsidRDefault="00550B97">
      <w:r>
        <w:continuationSeparator/>
      </w:r>
    </w:p>
  </w:footnote>
  <w:footnote w:type="continuationNotice" w:id="1">
    <w:p w14:paraId="58B985F7" w14:textId="77777777" w:rsidR="00550B97" w:rsidRDefault="00550B97"/>
  </w:footnote>
  <w:footnote w:id="2">
    <w:p w14:paraId="3A9966A0" w14:textId="4D14A74D" w:rsidR="00D35827" w:rsidRPr="007F014E" w:rsidRDefault="00D3582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068CDFA5" w14:textId="38AAAAEC" w:rsidR="00D35827" w:rsidRPr="007F014E" w:rsidRDefault="00D3582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7F014E">
        <w:rPr>
          <w:rFonts w:ascii="Times New Roman" w:hAnsi="Times New Roman"/>
          <w:sz w:val="16"/>
          <w:szCs w:val="16"/>
        </w:rPr>
        <w:t>Należy wskazać jeden z dopuszczonych przez Zamawiającego termonów, tj. 7, 14, 21 lub 30 dni</w:t>
      </w:r>
    </w:p>
  </w:footnote>
  <w:footnote w:id="4">
    <w:p w14:paraId="4712D0A3" w14:textId="746EF51C" w:rsidR="00D35827" w:rsidRPr="007F014E" w:rsidRDefault="00D3582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5">
    <w:p w14:paraId="6454BB68" w14:textId="0EB13CA3" w:rsidR="00D35827" w:rsidRPr="007F014E" w:rsidRDefault="00D3582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</w:footnote>
  <w:footnote w:id="6">
    <w:p w14:paraId="0BC693E3" w14:textId="29CAAB81" w:rsidR="00D35827" w:rsidRDefault="00D35827">
      <w:pPr>
        <w:pStyle w:val="Tekstprzypisudolnego"/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7">
    <w:p w14:paraId="6AE5DC6E" w14:textId="02008490" w:rsidR="00D35827" w:rsidRPr="007F014E" w:rsidRDefault="00D3582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imiona i nazwiska oraz stanowiska</w:t>
      </w:r>
    </w:p>
  </w:footnote>
  <w:footnote w:id="8">
    <w:p w14:paraId="275B5AC9" w14:textId="2FAE3DE3" w:rsidR="00D35827" w:rsidRPr="00393C19" w:rsidRDefault="00D35827">
      <w:pPr>
        <w:pStyle w:val="Tekstprzypisudolnego"/>
        <w:rPr>
          <w:rStyle w:val="Odwoanieprzypisudolnego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nazwę banku i numer konta</w:t>
      </w:r>
    </w:p>
  </w:footnote>
  <w:footnote w:id="9">
    <w:p w14:paraId="3846BBCB" w14:textId="7AC8B66F" w:rsidR="00D35827" w:rsidRPr="00393C19" w:rsidRDefault="00D35827">
      <w:pPr>
        <w:pStyle w:val="Tekstprzypisudolnego"/>
        <w:rPr>
          <w:rStyle w:val="Odwoanieprzypisudolnego"/>
          <w:rFonts w:ascii="Times New Roman" w:hAnsi="Times New Roman"/>
          <w:sz w:val="16"/>
          <w:szCs w:val="16"/>
        </w:rPr>
      </w:pPr>
      <w:r w:rsidRPr="00393C1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93C19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393C19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</w:p>
  </w:footnote>
  <w:footnote w:id="10">
    <w:p w14:paraId="1C8A836C" w14:textId="77777777" w:rsidR="00D35827" w:rsidRPr="00F73BEA" w:rsidRDefault="00D35827" w:rsidP="003358A6">
      <w:pPr>
        <w:pStyle w:val="Tekstprzypisudolnego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Art. 91 ust. 3a ustawy Prawo zamówień publicznych</w:t>
      </w:r>
    </w:p>
    <w:p w14:paraId="08E09583" w14:textId="77777777" w:rsidR="00D35827" w:rsidRPr="00F73BEA" w:rsidRDefault="00D35827" w:rsidP="003358A6">
      <w:pPr>
        <w:suppressAutoHyphens w:val="0"/>
        <w:jc w:val="both"/>
        <w:rPr>
          <w:sz w:val="16"/>
          <w:szCs w:val="16"/>
          <w:lang w:eastAsia="pl-PL"/>
        </w:rPr>
      </w:pPr>
      <w:r w:rsidRPr="00F73BEA">
        <w:rPr>
          <w:sz w:val="16"/>
          <w:szCs w:val="16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2AD47CD0" w14:textId="77777777" w:rsidR="00D35827" w:rsidRDefault="00D35827" w:rsidP="003358A6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34C4F036" w14:textId="77777777" w:rsidR="00D35827" w:rsidRPr="00326719" w:rsidRDefault="00D35827" w:rsidP="003358A6">
      <w:pPr>
        <w:pStyle w:val="Tekstprzypisudolnego"/>
        <w:rPr>
          <w:rFonts w:ascii="Times New Roman" w:hAnsi="Times New Roman"/>
          <w:b/>
          <w:sz w:val="16"/>
          <w:szCs w:val="16"/>
        </w:rPr>
      </w:pPr>
      <w:r w:rsidRPr="00326719">
        <w:rPr>
          <w:rFonts w:ascii="Times New Roman" w:hAnsi="Times New Roman"/>
          <w:b/>
          <w:sz w:val="16"/>
          <w:szCs w:val="16"/>
        </w:rPr>
        <w:t>Uwaga!</w:t>
      </w:r>
    </w:p>
    <w:p w14:paraId="02400763" w14:textId="77777777" w:rsidR="00D35827" w:rsidRDefault="00D35827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Obowiązek podatkowy </w:t>
      </w:r>
      <w:r w:rsidRPr="00020D63">
        <w:rPr>
          <w:rFonts w:ascii="Times New Roman" w:hAnsi="Times New Roman"/>
          <w:sz w:val="16"/>
          <w:szCs w:val="16"/>
        </w:rPr>
        <w:t xml:space="preserve">rozliczenia podatku VAT </w:t>
      </w:r>
      <w:r>
        <w:rPr>
          <w:rFonts w:ascii="Times New Roman" w:hAnsi="Times New Roman"/>
          <w:sz w:val="16"/>
          <w:szCs w:val="16"/>
        </w:rPr>
        <w:t xml:space="preserve">może powstać u </w:t>
      </w:r>
      <w:r w:rsidRPr="00020D63">
        <w:rPr>
          <w:rFonts w:ascii="Times New Roman" w:hAnsi="Times New Roman"/>
          <w:sz w:val="16"/>
          <w:szCs w:val="16"/>
        </w:rPr>
        <w:t>Zamawiającego</w:t>
      </w:r>
      <w:r>
        <w:rPr>
          <w:rFonts w:ascii="Times New Roman" w:hAnsi="Times New Roman"/>
          <w:sz w:val="16"/>
          <w:szCs w:val="16"/>
        </w:rPr>
        <w:t xml:space="preserve"> m.in. w przypadku:</w:t>
      </w:r>
    </w:p>
    <w:p w14:paraId="6D68042E" w14:textId="1F8E06BB" w:rsidR="00D35827" w:rsidRDefault="00D35827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wewnątrzwspólnotowego nabycia towarów,</w:t>
      </w:r>
    </w:p>
    <w:p w14:paraId="4A7540CA" w14:textId="26A50528" w:rsidR="00D35827" w:rsidRDefault="00D35827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nabycia towarów od Wykonawcy </w:t>
      </w:r>
      <w:r w:rsidRPr="00326719">
        <w:rPr>
          <w:rFonts w:ascii="Times New Roman" w:hAnsi="Times New Roman"/>
          <w:sz w:val="16"/>
          <w:szCs w:val="16"/>
        </w:rPr>
        <w:t>mającego siedzibę poza terytorium UE</w:t>
      </w:r>
      <w:r>
        <w:rPr>
          <w:rFonts w:ascii="Times New Roman" w:hAnsi="Times New Roman"/>
          <w:sz w:val="16"/>
          <w:szCs w:val="16"/>
        </w:rPr>
        <w:t>,</w:t>
      </w:r>
    </w:p>
    <w:p w14:paraId="0F435B54" w14:textId="23C3A57A" w:rsidR="00D35827" w:rsidRPr="00256628" w:rsidRDefault="00D35827" w:rsidP="003358A6">
      <w:pPr>
        <w:pStyle w:val="Tekstprzypisudolnego"/>
        <w:rPr>
          <w:rFonts w:ascii="Times New Roman" w:hAnsi="Times New Roman"/>
          <w:b/>
          <w:sz w:val="16"/>
          <w:szCs w:val="16"/>
        </w:rPr>
      </w:pPr>
      <w:r w:rsidRPr="00256628">
        <w:rPr>
          <w:rFonts w:ascii="Times New Roman" w:hAnsi="Times New Roman"/>
          <w:b/>
          <w:sz w:val="16"/>
          <w:szCs w:val="16"/>
        </w:rPr>
        <w:t>- mechanizmu odwróconego obciążenia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2613661B" w14:textId="77777777" w:rsidR="00D35827" w:rsidRPr="00F73BEA" w:rsidRDefault="00D35827" w:rsidP="003358A6">
      <w:pPr>
        <w:pStyle w:val="Tekstprzypisudolnego"/>
        <w:rPr>
          <w:rFonts w:ascii="Times New Roman" w:hAnsi="Times New Roman"/>
          <w:sz w:val="16"/>
          <w:szCs w:val="16"/>
        </w:rPr>
      </w:pPr>
    </w:p>
  </w:footnote>
  <w:footnote w:id="11">
    <w:p w14:paraId="263F9412" w14:textId="77777777" w:rsidR="00D35827" w:rsidRDefault="00D35827" w:rsidP="003358A6">
      <w:pPr>
        <w:pStyle w:val="Tekstprzypisudolnego"/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2">
    <w:p w14:paraId="7A4FDB49" w14:textId="77777777" w:rsidR="00D35827" w:rsidRPr="00F73BEA" w:rsidRDefault="00D35827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649C7814" w14:textId="77777777" w:rsidR="00D35827" w:rsidRPr="00F73BEA" w:rsidRDefault="00D35827" w:rsidP="00F56D1B">
      <w:pPr>
        <w:pStyle w:val="Tekstprzypisudolnego"/>
        <w:ind w:left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</w:rPr>
        <w:t>Zobowiązanie podmiotu trzeciego albo inny dokument, służący wykazaniu udostępnienia wykonawcy potencjału przez podmiot trzeci w zakresie określonym w art. 22a ust. 1 ustawy Pzp powinno być złożone przez Wykonawcę wraz z ofertą</w:t>
      </w:r>
    </w:p>
  </w:footnote>
  <w:footnote w:id="13">
    <w:p w14:paraId="61B77B25" w14:textId="77777777" w:rsidR="00D35827" w:rsidRPr="003F4F2E" w:rsidRDefault="00D35827" w:rsidP="00F56D1B">
      <w:pPr>
        <w:pStyle w:val="Tekstprzypisudolnego"/>
        <w:rPr>
          <w:rFonts w:ascii="Times New Roman" w:hAnsi="Times New Roman"/>
        </w:rPr>
      </w:pPr>
      <w:r w:rsidRPr="003F4F2E">
        <w:rPr>
          <w:rStyle w:val="Odwoanieprzypisudolnego"/>
          <w:rFonts w:ascii="Times New Roman" w:hAnsi="Times New Roman"/>
          <w:sz w:val="16"/>
        </w:rPr>
        <w:footnoteRef/>
      </w:r>
      <w:r w:rsidRPr="003F4F2E">
        <w:rPr>
          <w:rFonts w:ascii="Times New Roman" w:hAnsi="Times New Roman"/>
          <w:sz w:val="16"/>
        </w:rPr>
        <w:t xml:space="preserve"> Niepotrzebne skreślić</w:t>
      </w:r>
    </w:p>
  </w:footnote>
  <w:footnote w:id="14">
    <w:p w14:paraId="56FC1926" w14:textId="77777777" w:rsidR="00D35827" w:rsidRPr="00F73BEA" w:rsidRDefault="00D35827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podmiot</w:t>
      </w:r>
      <w:r>
        <w:rPr>
          <w:rFonts w:ascii="Times New Roman" w:hAnsi="Times New Roman"/>
          <w:sz w:val="16"/>
          <w:szCs w:val="16"/>
        </w:rPr>
        <w:t xml:space="preserve"> udostępniający zasoby oraz  zakres dostępnych wykonawcy zasobów</w:t>
      </w:r>
      <w:r w:rsidRPr="00F73BEA">
        <w:rPr>
          <w:rFonts w:ascii="Times New Roman" w:hAnsi="Times New Roman"/>
          <w:sz w:val="16"/>
          <w:szCs w:val="16"/>
        </w:rPr>
        <w:t xml:space="preserve"> wskazanego podmiotu</w:t>
      </w:r>
      <w:r>
        <w:rPr>
          <w:rFonts w:ascii="Times New Roman" w:hAnsi="Times New Roman"/>
          <w:sz w:val="16"/>
          <w:szCs w:val="16"/>
        </w:rPr>
        <w:t>. W razie potrzeby należy dodać kolejne punkty celem wskazania kolejnych podmiotów.</w:t>
      </w:r>
    </w:p>
  </w:footnote>
  <w:footnote w:id="15">
    <w:p w14:paraId="205DB76D" w14:textId="77777777" w:rsidR="00D35827" w:rsidRPr="00F73BEA" w:rsidRDefault="00D35827" w:rsidP="00F56D1B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6">
    <w:p w14:paraId="4652844C" w14:textId="77777777" w:rsidR="00D35827" w:rsidRDefault="00D35827" w:rsidP="00F56D1B">
      <w:pPr>
        <w:pStyle w:val="Tekstprzypisudolnego"/>
      </w:pPr>
      <w:r w:rsidRPr="004B745F">
        <w:rPr>
          <w:rFonts w:ascii="Times New Roman" w:hAnsi="Times New Roman"/>
          <w:sz w:val="16"/>
          <w:szCs w:val="16"/>
          <w:vertAlign w:val="superscript"/>
        </w:rPr>
        <w:footnoteRef/>
      </w:r>
      <w:r w:rsidRPr="004B745F">
        <w:rPr>
          <w:rFonts w:ascii="Times New Roman" w:hAnsi="Times New Roman"/>
          <w:sz w:val="16"/>
          <w:szCs w:val="16"/>
        </w:rPr>
        <w:t xml:space="preserve"> Podmioty wskazane w punkcie 2</w:t>
      </w:r>
      <w:r>
        <w:rPr>
          <w:rFonts w:ascii="Times New Roman" w:hAnsi="Times New Roman"/>
          <w:sz w:val="16"/>
          <w:szCs w:val="16"/>
        </w:rPr>
        <w:t xml:space="preserve"> niniejszego</w:t>
      </w:r>
      <w:r w:rsidRPr="004B745F">
        <w:rPr>
          <w:rFonts w:ascii="Times New Roman" w:hAnsi="Times New Roman"/>
          <w:sz w:val="16"/>
          <w:szCs w:val="16"/>
        </w:rPr>
        <w:t xml:space="preserve"> oświadczenia</w:t>
      </w:r>
    </w:p>
  </w:footnote>
  <w:footnote w:id="17">
    <w:p w14:paraId="66AA3E2F" w14:textId="77777777" w:rsidR="00D35827" w:rsidRPr="00F73BEA" w:rsidRDefault="00D35827" w:rsidP="00F56D1B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zależności od podmiotu: NIP/PESEL, KRS/CEiDG</w:t>
      </w:r>
    </w:p>
  </w:footnote>
  <w:footnote w:id="18">
    <w:p w14:paraId="2C208477" w14:textId="77777777" w:rsidR="00D35827" w:rsidRPr="00F73BEA" w:rsidRDefault="00D35827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(Dz.U. z 2016 r. poz. 1126) dostępny w formie elektronicznej pod określonym adresem internetowym ogólnodostępnej i bezpłatnej bazy danych</w:t>
      </w:r>
    </w:p>
  </w:footnote>
  <w:footnote w:id="19">
    <w:p w14:paraId="76869894" w14:textId="77777777" w:rsidR="00D35827" w:rsidRPr="00F73BEA" w:rsidRDefault="00D35827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adres internetowy, wydający urząd lub organ, dokładne dane referencyjne dokumentacji oraz inne dane niezbędne do samodzielnego pobrania wskazanych danych i oświadczeń</w:t>
      </w:r>
    </w:p>
  </w:footnote>
  <w:footnote w:id="20">
    <w:p w14:paraId="24984D52" w14:textId="77777777" w:rsidR="00D35827" w:rsidRPr="00F73BEA" w:rsidRDefault="00D35827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(Dz.U. z 2016 r. poz. 1126), który znajduje się w posiadaniu Zamawiającego, w szczególności oświadczenie lub dokument przechowywany przez Zamawiającego zgodnie z art. 97 ust. 1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Zamawiający w celu potwierdzenia okoliczności, o których mowa w art. 25 ust. 1 pkt 1 i 3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 xml:space="preserve">, korzysta z posiadanych oświadczeń lub dokumentów, o ile są one aktualne. </w:t>
      </w:r>
    </w:p>
  </w:footnote>
  <w:footnote w:id="21">
    <w:p w14:paraId="01DAF778" w14:textId="77777777" w:rsidR="00D35827" w:rsidRPr="00F73BEA" w:rsidRDefault="00D35827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postępowanie lub inne okoliczności towarzyszące złożeniu dokumentu pozwalające zidentyfikować wskazywany dokument</w:t>
      </w:r>
    </w:p>
  </w:footnote>
  <w:footnote w:id="22">
    <w:p w14:paraId="7923FB22" w14:textId="77777777" w:rsidR="00D35827" w:rsidRDefault="00D35827" w:rsidP="00806AC5">
      <w:pPr>
        <w:pStyle w:val="Tekstprzypisudolnego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 xml:space="preserve"> wszystkich przedsiębiorców, którzy są kontrolowani w sposób bezpośredni lub pośredni przez jednego przedsiębiorcę, w tym również tego przedsiębiorcę</w:t>
      </w:r>
    </w:p>
    <w:p w14:paraId="74663951" w14:textId="77777777" w:rsidR="00D35827" w:rsidRPr="004257A0" w:rsidRDefault="00D35827" w:rsidP="00806AC5">
      <w:pPr>
        <w:pStyle w:val="Tekstprzypisudolnego"/>
        <w:rPr>
          <w:sz w:val="10"/>
          <w:szCs w:val="10"/>
        </w:rPr>
      </w:pPr>
    </w:p>
  </w:footnote>
  <w:footnote w:id="23">
    <w:p w14:paraId="7008F5BE" w14:textId="6DCD7A13" w:rsidR="00D35827" w:rsidRPr="005D67DD" w:rsidRDefault="00D35827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3F0FC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663FC7"/>
    <w:multiLevelType w:val="multilevel"/>
    <w:tmpl w:val="B8727C2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1" w15:restartNumberingAfterBreak="0">
    <w:nsid w:val="0EDF3FCB"/>
    <w:multiLevelType w:val="hybridMultilevel"/>
    <w:tmpl w:val="11265F4A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9459EA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3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5" w15:restartNumberingAfterBreak="0">
    <w:nsid w:val="190911F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1F8E3E55"/>
    <w:multiLevelType w:val="hybridMultilevel"/>
    <w:tmpl w:val="1BBC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0E4AA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2FAE55C9"/>
    <w:multiLevelType w:val="multilevel"/>
    <w:tmpl w:val="765E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3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3B53246C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6F5D3E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8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9" w15:restartNumberingAfterBreak="0">
    <w:nsid w:val="406767F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0" w15:restartNumberingAfterBreak="0">
    <w:nsid w:val="40C4652F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1" w15:restartNumberingAfterBreak="0">
    <w:nsid w:val="4313628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3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897E5B"/>
    <w:multiLevelType w:val="hybridMultilevel"/>
    <w:tmpl w:val="91DA042E"/>
    <w:lvl w:ilvl="0" w:tplc="D1924C7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8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9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0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32337C"/>
    <w:multiLevelType w:val="hybridMultilevel"/>
    <w:tmpl w:val="C9A42F66"/>
    <w:lvl w:ilvl="0" w:tplc="EA58C2B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2D64B8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4" w15:restartNumberingAfterBreak="0">
    <w:nsid w:val="684154E6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5" w15:restartNumberingAfterBreak="0">
    <w:nsid w:val="69A9406D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66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72D80CA8"/>
    <w:multiLevelType w:val="hybridMultilevel"/>
    <w:tmpl w:val="806C4A1C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E64C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347F4A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0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1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7CAD5A47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3" w15:restartNumberingAfterBreak="0">
    <w:nsid w:val="7E4336FE"/>
    <w:multiLevelType w:val="multilevel"/>
    <w:tmpl w:val="7BB40BB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14"/>
  </w:num>
  <w:num w:numId="11">
    <w:abstractNumId w:val="20"/>
  </w:num>
  <w:num w:numId="12">
    <w:abstractNumId w:val="21"/>
  </w:num>
  <w:num w:numId="13">
    <w:abstractNumId w:val="23"/>
  </w:num>
  <w:num w:numId="14">
    <w:abstractNumId w:val="55"/>
  </w:num>
  <w:num w:numId="15">
    <w:abstractNumId w:val="38"/>
  </w:num>
  <w:num w:numId="16">
    <w:abstractNumId w:val="31"/>
  </w:num>
  <w:num w:numId="17">
    <w:abstractNumId w:val="71"/>
  </w:num>
  <w:num w:numId="18">
    <w:abstractNumId w:val="53"/>
  </w:num>
  <w:num w:numId="19">
    <w:abstractNumId w:val="66"/>
  </w:num>
  <w:num w:numId="20">
    <w:abstractNumId w:val="45"/>
  </w:num>
  <w:num w:numId="21">
    <w:abstractNumId w:val="56"/>
  </w:num>
  <w:num w:numId="22">
    <w:abstractNumId w:val="73"/>
  </w:num>
  <w:num w:numId="23">
    <w:abstractNumId w:val="69"/>
  </w:num>
  <w:num w:numId="24">
    <w:abstractNumId w:val="57"/>
  </w:num>
  <w:num w:numId="25">
    <w:abstractNumId w:val="72"/>
  </w:num>
  <w:num w:numId="26">
    <w:abstractNumId w:val="65"/>
  </w:num>
  <w:num w:numId="27">
    <w:abstractNumId w:val="25"/>
  </w:num>
  <w:num w:numId="28">
    <w:abstractNumId w:val="48"/>
  </w:num>
  <w:num w:numId="29">
    <w:abstractNumId w:val="28"/>
  </w:num>
  <w:num w:numId="30">
    <w:abstractNumId w:val="32"/>
  </w:num>
  <w:num w:numId="31">
    <w:abstractNumId w:val="64"/>
  </w:num>
  <w:num w:numId="32">
    <w:abstractNumId w:val="49"/>
  </w:num>
  <w:num w:numId="33">
    <w:abstractNumId w:val="36"/>
  </w:num>
  <w:num w:numId="34">
    <w:abstractNumId w:val="43"/>
  </w:num>
  <w:num w:numId="35">
    <w:abstractNumId w:val="68"/>
  </w:num>
  <w:num w:numId="36">
    <w:abstractNumId w:val="70"/>
  </w:num>
  <w:num w:numId="37">
    <w:abstractNumId w:val="58"/>
  </w:num>
  <w:num w:numId="38">
    <w:abstractNumId w:val="44"/>
  </w:num>
  <w:num w:numId="39">
    <w:abstractNumId w:val="59"/>
  </w:num>
  <w:num w:numId="40">
    <w:abstractNumId w:val="42"/>
  </w:num>
  <w:num w:numId="41">
    <w:abstractNumId w:val="60"/>
  </w:num>
  <w:num w:numId="42">
    <w:abstractNumId w:val="33"/>
  </w:num>
  <w:num w:numId="43">
    <w:abstractNumId w:val="52"/>
  </w:num>
  <w:num w:numId="44">
    <w:abstractNumId w:val="62"/>
  </w:num>
  <w:num w:numId="45">
    <w:abstractNumId w:val="54"/>
  </w:num>
  <w:num w:numId="46">
    <w:abstractNumId w:val="61"/>
  </w:num>
  <w:num w:numId="4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47"/>
  </w:num>
  <w:num w:numId="50">
    <w:abstractNumId w:val="30"/>
  </w:num>
  <w:num w:numId="51">
    <w:abstractNumId w:val="46"/>
  </w:num>
  <w:num w:numId="52">
    <w:abstractNumId w:val="40"/>
  </w:num>
  <w:num w:numId="53">
    <w:abstractNumId w:val="41"/>
  </w:num>
  <w:num w:numId="54">
    <w:abstractNumId w:val="27"/>
  </w:num>
  <w:num w:numId="55">
    <w:abstractNumId w:val="51"/>
  </w:num>
  <w:num w:numId="56">
    <w:abstractNumId w:val="35"/>
  </w:num>
  <w:num w:numId="57">
    <w:abstractNumId w:val="50"/>
  </w:num>
  <w:num w:numId="58">
    <w:abstractNumId w:val="6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C07"/>
    <w:rsid w:val="000040E3"/>
    <w:rsid w:val="00005809"/>
    <w:rsid w:val="00006926"/>
    <w:rsid w:val="00007D70"/>
    <w:rsid w:val="00010BD2"/>
    <w:rsid w:val="000112BE"/>
    <w:rsid w:val="00011BB7"/>
    <w:rsid w:val="00011C5F"/>
    <w:rsid w:val="00011E5F"/>
    <w:rsid w:val="00014ACD"/>
    <w:rsid w:val="000153DA"/>
    <w:rsid w:val="00016445"/>
    <w:rsid w:val="00016D76"/>
    <w:rsid w:val="000201A5"/>
    <w:rsid w:val="000218A3"/>
    <w:rsid w:val="00021E5C"/>
    <w:rsid w:val="000242B1"/>
    <w:rsid w:val="00024381"/>
    <w:rsid w:val="000246D6"/>
    <w:rsid w:val="00024B6E"/>
    <w:rsid w:val="0002605C"/>
    <w:rsid w:val="000264D5"/>
    <w:rsid w:val="000279EF"/>
    <w:rsid w:val="00027B2E"/>
    <w:rsid w:val="00027E7A"/>
    <w:rsid w:val="000303CC"/>
    <w:rsid w:val="00030C1E"/>
    <w:rsid w:val="00030DB8"/>
    <w:rsid w:val="00031E28"/>
    <w:rsid w:val="0003215A"/>
    <w:rsid w:val="00032C67"/>
    <w:rsid w:val="00032CEA"/>
    <w:rsid w:val="00033117"/>
    <w:rsid w:val="00034EFD"/>
    <w:rsid w:val="00035756"/>
    <w:rsid w:val="00035CCF"/>
    <w:rsid w:val="00036702"/>
    <w:rsid w:val="00036F34"/>
    <w:rsid w:val="00036F36"/>
    <w:rsid w:val="00037B06"/>
    <w:rsid w:val="00037C79"/>
    <w:rsid w:val="0004134D"/>
    <w:rsid w:val="00041B3F"/>
    <w:rsid w:val="00043486"/>
    <w:rsid w:val="000449FF"/>
    <w:rsid w:val="0004519E"/>
    <w:rsid w:val="000454B9"/>
    <w:rsid w:val="00046997"/>
    <w:rsid w:val="00047234"/>
    <w:rsid w:val="00050576"/>
    <w:rsid w:val="00050CE5"/>
    <w:rsid w:val="0005308F"/>
    <w:rsid w:val="00053D9A"/>
    <w:rsid w:val="00054024"/>
    <w:rsid w:val="0005522F"/>
    <w:rsid w:val="0005564D"/>
    <w:rsid w:val="000573BE"/>
    <w:rsid w:val="00060A9B"/>
    <w:rsid w:val="00061587"/>
    <w:rsid w:val="00061963"/>
    <w:rsid w:val="000624FC"/>
    <w:rsid w:val="000639B9"/>
    <w:rsid w:val="00063A92"/>
    <w:rsid w:val="00065A38"/>
    <w:rsid w:val="00065A3C"/>
    <w:rsid w:val="00065F8C"/>
    <w:rsid w:val="00067E10"/>
    <w:rsid w:val="00067F8C"/>
    <w:rsid w:val="00070274"/>
    <w:rsid w:val="00070B9C"/>
    <w:rsid w:val="00070DE0"/>
    <w:rsid w:val="000723E1"/>
    <w:rsid w:val="000759EE"/>
    <w:rsid w:val="00075A9A"/>
    <w:rsid w:val="00075E9E"/>
    <w:rsid w:val="00076037"/>
    <w:rsid w:val="00080117"/>
    <w:rsid w:val="0008033F"/>
    <w:rsid w:val="0008069D"/>
    <w:rsid w:val="00080EB3"/>
    <w:rsid w:val="000833FF"/>
    <w:rsid w:val="00083DCC"/>
    <w:rsid w:val="0008611C"/>
    <w:rsid w:val="00090E51"/>
    <w:rsid w:val="00091BED"/>
    <w:rsid w:val="00091CD0"/>
    <w:rsid w:val="00093D7D"/>
    <w:rsid w:val="000940F1"/>
    <w:rsid w:val="00094128"/>
    <w:rsid w:val="000A206E"/>
    <w:rsid w:val="000A257B"/>
    <w:rsid w:val="000A295B"/>
    <w:rsid w:val="000A35F9"/>
    <w:rsid w:val="000A363C"/>
    <w:rsid w:val="000A5EA3"/>
    <w:rsid w:val="000A7127"/>
    <w:rsid w:val="000A728C"/>
    <w:rsid w:val="000A793F"/>
    <w:rsid w:val="000B0673"/>
    <w:rsid w:val="000B0CD5"/>
    <w:rsid w:val="000B14F3"/>
    <w:rsid w:val="000B3B56"/>
    <w:rsid w:val="000B4460"/>
    <w:rsid w:val="000B48D7"/>
    <w:rsid w:val="000B50C9"/>
    <w:rsid w:val="000B55E8"/>
    <w:rsid w:val="000B6906"/>
    <w:rsid w:val="000B71E1"/>
    <w:rsid w:val="000B790F"/>
    <w:rsid w:val="000B79E3"/>
    <w:rsid w:val="000B7C39"/>
    <w:rsid w:val="000C0DFD"/>
    <w:rsid w:val="000C0F10"/>
    <w:rsid w:val="000C1D42"/>
    <w:rsid w:val="000C3110"/>
    <w:rsid w:val="000C3BF3"/>
    <w:rsid w:val="000C4AF9"/>
    <w:rsid w:val="000C59BD"/>
    <w:rsid w:val="000C5F57"/>
    <w:rsid w:val="000C6587"/>
    <w:rsid w:val="000C72D8"/>
    <w:rsid w:val="000D0850"/>
    <w:rsid w:val="000D263E"/>
    <w:rsid w:val="000D3F42"/>
    <w:rsid w:val="000D5840"/>
    <w:rsid w:val="000D6612"/>
    <w:rsid w:val="000D79B6"/>
    <w:rsid w:val="000E07AE"/>
    <w:rsid w:val="000E1555"/>
    <w:rsid w:val="000E2671"/>
    <w:rsid w:val="000E2E14"/>
    <w:rsid w:val="000E4933"/>
    <w:rsid w:val="000E498D"/>
    <w:rsid w:val="000E5766"/>
    <w:rsid w:val="000E5DA3"/>
    <w:rsid w:val="000E6AA9"/>
    <w:rsid w:val="000F03E2"/>
    <w:rsid w:val="000F082B"/>
    <w:rsid w:val="000F0B80"/>
    <w:rsid w:val="000F2A79"/>
    <w:rsid w:val="000F3A60"/>
    <w:rsid w:val="000F3EBD"/>
    <w:rsid w:val="000F53DA"/>
    <w:rsid w:val="000F61C0"/>
    <w:rsid w:val="000F7A5F"/>
    <w:rsid w:val="00102FAE"/>
    <w:rsid w:val="00104C31"/>
    <w:rsid w:val="00104D7C"/>
    <w:rsid w:val="00105173"/>
    <w:rsid w:val="001053B9"/>
    <w:rsid w:val="00107C64"/>
    <w:rsid w:val="00110419"/>
    <w:rsid w:val="001115EE"/>
    <w:rsid w:val="001124D9"/>
    <w:rsid w:val="00112DB7"/>
    <w:rsid w:val="00113FF3"/>
    <w:rsid w:val="0011535D"/>
    <w:rsid w:val="00115372"/>
    <w:rsid w:val="001156A4"/>
    <w:rsid w:val="0011575C"/>
    <w:rsid w:val="001163BB"/>
    <w:rsid w:val="0011705D"/>
    <w:rsid w:val="001174C9"/>
    <w:rsid w:val="00117F13"/>
    <w:rsid w:val="00121041"/>
    <w:rsid w:val="00122DBC"/>
    <w:rsid w:val="00123BF3"/>
    <w:rsid w:val="001311DE"/>
    <w:rsid w:val="00131B1A"/>
    <w:rsid w:val="00131F4A"/>
    <w:rsid w:val="00132822"/>
    <w:rsid w:val="00133815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40A3"/>
    <w:rsid w:val="001445DA"/>
    <w:rsid w:val="00146A1E"/>
    <w:rsid w:val="001470DC"/>
    <w:rsid w:val="00147BA9"/>
    <w:rsid w:val="00147CF0"/>
    <w:rsid w:val="00150A41"/>
    <w:rsid w:val="00150ED2"/>
    <w:rsid w:val="0015166A"/>
    <w:rsid w:val="001520AC"/>
    <w:rsid w:val="001536DF"/>
    <w:rsid w:val="001555A0"/>
    <w:rsid w:val="001555AD"/>
    <w:rsid w:val="00157104"/>
    <w:rsid w:val="001576DF"/>
    <w:rsid w:val="001579A2"/>
    <w:rsid w:val="00157EFD"/>
    <w:rsid w:val="00160C21"/>
    <w:rsid w:val="00160E70"/>
    <w:rsid w:val="0016234D"/>
    <w:rsid w:val="0016269A"/>
    <w:rsid w:val="00162FEF"/>
    <w:rsid w:val="00163D22"/>
    <w:rsid w:val="0016584E"/>
    <w:rsid w:val="001664DF"/>
    <w:rsid w:val="0016698C"/>
    <w:rsid w:val="001715A0"/>
    <w:rsid w:val="001720BB"/>
    <w:rsid w:val="0017235E"/>
    <w:rsid w:val="00172D77"/>
    <w:rsid w:val="0017313B"/>
    <w:rsid w:val="00173A3D"/>
    <w:rsid w:val="00175441"/>
    <w:rsid w:val="00175D2B"/>
    <w:rsid w:val="00177500"/>
    <w:rsid w:val="00177AB8"/>
    <w:rsid w:val="001814AD"/>
    <w:rsid w:val="00181600"/>
    <w:rsid w:val="00181915"/>
    <w:rsid w:val="0018192B"/>
    <w:rsid w:val="00181B32"/>
    <w:rsid w:val="00182441"/>
    <w:rsid w:val="00183F75"/>
    <w:rsid w:val="00184221"/>
    <w:rsid w:val="0018453A"/>
    <w:rsid w:val="00187699"/>
    <w:rsid w:val="00187771"/>
    <w:rsid w:val="0019045B"/>
    <w:rsid w:val="00190BE6"/>
    <w:rsid w:val="0019115D"/>
    <w:rsid w:val="0019253A"/>
    <w:rsid w:val="0019293B"/>
    <w:rsid w:val="001929AD"/>
    <w:rsid w:val="00192E5E"/>
    <w:rsid w:val="00192EEB"/>
    <w:rsid w:val="0019388A"/>
    <w:rsid w:val="0019481A"/>
    <w:rsid w:val="001954E7"/>
    <w:rsid w:val="00195DB9"/>
    <w:rsid w:val="001978B9"/>
    <w:rsid w:val="001A21AD"/>
    <w:rsid w:val="001A27E8"/>
    <w:rsid w:val="001A4E7C"/>
    <w:rsid w:val="001A61DC"/>
    <w:rsid w:val="001A6C68"/>
    <w:rsid w:val="001A7773"/>
    <w:rsid w:val="001B1788"/>
    <w:rsid w:val="001B2C87"/>
    <w:rsid w:val="001B394C"/>
    <w:rsid w:val="001B4C17"/>
    <w:rsid w:val="001B509A"/>
    <w:rsid w:val="001B56FC"/>
    <w:rsid w:val="001B5857"/>
    <w:rsid w:val="001B5990"/>
    <w:rsid w:val="001B5A22"/>
    <w:rsid w:val="001B6A9A"/>
    <w:rsid w:val="001C0BF7"/>
    <w:rsid w:val="001C0EF3"/>
    <w:rsid w:val="001C1DF3"/>
    <w:rsid w:val="001C3187"/>
    <w:rsid w:val="001C48E6"/>
    <w:rsid w:val="001C508D"/>
    <w:rsid w:val="001C519B"/>
    <w:rsid w:val="001C5519"/>
    <w:rsid w:val="001C58C6"/>
    <w:rsid w:val="001C6CD3"/>
    <w:rsid w:val="001D068C"/>
    <w:rsid w:val="001D06C0"/>
    <w:rsid w:val="001D0927"/>
    <w:rsid w:val="001D227B"/>
    <w:rsid w:val="001D28FA"/>
    <w:rsid w:val="001D2BDE"/>
    <w:rsid w:val="001D31ED"/>
    <w:rsid w:val="001D5B16"/>
    <w:rsid w:val="001D6D6D"/>
    <w:rsid w:val="001D771C"/>
    <w:rsid w:val="001E060D"/>
    <w:rsid w:val="001E26BB"/>
    <w:rsid w:val="001E2F52"/>
    <w:rsid w:val="001E7C16"/>
    <w:rsid w:val="001F065F"/>
    <w:rsid w:val="001F0B89"/>
    <w:rsid w:val="001F5B0F"/>
    <w:rsid w:val="001F688C"/>
    <w:rsid w:val="001F68F0"/>
    <w:rsid w:val="0020038F"/>
    <w:rsid w:val="002047AB"/>
    <w:rsid w:val="00204F7E"/>
    <w:rsid w:val="00205AAB"/>
    <w:rsid w:val="002074A0"/>
    <w:rsid w:val="002100A0"/>
    <w:rsid w:val="00210446"/>
    <w:rsid w:val="00210AC1"/>
    <w:rsid w:val="00210D9A"/>
    <w:rsid w:val="00211222"/>
    <w:rsid w:val="002137E8"/>
    <w:rsid w:val="002139B8"/>
    <w:rsid w:val="00214422"/>
    <w:rsid w:val="00214AB0"/>
    <w:rsid w:val="00216401"/>
    <w:rsid w:val="002167BC"/>
    <w:rsid w:val="002204CB"/>
    <w:rsid w:val="00220C6A"/>
    <w:rsid w:val="00220D57"/>
    <w:rsid w:val="00220F89"/>
    <w:rsid w:val="00222358"/>
    <w:rsid w:val="002223A0"/>
    <w:rsid w:val="00223077"/>
    <w:rsid w:val="002237A2"/>
    <w:rsid w:val="0022517F"/>
    <w:rsid w:val="00226EA6"/>
    <w:rsid w:val="00227D8B"/>
    <w:rsid w:val="00230C31"/>
    <w:rsid w:val="00231117"/>
    <w:rsid w:val="00231121"/>
    <w:rsid w:val="00232608"/>
    <w:rsid w:val="0023287F"/>
    <w:rsid w:val="002331EB"/>
    <w:rsid w:val="00234E6F"/>
    <w:rsid w:val="00235F09"/>
    <w:rsid w:val="00236C19"/>
    <w:rsid w:val="0023725E"/>
    <w:rsid w:val="00237FD7"/>
    <w:rsid w:val="00240BD5"/>
    <w:rsid w:val="00240FE3"/>
    <w:rsid w:val="00241102"/>
    <w:rsid w:val="00241D63"/>
    <w:rsid w:val="00242769"/>
    <w:rsid w:val="00244A39"/>
    <w:rsid w:val="00245C4C"/>
    <w:rsid w:val="002462E9"/>
    <w:rsid w:val="00246B0D"/>
    <w:rsid w:val="002508D7"/>
    <w:rsid w:val="0025099D"/>
    <w:rsid w:val="00250F34"/>
    <w:rsid w:val="00251DC7"/>
    <w:rsid w:val="00252DDF"/>
    <w:rsid w:val="00253665"/>
    <w:rsid w:val="00254430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D48"/>
    <w:rsid w:val="002663A1"/>
    <w:rsid w:val="0026658D"/>
    <w:rsid w:val="00266655"/>
    <w:rsid w:val="0027049F"/>
    <w:rsid w:val="00270675"/>
    <w:rsid w:val="00273667"/>
    <w:rsid w:val="00274840"/>
    <w:rsid w:val="00276227"/>
    <w:rsid w:val="00276ABF"/>
    <w:rsid w:val="00277198"/>
    <w:rsid w:val="002801AA"/>
    <w:rsid w:val="00280342"/>
    <w:rsid w:val="002808A1"/>
    <w:rsid w:val="00280A32"/>
    <w:rsid w:val="002818C5"/>
    <w:rsid w:val="00282A16"/>
    <w:rsid w:val="00283A1A"/>
    <w:rsid w:val="00283BE8"/>
    <w:rsid w:val="002865BF"/>
    <w:rsid w:val="002865C7"/>
    <w:rsid w:val="00286A9F"/>
    <w:rsid w:val="00290100"/>
    <w:rsid w:val="002925FA"/>
    <w:rsid w:val="002931FA"/>
    <w:rsid w:val="00297760"/>
    <w:rsid w:val="002A10FA"/>
    <w:rsid w:val="002A1152"/>
    <w:rsid w:val="002A1E00"/>
    <w:rsid w:val="002A2B1B"/>
    <w:rsid w:val="002A4AA6"/>
    <w:rsid w:val="002A7A50"/>
    <w:rsid w:val="002B100F"/>
    <w:rsid w:val="002B101F"/>
    <w:rsid w:val="002B2BE0"/>
    <w:rsid w:val="002B3D8C"/>
    <w:rsid w:val="002B462E"/>
    <w:rsid w:val="002B5D0F"/>
    <w:rsid w:val="002C0F80"/>
    <w:rsid w:val="002C1738"/>
    <w:rsid w:val="002C20C5"/>
    <w:rsid w:val="002C279B"/>
    <w:rsid w:val="002C28DE"/>
    <w:rsid w:val="002C43FF"/>
    <w:rsid w:val="002C6EB1"/>
    <w:rsid w:val="002C7149"/>
    <w:rsid w:val="002C7C74"/>
    <w:rsid w:val="002C7E32"/>
    <w:rsid w:val="002D0A31"/>
    <w:rsid w:val="002D1E2A"/>
    <w:rsid w:val="002D278E"/>
    <w:rsid w:val="002D30E6"/>
    <w:rsid w:val="002D56AF"/>
    <w:rsid w:val="002D7563"/>
    <w:rsid w:val="002D7FCE"/>
    <w:rsid w:val="002E044B"/>
    <w:rsid w:val="002E0FDC"/>
    <w:rsid w:val="002E31A5"/>
    <w:rsid w:val="002E4144"/>
    <w:rsid w:val="002E611B"/>
    <w:rsid w:val="002E6562"/>
    <w:rsid w:val="002E6645"/>
    <w:rsid w:val="002E6EFF"/>
    <w:rsid w:val="002F0F21"/>
    <w:rsid w:val="002F1E18"/>
    <w:rsid w:val="002F3989"/>
    <w:rsid w:val="002F55C9"/>
    <w:rsid w:val="002F67E6"/>
    <w:rsid w:val="002F7808"/>
    <w:rsid w:val="002F7A9E"/>
    <w:rsid w:val="0030034A"/>
    <w:rsid w:val="003019BE"/>
    <w:rsid w:val="00301A94"/>
    <w:rsid w:val="0030477A"/>
    <w:rsid w:val="00304CCB"/>
    <w:rsid w:val="00304E3D"/>
    <w:rsid w:val="00305870"/>
    <w:rsid w:val="003063D5"/>
    <w:rsid w:val="00306CAA"/>
    <w:rsid w:val="00306D92"/>
    <w:rsid w:val="0030758B"/>
    <w:rsid w:val="00307C79"/>
    <w:rsid w:val="003106BF"/>
    <w:rsid w:val="003110D0"/>
    <w:rsid w:val="00313AAF"/>
    <w:rsid w:val="00313F3B"/>
    <w:rsid w:val="00314103"/>
    <w:rsid w:val="003146CD"/>
    <w:rsid w:val="00315063"/>
    <w:rsid w:val="0031701D"/>
    <w:rsid w:val="00320510"/>
    <w:rsid w:val="003212E8"/>
    <w:rsid w:val="0032198E"/>
    <w:rsid w:val="00321D12"/>
    <w:rsid w:val="00322013"/>
    <w:rsid w:val="003229A8"/>
    <w:rsid w:val="0032345F"/>
    <w:rsid w:val="00324044"/>
    <w:rsid w:val="003262A8"/>
    <w:rsid w:val="003269C7"/>
    <w:rsid w:val="003314E1"/>
    <w:rsid w:val="00332F17"/>
    <w:rsid w:val="0033353B"/>
    <w:rsid w:val="003336AE"/>
    <w:rsid w:val="003338D4"/>
    <w:rsid w:val="00335254"/>
    <w:rsid w:val="003358A6"/>
    <w:rsid w:val="00335BA1"/>
    <w:rsid w:val="00335FCC"/>
    <w:rsid w:val="003366B0"/>
    <w:rsid w:val="003371DE"/>
    <w:rsid w:val="0034131D"/>
    <w:rsid w:val="00343412"/>
    <w:rsid w:val="003449BE"/>
    <w:rsid w:val="00345243"/>
    <w:rsid w:val="00345343"/>
    <w:rsid w:val="00350492"/>
    <w:rsid w:val="003507C5"/>
    <w:rsid w:val="00351C54"/>
    <w:rsid w:val="00352416"/>
    <w:rsid w:val="00353364"/>
    <w:rsid w:val="00356848"/>
    <w:rsid w:val="00356F78"/>
    <w:rsid w:val="00357240"/>
    <w:rsid w:val="003579B6"/>
    <w:rsid w:val="0036043E"/>
    <w:rsid w:val="00360808"/>
    <w:rsid w:val="00366D3B"/>
    <w:rsid w:val="003671CC"/>
    <w:rsid w:val="00370E7C"/>
    <w:rsid w:val="00372118"/>
    <w:rsid w:val="00373429"/>
    <w:rsid w:val="003735BC"/>
    <w:rsid w:val="00376C98"/>
    <w:rsid w:val="0037776F"/>
    <w:rsid w:val="00380009"/>
    <w:rsid w:val="00380947"/>
    <w:rsid w:val="00382514"/>
    <w:rsid w:val="00383933"/>
    <w:rsid w:val="00384823"/>
    <w:rsid w:val="00385EDC"/>
    <w:rsid w:val="003860A6"/>
    <w:rsid w:val="0038667C"/>
    <w:rsid w:val="003870E1"/>
    <w:rsid w:val="0038732D"/>
    <w:rsid w:val="003877C4"/>
    <w:rsid w:val="00391078"/>
    <w:rsid w:val="0039151B"/>
    <w:rsid w:val="00391DC7"/>
    <w:rsid w:val="00393BA4"/>
    <w:rsid w:val="00393C19"/>
    <w:rsid w:val="00393F6C"/>
    <w:rsid w:val="003942F9"/>
    <w:rsid w:val="0039550C"/>
    <w:rsid w:val="00397C8D"/>
    <w:rsid w:val="003A080C"/>
    <w:rsid w:val="003A0CA7"/>
    <w:rsid w:val="003A4EA3"/>
    <w:rsid w:val="003A5B99"/>
    <w:rsid w:val="003A67D7"/>
    <w:rsid w:val="003A76B2"/>
    <w:rsid w:val="003B1E4C"/>
    <w:rsid w:val="003B2382"/>
    <w:rsid w:val="003B2397"/>
    <w:rsid w:val="003B2A6E"/>
    <w:rsid w:val="003B30F4"/>
    <w:rsid w:val="003B47B1"/>
    <w:rsid w:val="003B4DA5"/>
    <w:rsid w:val="003C23A3"/>
    <w:rsid w:val="003C24B5"/>
    <w:rsid w:val="003C3816"/>
    <w:rsid w:val="003C510B"/>
    <w:rsid w:val="003C5A6B"/>
    <w:rsid w:val="003C71EA"/>
    <w:rsid w:val="003D2F74"/>
    <w:rsid w:val="003D2FF2"/>
    <w:rsid w:val="003D3A08"/>
    <w:rsid w:val="003D4C7E"/>
    <w:rsid w:val="003D5E1B"/>
    <w:rsid w:val="003D7875"/>
    <w:rsid w:val="003E062C"/>
    <w:rsid w:val="003E0E19"/>
    <w:rsid w:val="003E1E74"/>
    <w:rsid w:val="003E2F26"/>
    <w:rsid w:val="003E393A"/>
    <w:rsid w:val="003E4385"/>
    <w:rsid w:val="003E46AF"/>
    <w:rsid w:val="003E6D04"/>
    <w:rsid w:val="003E721B"/>
    <w:rsid w:val="003E76F9"/>
    <w:rsid w:val="003F0417"/>
    <w:rsid w:val="003F1820"/>
    <w:rsid w:val="003F43B3"/>
    <w:rsid w:val="003F4F2E"/>
    <w:rsid w:val="003F6583"/>
    <w:rsid w:val="003F687E"/>
    <w:rsid w:val="003F688C"/>
    <w:rsid w:val="004002BB"/>
    <w:rsid w:val="00400687"/>
    <w:rsid w:val="00402990"/>
    <w:rsid w:val="004032D7"/>
    <w:rsid w:val="004042C6"/>
    <w:rsid w:val="004058D2"/>
    <w:rsid w:val="00405FFF"/>
    <w:rsid w:val="00407B47"/>
    <w:rsid w:val="00410839"/>
    <w:rsid w:val="00412CAD"/>
    <w:rsid w:val="00412D06"/>
    <w:rsid w:val="004131BE"/>
    <w:rsid w:val="00413FEF"/>
    <w:rsid w:val="00417021"/>
    <w:rsid w:val="004204A0"/>
    <w:rsid w:val="00420842"/>
    <w:rsid w:val="004212DF"/>
    <w:rsid w:val="00421A0D"/>
    <w:rsid w:val="00422B4E"/>
    <w:rsid w:val="00423871"/>
    <w:rsid w:val="00424418"/>
    <w:rsid w:val="004246C8"/>
    <w:rsid w:val="00424C07"/>
    <w:rsid w:val="00425B8F"/>
    <w:rsid w:val="00426950"/>
    <w:rsid w:val="00426CD3"/>
    <w:rsid w:val="00427C55"/>
    <w:rsid w:val="00431B84"/>
    <w:rsid w:val="00436A68"/>
    <w:rsid w:val="00436C6F"/>
    <w:rsid w:val="00437D96"/>
    <w:rsid w:val="00441C35"/>
    <w:rsid w:val="0044243A"/>
    <w:rsid w:val="0044270F"/>
    <w:rsid w:val="00442C23"/>
    <w:rsid w:val="00443021"/>
    <w:rsid w:val="00443623"/>
    <w:rsid w:val="00445F5A"/>
    <w:rsid w:val="00446209"/>
    <w:rsid w:val="004466BB"/>
    <w:rsid w:val="004500E4"/>
    <w:rsid w:val="00450902"/>
    <w:rsid w:val="004517B7"/>
    <w:rsid w:val="00453049"/>
    <w:rsid w:val="00453EBD"/>
    <w:rsid w:val="004556E3"/>
    <w:rsid w:val="00455D5D"/>
    <w:rsid w:val="004561E1"/>
    <w:rsid w:val="004569E2"/>
    <w:rsid w:val="00456DAA"/>
    <w:rsid w:val="00462B3C"/>
    <w:rsid w:val="00463F72"/>
    <w:rsid w:val="00465879"/>
    <w:rsid w:val="00465987"/>
    <w:rsid w:val="00470020"/>
    <w:rsid w:val="00473989"/>
    <w:rsid w:val="00475633"/>
    <w:rsid w:val="00475925"/>
    <w:rsid w:val="00475A2E"/>
    <w:rsid w:val="00475B24"/>
    <w:rsid w:val="00476A7A"/>
    <w:rsid w:val="00477488"/>
    <w:rsid w:val="0048022F"/>
    <w:rsid w:val="00480752"/>
    <w:rsid w:val="00480A83"/>
    <w:rsid w:val="00480FEE"/>
    <w:rsid w:val="00481469"/>
    <w:rsid w:val="004849BD"/>
    <w:rsid w:val="0048695A"/>
    <w:rsid w:val="0049388B"/>
    <w:rsid w:val="00493E4A"/>
    <w:rsid w:val="00493F5A"/>
    <w:rsid w:val="00495983"/>
    <w:rsid w:val="004961DB"/>
    <w:rsid w:val="00496429"/>
    <w:rsid w:val="00496A0C"/>
    <w:rsid w:val="004A07A3"/>
    <w:rsid w:val="004A180A"/>
    <w:rsid w:val="004A24C4"/>
    <w:rsid w:val="004A28D6"/>
    <w:rsid w:val="004A5286"/>
    <w:rsid w:val="004A5CAB"/>
    <w:rsid w:val="004A606C"/>
    <w:rsid w:val="004A6925"/>
    <w:rsid w:val="004B28CD"/>
    <w:rsid w:val="004B3387"/>
    <w:rsid w:val="004B360A"/>
    <w:rsid w:val="004B3944"/>
    <w:rsid w:val="004B3D94"/>
    <w:rsid w:val="004B4014"/>
    <w:rsid w:val="004B5CFE"/>
    <w:rsid w:val="004B6AF7"/>
    <w:rsid w:val="004C0EDE"/>
    <w:rsid w:val="004C2C20"/>
    <w:rsid w:val="004C3955"/>
    <w:rsid w:val="004C467D"/>
    <w:rsid w:val="004C52F5"/>
    <w:rsid w:val="004C6061"/>
    <w:rsid w:val="004C776E"/>
    <w:rsid w:val="004C79C4"/>
    <w:rsid w:val="004C7A15"/>
    <w:rsid w:val="004C7F77"/>
    <w:rsid w:val="004D37E6"/>
    <w:rsid w:val="004D4089"/>
    <w:rsid w:val="004D4DEE"/>
    <w:rsid w:val="004D5E73"/>
    <w:rsid w:val="004D5EDD"/>
    <w:rsid w:val="004E110D"/>
    <w:rsid w:val="004E11E1"/>
    <w:rsid w:val="004E3206"/>
    <w:rsid w:val="004E4B33"/>
    <w:rsid w:val="004E4B75"/>
    <w:rsid w:val="004E657A"/>
    <w:rsid w:val="004E6F6F"/>
    <w:rsid w:val="004F05DA"/>
    <w:rsid w:val="004F3533"/>
    <w:rsid w:val="004F366B"/>
    <w:rsid w:val="004F3BB8"/>
    <w:rsid w:val="004F44D2"/>
    <w:rsid w:val="004F691E"/>
    <w:rsid w:val="005009DB"/>
    <w:rsid w:val="00504D91"/>
    <w:rsid w:val="00504DF2"/>
    <w:rsid w:val="00505AF3"/>
    <w:rsid w:val="00506DB7"/>
    <w:rsid w:val="00507557"/>
    <w:rsid w:val="005105DC"/>
    <w:rsid w:val="0051276C"/>
    <w:rsid w:val="005159E0"/>
    <w:rsid w:val="00515C19"/>
    <w:rsid w:val="00515E54"/>
    <w:rsid w:val="00517160"/>
    <w:rsid w:val="00517367"/>
    <w:rsid w:val="00517BA0"/>
    <w:rsid w:val="0052162B"/>
    <w:rsid w:val="005216B3"/>
    <w:rsid w:val="00524010"/>
    <w:rsid w:val="005241EA"/>
    <w:rsid w:val="0052426D"/>
    <w:rsid w:val="00526250"/>
    <w:rsid w:val="00531146"/>
    <w:rsid w:val="005314A5"/>
    <w:rsid w:val="005318F2"/>
    <w:rsid w:val="00532747"/>
    <w:rsid w:val="00533EFE"/>
    <w:rsid w:val="00534FF6"/>
    <w:rsid w:val="00535273"/>
    <w:rsid w:val="00540701"/>
    <w:rsid w:val="005438BC"/>
    <w:rsid w:val="00545403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4CF3"/>
    <w:rsid w:val="00560554"/>
    <w:rsid w:val="005648F9"/>
    <w:rsid w:val="00570584"/>
    <w:rsid w:val="005725B8"/>
    <w:rsid w:val="00575F1E"/>
    <w:rsid w:val="00577423"/>
    <w:rsid w:val="00583A92"/>
    <w:rsid w:val="00586074"/>
    <w:rsid w:val="00587281"/>
    <w:rsid w:val="0059088A"/>
    <w:rsid w:val="00591FBB"/>
    <w:rsid w:val="00592727"/>
    <w:rsid w:val="005935E4"/>
    <w:rsid w:val="005967D9"/>
    <w:rsid w:val="005969F3"/>
    <w:rsid w:val="00597080"/>
    <w:rsid w:val="0059768C"/>
    <w:rsid w:val="00597C11"/>
    <w:rsid w:val="005A04F1"/>
    <w:rsid w:val="005A265E"/>
    <w:rsid w:val="005A32AB"/>
    <w:rsid w:val="005A3814"/>
    <w:rsid w:val="005A4702"/>
    <w:rsid w:val="005A5998"/>
    <w:rsid w:val="005A78DE"/>
    <w:rsid w:val="005A7AFF"/>
    <w:rsid w:val="005B4686"/>
    <w:rsid w:val="005B4D66"/>
    <w:rsid w:val="005B5760"/>
    <w:rsid w:val="005B5838"/>
    <w:rsid w:val="005B6002"/>
    <w:rsid w:val="005B619F"/>
    <w:rsid w:val="005B6400"/>
    <w:rsid w:val="005C08FF"/>
    <w:rsid w:val="005C1DEF"/>
    <w:rsid w:val="005C3A6D"/>
    <w:rsid w:val="005C53B5"/>
    <w:rsid w:val="005C67E3"/>
    <w:rsid w:val="005C7973"/>
    <w:rsid w:val="005C7FB1"/>
    <w:rsid w:val="005D14DB"/>
    <w:rsid w:val="005D1820"/>
    <w:rsid w:val="005D1CAA"/>
    <w:rsid w:val="005D321F"/>
    <w:rsid w:val="005D4F21"/>
    <w:rsid w:val="005D6220"/>
    <w:rsid w:val="005D67DD"/>
    <w:rsid w:val="005E0FD2"/>
    <w:rsid w:val="005E18DD"/>
    <w:rsid w:val="005E3833"/>
    <w:rsid w:val="005E3935"/>
    <w:rsid w:val="005E3C9B"/>
    <w:rsid w:val="005E569B"/>
    <w:rsid w:val="005E6616"/>
    <w:rsid w:val="005E75F3"/>
    <w:rsid w:val="005F4178"/>
    <w:rsid w:val="005F45E5"/>
    <w:rsid w:val="005F4E62"/>
    <w:rsid w:val="005F529F"/>
    <w:rsid w:val="005F575E"/>
    <w:rsid w:val="005F58BF"/>
    <w:rsid w:val="005F63C6"/>
    <w:rsid w:val="005F7240"/>
    <w:rsid w:val="0060080F"/>
    <w:rsid w:val="00600B3F"/>
    <w:rsid w:val="006010B0"/>
    <w:rsid w:val="00601AE7"/>
    <w:rsid w:val="00602985"/>
    <w:rsid w:val="006047A7"/>
    <w:rsid w:val="00605ACB"/>
    <w:rsid w:val="006062D3"/>
    <w:rsid w:val="006078C3"/>
    <w:rsid w:val="006107FC"/>
    <w:rsid w:val="00610F6B"/>
    <w:rsid w:val="00611572"/>
    <w:rsid w:val="0061252A"/>
    <w:rsid w:val="00613E97"/>
    <w:rsid w:val="006147BE"/>
    <w:rsid w:val="00615AA4"/>
    <w:rsid w:val="00617495"/>
    <w:rsid w:val="0061791A"/>
    <w:rsid w:val="00617F2C"/>
    <w:rsid w:val="00621063"/>
    <w:rsid w:val="006216D3"/>
    <w:rsid w:val="006228F0"/>
    <w:rsid w:val="00622E1C"/>
    <w:rsid w:val="0062338A"/>
    <w:rsid w:val="00624F9A"/>
    <w:rsid w:val="006255DA"/>
    <w:rsid w:val="006265E0"/>
    <w:rsid w:val="00630019"/>
    <w:rsid w:val="006307F7"/>
    <w:rsid w:val="00630B0E"/>
    <w:rsid w:val="00631C80"/>
    <w:rsid w:val="006327AF"/>
    <w:rsid w:val="00634F11"/>
    <w:rsid w:val="00635301"/>
    <w:rsid w:val="00635414"/>
    <w:rsid w:val="006365CE"/>
    <w:rsid w:val="00637110"/>
    <w:rsid w:val="00640498"/>
    <w:rsid w:val="006420BB"/>
    <w:rsid w:val="00645B1D"/>
    <w:rsid w:val="00646968"/>
    <w:rsid w:val="00647A15"/>
    <w:rsid w:val="00650116"/>
    <w:rsid w:val="00652380"/>
    <w:rsid w:val="006542F8"/>
    <w:rsid w:val="006562C9"/>
    <w:rsid w:val="0066089E"/>
    <w:rsid w:val="0066182F"/>
    <w:rsid w:val="006631BE"/>
    <w:rsid w:val="006662F3"/>
    <w:rsid w:val="00670883"/>
    <w:rsid w:val="00670CED"/>
    <w:rsid w:val="00672242"/>
    <w:rsid w:val="006726BA"/>
    <w:rsid w:val="00673690"/>
    <w:rsid w:val="00674A39"/>
    <w:rsid w:val="00674D83"/>
    <w:rsid w:val="00674E11"/>
    <w:rsid w:val="006753FD"/>
    <w:rsid w:val="00675DB9"/>
    <w:rsid w:val="00675E76"/>
    <w:rsid w:val="006774DD"/>
    <w:rsid w:val="006826B6"/>
    <w:rsid w:val="0068315A"/>
    <w:rsid w:val="00683AE0"/>
    <w:rsid w:val="00684C8B"/>
    <w:rsid w:val="006854D8"/>
    <w:rsid w:val="00685D73"/>
    <w:rsid w:val="006862DB"/>
    <w:rsid w:val="0069106A"/>
    <w:rsid w:val="00692C0B"/>
    <w:rsid w:val="00692DF0"/>
    <w:rsid w:val="0069358F"/>
    <w:rsid w:val="00693BE6"/>
    <w:rsid w:val="00694483"/>
    <w:rsid w:val="006953B8"/>
    <w:rsid w:val="006971CF"/>
    <w:rsid w:val="00697D61"/>
    <w:rsid w:val="006A1401"/>
    <w:rsid w:val="006A1B29"/>
    <w:rsid w:val="006A2358"/>
    <w:rsid w:val="006A25D4"/>
    <w:rsid w:val="006A26E3"/>
    <w:rsid w:val="006A327B"/>
    <w:rsid w:val="006A53F4"/>
    <w:rsid w:val="006A5833"/>
    <w:rsid w:val="006A597E"/>
    <w:rsid w:val="006B136E"/>
    <w:rsid w:val="006B291A"/>
    <w:rsid w:val="006B3923"/>
    <w:rsid w:val="006B5533"/>
    <w:rsid w:val="006B57C4"/>
    <w:rsid w:val="006C0E11"/>
    <w:rsid w:val="006C163D"/>
    <w:rsid w:val="006C2551"/>
    <w:rsid w:val="006C2756"/>
    <w:rsid w:val="006C3050"/>
    <w:rsid w:val="006C37A0"/>
    <w:rsid w:val="006C434C"/>
    <w:rsid w:val="006C4541"/>
    <w:rsid w:val="006C6F46"/>
    <w:rsid w:val="006D058E"/>
    <w:rsid w:val="006D0761"/>
    <w:rsid w:val="006D1B37"/>
    <w:rsid w:val="006D29BF"/>
    <w:rsid w:val="006D3D03"/>
    <w:rsid w:val="006D47D3"/>
    <w:rsid w:val="006D69E9"/>
    <w:rsid w:val="006E031A"/>
    <w:rsid w:val="006E115F"/>
    <w:rsid w:val="006E15B5"/>
    <w:rsid w:val="006E1E41"/>
    <w:rsid w:val="006E2EC4"/>
    <w:rsid w:val="006E3E0E"/>
    <w:rsid w:val="006E3F7D"/>
    <w:rsid w:val="006E4997"/>
    <w:rsid w:val="006E598C"/>
    <w:rsid w:val="006E673D"/>
    <w:rsid w:val="006E7127"/>
    <w:rsid w:val="006F4E91"/>
    <w:rsid w:val="006F5CCD"/>
    <w:rsid w:val="00700FFB"/>
    <w:rsid w:val="00701C83"/>
    <w:rsid w:val="00702014"/>
    <w:rsid w:val="0070233F"/>
    <w:rsid w:val="00703AB2"/>
    <w:rsid w:val="00703F45"/>
    <w:rsid w:val="00704CFB"/>
    <w:rsid w:val="00704F37"/>
    <w:rsid w:val="00707623"/>
    <w:rsid w:val="00713A9F"/>
    <w:rsid w:val="00713E87"/>
    <w:rsid w:val="0071404A"/>
    <w:rsid w:val="00714653"/>
    <w:rsid w:val="00715EA4"/>
    <w:rsid w:val="007179AC"/>
    <w:rsid w:val="00717AAC"/>
    <w:rsid w:val="007200BA"/>
    <w:rsid w:val="007206F8"/>
    <w:rsid w:val="00720AA3"/>
    <w:rsid w:val="0072127A"/>
    <w:rsid w:val="00721E5D"/>
    <w:rsid w:val="00722E70"/>
    <w:rsid w:val="00723ADA"/>
    <w:rsid w:val="0072636A"/>
    <w:rsid w:val="00726D5E"/>
    <w:rsid w:val="00731107"/>
    <w:rsid w:val="00731915"/>
    <w:rsid w:val="00732788"/>
    <w:rsid w:val="0073287B"/>
    <w:rsid w:val="00732FAE"/>
    <w:rsid w:val="00734FDD"/>
    <w:rsid w:val="00736423"/>
    <w:rsid w:val="00741855"/>
    <w:rsid w:val="00741ED0"/>
    <w:rsid w:val="007420AF"/>
    <w:rsid w:val="007424B3"/>
    <w:rsid w:val="00744988"/>
    <w:rsid w:val="00744C4F"/>
    <w:rsid w:val="00753B69"/>
    <w:rsid w:val="00754421"/>
    <w:rsid w:val="00754A92"/>
    <w:rsid w:val="00755A50"/>
    <w:rsid w:val="0075614B"/>
    <w:rsid w:val="007565DE"/>
    <w:rsid w:val="00756862"/>
    <w:rsid w:val="00757203"/>
    <w:rsid w:val="00760933"/>
    <w:rsid w:val="007616E0"/>
    <w:rsid w:val="00764D85"/>
    <w:rsid w:val="00764DB3"/>
    <w:rsid w:val="00764F36"/>
    <w:rsid w:val="007663D6"/>
    <w:rsid w:val="007664F3"/>
    <w:rsid w:val="0076711C"/>
    <w:rsid w:val="00770598"/>
    <w:rsid w:val="007725E1"/>
    <w:rsid w:val="007736C8"/>
    <w:rsid w:val="00775F92"/>
    <w:rsid w:val="0077614C"/>
    <w:rsid w:val="0078020B"/>
    <w:rsid w:val="007809FA"/>
    <w:rsid w:val="00782245"/>
    <w:rsid w:val="00782A64"/>
    <w:rsid w:val="00784251"/>
    <w:rsid w:val="007854B6"/>
    <w:rsid w:val="0078596A"/>
    <w:rsid w:val="00785D39"/>
    <w:rsid w:val="0079456B"/>
    <w:rsid w:val="00794865"/>
    <w:rsid w:val="007A0BC7"/>
    <w:rsid w:val="007A0D09"/>
    <w:rsid w:val="007A237E"/>
    <w:rsid w:val="007A38D2"/>
    <w:rsid w:val="007A3D29"/>
    <w:rsid w:val="007A5054"/>
    <w:rsid w:val="007A54F7"/>
    <w:rsid w:val="007A5E84"/>
    <w:rsid w:val="007A6219"/>
    <w:rsid w:val="007A7768"/>
    <w:rsid w:val="007A77A4"/>
    <w:rsid w:val="007A7A03"/>
    <w:rsid w:val="007A7D5E"/>
    <w:rsid w:val="007B14BD"/>
    <w:rsid w:val="007B1863"/>
    <w:rsid w:val="007B3481"/>
    <w:rsid w:val="007B502D"/>
    <w:rsid w:val="007B547E"/>
    <w:rsid w:val="007B5674"/>
    <w:rsid w:val="007B59C8"/>
    <w:rsid w:val="007B706E"/>
    <w:rsid w:val="007C07D1"/>
    <w:rsid w:val="007C2BC4"/>
    <w:rsid w:val="007C4621"/>
    <w:rsid w:val="007C4A8A"/>
    <w:rsid w:val="007C7980"/>
    <w:rsid w:val="007C7E01"/>
    <w:rsid w:val="007D171C"/>
    <w:rsid w:val="007D1919"/>
    <w:rsid w:val="007D2C55"/>
    <w:rsid w:val="007D35F8"/>
    <w:rsid w:val="007D444C"/>
    <w:rsid w:val="007D6260"/>
    <w:rsid w:val="007D7C39"/>
    <w:rsid w:val="007E0EF9"/>
    <w:rsid w:val="007E179F"/>
    <w:rsid w:val="007E1909"/>
    <w:rsid w:val="007E2C96"/>
    <w:rsid w:val="007E4568"/>
    <w:rsid w:val="007E4BA2"/>
    <w:rsid w:val="007E5B8B"/>
    <w:rsid w:val="007E633E"/>
    <w:rsid w:val="007E7A80"/>
    <w:rsid w:val="007F014E"/>
    <w:rsid w:val="007F308F"/>
    <w:rsid w:val="007F3C7D"/>
    <w:rsid w:val="007F40FD"/>
    <w:rsid w:val="007F499F"/>
    <w:rsid w:val="007F4A32"/>
    <w:rsid w:val="007F5114"/>
    <w:rsid w:val="007F57BB"/>
    <w:rsid w:val="007F581E"/>
    <w:rsid w:val="007F5C8A"/>
    <w:rsid w:val="00800BF0"/>
    <w:rsid w:val="00801339"/>
    <w:rsid w:val="0080242A"/>
    <w:rsid w:val="00803CF2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106A8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4220"/>
    <w:rsid w:val="008143B4"/>
    <w:rsid w:val="00814941"/>
    <w:rsid w:val="00815BEE"/>
    <w:rsid w:val="008162D9"/>
    <w:rsid w:val="008164A7"/>
    <w:rsid w:val="0081777E"/>
    <w:rsid w:val="00820CAA"/>
    <w:rsid w:val="008218E1"/>
    <w:rsid w:val="008226FB"/>
    <w:rsid w:val="00823158"/>
    <w:rsid w:val="00825AE7"/>
    <w:rsid w:val="00826EF4"/>
    <w:rsid w:val="0082798F"/>
    <w:rsid w:val="00827C1E"/>
    <w:rsid w:val="0083007F"/>
    <w:rsid w:val="00832477"/>
    <w:rsid w:val="00833CD4"/>
    <w:rsid w:val="00834882"/>
    <w:rsid w:val="00834CFB"/>
    <w:rsid w:val="00835CFE"/>
    <w:rsid w:val="00835FBF"/>
    <w:rsid w:val="00836F5C"/>
    <w:rsid w:val="008432F1"/>
    <w:rsid w:val="00844D61"/>
    <w:rsid w:val="008456AD"/>
    <w:rsid w:val="00845D90"/>
    <w:rsid w:val="00846A87"/>
    <w:rsid w:val="00847850"/>
    <w:rsid w:val="00847915"/>
    <w:rsid w:val="0085319C"/>
    <w:rsid w:val="00853565"/>
    <w:rsid w:val="00854E4C"/>
    <w:rsid w:val="00856873"/>
    <w:rsid w:val="00856B10"/>
    <w:rsid w:val="008571D3"/>
    <w:rsid w:val="00860AFB"/>
    <w:rsid w:val="00862CFD"/>
    <w:rsid w:val="00862DE1"/>
    <w:rsid w:val="00863489"/>
    <w:rsid w:val="008638A0"/>
    <w:rsid w:val="0086453D"/>
    <w:rsid w:val="00864EF7"/>
    <w:rsid w:val="00864F91"/>
    <w:rsid w:val="00872285"/>
    <w:rsid w:val="008724BA"/>
    <w:rsid w:val="00872F8D"/>
    <w:rsid w:val="008734E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DF3"/>
    <w:rsid w:val="0088502B"/>
    <w:rsid w:val="00886B3B"/>
    <w:rsid w:val="00887B3E"/>
    <w:rsid w:val="0089038F"/>
    <w:rsid w:val="00890392"/>
    <w:rsid w:val="00892590"/>
    <w:rsid w:val="00893B09"/>
    <w:rsid w:val="00897459"/>
    <w:rsid w:val="008A04EC"/>
    <w:rsid w:val="008A0708"/>
    <w:rsid w:val="008A1180"/>
    <w:rsid w:val="008A12D2"/>
    <w:rsid w:val="008A16E4"/>
    <w:rsid w:val="008A2F71"/>
    <w:rsid w:val="008A32F2"/>
    <w:rsid w:val="008A36CA"/>
    <w:rsid w:val="008A6561"/>
    <w:rsid w:val="008A6A1E"/>
    <w:rsid w:val="008A6F40"/>
    <w:rsid w:val="008B21AF"/>
    <w:rsid w:val="008B3A10"/>
    <w:rsid w:val="008B4F37"/>
    <w:rsid w:val="008B5139"/>
    <w:rsid w:val="008B56FA"/>
    <w:rsid w:val="008C0001"/>
    <w:rsid w:val="008C0403"/>
    <w:rsid w:val="008C2606"/>
    <w:rsid w:val="008C4109"/>
    <w:rsid w:val="008C4C1B"/>
    <w:rsid w:val="008C5548"/>
    <w:rsid w:val="008C78D8"/>
    <w:rsid w:val="008D043E"/>
    <w:rsid w:val="008D0D71"/>
    <w:rsid w:val="008D0E98"/>
    <w:rsid w:val="008D12DE"/>
    <w:rsid w:val="008D19ED"/>
    <w:rsid w:val="008D25F3"/>
    <w:rsid w:val="008D29E0"/>
    <w:rsid w:val="008D2CBE"/>
    <w:rsid w:val="008D3B41"/>
    <w:rsid w:val="008D520E"/>
    <w:rsid w:val="008D5F4C"/>
    <w:rsid w:val="008D6298"/>
    <w:rsid w:val="008D760A"/>
    <w:rsid w:val="008D7B73"/>
    <w:rsid w:val="008D7F39"/>
    <w:rsid w:val="008E0578"/>
    <w:rsid w:val="008E211F"/>
    <w:rsid w:val="008E223B"/>
    <w:rsid w:val="008E2E1A"/>
    <w:rsid w:val="008E3569"/>
    <w:rsid w:val="008E3C0D"/>
    <w:rsid w:val="008E53E6"/>
    <w:rsid w:val="008E5B20"/>
    <w:rsid w:val="008E5DB6"/>
    <w:rsid w:val="008E612B"/>
    <w:rsid w:val="008E6218"/>
    <w:rsid w:val="008F195E"/>
    <w:rsid w:val="008F1C0B"/>
    <w:rsid w:val="008F2B3F"/>
    <w:rsid w:val="008F3E1B"/>
    <w:rsid w:val="008F4E83"/>
    <w:rsid w:val="008F5069"/>
    <w:rsid w:val="008F5E83"/>
    <w:rsid w:val="008F5FD0"/>
    <w:rsid w:val="008F6F96"/>
    <w:rsid w:val="008F753B"/>
    <w:rsid w:val="008F7613"/>
    <w:rsid w:val="009001F7"/>
    <w:rsid w:val="00900E2D"/>
    <w:rsid w:val="009034B7"/>
    <w:rsid w:val="00905082"/>
    <w:rsid w:val="0090543E"/>
    <w:rsid w:val="00905584"/>
    <w:rsid w:val="00905852"/>
    <w:rsid w:val="00906368"/>
    <w:rsid w:val="009075F3"/>
    <w:rsid w:val="00907CDB"/>
    <w:rsid w:val="009104DC"/>
    <w:rsid w:val="00910DE7"/>
    <w:rsid w:val="009116D8"/>
    <w:rsid w:val="00911F60"/>
    <w:rsid w:val="0091214F"/>
    <w:rsid w:val="009124B0"/>
    <w:rsid w:val="00912C4A"/>
    <w:rsid w:val="00913698"/>
    <w:rsid w:val="00913C95"/>
    <w:rsid w:val="00915388"/>
    <w:rsid w:val="00915807"/>
    <w:rsid w:val="009159B3"/>
    <w:rsid w:val="00916D11"/>
    <w:rsid w:val="00917864"/>
    <w:rsid w:val="00922A26"/>
    <w:rsid w:val="0092533B"/>
    <w:rsid w:val="0092677C"/>
    <w:rsid w:val="00927F29"/>
    <w:rsid w:val="0093061C"/>
    <w:rsid w:val="00930B76"/>
    <w:rsid w:val="009326F1"/>
    <w:rsid w:val="00935F67"/>
    <w:rsid w:val="009373A1"/>
    <w:rsid w:val="00940712"/>
    <w:rsid w:val="009414F5"/>
    <w:rsid w:val="009416A1"/>
    <w:rsid w:val="0094246D"/>
    <w:rsid w:val="009427AF"/>
    <w:rsid w:val="00942CA8"/>
    <w:rsid w:val="009435C7"/>
    <w:rsid w:val="00943AA2"/>
    <w:rsid w:val="00944059"/>
    <w:rsid w:val="00944A55"/>
    <w:rsid w:val="00944C9A"/>
    <w:rsid w:val="009453EB"/>
    <w:rsid w:val="009454DB"/>
    <w:rsid w:val="0095262A"/>
    <w:rsid w:val="00955DA8"/>
    <w:rsid w:val="00955E99"/>
    <w:rsid w:val="00957507"/>
    <w:rsid w:val="009621F7"/>
    <w:rsid w:val="009625CF"/>
    <w:rsid w:val="00962E10"/>
    <w:rsid w:val="00963283"/>
    <w:rsid w:val="00963737"/>
    <w:rsid w:val="009637AC"/>
    <w:rsid w:val="00971BBC"/>
    <w:rsid w:val="009726AD"/>
    <w:rsid w:val="00972ADD"/>
    <w:rsid w:val="00973460"/>
    <w:rsid w:val="00973838"/>
    <w:rsid w:val="009742A3"/>
    <w:rsid w:val="009746B1"/>
    <w:rsid w:val="0097734B"/>
    <w:rsid w:val="0098731D"/>
    <w:rsid w:val="00987AF8"/>
    <w:rsid w:val="009900D4"/>
    <w:rsid w:val="00990BA6"/>
    <w:rsid w:val="0099402F"/>
    <w:rsid w:val="00994755"/>
    <w:rsid w:val="009A11EB"/>
    <w:rsid w:val="009A1604"/>
    <w:rsid w:val="009A165A"/>
    <w:rsid w:val="009A1D5F"/>
    <w:rsid w:val="009A2040"/>
    <w:rsid w:val="009A2B29"/>
    <w:rsid w:val="009A45BE"/>
    <w:rsid w:val="009A5706"/>
    <w:rsid w:val="009A768E"/>
    <w:rsid w:val="009A7DC4"/>
    <w:rsid w:val="009B0333"/>
    <w:rsid w:val="009B195C"/>
    <w:rsid w:val="009B1B48"/>
    <w:rsid w:val="009B1DFA"/>
    <w:rsid w:val="009B2D34"/>
    <w:rsid w:val="009B411A"/>
    <w:rsid w:val="009B47FE"/>
    <w:rsid w:val="009B551A"/>
    <w:rsid w:val="009B66E1"/>
    <w:rsid w:val="009B7834"/>
    <w:rsid w:val="009C0185"/>
    <w:rsid w:val="009C1B32"/>
    <w:rsid w:val="009C2583"/>
    <w:rsid w:val="009C2C13"/>
    <w:rsid w:val="009C2DB0"/>
    <w:rsid w:val="009C4D64"/>
    <w:rsid w:val="009C5A45"/>
    <w:rsid w:val="009C5F34"/>
    <w:rsid w:val="009C62BC"/>
    <w:rsid w:val="009C636B"/>
    <w:rsid w:val="009C7794"/>
    <w:rsid w:val="009D0323"/>
    <w:rsid w:val="009D0760"/>
    <w:rsid w:val="009D16B9"/>
    <w:rsid w:val="009D1C50"/>
    <w:rsid w:val="009D28A5"/>
    <w:rsid w:val="009D4745"/>
    <w:rsid w:val="009D53BC"/>
    <w:rsid w:val="009D5F99"/>
    <w:rsid w:val="009D6F91"/>
    <w:rsid w:val="009E00A7"/>
    <w:rsid w:val="009E1173"/>
    <w:rsid w:val="009E46A9"/>
    <w:rsid w:val="009E4AC4"/>
    <w:rsid w:val="009E500A"/>
    <w:rsid w:val="009E5924"/>
    <w:rsid w:val="009E6006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42CA"/>
    <w:rsid w:val="009F496D"/>
    <w:rsid w:val="009F5FA9"/>
    <w:rsid w:val="00A002F3"/>
    <w:rsid w:val="00A004C4"/>
    <w:rsid w:val="00A01305"/>
    <w:rsid w:val="00A01A80"/>
    <w:rsid w:val="00A01E64"/>
    <w:rsid w:val="00A03DD2"/>
    <w:rsid w:val="00A0490F"/>
    <w:rsid w:val="00A04A52"/>
    <w:rsid w:val="00A04E6C"/>
    <w:rsid w:val="00A05E06"/>
    <w:rsid w:val="00A06934"/>
    <w:rsid w:val="00A0700B"/>
    <w:rsid w:val="00A071E5"/>
    <w:rsid w:val="00A07FFE"/>
    <w:rsid w:val="00A10482"/>
    <w:rsid w:val="00A10F54"/>
    <w:rsid w:val="00A12CB5"/>
    <w:rsid w:val="00A14DE3"/>
    <w:rsid w:val="00A157C8"/>
    <w:rsid w:val="00A161EF"/>
    <w:rsid w:val="00A172C3"/>
    <w:rsid w:val="00A17F1A"/>
    <w:rsid w:val="00A20794"/>
    <w:rsid w:val="00A22C5D"/>
    <w:rsid w:val="00A22E11"/>
    <w:rsid w:val="00A232E8"/>
    <w:rsid w:val="00A23C88"/>
    <w:rsid w:val="00A24845"/>
    <w:rsid w:val="00A256FA"/>
    <w:rsid w:val="00A25964"/>
    <w:rsid w:val="00A26787"/>
    <w:rsid w:val="00A26D8A"/>
    <w:rsid w:val="00A26FC4"/>
    <w:rsid w:val="00A276D6"/>
    <w:rsid w:val="00A27DF5"/>
    <w:rsid w:val="00A311BF"/>
    <w:rsid w:val="00A31FB0"/>
    <w:rsid w:val="00A322E2"/>
    <w:rsid w:val="00A326C3"/>
    <w:rsid w:val="00A339E0"/>
    <w:rsid w:val="00A361DE"/>
    <w:rsid w:val="00A37B5C"/>
    <w:rsid w:val="00A40733"/>
    <w:rsid w:val="00A42A04"/>
    <w:rsid w:val="00A42D19"/>
    <w:rsid w:val="00A42E10"/>
    <w:rsid w:val="00A42E51"/>
    <w:rsid w:val="00A45005"/>
    <w:rsid w:val="00A4555B"/>
    <w:rsid w:val="00A46696"/>
    <w:rsid w:val="00A472B9"/>
    <w:rsid w:val="00A47B27"/>
    <w:rsid w:val="00A50719"/>
    <w:rsid w:val="00A518FE"/>
    <w:rsid w:val="00A51BF8"/>
    <w:rsid w:val="00A5211F"/>
    <w:rsid w:val="00A52A9C"/>
    <w:rsid w:val="00A52AA9"/>
    <w:rsid w:val="00A52C8D"/>
    <w:rsid w:val="00A53BB7"/>
    <w:rsid w:val="00A540B5"/>
    <w:rsid w:val="00A54F27"/>
    <w:rsid w:val="00A55FCD"/>
    <w:rsid w:val="00A56BB6"/>
    <w:rsid w:val="00A6030F"/>
    <w:rsid w:val="00A60D41"/>
    <w:rsid w:val="00A60F55"/>
    <w:rsid w:val="00A60F88"/>
    <w:rsid w:val="00A61313"/>
    <w:rsid w:val="00A61AC9"/>
    <w:rsid w:val="00A63F90"/>
    <w:rsid w:val="00A64CA6"/>
    <w:rsid w:val="00A64F2C"/>
    <w:rsid w:val="00A6585C"/>
    <w:rsid w:val="00A66885"/>
    <w:rsid w:val="00A67220"/>
    <w:rsid w:val="00A70B0A"/>
    <w:rsid w:val="00A71166"/>
    <w:rsid w:val="00A71ACE"/>
    <w:rsid w:val="00A71D07"/>
    <w:rsid w:val="00A7240B"/>
    <w:rsid w:val="00A73536"/>
    <w:rsid w:val="00A7535E"/>
    <w:rsid w:val="00A77792"/>
    <w:rsid w:val="00A80347"/>
    <w:rsid w:val="00A81FD3"/>
    <w:rsid w:val="00A83329"/>
    <w:rsid w:val="00A84293"/>
    <w:rsid w:val="00A84804"/>
    <w:rsid w:val="00A85603"/>
    <w:rsid w:val="00A858B5"/>
    <w:rsid w:val="00A85AFF"/>
    <w:rsid w:val="00A8644F"/>
    <w:rsid w:val="00A86BF8"/>
    <w:rsid w:val="00A90D22"/>
    <w:rsid w:val="00A91BCA"/>
    <w:rsid w:val="00A93EAC"/>
    <w:rsid w:val="00A9498A"/>
    <w:rsid w:val="00A94EF0"/>
    <w:rsid w:val="00A96C23"/>
    <w:rsid w:val="00A97945"/>
    <w:rsid w:val="00A97EDE"/>
    <w:rsid w:val="00AA1EF1"/>
    <w:rsid w:val="00AA34D4"/>
    <w:rsid w:val="00AA3D3D"/>
    <w:rsid w:val="00AA48CC"/>
    <w:rsid w:val="00AA7AA2"/>
    <w:rsid w:val="00AB0D43"/>
    <w:rsid w:val="00AB0F86"/>
    <w:rsid w:val="00AB137D"/>
    <w:rsid w:val="00AB2C7B"/>
    <w:rsid w:val="00AB3E81"/>
    <w:rsid w:val="00AB4D24"/>
    <w:rsid w:val="00AB4E36"/>
    <w:rsid w:val="00AB4E9D"/>
    <w:rsid w:val="00AB52FA"/>
    <w:rsid w:val="00AB560D"/>
    <w:rsid w:val="00AB61AC"/>
    <w:rsid w:val="00AB63E8"/>
    <w:rsid w:val="00AB7FF3"/>
    <w:rsid w:val="00AC0166"/>
    <w:rsid w:val="00AC0279"/>
    <w:rsid w:val="00AC1A45"/>
    <w:rsid w:val="00AC5B12"/>
    <w:rsid w:val="00AC60A0"/>
    <w:rsid w:val="00AC6B34"/>
    <w:rsid w:val="00AC6D37"/>
    <w:rsid w:val="00AD1880"/>
    <w:rsid w:val="00AD18D7"/>
    <w:rsid w:val="00AD1BAD"/>
    <w:rsid w:val="00AD200A"/>
    <w:rsid w:val="00AD290D"/>
    <w:rsid w:val="00AD2BAB"/>
    <w:rsid w:val="00AD409A"/>
    <w:rsid w:val="00AD5D47"/>
    <w:rsid w:val="00AD6A83"/>
    <w:rsid w:val="00AD71B4"/>
    <w:rsid w:val="00AD734B"/>
    <w:rsid w:val="00AE0031"/>
    <w:rsid w:val="00AE05AC"/>
    <w:rsid w:val="00AE1902"/>
    <w:rsid w:val="00AE2888"/>
    <w:rsid w:val="00AE3041"/>
    <w:rsid w:val="00AE3464"/>
    <w:rsid w:val="00AE5570"/>
    <w:rsid w:val="00AE6E76"/>
    <w:rsid w:val="00AE7BE3"/>
    <w:rsid w:val="00AF0005"/>
    <w:rsid w:val="00AF0DB9"/>
    <w:rsid w:val="00AF13D9"/>
    <w:rsid w:val="00AF2B19"/>
    <w:rsid w:val="00AF4D1F"/>
    <w:rsid w:val="00AF51B4"/>
    <w:rsid w:val="00AF5283"/>
    <w:rsid w:val="00AF56AD"/>
    <w:rsid w:val="00AF56F0"/>
    <w:rsid w:val="00B00192"/>
    <w:rsid w:val="00B00B90"/>
    <w:rsid w:val="00B0269F"/>
    <w:rsid w:val="00B06FB5"/>
    <w:rsid w:val="00B07D57"/>
    <w:rsid w:val="00B114E8"/>
    <w:rsid w:val="00B11931"/>
    <w:rsid w:val="00B11B0B"/>
    <w:rsid w:val="00B12A1A"/>
    <w:rsid w:val="00B13320"/>
    <w:rsid w:val="00B133BA"/>
    <w:rsid w:val="00B1405A"/>
    <w:rsid w:val="00B161B0"/>
    <w:rsid w:val="00B2000A"/>
    <w:rsid w:val="00B20107"/>
    <w:rsid w:val="00B204DF"/>
    <w:rsid w:val="00B20F60"/>
    <w:rsid w:val="00B2244E"/>
    <w:rsid w:val="00B224E1"/>
    <w:rsid w:val="00B24E28"/>
    <w:rsid w:val="00B258FB"/>
    <w:rsid w:val="00B25DAA"/>
    <w:rsid w:val="00B260F7"/>
    <w:rsid w:val="00B266D8"/>
    <w:rsid w:val="00B266FE"/>
    <w:rsid w:val="00B26B42"/>
    <w:rsid w:val="00B276A5"/>
    <w:rsid w:val="00B27F98"/>
    <w:rsid w:val="00B34260"/>
    <w:rsid w:val="00B34299"/>
    <w:rsid w:val="00B35A05"/>
    <w:rsid w:val="00B40874"/>
    <w:rsid w:val="00B40D7F"/>
    <w:rsid w:val="00B415A7"/>
    <w:rsid w:val="00B43975"/>
    <w:rsid w:val="00B45CE8"/>
    <w:rsid w:val="00B468FF"/>
    <w:rsid w:val="00B50D0B"/>
    <w:rsid w:val="00B50F56"/>
    <w:rsid w:val="00B51E2B"/>
    <w:rsid w:val="00B528D2"/>
    <w:rsid w:val="00B53A0E"/>
    <w:rsid w:val="00B543E9"/>
    <w:rsid w:val="00B55A87"/>
    <w:rsid w:val="00B55CE3"/>
    <w:rsid w:val="00B57BFF"/>
    <w:rsid w:val="00B60D16"/>
    <w:rsid w:val="00B62281"/>
    <w:rsid w:val="00B63B0B"/>
    <w:rsid w:val="00B64477"/>
    <w:rsid w:val="00B649A7"/>
    <w:rsid w:val="00B65E28"/>
    <w:rsid w:val="00B66108"/>
    <w:rsid w:val="00B670D0"/>
    <w:rsid w:val="00B6762B"/>
    <w:rsid w:val="00B70664"/>
    <w:rsid w:val="00B71BDF"/>
    <w:rsid w:val="00B72707"/>
    <w:rsid w:val="00B72C67"/>
    <w:rsid w:val="00B73F98"/>
    <w:rsid w:val="00B75856"/>
    <w:rsid w:val="00B75DC5"/>
    <w:rsid w:val="00B771F5"/>
    <w:rsid w:val="00B7741E"/>
    <w:rsid w:val="00B777A6"/>
    <w:rsid w:val="00B8047B"/>
    <w:rsid w:val="00B80993"/>
    <w:rsid w:val="00B81F36"/>
    <w:rsid w:val="00B82E52"/>
    <w:rsid w:val="00B83327"/>
    <w:rsid w:val="00B86EDF"/>
    <w:rsid w:val="00B90A20"/>
    <w:rsid w:val="00B92670"/>
    <w:rsid w:val="00B9342C"/>
    <w:rsid w:val="00B94DB1"/>
    <w:rsid w:val="00B95BE0"/>
    <w:rsid w:val="00BA0BA0"/>
    <w:rsid w:val="00BA14A2"/>
    <w:rsid w:val="00BA1D31"/>
    <w:rsid w:val="00BA232F"/>
    <w:rsid w:val="00BA2D9C"/>
    <w:rsid w:val="00BA3BDF"/>
    <w:rsid w:val="00BA4027"/>
    <w:rsid w:val="00BA4142"/>
    <w:rsid w:val="00BA56ED"/>
    <w:rsid w:val="00BA599E"/>
    <w:rsid w:val="00BA5CE3"/>
    <w:rsid w:val="00BA79EA"/>
    <w:rsid w:val="00BB0E76"/>
    <w:rsid w:val="00BB1E7C"/>
    <w:rsid w:val="00BB30EC"/>
    <w:rsid w:val="00BB3BF3"/>
    <w:rsid w:val="00BB534D"/>
    <w:rsid w:val="00BB6973"/>
    <w:rsid w:val="00BB7749"/>
    <w:rsid w:val="00BB7E90"/>
    <w:rsid w:val="00BC032C"/>
    <w:rsid w:val="00BC0BF5"/>
    <w:rsid w:val="00BC1063"/>
    <w:rsid w:val="00BC14AA"/>
    <w:rsid w:val="00BC19AA"/>
    <w:rsid w:val="00BC1C46"/>
    <w:rsid w:val="00BC26F3"/>
    <w:rsid w:val="00BC2B60"/>
    <w:rsid w:val="00BC44BE"/>
    <w:rsid w:val="00BD0D93"/>
    <w:rsid w:val="00BD1DFE"/>
    <w:rsid w:val="00BD38CC"/>
    <w:rsid w:val="00BD3E87"/>
    <w:rsid w:val="00BD472C"/>
    <w:rsid w:val="00BD49FE"/>
    <w:rsid w:val="00BD4D79"/>
    <w:rsid w:val="00BD5FA2"/>
    <w:rsid w:val="00BD6623"/>
    <w:rsid w:val="00BD6F58"/>
    <w:rsid w:val="00BD70BB"/>
    <w:rsid w:val="00BE0461"/>
    <w:rsid w:val="00BE0E93"/>
    <w:rsid w:val="00BE1A4D"/>
    <w:rsid w:val="00BE2055"/>
    <w:rsid w:val="00BE3686"/>
    <w:rsid w:val="00BE4ACC"/>
    <w:rsid w:val="00BE517C"/>
    <w:rsid w:val="00BE5322"/>
    <w:rsid w:val="00BE62E4"/>
    <w:rsid w:val="00BE65B2"/>
    <w:rsid w:val="00BF2E9E"/>
    <w:rsid w:val="00C03771"/>
    <w:rsid w:val="00C04883"/>
    <w:rsid w:val="00C055A0"/>
    <w:rsid w:val="00C0581C"/>
    <w:rsid w:val="00C06AAB"/>
    <w:rsid w:val="00C06C27"/>
    <w:rsid w:val="00C0759A"/>
    <w:rsid w:val="00C07DF1"/>
    <w:rsid w:val="00C07E25"/>
    <w:rsid w:val="00C1100F"/>
    <w:rsid w:val="00C114BB"/>
    <w:rsid w:val="00C12E6A"/>
    <w:rsid w:val="00C12F89"/>
    <w:rsid w:val="00C14A02"/>
    <w:rsid w:val="00C2360D"/>
    <w:rsid w:val="00C23FC7"/>
    <w:rsid w:val="00C242A0"/>
    <w:rsid w:val="00C24CED"/>
    <w:rsid w:val="00C24F2E"/>
    <w:rsid w:val="00C2652A"/>
    <w:rsid w:val="00C2667E"/>
    <w:rsid w:val="00C303BB"/>
    <w:rsid w:val="00C31C20"/>
    <w:rsid w:val="00C31EEE"/>
    <w:rsid w:val="00C36ACD"/>
    <w:rsid w:val="00C36BAE"/>
    <w:rsid w:val="00C3718C"/>
    <w:rsid w:val="00C373C0"/>
    <w:rsid w:val="00C3751C"/>
    <w:rsid w:val="00C40677"/>
    <w:rsid w:val="00C40F62"/>
    <w:rsid w:val="00C41399"/>
    <w:rsid w:val="00C42194"/>
    <w:rsid w:val="00C42258"/>
    <w:rsid w:val="00C42282"/>
    <w:rsid w:val="00C426F3"/>
    <w:rsid w:val="00C4282B"/>
    <w:rsid w:val="00C433B1"/>
    <w:rsid w:val="00C436EC"/>
    <w:rsid w:val="00C45781"/>
    <w:rsid w:val="00C51B9D"/>
    <w:rsid w:val="00C51FE4"/>
    <w:rsid w:val="00C5269B"/>
    <w:rsid w:val="00C52A26"/>
    <w:rsid w:val="00C53C47"/>
    <w:rsid w:val="00C54492"/>
    <w:rsid w:val="00C5555F"/>
    <w:rsid w:val="00C57911"/>
    <w:rsid w:val="00C610C9"/>
    <w:rsid w:val="00C64C39"/>
    <w:rsid w:val="00C67C75"/>
    <w:rsid w:val="00C67CE8"/>
    <w:rsid w:val="00C70111"/>
    <w:rsid w:val="00C716AA"/>
    <w:rsid w:val="00C71ACB"/>
    <w:rsid w:val="00C72A0B"/>
    <w:rsid w:val="00C74C08"/>
    <w:rsid w:val="00C815B0"/>
    <w:rsid w:val="00C83473"/>
    <w:rsid w:val="00C86D9F"/>
    <w:rsid w:val="00C86F8E"/>
    <w:rsid w:val="00C87F52"/>
    <w:rsid w:val="00C9140F"/>
    <w:rsid w:val="00C920A2"/>
    <w:rsid w:val="00C920E0"/>
    <w:rsid w:val="00C9225C"/>
    <w:rsid w:val="00C92A46"/>
    <w:rsid w:val="00C93026"/>
    <w:rsid w:val="00C968B7"/>
    <w:rsid w:val="00C96CB1"/>
    <w:rsid w:val="00CA1650"/>
    <w:rsid w:val="00CA1CBF"/>
    <w:rsid w:val="00CA1FB0"/>
    <w:rsid w:val="00CA376B"/>
    <w:rsid w:val="00CA3A4C"/>
    <w:rsid w:val="00CA3AFA"/>
    <w:rsid w:val="00CA5A79"/>
    <w:rsid w:val="00CB060C"/>
    <w:rsid w:val="00CB15FD"/>
    <w:rsid w:val="00CB25A6"/>
    <w:rsid w:val="00CB36B1"/>
    <w:rsid w:val="00CB4B56"/>
    <w:rsid w:val="00CB551A"/>
    <w:rsid w:val="00CB5B0B"/>
    <w:rsid w:val="00CC2556"/>
    <w:rsid w:val="00CC2DCD"/>
    <w:rsid w:val="00CC3208"/>
    <w:rsid w:val="00CC3591"/>
    <w:rsid w:val="00CC3742"/>
    <w:rsid w:val="00CC4B0D"/>
    <w:rsid w:val="00CC75BB"/>
    <w:rsid w:val="00CD2DB1"/>
    <w:rsid w:val="00CD3045"/>
    <w:rsid w:val="00CD322B"/>
    <w:rsid w:val="00CD3DCB"/>
    <w:rsid w:val="00CD6782"/>
    <w:rsid w:val="00CD7AD4"/>
    <w:rsid w:val="00CE177D"/>
    <w:rsid w:val="00CE2516"/>
    <w:rsid w:val="00CE3E0C"/>
    <w:rsid w:val="00CE4463"/>
    <w:rsid w:val="00CE5FAC"/>
    <w:rsid w:val="00CE643A"/>
    <w:rsid w:val="00CE7571"/>
    <w:rsid w:val="00CE7718"/>
    <w:rsid w:val="00CE7840"/>
    <w:rsid w:val="00CF1D4C"/>
    <w:rsid w:val="00CF24BA"/>
    <w:rsid w:val="00CF334A"/>
    <w:rsid w:val="00CF3E4C"/>
    <w:rsid w:val="00CF5D8F"/>
    <w:rsid w:val="00CF6158"/>
    <w:rsid w:val="00CF633A"/>
    <w:rsid w:val="00D005C3"/>
    <w:rsid w:val="00D00F88"/>
    <w:rsid w:val="00D02E9A"/>
    <w:rsid w:val="00D03666"/>
    <w:rsid w:val="00D04D9C"/>
    <w:rsid w:val="00D057DA"/>
    <w:rsid w:val="00D07EE3"/>
    <w:rsid w:val="00D1129F"/>
    <w:rsid w:val="00D1168C"/>
    <w:rsid w:val="00D11C49"/>
    <w:rsid w:val="00D121F6"/>
    <w:rsid w:val="00D14941"/>
    <w:rsid w:val="00D16563"/>
    <w:rsid w:val="00D16759"/>
    <w:rsid w:val="00D16F61"/>
    <w:rsid w:val="00D233BA"/>
    <w:rsid w:val="00D23F8B"/>
    <w:rsid w:val="00D24266"/>
    <w:rsid w:val="00D26591"/>
    <w:rsid w:val="00D2678D"/>
    <w:rsid w:val="00D2687A"/>
    <w:rsid w:val="00D279F1"/>
    <w:rsid w:val="00D27F89"/>
    <w:rsid w:val="00D3122C"/>
    <w:rsid w:val="00D3170E"/>
    <w:rsid w:val="00D3270F"/>
    <w:rsid w:val="00D3295F"/>
    <w:rsid w:val="00D33464"/>
    <w:rsid w:val="00D346FE"/>
    <w:rsid w:val="00D34E60"/>
    <w:rsid w:val="00D3561D"/>
    <w:rsid w:val="00D35827"/>
    <w:rsid w:val="00D35A69"/>
    <w:rsid w:val="00D3658A"/>
    <w:rsid w:val="00D44506"/>
    <w:rsid w:val="00D4703D"/>
    <w:rsid w:val="00D470D7"/>
    <w:rsid w:val="00D471A4"/>
    <w:rsid w:val="00D47B3B"/>
    <w:rsid w:val="00D50554"/>
    <w:rsid w:val="00D51CA3"/>
    <w:rsid w:val="00D52ACB"/>
    <w:rsid w:val="00D52BA7"/>
    <w:rsid w:val="00D52C43"/>
    <w:rsid w:val="00D535FD"/>
    <w:rsid w:val="00D53C73"/>
    <w:rsid w:val="00D54069"/>
    <w:rsid w:val="00D5528A"/>
    <w:rsid w:val="00D55497"/>
    <w:rsid w:val="00D57D9E"/>
    <w:rsid w:val="00D62575"/>
    <w:rsid w:val="00D63128"/>
    <w:rsid w:val="00D634A7"/>
    <w:rsid w:val="00D63AAB"/>
    <w:rsid w:val="00D649E0"/>
    <w:rsid w:val="00D64AE3"/>
    <w:rsid w:val="00D6541A"/>
    <w:rsid w:val="00D657EB"/>
    <w:rsid w:val="00D65D9A"/>
    <w:rsid w:val="00D6705D"/>
    <w:rsid w:val="00D67BA6"/>
    <w:rsid w:val="00D751CB"/>
    <w:rsid w:val="00D753BA"/>
    <w:rsid w:val="00D75C32"/>
    <w:rsid w:val="00D7684B"/>
    <w:rsid w:val="00D76FBC"/>
    <w:rsid w:val="00D7701F"/>
    <w:rsid w:val="00D77391"/>
    <w:rsid w:val="00D81D21"/>
    <w:rsid w:val="00D83CE1"/>
    <w:rsid w:val="00D8585E"/>
    <w:rsid w:val="00D93DFE"/>
    <w:rsid w:val="00D941EB"/>
    <w:rsid w:val="00D942DE"/>
    <w:rsid w:val="00D9680E"/>
    <w:rsid w:val="00D97AE2"/>
    <w:rsid w:val="00D97D48"/>
    <w:rsid w:val="00DA01D1"/>
    <w:rsid w:val="00DA3F0A"/>
    <w:rsid w:val="00DA4351"/>
    <w:rsid w:val="00DA48DD"/>
    <w:rsid w:val="00DA51A6"/>
    <w:rsid w:val="00DA5647"/>
    <w:rsid w:val="00DA59C8"/>
    <w:rsid w:val="00DA5CF5"/>
    <w:rsid w:val="00DB0802"/>
    <w:rsid w:val="00DB1D9A"/>
    <w:rsid w:val="00DB2AF7"/>
    <w:rsid w:val="00DB3ADD"/>
    <w:rsid w:val="00DB4581"/>
    <w:rsid w:val="00DB4635"/>
    <w:rsid w:val="00DB531C"/>
    <w:rsid w:val="00DB569E"/>
    <w:rsid w:val="00DB6912"/>
    <w:rsid w:val="00DC0B0F"/>
    <w:rsid w:val="00DC1ADF"/>
    <w:rsid w:val="00DC22CD"/>
    <w:rsid w:val="00DC3467"/>
    <w:rsid w:val="00DC6C81"/>
    <w:rsid w:val="00DD0FD1"/>
    <w:rsid w:val="00DD1346"/>
    <w:rsid w:val="00DD13ED"/>
    <w:rsid w:val="00DD2102"/>
    <w:rsid w:val="00DD21E2"/>
    <w:rsid w:val="00DD263A"/>
    <w:rsid w:val="00DD43C0"/>
    <w:rsid w:val="00DE0579"/>
    <w:rsid w:val="00DE11D8"/>
    <w:rsid w:val="00DE181C"/>
    <w:rsid w:val="00DE1E13"/>
    <w:rsid w:val="00DE2156"/>
    <w:rsid w:val="00DE2839"/>
    <w:rsid w:val="00DE68AF"/>
    <w:rsid w:val="00DE6DA0"/>
    <w:rsid w:val="00DE6F9E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6DBC"/>
    <w:rsid w:val="00DF7D1D"/>
    <w:rsid w:val="00E02ADF"/>
    <w:rsid w:val="00E0373A"/>
    <w:rsid w:val="00E04123"/>
    <w:rsid w:val="00E055FD"/>
    <w:rsid w:val="00E065A5"/>
    <w:rsid w:val="00E06BFC"/>
    <w:rsid w:val="00E10134"/>
    <w:rsid w:val="00E105D4"/>
    <w:rsid w:val="00E12121"/>
    <w:rsid w:val="00E13BEA"/>
    <w:rsid w:val="00E14523"/>
    <w:rsid w:val="00E16681"/>
    <w:rsid w:val="00E1761E"/>
    <w:rsid w:val="00E22488"/>
    <w:rsid w:val="00E22592"/>
    <w:rsid w:val="00E2521B"/>
    <w:rsid w:val="00E25318"/>
    <w:rsid w:val="00E2536A"/>
    <w:rsid w:val="00E26600"/>
    <w:rsid w:val="00E27547"/>
    <w:rsid w:val="00E30983"/>
    <w:rsid w:val="00E30F37"/>
    <w:rsid w:val="00E31127"/>
    <w:rsid w:val="00E31F47"/>
    <w:rsid w:val="00E320FA"/>
    <w:rsid w:val="00E33143"/>
    <w:rsid w:val="00E3354A"/>
    <w:rsid w:val="00E34AEC"/>
    <w:rsid w:val="00E34C69"/>
    <w:rsid w:val="00E36A7F"/>
    <w:rsid w:val="00E36C01"/>
    <w:rsid w:val="00E36C4F"/>
    <w:rsid w:val="00E37257"/>
    <w:rsid w:val="00E37B8B"/>
    <w:rsid w:val="00E40CF4"/>
    <w:rsid w:val="00E416D6"/>
    <w:rsid w:val="00E417E0"/>
    <w:rsid w:val="00E4190F"/>
    <w:rsid w:val="00E423CD"/>
    <w:rsid w:val="00E425EC"/>
    <w:rsid w:val="00E429F4"/>
    <w:rsid w:val="00E42EA4"/>
    <w:rsid w:val="00E45763"/>
    <w:rsid w:val="00E458FE"/>
    <w:rsid w:val="00E500C8"/>
    <w:rsid w:val="00E505D7"/>
    <w:rsid w:val="00E52589"/>
    <w:rsid w:val="00E52CD6"/>
    <w:rsid w:val="00E54258"/>
    <w:rsid w:val="00E5491D"/>
    <w:rsid w:val="00E5535A"/>
    <w:rsid w:val="00E55480"/>
    <w:rsid w:val="00E55876"/>
    <w:rsid w:val="00E55939"/>
    <w:rsid w:val="00E560D4"/>
    <w:rsid w:val="00E5696F"/>
    <w:rsid w:val="00E57055"/>
    <w:rsid w:val="00E57D8B"/>
    <w:rsid w:val="00E60648"/>
    <w:rsid w:val="00E614DE"/>
    <w:rsid w:val="00E622F2"/>
    <w:rsid w:val="00E6364C"/>
    <w:rsid w:val="00E638C5"/>
    <w:rsid w:val="00E6398E"/>
    <w:rsid w:val="00E65BCD"/>
    <w:rsid w:val="00E668DB"/>
    <w:rsid w:val="00E66B02"/>
    <w:rsid w:val="00E715D7"/>
    <w:rsid w:val="00E724D5"/>
    <w:rsid w:val="00E72592"/>
    <w:rsid w:val="00E74E79"/>
    <w:rsid w:val="00E757AC"/>
    <w:rsid w:val="00E7612F"/>
    <w:rsid w:val="00E7736D"/>
    <w:rsid w:val="00E806DC"/>
    <w:rsid w:val="00E813B2"/>
    <w:rsid w:val="00E82401"/>
    <w:rsid w:val="00E83C2C"/>
    <w:rsid w:val="00E844D7"/>
    <w:rsid w:val="00E8472C"/>
    <w:rsid w:val="00E84F4E"/>
    <w:rsid w:val="00E90CE5"/>
    <w:rsid w:val="00E91C73"/>
    <w:rsid w:val="00E933F3"/>
    <w:rsid w:val="00E94A1C"/>
    <w:rsid w:val="00E95E05"/>
    <w:rsid w:val="00E96BFC"/>
    <w:rsid w:val="00EA1694"/>
    <w:rsid w:val="00EA1BFB"/>
    <w:rsid w:val="00EA271C"/>
    <w:rsid w:val="00EA784B"/>
    <w:rsid w:val="00EA792A"/>
    <w:rsid w:val="00EA7AEC"/>
    <w:rsid w:val="00EB0F63"/>
    <w:rsid w:val="00EB37C7"/>
    <w:rsid w:val="00EB3D8A"/>
    <w:rsid w:val="00EB6293"/>
    <w:rsid w:val="00EB7577"/>
    <w:rsid w:val="00EC1343"/>
    <w:rsid w:val="00EC1808"/>
    <w:rsid w:val="00EC1D31"/>
    <w:rsid w:val="00EC266C"/>
    <w:rsid w:val="00EC3A44"/>
    <w:rsid w:val="00EC4529"/>
    <w:rsid w:val="00EC4543"/>
    <w:rsid w:val="00EC492E"/>
    <w:rsid w:val="00EC4F32"/>
    <w:rsid w:val="00EC5C28"/>
    <w:rsid w:val="00EC604C"/>
    <w:rsid w:val="00EC65C0"/>
    <w:rsid w:val="00EC68EC"/>
    <w:rsid w:val="00EC76C4"/>
    <w:rsid w:val="00ED00EB"/>
    <w:rsid w:val="00ED1AD9"/>
    <w:rsid w:val="00ED1EA2"/>
    <w:rsid w:val="00ED213C"/>
    <w:rsid w:val="00ED21F1"/>
    <w:rsid w:val="00ED3244"/>
    <w:rsid w:val="00ED5C90"/>
    <w:rsid w:val="00ED73C6"/>
    <w:rsid w:val="00ED73EC"/>
    <w:rsid w:val="00ED7FAF"/>
    <w:rsid w:val="00EE23AF"/>
    <w:rsid w:val="00EE2983"/>
    <w:rsid w:val="00EE4492"/>
    <w:rsid w:val="00EE479A"/>
    <w:rsid w:val="00EE5710"/>
    <w:rsid w:val="00EE6325"/>
    <w:rsid w:val="00EE7B93"/>
    <w:rsid w:val="00EF118C"/>
    <w:rsid w:val="00EF1A42"/>
    <w:rsid w:val="00EF1F2E"/>
    <w:rsid w:val="00EF1FC2"/>
    <w:rsid w:val="00EF21E9"/>
    <w:rsid w:val="00EF41EB"/>
    <w:rsid w:val="00EF7AC1"/>
    <w:rsid w:val="00F0088E"/>
    <w:rsid w:val="00F00AEA"/>
    <w:rsid w:val="00F014B5"/>
    <w:rsid w:val="00F023EC"/>
    <w:rsid w:val="00F035B5"/>
    <w:rsid w:val="00F03A06"/>
    <w:rsid w:val="00F06091"/>
    <w:rsid w:val="00F06117"/>
    <w:rsid w:val="00F07109"/>
    <w:rsid w:val="00F0795D"/>
    <w:rsid w:val="00F1043D"/>
    <w:rsid w:val="00F11000"/>
    <w:rsid w:val="00F12903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161C"/>
    <w:rsid w:val="00F2252D"/>
    <w:rsid w:val="00F23FF4"/>
    <w:rsid w:val="00F25D4E"/>
    <w:rsid w:val="00F26B32"/>
    <w:rsid w:val="00F27AE6"/>
    <w:rsid w:val="00F332FD"/>
    <w:rsid w:val="00F34FB8"/>
    <w:rsid w:val="00F369A8"/>
    <w:rsid w:val="00F40ACD"/>
    <w:rsid w:val="00F43183"/>
    <w:rsid w:val="00F435E9"/>
    <w:rsid w:val="00F45724"/>
    <w:rsid w:val="00F45E1F"/>
    <w:rsid w:val="00F461D9"/>
    <w:rsid w:val="00F46D5E"/>
    <w:rsid w:val="00F46EF9"/>
    <w:rsid w:val="00F478A1"/>
    <w:rsid w:val="00F47BFD"/>
    <w:rsid w:val="00F52FEA"/>
    <w:rsid w:val="00F540D2"/>
    <w:rsid w:val="00F55827"/>
    <w:rsid w:val="00F56751"/>
    <w:rsid w:val="00F56CDB"/>
    <w:rsid w:val="00F56D1B"/>
    <w:rsid w:val="00F60A18"/>
    <w:rsid w:val="00F62926"/>
    <w:rsid w:val="00F62E59"/>
    <w:rsid w:val="00F6666E"/>
    <w:rsid w:val="00F6768B"/>
    <w:rsid w:val="00F70E52"/>
    <w:rsid w:val="00F71169"/>
    <w:rsid w:val="00F71E5F"/>
    <w:rsid w:val="00F72D98"/>
    <w:rsid w:val="00F73BEA"/>
    <w:rsid w:val="00F74FAA"/>
    <w:rsid w:val="00F80B24"/>
    <w:rsid w:val="00F811DD"/>
    <w:rsid w:val="00F81814"/>
    <w:rsid w:val="00F82002"/>
    <w:rsid w:val="00F82105"/>
    <w:rsid w:val="00F8558D"/>
    <w:rsid w:val="00F8596F"/>
    <w:rsid w:val="00F86B96"/>
    <w:rsid w:val="00F87389"/>
    <w:rsid w:val="00F87D68"/>
    <w:rsid w:val="00F900AC"/>
    <w:rsid w:val="00F90CE4"/>
    <w:rsid w:val="00F90D8C"/>
    <w:rsid w:val="00F91831"/>
    <w:rsid w:val="00F920F7"/>
    <w:rsid w:val="00F937A1"/>
    <w:rsid w:val="00F94866"/>
    <w:rsid w:val="00F95FA1"/>
    <w:rsid w:val="00F97B5F"/>
    <w:rsid w:val="00FA0EF3"/>
    <w:rsid w:val="00FA12B4"/>
    <w:rsid w:val="00FA190B"/>
    <w:rsid w:val="00FA21CD"/>
    <w:rsid w:val="00FA28B2"/>
    <w:rsid w:val="00FA2DE9"/>
    <w:rsid w:val="00FA2FFF"/>
    <w:rsid w:val="00FA565C"/>
    <w:rsid w:val="00FA58B8"/>
    <w:rsid w:val="00FA6581"/>
    <w:rsid w:val="00FA70C3"/>
    <w:rsid w:val="00FA7CFB"/>
    <w:rsid w:val="00FA7EDA"/>
    <w:rsid w:val="00FB0933"/>
    <w:rsid w:val="00FB14F5"/>
    <w:rsid w:val="00FB1AEF"/>
    <w:rsid w:val="00FB2CC0"/>
    <w:rsid w:val="00FB2E2D"/>
    <w:rsid w:val="00FB30F4"/>
    <w:rsid w:val="00FB39AD"/>
    <w:rsid w:val="00FB477E"/>
    <w:rsid w:val="00FB49A5"/>
    <w:rsid w:val="00FB4E5A"/>
    <w:rsid w:val="00FB5338"/>
    <w:rsid w:val="00FB645B"/>
    <w:rsid w:val="00FB70E0"/>
    <w:rsid w:val="00FB732E"/>
    <w:rsid w:val="00FC00BF"/>
    <w:rsid w:val="00FC059C"/>
    <w:rsid w:val="00FC091C"/>
    <w:rsid w:val="00FC3F61"/>
    <w:rsid w:val="00FC6ED0"/>
    <w:rsid w:val="00FC7266"/>
    <w:rsid w:val="00FC7C94"/>
    <w:rsid w:val="00FD2355"/>
    <w:rsid w:val="00FD2E92"/>
    <w:rsid w:val="00FD3ABB"/>
    <w:rsid w:val="00FD5660"/>
    <w:rsid w:val="00FE028B"/>
    <w:rsid w:val="00FE0398"/>
    <w:rsid w:val="00FE0485"/>
    <w:rsid w:val="00FE0838"/>
    <w:rsid w:val="00FE2304"/>
    <w:rsid w:val="00FE5E65"/>
    <w:rsid w:val="00FF068C"/>
    <w:rsid w:val="00FF0B5B"/>
    <w:rsid w:val="00FF0F18"/>
    <w:rsid w:val="00FF464D"/>
    <w:rsid w:val="00FF5448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4A1E0C25-C404-4C4A-9A9D-5DA1B0F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8F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basedOn w:val="Normalny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5EDCB-84B2-4065-942B-CFE30A97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9149</Words>
  <Characters>54894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63916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Gosia</cp:lastModifiedBy>
  <cp:revision>2</cp:revision>
  <cp:lastPrinted>2018-03-15T12:28:00Z</cp:lastPrinted>
  <dcterms:created xsi:type="dcterms:W3CDTF">2018-03-15T12:36:00Z</dcterms:created>
  <dcterms:modified xsi:type="dcterms:W3CDTF">2018-03-15T12:36:00Z</dcterms:modified>
</cp:coreProperties>
</file>