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C3F" w:rsidRDefault="00BF1CB3" w:rsidP="000E7C3F">
      <w:pPr>
        <w:jc w:val="right"/>
        <w:rPr>
          <w:rFonts w:ascii="Arial" w:hAnsi="Arial" w:cs="Arial"/>
          <w:b/>
          <w:sz w:val="24"/>
          <w:szCs w:val="24"/>
        </w:rPr>
      </w:pPr>
      <w:r w:rsidRPr="00BF1CB3">
        <w:rPr>
          <w:rFonts w:ascii="Arial" w:hAnsi="Arial" w:cs="Arial"/>
          <w:b/>
          <w:sz w:val="24"/>
          <w:szCs w:val="24"/>
        </w:rPr>
        <w:t>Załącznik nr 1.8</w:t>
      </w:r>
      <w:r w:rsidR="00266A4A" w:rsidRPr="00BF1CB3">
        <w:rPr>
          <w:rFonts w:ascii="Arial" w:hAnsi="Arial" w:cs="Arial"/>
          <w:b/>
          <w:sz w:val="24"/>
          <w:szCs w:val="24"/>
        </w:rPr>
        <w:t>.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>........................................</w:t>
      </w:r>
      <w:r w:rsidRPr="000E7C3F">
        <w:rPr>
          <w:rFonts w:ascii="Arial" w:hAnsi="Arial" w:cs="Arial"/>
        </w:rPr>
        <w:tab/>
        <w:t xml:space="preserve">                                                        </w:t>
      </w:r>
      <w:r w:rsidRPr="000E7C3F">
        <w:rPr>
          <w:rFonts w:ascii="Arial" w:hAnsi="Arial" w:cs="Arial"/>
        </w:rPr>
        <w:tab/>
        <w:t xml:space="preserve">            </w:t>
      </w:r>
      <w:r w:rsidRPr="000E7C3F">
        <w:rPr>
          <w:rFonts w:ascii="Arial" w:hAnsi="Arial" w:cs="Arial"/>
        </w:rPr>
        <w:tab/>
        <w:t xml:space="preserve">                                  ..............................</w:t>
      </w:r>
      <w:r w:rsidRPr="000E7C3F">
        <w:rPr>
          <w:rFonts w:ascii="Arial" w:hAnsi="Arial" w:cs="Arial"/>
        </w:rPr>
        <w:tab/>
        <w:t xml:space="preserve"> 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 xml:space="preserve"> pieczątka Wykonawcy                                                                                </w:t>
      </w:r>
      <w:r w:rsidRPr="000E7C3F">
        <w:rPr>
          <w:rFonts w:ascii="Arial" w:hAnsi="Arial" w:cs="Arial"/>
        </w:rPr>
        <w:tab/>
        <w:t xml:space="preserve">                                   miejscowość i data</w:t>
      </w:r>
      <w:r w:rsidRPr="000E7C3F">
        <w:rPr>
          <w:rFonts w:ascii="Arial" w:hAnsi="Arial" w:cs="Arial"/>
        </w:rPr>
        <w:tab/>
        <w:t xml:space="preserve">                                                                  </w:t>
      </w:r>
    </w:p>
    <w:p w:rsidR="000E7C3F" w:rsidRPr="000E7C3F" w:rsidRDefault="000E7C3F" w:rsidP="000E7C3F">
      <w:pPr>
        <w:jc w:val="center"/>
        <w:rPr>
          <w:rFonts w:ascii="Arial" w:hAnsi="Arial" w:cs="Arial"/>
          <w:b/>
          <w:sz w:val="24"/>
          <w:szCs w:val="24"/>
        </w:rPr>
      </w:pPr>
    </w:p>
    <w:p w:rsidR="000E7C3F" w:rsidRPr="000E7C3F" w:rsidRDefault="000E7C3F" w:rsidP="000E7C3F">
      <w:pPr>
        <w:jc w:val="center"/>
        <w:rPr>
          <w:rFonts w:ascii="Arial" w:hAnsi="Arial" w:cs="Arial"/>
        </w:rPr>
      </w:pPr>
      <w:r w:rsidRPr="000E7C3F"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0E7C3F" w:rsidRPr="000E7C3F" w:rsidRDefault="000E7C3F" w:rsidP="000E7C3F">
      <w:pPr>
        <w:jc w:val="both"/>
        <w:rPr>
          <w:rFonts w:ascii="Arial" w:hAnsi="Arial" w:cs="Arial"/>
          <w:b/>
          <w:bCs/>
        </w:rPr>
      </w:pPr>
      <w:r w:rsidRPr="000E7C3F">
        <w:rPr>
          <w:rFonts w:ascii="Arial" w:hAnsi="Arial" w:cs="Arial"/>
        </w:rPr>
        <w:t xml:space="preserve">W odpowiedzi na ogłoszenie o udzielanym zamówieniu z dziedziny nauki (postępowanie nr IO/ZN/4/2017)  na </w:t>
      </w:r>
      <w:r w:rsidRPr="000E7C3F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>ofertę składa:</w:t>
      </w:r>
    </w:p>
    <w:p w:rsidR="000E7C3F" w:rsidRPr="000E7C3F" w:rsidRDefault="000E7C3F" w:rsidP="000E7C3F">
      <w:pPr>
        <w:spacing w:line="240" w:lineRule="auto"/>
        <w:rPr>
          <w:rFonts w:ascii="Arial" w:hAnsi="Arial" w:cs="Arial"/>
        </w:rPr>
      </w:pPr>
      <w:r w:rsidRPr="000E7C3F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0E7C3F" w:rsidRPr="000E7C3F" w:rsidRDefault="000E7C3F" w:rsidP="000E7C3F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0E7C3F">
        <w:rPr>
          <w:rFonts w:ascii="Arial" w:hAnsi="Arial" w:cs="Arial"/>
          <w:i/>
          <w:sz w:val="16"/>
          <w:szCs w:val="16"/>
        </w:rPr>
        <w:t>(nazwa i adres Wykonawcy)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>Oferujemy dostawę następujących odczynników:</w:t>
      </w:r>
    </w:p>
    <w:p w:rsidR="000E7C3F" w:rsidRPr="000E7C3F" w:rsidRDefault="000E7C3F" w:rsidP="000E7C3F">
      <w:pPr>
        <w:rPr>
          <w:rFonts w:ascii="Arial" w:hAnsi="Arial" w:cs="Arial"/>
        </w:rPr>
      </w:pPr>
      <w:r w:rsidRPr="000E7C3F">
        <w:rPr>
          <w:rFonts w:ascii="Arial" w:hAnsi="Arial" w:cs="Arial"/>
        </w:rPr>
        <w:t>Producent:</w:t>
      </w:r>
      <w:r w:rsidRPr="000E7C3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>SIGMA-ALDRICH Sp. z o.o.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167"/>
        <w:gridCol w:w="920"/>
        <w:gridCol w:w="1473"/>
        <w:gridCol w:w="1613"/>
        <w:gridCol w:w="1784"/>
      </w:tblGrid>
      <w:tr w:rsidR="006E3E61" w:rsidRPr="003E415D" w:rsidTr="004A628A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As(III)  standard for ICP 1000mg/l in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HCl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72718-100ml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 Arsenic(V) Standard for ICP</w:t>
            </w:r>
            <w:r w:rsidRPr="00281977">
              <w:rPr>
                <w:rFonts w:ascii="Arial" w:hAnsi="Arial" w:cs="Arial"/>
                <w:lang w:val="en-GB"/>
              </w:rPr>
              <w:br/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TraceCERT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®, 1000 mg/L As(V) in H2O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76686-100ml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L-</w:t>
            </w:r>
            <w:proofErr w:type="spellStart"/>
            <w:r w:rsidRPr="00281977">
              <w:rPr>
                <w:rFonts w:ascii="Arial" w:hAnsi="Arial" w:cs="Arial"/>
              </w:rPr>
              <w:t>ascorbinic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acid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A7506-100G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BF1CB3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</w:t>
            </w:r>
            <w:r w:rsidR="00281977" w:rsidRPr="00281977">
              <w:rPr>
                <w:rFonts w:ascii="Arial" w:hAnsi="Arial" w:cs="Arial"/>
              </w:rPr>
              <w:t>xalic</w:t>
            </w:r>
            <w:proofErr w:type="spellEnd"/>
            <w:r w:rsidR="00281977" w:rsidRPr="00281977">
              <w:rPr>
                <w:rFonts w:ascii="Arial" w:hAnsi="Arial" w:cs="Arial"/>
              </w:rPr>
              <w:t xml:space="preserve"> </w:t>
            </w:r>
            <w:proofErr w:type="spellStart"/>
            <w:r w:rsidR="00281977" w:rsidRPr="00281977">
              <w:rPr>
                <w:rFonts w:ascii="Arial" w:hAnsi="Arial" w:cs="Arial"/>
              </w:rPr>
              <w:t>acid</w:t>
            </w:r>
            <w:proofErr w:type="spellEnd"/>
            <w:r w:rsidR="00281977" w:rsidRPr="00281977">
              <w:rPr>
                <w:rFonts w:ascii="Arial" w:hAnsi="Arial" w:cs="Arial"/>
              </w:rPr>
              <w:t xml:space="preserve"> 2-hydrate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33506-250G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lastRenderedPageBreak/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Sodium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diethyldithiocarbamate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trihydrate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ACS reagent, for the determination and separation of heavy metals, ≥99.0%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71480-100G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Sodium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sulfate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ACS reagent, ≥99.0%, anhydrous, powder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238597-2.5KG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2,5kg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D84E7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proofErr w:type="spellStart"/>
            <w:r w:rsidRPr="00281977">
              <w:rPr>
                <w:rFonts w:ascii="Arial" w:hAnsi="Arial" w:cs="Arial"/>
                <w:lang w:val="en-GB"/>
              </w:rPr>
              <w:t>Arsenobetaine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purum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p.a., ≥95.0% (NMR)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11093-50MG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50mg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D84E7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D84E7E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D84E7E">
              <w:rPr>
                <w:rFonts w:ascii="Arial" w:eastAsia="Times New Roman" w:hAnsi="Arial" w:cs="Arial"/>
                <w:strike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rPr>
                <w:rFonts w:ascii="Arial" w:hAnsi="Arial" w:cs="Arial"/>
                <w:strike/>
                <w:lang w:val="en-GB"/>
              </w:rPr>
            </w:pPr>
            <w:r w:rsidRPr="00D84E7E">
              <w:rPr>
                <w:rFonts w:ascii="Arial" w:hAnsi="Arial" w:cs="Arial"/>
                <w:strike/>
                <w:lang w:val="en-GB"/>
              </w:rPr>
              <w:t xml:space="preserve">Monosodium acid methane </w:t>
            </w:r>
            <w:proofErr w:type="spellStart"/>
            <w:r w:rsidRPr="00D84E7E">
              <w:rPr>
                <w:rFonts w:ascii="Arial" w:hAnsi="Arial" w:cs="Arial"/>
                <w:strike/>
                <w:lang w:val="en-GB"/>
              </w:rPr>
              <w:t>arsonate</w:t>
            </w:r>
            <w:proofErr w:type="spellEnd"/>
            <w:r w:rsidRPr="00D84E7E">
              <w:rPr>
                <w:rFonts w:ascii="Arial" w:hAnsi="Arial" w:cs="Arial"/>
                <w:strike/>
                <w:lang w:val="en-GB"/>
              </w:rPr>
              <w:t xml:space="preserve"> </w:t>
            </w:r>
            <w:proofErr w:type="spellStart"/>
            <w:r w:rsidRPr="00D84E7E">
              <w:rPr>
                <w:rFonts w:ascii="Arial" w:hAnsi="Arial" w:cs="Arial"/>
                <w:strike/>
                <w:lang w:val="en-GB"/>
              </w:rPr>
              <w:t>sesquihydrate</w:t>
            </w:r>
            <w:proofErr w:type="spellEnd"/>
            <w:r w:rsidRPr="00D84E7E">
              <w:rPr>
                <w:rFonts w:ascii="Arial" w:hAnsi="Arial" w:cs="Arial"/>
                <w:strike/>
                <w:lang w:val="en-GB"/>
              </w:rPr>
              <w:t xml:space="preserve"> analytical standard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D84E7E">
              <w:rPr>
                <w:rFonts w:ascii="Arial" w:hAnsi="Arial" w:cs="Arial"/>
                <w:strike/>
              </w:rPr>
              <w:t>PS429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rPr>
                <w:rFonts w:ascii="Arial" w:hAnsi="Arial" w:cs="Arial"/>
                <w:strike/>
              </w:rPr>
            </w:pPr>
            <w:r w:rsidRPr="00D84E7E">
              <w:rPr>
                <w:rFonts w:ascii="Arial" w:hAnsi="Arial" w:cs="Arial"/>
                <w:strike/>
              </w:rPr>
              <w:t>ampule of 100mg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D84E7E">
              <w:rPr>
                <w:rFonts w:ascii="Arial" w:hAnsi="Arial" w:cs="Arial"/>
                <w:strike/>
              </w:rPr>
              <w:t>1 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Cacodylic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acid</w:t>
            </w:r>
            <w:proofErr w:type="spellEnd"/>
            <w:r w:rsidRPr="00281977">
              <w:rPr>
                <w:rFonts w:ascii="Arial" w:hAnsi="Arial" w:cs="Arial"/>
              </w:rPr>
              <w:t xml:space="preserve"> ≥99.0%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20835-10G-F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 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D84E7E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Cacodylic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acid</w:t>
            </w:r>
            <w:proofErr w:type="spellEnd"/>
            <w:r w:rsidRPr="00281977">
              <w:rPr>
                <w:rFonts w:ascii="Arial" w:hAnsi="Arial" w:cs="Arial"/>
              </w:rPr>
              <w:t xml:space="preserve"> ≥99.0%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20835-50G-F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 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D84E7E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81977" w:rsidRPr="00D84E7E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D84E7E">
              <w:rPr>
                <w:rFonts w:ascii="Arial" w:eastAsia="Times New Roman" w:hAnsi="Arial" w:cs="Arial"/>
                <w:strike/>
                <w:lang w:eastAsia="pl-PL"/>
              </w:rPr>
              <w:t>11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rPr>
                <w:rFonts w:ascii="Arial" w:hAnsi="Arial" w:cs="Arial"/>
                <w:strike/>
                <w:lang w:val="en-GB"/>
              </w:rPr>
            </w:pPr>
            <w:r w:rsidRPr="00D84E7E">
              <w:rPr>
                <w:rFonts w:ascii="Arial" w:hAnsi="Arial" w:cs="Arial"/>
                <w:strike/>
                <w:lang w:val="en-GB"/>
              </w:rPr>
              <w:t>Ammonium carbonate 99.999% trace metals basis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D84E7E">
              <w:rPr>
                <w:rFonts w:ascii="Arial" w:hAnsi="Arial" w:cs="Arial"/>
                <w:strike/>
              </w:rPr>
              <w:t>379999-10G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D84E7E">
              <w:rPr>
                <w:rFonts w:ascii="Arial" w:hAnsi="Arial" w:cs="Arial"/>
                <w:strike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D84E7E">
              <w:rPr>
                <w:rFonts w:ascii="Arial" w:hAnsi="Arial" w:cs="Arial"/>
                <w:strike/>
              </w:rPr>
              <w:t>1 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47C0A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281977" w:rsidRPr="00D84E7E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D84E7E">
              <w:rPr>
                <w:rFonts w:ascii="Arial" w:eastAsia="Times New Roman" w:hAnsi="Arial" w:cs="Arial"/>
                <w:strike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rPr>
                <w:rFonts w:ascii="Arial" w:hAnsi="Arial" w:cs="Arial"/>
                <w:strike/>
                <w:lang w:val="en-GB"/>
              </w:rPr>
            </w:pPr>
            <w:r w:rsidRPr="00D84E7E">
              <w:rPr>
                <w:rFonts w:ascii="Arial" w:hAnsi="Arial" w:cs="Arial"/>
                <w:strike/>
                <w:lang w:val="en-GB"/>
              </w:rPr>
              <w:t>Ammonium carbonate 99.999% trace metals basis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D84E7E">
              <w:rPr>
                <w:rFonts w:ascii="Arial" w:hAnsi="Arial" w:cs="Arial"/>
                <w:strike/>
              </w:rPr>
              <w:t>379999-50G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D84E7E">
              <w:rPr>
                <w:rFonts w:ascii="Arial" w:hAnsi="Arial" w:cs="Arial"/>
                <w:strike/>
              </w:rPr>
              <w:t>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D84E7E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D84E7E">
              <w:rPr>
                <w:rFonts w:ascii="Arial" w:hAnsi="Arial" w:cs="Arial"/>
                <w:strike/>
              </w:rPr>
              <w:t>1 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47C0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447C0A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447C0A">
              <w:rPr>
                <w:rFonts w:ascii="Arial" w:eastAsia="Times New Roman" w:hAnsi="Arial" w:cs="Arial"/>
                <w:strike/>
                <w:lang w:eastAsia="pl-PL"/>
              </w:rPr>
              <w:t>13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447C0A" w:rsidRDefault="00281977">
            <w:pPr>
              <w:rPr>
                <w:rFonts w:ascii="Arial" w:hAnsi="Arial" w:cs="Arial"/>
                <w:strike/>
                <w:lang w:val="en-GB"/>
              </w:rPr>
            </w:pPr>
            <w:r w:rsidRPr="00447C0A">
              <w:rPr>
                <w:rFonts w:ascii="Arial" w:hAnsi="Arial" w:cs="Arial"/>
                <w:strike/>
                <w:lang w:val="en-GB"/>
              </w:rPr>
              <w:t xml:space="preserve">Formic acid solution </w:t>
            </w:r>
            <w:proofErr w:type="spellStart"/>
            <w:r w:rsidRPr="00447C0A">
              <w:rPr>
                <w:rFonts w:ascii="Arial" w:hAnsi="Arial" w:cs="Arial"/>
                <w:strike/>
                <w:lang w:val="en-GB"/>
              </w:rPr>
              <w:t>puriss</w:t>
            </w:r>
            <w:proofErr w:type="spellEnd"/>
            <w:r w:rsidRPr="00447C0A">
              <w:rPr>
                <w:rFonts w:ascii="Arial" w:hAnsi="Arial" w:cs="Arial"/>
                <w:strike/>
                <w:lang w:val="en-GB"/>
              </w:rPr>
              <w:t>. p.a., for HPLC, 50% in water, 49-51% (T)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447C0A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447C0A">
              <w:rPr>
                <w:rFonts w:ascii="Arial" w:hAnsi="Arial" w:cs="Arial"/>
                <w:strike/>
              </w:rPr>
              <w:t>09676-100ML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447C0A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447C0A">
              <w:rPr>
                <w:rFonts w:ascii="Arial" w:hAnsi="Arial" w:cs="Arial"/>
                <w:strike/>
              </w:rPr>
              <w:t>100ml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447C0A" w:rsidRDefault="00281977">
            <w:pPr>
              <w:jc w:val="center"/>
              <w:rPr>
                <w:rFonts w:ascii="Arial" w:hAnsi="Arial" w:cs="Arial"/>
                <w:strike/>
              </w:rPr>
            </w:pPr>
            <w:r w:rsidRPr="00447C0A">
              <w:rPr>
                <w:rFonts w:ascii="Arial" w:hAnsi="Arial" w:cs="Arial"/>
                <w:strike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proofErr w:type="spellStart"/>
            <w:r w:rsidRPr="00281977">
              <w:rPr>
                <w:rFonts w:ascii="Arial" w:hAnsi="Arial" w:cs="Arial"/>
                <w:lang w:val="en-GB"/>
              </w:rPr>
              <w:t>Tris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>(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hydroxymethyl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>)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aminomethane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ACS reagent, ≥99.8%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252859-500G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Alginic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acid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sodium</w:t>
            </w:r>
            <w:proofErr w:type="spellEnd"/>
            <w:r w:rsidRPr="00281977">
              <w:rPr>
                <w:rFonts w:ascii="Arial" w:hAnsi="Arial" w:cs="Arial"/>
              </w:rPr>
              <w:t xml:space="preserve"> salt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180947-100G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Trizma</w:t>
            </w:r>
            <w:proofErr w:type="spellEnd"/>
            <w:r w:rsidRPr="00281977">
              <w:rPr>
                <w:rFonts w:ascii="Arial" w:hAnsi="Arial" w:cs="Arial"/>
              </w:rPr>
              <w:t xml:space="preserve">® </w:t>
            </w:r>
            <w:proofErr w:type="spellStart"/>
            <w:r w:rsidRPr="00281977">
              <w:rPr>
                <w:rFonts w:ascii="Arial" w:hAnsi="Arial" w:cs="Arial"/>
              </w:rPr>
              <w:t>hydrochloride</w:t>
            </w:r>
            <w:proofErr w:type="spellEnd"/>
            <w:r w:rsidRPr="00281977">
              <w:rPr>
                <w:rFonts w:ascii="Arial" w:hAnsi="Arial" w:cs="Arial"/>
              </w:rPr>
              <w:t xml:space="preserve"> reagent </w:t>
            </w:r>
            <w:proofErr w:type="spellStart"/>
            <w:r w:rsidRPr="00281977">
              <w:rPr>
                <w:rFonts w:ascii="Arial" w:hAnsi="Arial" w:cs="Arial"/>
              </w:rPr>
              <w:t>grade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T3253-100G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47C0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HEPES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BioPerformance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Certified, ≥99.5% (titration), cell culture tested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H4034-100G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47C0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lastRenderedPageBreak/>
              <w:t>18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PIPES ≥99% (</w:t>
            </w:r>
            <w:proofErr w:type="spellStart"/>
            <w:r w:rsidRPr="00281977">
              <w:rPr>
                <w:rFonts w:ascii="Arial" w:hAnsi="Arial" w:cs="Arial"/>
              </w:rPr>
              <w:t>titration</w:t>
            </w:r>
            <w:proofErr w:type="spellEnd"/>
            <w:r w:rsidRPr="00281977">
              <w:rPr>
                <w:rFonts w:ascii="Arial" w:hAnsi="Arial" w:cs="Arial"/>
              </w:rPr>
              <w:t>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P6757-100G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47C0A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Sodium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deoxycholate</w:t>
            </w:r>
            <w:proofErr w:type="spellEnd"/>
            <w:r w:rsidRPr="00281977">
              <w:rPr>
                <w:rFonts w:ascii="Arial" w:hAnsi="Arial" w:cs="Arial"/>
              </w:rPr>
              <w:t xml:space="preserve"> ≥97% (</w:t>
            </w:r>
            <w:proofErr w:type="spellStart"/>
            <w:r w:rsidRPr="00281977">
              <w:rPr>
                <w:rFonts w:ascii="Arial" w:hAnsi="Arial" w:cs="Arial"/>
              </w:rPr>
              <w:t>titration</w:t>
            </w:r>
            <w:proofErr w:type="spellEnd"/>
            <w:r w:rsidRPr="00281977">
              <w:rPr>
                <w:rFonts w:ascii="Arial" w:hAnsi="Arial" w:cs="Arial"/>
              </w:rPr>
              <w:t>)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D6750-10G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proofErr w:type="spellStart"/>
            <w:r w:rsidRPr="00281977">
              <w:rPr>
                <w:rFonts w:ascii="Arial" w:hAnsi="Arial" w:cs="Arial"/>
                <w:lang w:val="en-GB"/>
              </w:rPr>
              <w:t>Ethylenediaminetetraacetic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acid disodium salt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dihydrate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for electrophoresis, for molecular biology, 99.0-101.0% (titration)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E5134-100G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>MES sodium salt ≥99% (titration), 2-(N-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Morpholino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>)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ethanesulfonic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acid sodium salt,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M3885-10G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proofErr w:type="spellStart"/>
            <w:r w:rsidRPr="00281977">
              <w:rPr>
                <w:rFonts w:ascii="Arial" w:hAnsi="Arial" w:cs="Arial"/>
              </w:rPr>
              <w:t>Hexadecyltrimethylammonium</w:t>
            </w:r>
            <w:proofErr w:type="spellEnd"/>
            <w:r w:rsidRPr="00281977">
              <w:rPr>
                <w:rFonts w:ascii="Arial" w:hAnsi="Arial" w:cs="Arial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</w:rPr>
              <w:t>bromide</w:t>
            </w:r>
            <w:proofErr w:type="spellEnd"/>
            <w:r w:rsidRPr="00281977">
              <w:rPr>
                <w:rFonts w:ascii="Arial" w:hAnsi="Arial" w:cs="Arial"/>
              </w:rPr>
              <w:t xml:space="preserve"> ≥98%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H5882-100G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4A628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proofErr w:type="spellStart"/>
            <w:r w:rsidRPr="00281977">
              <w:rPr>
                <w:rFonts w:ascii="Arial" w:hAnsi="Arial" w:cs="Arial"/>
                <w:lang w:val="en-GB"/>
              </w:rPr>
              <w:t>Folin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&amp;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Ciocalteu’s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phenol reagent suitable for determination of total protein by Lowry method, 2 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F9252-500ML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2052B8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3E415D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281977" w:rsidRDefault="00281977">
            <w:pPr>
              <w:rPr>
                <w:rFonts w:ascii="Arial" w:hAnsi="Arial" w:cs="Arial"/>
                <w:lang w:val="en-GB"/>
              </w:rPr>
            </w:pPr>
            <w:r w:rsidRPr="00281977">
              <w:rPr>
                <w:rFonts w:ascii="Arial" w:hAnsi="Arial" w:cs="Arial"/>
                <w:lang w:val="en-GB"/>
              </w:rPr>
              <w:t xml:space="preserve">Copper(II)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sulfate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pentahydrate CuSO4 x 5H2O </w:t>
            </w:r>
            <w:proofErr w:type="spellStart"/>
            <w:r w:rsidRPr="00281977">
              <w:rPr>
                <w:rFonts w:ascii="Arial" w:hAnsi="Arial" w:cs="Arial"/>
                <w:lang w:val="en-GB"/>
              </w:rPr>
              <w:t>czystość</w:t>
            </w:r>
            <w:proofErr w:type="spellEnd"/>
            <w:r w:rsidRPr="00281977">
              <w:rPr>
                <w:rFonts w:ascii="Arial" w:hAnsi="Arial" w:cs="Arial"/>
                <w:lang w:val="en-GB"/>
              </w:rPr>
              <w:t xml:space="preserve"> 99%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61245-500G-F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281977" w:rsidRDefault="00281977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3 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81977" w:rsidRPr="003E415D" w:rsidTr="002052B8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977" w:rsidRPr="00BF1CB3" w:rsidRDefault="00281977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1CB3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447C0A" w:rsidRDefault="00281977">
            <w:pPr>
              <w:rPr>
                <w:rFonts w:ascii="Arial" w:hAnsi="Arial" w:cs="Arial"/>
                <w:lang w:val="en-GB"/>
              </w:rPr>
            </w:pPr>
            <w:r w:rsidRPr="00447C0A">
              <w:rPr>
                <w:rFonts w:ascii="Arial" w:hAnsi="Arial" w:cs="Arial"/>
                <w:lang w:val="en-GB"/>
              </w:rPr>
              <w:t xml:space="preserve">Sodium Hydroxide 1M (1N) </w:t>
            </w:r>
            <w:proofErr w:type="spellStart"/>
            <w:r w:rsidRPr="00447C0A">
              <w:rPr>
                <w:rFonts w:ascii="Arial" w:hAnsi="Arial" w:cs="Arial"/>
                <w:lang w:val="en-GB"/>
              </w:rPr>
              <w:t>Fixanal</w:t>
            </w:r>
            <w:proofErr w:type="spellEnd"/>
            <w:r w:rsidRPr="00447C0A">
              <w:rPr>
                <w:rFonts w:ascii="Arial" w:hAnsi="Arial" w:cs="Arial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447C0A" w:rsidRDefault="00447C0A">
            <w:pPr>
              <w:rPr>
                <w:rFonts w:ascii="Arial" w:hAnsi="Arial" w:cs="Arial"/>
              </w:rPr>
            </w:pPr>
            <w:r w:rsidRPr="00447C0A">
              <w:rPr>
                <w:rFonts w:ascii="Arial" w:hAnsi="Arial" w:cs="Arial"/>
                <w:color w:val="FF0000"/>
              </w:rPr>
              <w:t>1099560001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447C0A" w:rsidRDefault="00BF1CB3">
            <w:pPr>
              <w:rPr>
                <w:rFonts w:ascii="Arial" w:hAnsi="Arial" w:cs="Arial"/>
              </w:rPr>
            </w:pPr>
            <w:r w:rsidRPr="00447C0A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447C0A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447C0A" w:rsidRDefault="00281977">
            <w:pPr>
              <w:jc w:val="center"/>
              <w:rPr>
                <w:rFonts w:ascii="Arial" w:hAnsi="Arial" w:cs="Arial"/>
              </w:rPr>
            </w:pPr>
            <w:r w:rsidRPr="00447C0A">
              <w:rPr>
                <w:rFonts w:ascii="Arial" w:hAnsi="Arial" w:cs="Arial"/>
              </w:rPr>
              <w:t>2 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Pr="00BF1CB3" w:rsidRDefault="002819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1977" w:rsidRDefault="00281977">
            <w:pPr>
              <w:rPr>
                <w:rFonts w:ascii="Arial" w:hAnsi="Arial" w:cs="Aria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977" w:rsidRPr="003E415D" w:rsidRDefault="00281977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F1CB3" w:rsidRPr="003E415D" w:rsidTr="00B52BF4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B3" w:rsidRPr="00BF1CB3" w:rsidRDefault="00BF1CB3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1CB3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Pr="00447C0A" w:rsidRDefault="00BF1CB3">
            <w:pPr>
              <w:rPr>
                <w:rFonts w:ascii="Arial" w:hAnsi="Arial" w:cs="Arial"/>
                <w:color w:val="000000"/>
                <w:lang w:val="en-GB"/>
              </w:rPr>
            </w:pPr>
            <w:r w:rsidRPr="00447C0A">
              <w:rPr>
                <w:rFonts w:ascii="Arial" w:hAnsi="Arial" w:cs="Arial"/>
                <w:color w:val="000000"/>
                <w:lang w:val="en-GB"/>
              </w:rPr>
              <w:t xml:space="preserve">Hydrochloric Acid 1M (1N) </w:t>
            </w:r>
            <w:proofErr w:type="spellStart"/>
            <w:r w:rsidRPr="00447C0A">
              <w:rPr>
                <w:rFonts w:ascii="Arial" w:hAnsi="Arial" w:cs="Arial"/>
                <w:color w:val="000000"/>
                <w:lang w:val="en-GB"/>
              </w:rPr>
              <w:t>Fixanal</w:t>
            </w:r>
            <w:proofErr w:type="spellEnd"/>
            <w:r w:rsidRPr="00447C0A">
              <w:rPr>
                <w:rFonts w:ascii="Arial" w:hAnsi="Arial" w:cs="Arial"/>
                <w:color w:val="000000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Pr="00447C0A" w:rsidRDefault="00447C0A">
            <w:pPr>
              <w:rPr>
                <w:rFonts w:ascii="Arial" w:hAnsi="Arial" w:cs="Arial"/>
                <w:color w:val="000000"/>
              </w:rPr>
            </w:pPr>
            <w:r w:rsidRPr="00447C0A">
              <w:rPr>
                <w:rFonts w:ascii="Arial" w:hAnsi="Arial" w:cs="Arial"/>
                <w:color w:val="FF0000"/>
              </w:rPr>
              <w:t>1099700001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1CB3" w:rsidRPr="00447C0A" w:rsidRDefault="00BF1CB3">
            <w:r w:rsidRPr="00447C0A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447C0A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Pr="00447C0A" w:rsidRDefault="00BF1CB3">
            <w:pPr>
              <w:jc w:val="center"/>
              <w:rPr>
                <w:rFonts w:ascii="Arial" w:hAnsi="Arial" w:cs="Arial"/>
              </w:rPr>
            </w:pPr>
            <w:r w:rsidRPr="00447C0A">
              <w:rPr>
                <w:rFonts w:ascii="Arial" w:hAnsi="Arial" w:cs="Arial"/>
              </w:rPr>
              <w:t> 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Pr="00BF1CB3" w:rsidRDefault="00BF1C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CB3" w:rsidRDefault="00BF1CB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CB3" w:rsidRPr="003E415D" w:rsidRDefault="00BF1CB3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B52BF4">
        <w:trPr>
          <w:trHeight w:val="315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BF1CB3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1CB3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447C0A" w:rsidRDefault="000E7C3F">
            <w:pPr>
              <w:rPr>
                <w:rFonts w:ascii="Arial" w:hAnsi="Arial" w:cs="Arial"/>
                <w:color w:val="000000"/>
                <w:lang w:val="en-GB"/>
              </w:rPr>
            </w:pPr>
            <w:r w:rsidRPr="00447C0A">
              <w:rPr>
                <w:rFonts w:ascii="Arial" w:hAnsi="Arial" w:cs="Arial"/>
                <w:color w:val="000000"/>
                <w:lang w:val="en-GB"/>
              </w:rPr>
              <w:t xml:space="preserve">Nitric Acid 1M (1N) </w:t>
            </w:r>
            <w:proofErr w:type="spellStart"/>
            <w:r w:rsidRPr="00447C0A">
              <w:rPr>
                <w:rFonts w:ascii="Arial" w:hAnsi="Arial" w:cs="Arial"/>
                <w:color w:val="000000"/>
                <w:lang w:val="en-GB"/>
              </w:rPr>
              <w:t>Fixanal</w:t>
            </w:r>
            <w:proofErr w:type="spellEnd"/>
            <w:r w:rsidRPr="00447C0A">
              <w:rPr>
                <w:rFonts w:ascii="Arial" w:hAnsi="Arial" w:cs="Arial"/>
                <w:color w:val="000000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447C0A" w:rsidRDefault="00447C0A">
            <w:pPr>
              <w:rPr>
                <w:rFonts w:ascii="Arial" w:hAnsi="Arial" w:cs="Arial"/>
                <w:color w:val="000000"/>
              </w:rPr>
            </w:pPr>
            <w:r w:rsidRPr="00447C0A">
              <w:rPr>
                <w:rFonts w:ascii="Arial" w:hAnsi="Arial" w:cs="Arial"/>
                <w:color w:val="FF0000"/>
              </w:rPr>
              <w:t>1099660001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C3F" w:rsidRPr="00447C0A" w:rsidRDefault="000E7C3F">
            <w:r w:rsidRPr="00447C0A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447C0A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447C0A" w:rsidRDefault="000E7C3F">
            <w:pPr>
              <w:jc w:val="center"/>
              <w:rPr>
                <w:rFonts w:ascii="Arial" w:hAnsi="Arial" w:cs="Arial"/>
              </w:rPr>
            </w:pPr>
            <w:r w:rsidRPr="00447C0A">
              <w:rPr>
                <w:rFonts w:ascii="Arial" w:hAnsi="Arial" w:cs="Arial"/>
              </w:rPr>
              <w:t> 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B52BF4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BF1CB3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F1CB3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447C0A" w:rsidRDefault="000E7C3F">
            <w:pPr>
              <w:rPr>
                <w:rFonts w:ascii="Arial" w:hAnsi="Arial" w:cs="Arial"/>
                <w:color w:val="000000"/>
                <w:lang w:val="en-GB"/>
              </w:rPr>
            </w:pPr>
            <w:r w:rsidRPr="00447C0A">
              <w:rPr>
                <w:rFonts w:ascii="Arial" w:hAnsi="Arial" w:cs="Arial"/>
                <w:color w:val="000000"/>
                <w:lang w:val="en-GB"/>
              </w:rPr>
              <w:t xml:space="preserve">Hydrochloric Acid 0.1M (0.1N) </w:t>
            </w:r>
            <w:proofErr w:type="spellStart"/>
            <w:r w:rsidRPr="00447C0A">
              <w:rPr>
                <w:rFonts w:ascii="Arial" w:hAnsi="Arial" w:cs="Arial"/>
                <w:color w:val="000000"/>
                <w:lang w:val="en-GB"/>
              </w:rPr>
              <w:t>Fixanal</w:t>
            </w:r>
            <w:proofErr w:type="spellEnd"/>
            <w:r w:rsidRPr="00447C0A">
              <w:rPr>
                <w:rFonts w:ascii="Arial" w:hAnsi="Arial" w:cs="Arial"/>
                <w:color w:val="000000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447C0A" w:rsidRDefault="00447C0A">
            <w:pPr>
              <w:rPr>
                <w:rFonts w:ascii="Arial" w:hAnsi="Arial" w:cs="Arial"/>
                <w:color w:val="000000"/>
              </w:rPr>
            </w:pPr>
            <w:r w:rsidRPr="00447C0A">
              <w:rPr>
                <w:rFonts w:ascii="Arial" w:hAnsi="Arial" w:cs="Arial"/>
                <w:color w:val="FF0000"/>
              </w:rPr>
              <w:t>1099730001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C3F" w:rsidRPr="00447C0A" w:rsidRDefault="000E7C3F">
            <w:r w:rsidRPr="00447C0A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447C0A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447C0A" w:rsidRDefault="000E7C3F">
            <w:pPr>
              <w:jc w:val="center"/>
              <w:rPr>
                <w:rFonts w:ascii="Arial" w:hAnsi="Arial" w:cs="Arial"/>
              </w:rPr>
            </w:pPr>
            <w:r w:rsidRPr="00447C0A">
              <w:rPr>
                <w:rFonts w:ascii="Arial" w:hAnsi="Arial" w:cs="Arial"/>
              </w:rPr>
              <w:t> 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B52BF4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  <w:bookmarkStart w:id="0" w:name="_GoBack"/>
            <w:bookmarkEnd w:id="0"/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447C0A" w:rsidRDefault="000E7C3F">
            <w:pPr>
              <w:rPr>
                <w:rFonts w:ascii="Arial" w:hAnsi="Arial" w:cs="Arial"/>
                <w:color w:val="000000"/>
                <w:lang w:val="en-GB"/>
              </w:rPr>
            </w:pPr>
            <w:r w:rsidRPr="00447C0A">
              <w:rPr>
                <w:rFonts w:ascii="Arial" w:hAnsi="Arial" w:cs="Arial"/>
                <w:color w:val="000000"/>
                <w:lang w:val="en-GB"/>
              </w:rPr>
              <w:t xml:space="preserve">Potassium Hydroxide 0.1M (0.1N) </w:t>
            </w:r>
            <w:proofErr w:type="spellStart"/>
            <w:r w:rsidRPr="00447C0A">
              <w:rPr>
                <w:rFonts w:ascii="Arial" w:hAnsi="Arial" w:cs="Arial"/>
                <w:color w:val="000000"/>
                <w:lang w:val="en-GB"/>
              </w:rPr>
              <w:t>Fixanal</w:t>
            </w:r>
            <w:proofErr w:type="spellEnd"/>
            <w:r w:rsidRPr="00447C0A">
              <w:rPr>
                <w:rFonts w:ascii="Arial" w:hAnsi="Arial" w:cs="Arial"/>
                <w:color w:val="000000"/>
                <w:lang w:val="en-GB"/>
              </w:rPr>
              <w:t xml:space="preserve"> 1 L Ampoule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447C0A" w:rsidRDefault="00447C0A">
            <w:pPr>
              <w:rPr>
                <w:rFonts w:ascii="Arial" w:hAnsi="Arial" w:cs="Arial"/>
                <w:color w:val="000000"/>
              </w:rPr>
            </w:pPr>
            <w:r w:rsidRPr="00447C0A">
              <w:rPr>
                <w:rFonts w:ascii="Arial" w:hAnsi="Arial" w:cs="Arial"/>
                <w:color w:val="FF0000"/>
              </w:rPr>
              <w:t>1099210001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C3F" w:rsidRPr="00447C0A" w:rsidRDefault="000E7C3F">
            <w:r w:rsidRPr="00447C0A">
              <w:rPr>
                <w:rFonts w:ascii="Arial" w:hAnsi="Arial" w:cs="Arial"/>
                <w:lang w:val="en-GB"/>
              </w:rPr>
              <w:t xml:space="preserve">1 L </w:t>
            </w:r>
            <w:proofErr w:type="spellStart"/>
            <w:r w:rsidRPr="00447C0A">
              <w:rPr>
                <w:rFonts w:ascii="Arial" w:hAnsi="Arial" w:cs="Arial"/>
                <w:lang w:val="en-GB"/>
              </w:rPr>
              <w:t>ampułka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447C0A" w:rsidRDefault="000E7C3F">
            <w:pPr>
              <w:jc w:val="center"/>
              <w:rPr>
                <w:rFonts w:ascii="Arial" w:hAnsi="Arial" w:cs="Arial"/>
              </w:rPr>
            </w:pPr>
            <w:r w:rsidRPr="00447C0A">
              <w:rPr>
                <w:rFonts w:ascii="Arial" w:hAnsi="Arial" w:cs="Arial"/>
              </w:rPr>
              <w:t> 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F1CB3" w:rsidRDefault="000E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2052B8">
        <w:trPr>
          <w:trHeight w:val="33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30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>
            <w:pPr>
              <w:rPr>
                <w:rFonts w:ascii="Arial" w:hAnsi="Arial" w:cs="Arial"/>
                <w:color w:val="000000"/>
              </w:rPr>
            </w:pPr>
            <w:r w:rsidRPr="00281977">
              <w:rPr>
                <w:rFonts w:ascii="Arial" w:hAnsi="Arial" w:cs="Arial"/>
                <w:color w:val="000000"/>
              </w:rPr>
              <w:t xml:space="preserve">Kwas solny </w:t>
            </w:r>
            <w:proofErr w:type="spellStart"/>
            <w:r w:rsidRPr="00281977">
              <w:rPr>
                <w:rFonts w:ascii="Arial" w:hAnsi="Arial" w:cs="Arial"/>
                <w:color w:val="000000"/>
              </w:rPr>
              <w:t>Titrisol</w:t>
            </w:r>
            <w:proofErr w:type="spellEnd"/>
            <w:r w:rsidRPr="0028197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color w:val="000000"/>
              </w:rPr>
              <w:t>apm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281977">
            <w:pPr>
              <w:jc w:val="center"/>
              <w:rPr>
                <w:rFonts w:ascii="Arial" w:hAnsi="Arial" w:cs="Arial"/>
                <w:color w:val="000000"/>
              </w:rPr>
            </w:pPr>
            <w:r w:rsidRPr="00281977">
              <w:rPr>
                <w:rFonts w:ascii="Arial" w:hAnsi="Arial" w:cs="Arial"/>
                <w:color w:val="000000"/>
              </w:rPr>
              <w:t>109973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>
            <w:pPr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ampułka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>
            <w:pPr>
              <w:jc w:val="center"/>
              <w:rPr>
                <w:rFonts w:ascii="Arial" w:hAnsi="Arial" w:cs="Arial"/>
              </w:rPr>
            </w:pPr>
            <w:r w:rsidRPr="00281977">
              <w:rPr>
                <w:rFonts w:ascii="Arial" w:hAnsi="Arial" w:cs="Arial"/>
              </w:rPr>
              <w:t> 7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Default="000E7C3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hAnsi="Arial" w:cs="Arial"/>
              </w:rPr>
              <w:t>Tropolon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T89702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lang w:val="en-GB"/>
              </w:rPr>
              <w:t>1g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hAnsi="Arial" w:cs="Arial"/>
                <w:lang w:val="en-US"/>
              </w:rPr>
              <w:t>Chlorek</w:t>
            </w:r>
            <w:proofErr w:type="spellEnd"/>
            <w:r w:rsidRPr="0028197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lang w:val="en-US"/>
              </w:rPr>
              <w:t>sodu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S9888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2,5kg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 xml:space="preserve">Chlorek </w:t>
            </w:r>
            <w:proofErr w:type="spellStart"/>
            <w:r w:rsidRPr="00281977">
              <w:rPr>
                <w:rFonts w:ascii="Arial" w:hAnsi="Arial" w:cs="Arial"/>
              </w:rPr>
              <w:t>pentylomagnezowy</w:t>
            </w:r>
            <w:proofErr w:type="spellEnd"/>
            <w:r w:rsidRPr="00281977">
              <w:rPr>
                <w:rFonts w:ascii="Arial" w:hAnsi="Arial" w:cs="Arial"/>
              </w:rPr>
              <w:t xml:space="preserve"> 2M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469033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100 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Dichlorometan do HPLC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34856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 xml:space="preserve">4 x </w:t>
            </w:r>
            <w:smartTag w:uri="urn:schemas-microsoft-com:office:smarttags" w:element="metricconverter">
              <w:smartTagPr>
                <w:attr w:name="ProductID" w:val="14 g"/>
              </w:smartTagPr>
              <w:r w:rsidRPr="00281977">
                <w:rPr>
                  <w:rFonts w:ascii="Arial" w:hAnsi="Arial" w:cs="Arial"/>
                </w:rPr>
                <w:t>2,5 l</w:t>
              </w:r>
            </w:smartTag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Dichlorometan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bCs/>
              </w:rPr>
              <w:t>34856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smartTag w:uri="urn:schemas-microsoft-com:office:smarttags" w:element="metricconverter">
              <w:smartTagPr>
                <w:attr w:name="ProductID" w:val="14 g"/>
              </w:smartTagPr>
              <w:r w:rsidRPr="00281977">
                <w:rPr>
                  <w:rFonts w:ascii="Arial" w:hAnsi="Arial" w:cs="Arial"/>
                </w:rPr>
                <w:t>2,5 l</w:t>
              </w:r>
            </w:smartTag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4370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4370">
              <w:rPr>
                <w:rFonts w:ascii="Arial" w:hAnsi="Arial" w:cs="Arial"/>
              </w:rPr>
              <w:t>Metanol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7C20C0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7C20C0">
              <w:rPr>
                <w:rFonts w:ascii="Arial" w:hAnsi="Arial" w:cs="Arial"/>
                <w:bCs/>
                <w:color w:val="FF0000"/>
              </w:rPr>
              <w:t>34860</w:t>
            </w:r>
            <w:r w:rsidR="007C20C0" w:rsidRPr="007C20C0">
              <w:rPr>
                <w:rFonts w:ascii="Arial" w:hAnsi="Arial" w:cs="Arial"/>
                <w:bCs/>
                <w:color w:val="FF0000"/>
              </w:rPr>
              <w:t>-2.5L-M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4370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4370">
              <w:rPr>
                <w:rFonts w:ascii="Arial" w:hAnsi="Arial" w:cs="Arial"/>
              </w:rPr>
              <w:t>Toluen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82877" w:rsidRDefault="00B82877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B82877">
              <w:rPr>
                <w:rFonts w:ascii="Arial" w:hAnsi="Arial" w:cs="Arial"/>
                <w:bCs/>
                <w:color w:val="FF0000"/>
              </w:rPr>
              <w:t>1083271000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82877" w:rsidRDefault="00B82877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B82877">
              <w:rPr>
                <w:rFonts w:ascii="Arial" w:eastAsia="Times New Roman" w:hAnsi="Arial" w:cs="Arial"/>
                <w:color w:val="FF0000"/>
                <w:lang w:eastAsia="pl-PL"/>
              </w:rPr>
              <w:t>1</w:t>
            </w:r>
            <w:r w:rsidR="000E7C3F" w:rsidRPr="00B82877">
              <w:rPr>
                <w:rFonts w:ascii="Arial" w:eastAsia="Times New Roman" w:hAnsi="Arial" w:cs="Arial"/>
                <w:color w:val="FF0000"/>
                <w:lang w:eastAsia="pl-PL"/>
              </w:rPr>
              <w:t xml:space="preserve">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82877" w:rsidRDefault="00B82877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B82877">
              <w:rPr>
                <w:rFonts w:ascii="Arial" w:eastAsia="Times New Roman" w:hAnsi="Arial" w:cs="Arial"/>
                <w:color w:val="FF0000"/>
                <w:lang w:eastAsia="pl-PL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hAnsi="Arial" w:cs="Arial"/>
                <w:lang w:val="en-US"/>
              </w:rPr>
              <w:t>Siarczan</w:t>
            </w:r>
            <w:proofErr w:type="spellEnd"/>
            <w:r w:rsidRPr="00281977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281977">
              <w:rPr>
                <w:rFonts w:ascii="Arial" w:hAnsi="Arial" w:cs="Arial"/>
                <w:lang w:val="en-US"/>
              </w:rPr>
              <w:t>sodu</w:t>
            </w:r>
            <w:proofErr w:type="spellEnd"/>
            <w:r w:rsidRPr="00281977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281977">
              <w:rPr>
                <w:rFonts w:ascii="Arial" w:hAnsi="Arial" w:cs="Arial"/>
                <w:lang w:val="en-US"/>
              </w:rPr>
              <w:t>bezwodny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  <w:lang w:val="en-US"/>
              </w:rPr>
              <w:t>238597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hAnsi="Arial" w:cs="Arial"/>
              </w:rPr>
              <w:t>2,5kg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eastAsia="Times New Roman" w:hAnsi="Arial" w:cs="Arial"/>
                <w:lang w:eastAsia="pl-PL"/>
              </w:rPr>
              <w:t>Florisil</w:t>
            </w:r>
            <w:proofErr w:type="spellEnd"/>
            <w:r w:rsidRPr="00281977">
              <w:rPr>
                <w:rFonts w:ascii="Arial" w:eastAsia="Times New Roman" w:hAnsi="Arial" w:cs="Arial"/>
                <w:lang w:eastAsia="pl-PL"/>
              </w:rPr>
              <w:t xml:space="preserve"> 60-100 </w:t>
            </w:r>
            <w:proofErr w:type="spellStart"/>
            <w:r w:rsidRPr="00281977">
              <w:rPr>
                <w:rFonts w:ascii="Arial" w:eastAsia="Times New Roman" w:hAnsi="Arial" w:cs="Arial"/>
                <w:lang w:eastAsia="pl-PL"/>
              </w:rPr>
              <w:t>mesh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 xml:space="preserve">46385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1977">
              <w:rPr>
                <w:rFonts w:ascii="Arial" w:eastAsia="Times New Roman" w:hAnsi="Arial" w:cs="Arial"/>
                <w:lang w:eastAsia="pl-PL"/>
              </w:rPr>
              <w:t>Florisil</w:t>
            </w:r>
            <w:proofErr w:type="spellEnd"/>
            <w:r w:rsidRPr="00281977">
              <w:rPr>
                <w:rFonts w:ascii="Arial" w:eastAsia="Times New Roman" w:hAnsi="Arial" w:cs="Arial"/>
                <w:lang w:eastAsia="pl-PL"/>
              </w:rPr>
              <w:t xml:space="preserve"> 100-200 </w:t>
            </w:r>
            <w:proofErr w:type="spellStart"/>
            <w:r w:rsidRPr="00281977">
              <w:rPr>
                <w:rFonts w:ascii="Arial" w:eastAsia="Times New Roman" w:hAnsi="Arial" w:cs="Arial"/>
                <w:lang w:eastAsia="pl-PL"/>
              </w:rPr>
              <w:t>mesh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20281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250g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val="en-GB" w:eastAsia="pl-PL"/>
              </w:rPr>
            </w:pPr>
            <w:proofErr w:type="spellStart"/>
            <w:r w:rsidRPr="00281977">
              <w:rPr>
                <w:rFonts w:ascii="Arial" w:eastAsia="Times New Roman" w:hAnsi="Arial" w:cs="Arial"/>
                <w:lang w:val="en-GB" w:eastAsia="pl-PL"/>
              </w:rPr>
              <w:t>Żel</w:t>
            </w:r>
            <w:proofErr w:type="spellEnd"/>
            <w:r w:rsidRPr="00281977">
              <w:rPr>
                <w:rFonts w:ascii="Arial" w:eastAsia="Times New Roman" w:hAnsi="Arial" w:cs="Arial"/>
                <w:lang w:val="en-GB" w:eastAsia="pl-PL"/>
              </w:rPr>
              <w:t xml:space="preserve"> </w:t>
            </w:r>
            <w:proofErr w:type="spellStart"/>
            <w:r w:rsidRPr="00281977">
              <w:rPr>
                <w:rFonts w:ascii="Arial" w:eastAsia="Times New Roman" w:hAnsi="Arial" w:cs="Arial"/>
                <w:lang w:val="en-GB" w:eastAsia="pl-PL"/>
              </w:rPr>
              <w:t>krzemionkowy</w:t>
            </w:r>
            <w:proofErr w:type="spellEnd"/>
            <w:r w:rsidRPr="00281977">
              <w:rPr>
                <w:rFonts w:ascii="Arial" w:eastAsia="Times New Roman" w:hAnsi="Arial" w:cs="Arial"/>
                <w:lang w:val="en-GB" w:eastAsia="pl-PL"/>
              </w:rPr>
              <w:t>, 60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60741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1kg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GB" w:eastAsia="pl-PL"/>
              </w:rPr>
            </w:pPr>
            <w:r w:rsidRPr="00281977">
              <w:rPr>
                <w:rFonts w:ascii="Arial" w:eastAsia="Times New Roman" w:hAnsi="Arial" w:cs="Arial"/>
                <w:lang w:val="en-GB"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284370">
              <w:rPr>
                <w:rFonts w:ascii="Arial" w:eastAsia="Times New Roman" w:hAnsi="Arial" w:cs="Arial"/>
                <w:lang w:eastAsia="pl-PL"/>
              </w:rPr>
              <w:t>Acetonitryl</w:t>
            </w:r>
            <w:proofErr w:type="spellEnd"/>
            <w:r w:rsidRPr="00284370">
              <w:rPr>
                <w:rFonts w:ascii="Arial" w:eastAsia="Times New Roman" w:hAnsi="Arial" w:cs="Arial"/>
                <w:lang w:eastAsia="pl-PL"/>
              </w:rPr>
              <w:t xml:space="preserve"> do</w:t>
            </w:r>
            <w:r w:rsidRPr="00284370">
              <w:rPr>
                <w:rFonts w:ascii="Arial" w:hAnsi="Arial" w:cs="Arial"/>
              </w:rPr>
              <w:t xml:space="preserve"> </w:t>
            </w:r>
            <w:r w:rsidRPr="00284370">
              <w:rPr>
                <w:rFonts w:ascii="Arial" w:eastAsia="Times New Roman" w:hAnsi="Arial" w:cs="Arial"/>
                <w:lang w:eastAsia="pl-PL"/>
              </w:rPr>
              <w:t>HPLC</w:t>
            </w:r>
            <w:r w:rsidRPr="00281977">
              <w:rPr>
                <w:rFonts w:ascii="Arial" w:eastAsia="Times New Roman" w:hAnsi="Arial" w:cs="Arial"/>
                <w:lang w:eastAsia="pl-PL"/>
              </w:rPr>
              <w:t xml:space="preserve">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B828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B82877">
              <w:rPr>
                <w:rFonts w:ascii="Arial" w:eastAsia="Times New Roman" w:hAnsi="Arial" w:cs="Arial"/>
                <w:color w:val="FF0000"/>
                <w:lang w:eastAsia="pl-PL"/>
              </w:rPr>
              <w:t>34851</w:t>
            </w:r>
            <w:r w:rsidR="00B82877" w:rsidRPr="00B82877">
              <w:rPr>
                <w:rFonts w:ascii="Arial" w:eastAsia="Times New Roman" w:hAnsi="Arial" w:cs="Arial"/>
                <w:color w:val="FF0000"/>
                <w:lang w:eastAsia="pl-PL"/>
              </w:rPr>
              <w:t>-4X2.5L-M</w:t>
            </w:r>
            <w:r w:rsidRPr="00B82877">
              <w:rPr>
                <w:rFonts w:ascii="Arial" w:eastAsia="Times New Roman" w:hAnsi="Arial" w:cs="Arial"/>
                <w:color w:val="FF0000"/>
                <w:lang w:eastAsia="pl-PL"/>
              </w:rPr>
              <w:t xml:space="preserve">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4 x 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Benzen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401765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Heksan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1.04391.2500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Izooktan do HPLC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1.04717.2500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2,5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 xml:space="preserve">BSTFA + TMCS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T6381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5 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281977" w:rsidRDefault="000E7C3F" w:rsidP="00E2754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8197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D0611E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Default="000E7C3F" w:rsidP="0074502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val="es-ES" w:eastAsia="pl-PL"/>
              </w:rPr>
            </w:pPr>
            <w:r w:rsidRPr="00CF5FDA">
              <w:rPr>
                <w:rFonts w:ascii="Arial" w:hAnsi="Arial" w:cs="Arial"/>
                <w:lang w:val="es-ES"/>
              </w:rPr>
              <w:t>4-Fluoro-7-nitrobenzofurazan BioReagent</w:t>
            </w:r>
            <w:r w:rsidRPr="00CF5FDA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CF5FDA">
              <w:rPr>
                <w:rFonts w:ascii="Arial" w:eastAsia="Times New Roman" w:hAnsi="Arial" w:cs="Arial"/>
                <w:lang w:val="pt-PT" w:eastAsia="pl-PL"/>
              </w:rPr>
              <w:t>≥</w:t>
            </w:r>
            <w:r w:rsidRPr="00CF5FDA">
              <w:rPr>
                <w:rFonts w:ascii="Arial" w:eastAsia="Times New Roman" w:hAnsi="Arial" w:cs="Arial"/>
                <w:lang w:eastAsia="pl-PL"/>
              </w:rPr>
              <w:t xml:space="preserve">98%, </w:t>
            </w:r>
            <w:r w:rsidRPr="00CF5FDA">
              <w:rPr>
                <w:rFonts w:ascii="Arial" w:hAnsi="Arial" w:cs="Arial"/>
                <w:lang w:val="es-ES"/>
              </w:rPr>
              <w:t>do analiz HPLC; Fluka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hAnsi="Arial" w:cs="Arial"/>
              </w:rPr>
              <w:t>47140-50MG        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50 mg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B464F6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Kwas tri-</w:t>
            </w:r>
            <w:proofErr w:type="spellStart"/>
            <w:r w:rsidRPr="00CF5FDA">
              <w:rPr>
                <w:rFonts w:ascii="Arial" w:eastAsia="Times New Roman" w:hAnsi="Arial" w:cs="Arial"/>
                <w:lang w:eastAsia="pl-PL"/>
              </w:rPr>
              <w:t>fluorooctowy</w:t>
            </w:r>
            <w:proofErr w:type="spellEnd"/>
            <w:r w:rsidRPr="00CF5FDA">
              <w:rPr>
                <w:rFonts w:ascii="Arial" w:eastAsia="Times New Roman" w:hAnsi="Arial" w:cs="Arial"/>
                <w:lang w:eastAsia="pl-PL"/>
              </w:rPr>
              <w:t xml:space="preserve"> do analiz HPLC, ≥99%, </w:t>
            </w:r>
            <w:proofErr w:type="spellStart"/>
            <w:r w:rsidRPr="00CF5FDA">
              <w:rPr>
                <w:rFonts w:ascii="Arial" w:eastAsia="Times New Roman" w:hAnsi="Arial" w:cs="Arial"/>
                <w:lang w:eastAsia="pl-PL"/>
              </w:rPr>
              <w:t>Chromasolv</w:t>
            </w:r>
            <w:proofErr w:type="spellEnd"/>
            <w:r w:rsidRPr="00CF5FDA">
              <w:rPr>
                <w:rFonts w:ascii="Arial" w:eastAsia="Times New Roman" w:hAnsi="Arial" w:cs="Arial"/>
                <w:lang w:eastAsia="pl-PL"/>
              </w:rPr>
              <w:t>®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302031-100ML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3E415D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49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 xml:space="preserve">Bovine </w:t>
            </w:r>
            <w:proofErr w:type="spellStart"/>
            <w:r w:rsidRPr="00CF5FDA">
              <w:rPr>
                <w:rFonts w:ascii="Arial" w:eastAsia="Times New Roman" w:hAnsi="Arial" w:cs="Arial"/>
                <w:lang w:val="en-US" w:eastAsia="pl-PL"/>
              </w:rPr>
              <w:t>Albumine</w:t>
            </w:r>
            <w:proofErr w:type="spellEnd"/>
            <w:r w:rsidRPr="00CF5FDA">
              <w:rPr>
                <w:rFonts w:ascii="Arial" w:eastAsia="Times New Roman" w:hAnsi="Arial" w:cs="Arial"/>
                <w:lang w:val="en-US" w:eastAsia="pl-PL"/>
              </w:rPr>
              <w:t xml:space="preserve"> Serum Fraction V, pH 7, &gt;98%, heat shock fraction, </w:t>
            </w:r>
            <w:proofErr w:type="spellStart"/>
            <w:r w:rsidRPr="00CF5FDA">
              <w:rPr>
                <w:rFonts w:ascii="Arial" w:eastAsia="Times New Roman" w:hAnsi="Arial" w:cs="Arial"/>
                <w:lang w:val="en-US" w:eastAsia="pl-PL"/>
              </w:rPr>
              <w:t>liophylized</w:t>
            </w:r>
            <w:proofErr w:type="spellEnd"/>
            <w:r w:rsidRPr="00CF5FDA">
              <w:rPr>
                <w:rFonts w:ascii="Arial" w:eastAsia="Times New Roman" w:hAnsi="Arial" w:cs="Arial"/>
                <w:lang w:val="en-US" w:eastAsia="pl-PL"/>
              </w:rPr>
              <w:t xml:space="preserve"> powder, suitable for cell culture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A9647-10G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</w:t>
            </w:r>
          </w:p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HEPES Buffer solution 1M in water suitable for cell culture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83264-100ML-F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 xml:space="preserve">Bacitracin from Bacillus </w:t>
            </w:r>
            <w:proofErr w:type="spellStart"/>
            <w:r w:rsidRPr="00CF5FDA">
              <w:rPr>
                <w:rFonts w:ascii="Arial" w:eastAsia="Times New Roman" w:hAnsi="Arial" w:cs="Arial"/>
                <w:lang w:val="en-US" w:eastAsia="pl-PL"/>
              </w:rPr>
              <w:t>Licheniformis</w:t>
            </w:r>
            <w:proofErr w:type="spellEnd"/>
            <w:r w:rsidRPr="00CF5FDA">
              <w:rPr>
                <w:rFonts w:ascii="Arial" w:eastAsia="Times New Roman" w:hAnsi="Arial" w:cs="Arial"/>
                <w:lang w:val="en-US" w:eastAsia="pl-PL"/>
              </w:rPr>
              <w:t>, &lt;5% water, &gt;60000 U/g, suitable for cell culture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11702-5G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CF5FDA">
              <w:rPr>
                <w:rFonts w:ascii="Arial" w:eastAsia="Times New Roman" w:hAnsi="Arial" w:cs="Arial"/>
                <w:lang w:val="en-US" w:eastAsia="pl-PL"/>
              </w:rPr>
              <w:t>1</w:t>
            </w:r>
          </w:p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7450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Zestaw do izolacji RNA (70 ekstrakcji)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CF5FDA">
              <w:rPr>
                <w:rFonts w:ascii="Arial" w:hAnsi="Arial" w:cs="Arial"/>
                <w:bCs/>
              </w:rPr>
              <w:t>RTN70 -1KT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103FBA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9E37C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 xml:space="preserve">Zestaw do trawienia </w:t>
            </w:r>
            <w:proofErr w:type="spellStart"/>
            <w:r w:rsidRPr="00CF5FDA">
              <w:rPr>
                <w:rFonts w:ascii="Arial" w:eastAsia="Times New Roman" w:hAnsi="Arial" w:cs="Arial"/>
                <w:lang w:eastAsia="pl-PL"/>
              </w:rPr>
              <w:t>DNAzą</w:t>
            </w:r>
            <w:proofErr w:type="spellEnd"/>
            <w:r w:rsidRPr="00CF5FDA">
              <w:rPr>
                <w:rFonts w:ascii="Arial" w:eastAsia="Times New Roman" w:hAnsi="Arial" w:cs="Arial"/>
                <w:lang w:eastAsia="pl-PL"/>
              </w:rPr>
              <w:t xml:space="preserve"> I na kolumnach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7C20C0" w:rsidRDefault="00C41066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7C20C0">
              <w:rPr>
                <w:rFonts w:ascii="Arial" w:eastAsia="Times New Roman" w:hAnsi="Arial" w:cs="Arial"/>
                <w:color w:val="FF0000"/>
                <w:lang w:eastAsia="pl-PL"/>
              </w:rPr>
              <w:t>DNASE70-1SET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1 szt.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CF5FDA" w:rsidRDefault="000E7C3F" w:rsidP="00817A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F5FD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7C3F" w:rsidRPr="00CF5FDA" w:rsidRDefault="000E7C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7C3F" w:rsidRPr="003E415D" w:rsidRDefault="000E7C3F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E7C3F" w:rsidRPr="003E415D" w:rsidTr="004A628A">
        <w:trPr>
          <w:gridBefore w:val="6"/>
          <w:wBefore w:w="10513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C3F" w:rsidRPr="003E415D" w:rsidRDefault="000E7C3F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0E7C3F" w:rsidRPr="003E415D" w:rsidRDefault="000E7C3F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7C3F" w:rsidRPr="003E415D" w:rsidRDefault="000E7C3F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0E7C3F" w:rsidRPr="003E415D" w:rsidRDefault="000E7C3F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281977" w:rsidRDefault="00281977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</w:t>
      </w:r>
      <w:r w:rsidR="007C69C9">
        <w:rPr>
          <w:rFonts w:ascii="Arial" w:hAnsi="Arial" w:cs="Arial"/>
        </w:rPr>
        <w:t xml:space="preserve"> upoważnionego</w:t>
      </w:r>
      <w:r w:rsidRPr="009C1304">
        <w:rPr>
          <w:rFonts w:ascii="Arial" w:hAnsi="Arial" w:cs="Arial"/>
        </w:rPr>
        <w:t xml:space="preserve"> przedstawiciela Wykonawcy</w:t>
      </w:r>
    </w:p>
    <w:sectPr w:rsidR="009C1304" w:rsidRPr="009C1304" w:rsidSect="006E3E61">
      <w:footerReference w:type="default" r:id="rId7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3856BE">
        <w:pPr>
          <w:pStyle w:val="Stopka"/>
          <w:jc w:val="right"/>
        </w:pPr>
        <w:r>
          <w:fldChar w:fldCharType="begin"/>
        </w:r>
        <w:r w:rsidR="006E3E61">
          <w:instrText>PAGE   \* MERGEFORMAT</w:instrText>
        </w:r>
        <w:r>
          <w:fldChar w:fldCharType="separate"/>
        </w:r>
        <w:r w:rsidR="00447C0A">
          <w:rPr>
            <w:noProof/>
          </w:rPr>
          <w:t>4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43"/>
    <w:rsid w:val="00011CB2"/>
    <w:rsid w:val="00033010"/>
    <w:rsid w:val="000378D2"/>
    <w:rsid w:val="000E7C3F"/>
    <w:rsid w:val="001E14AD"/>
    <w:rsid w:val="001E6B3A"/>
    <w:rsid w:val="00242FCE"/>
    <w:rsid w:val="00266A4A"/>
    <w:rsid w:val="00281977"/>
    <w:rsid w:val="00284370"/>
    <w:rsid w:val="002D7949"/>
    <w:rsid w:val="003474C5"/>
    <w:rsid w:val="003856BE"/>
    <w:rsid w:val="003D51BD"/>
    <w:rsid w:val="003E415D"/>
    <w:rsid w:val="004327AF"/>
    <w:rsid w:val="00447C0A"/>
    <w:rsid w:val="004A628A"/>
    <w:rsid w:val="005D2FDD"/>
    <w:rsid w:val="00611F77"/>
    <w:rsid w:val="006E3E61"/>
    <w:rsid w:val="006F5843"/>
    <w:rsid w:val="00701550"/>
    <w:rsid w:val="007810C2"/>
    <w:rsid w:val="007C20C0"/>
    <w:rsid w:val="007C69C9"/>
    <w:rsid w:val="008E4440"/>
    <w:rsid w:val="009400EA"/>
    <w:rsid w:val="009B06B0"/>
    <w:rsid w:val="009C1304"/>
    <w:rsid w:val="00A33E81"/>
    <w:rsid w:val="00A72EAD"/>
    <w:rsid w:val="00B43B78"/>
    <w:rsid w:val="00B82877"/>
    <w:rsid w:val="00BB1FFC"/>
    <w:rsid w:val="00BF1CB3"/>
    <w:rsid w:val="00C41066"/>
    <w:rsid w:val="00CE0ABD"/>
    <w:rsid w:val="00CF08E1"/>
    <w:rsid w:val="00CF5FDA"/>
    <w:rsid w:val="00D84E7E"/>
    <w:rsid w:val="00E7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9B6E831-E67A-45E1-988E-BCC12FE2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18534-551C-4BE6-BC98-05839D757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Gosia</cp:lastModifiedBy>
  <cp:revision>5</cp:revision>
  <dcterms:created xsi:type="dcterms:W3CDTF">2017-09-27T07:48:00Z</dcterms:created>
  <dcterms:modified xsi:type="dcterms:W3CDTF">2017-09-27T08:39:00Z</dcterms:modified>
</cp:coreProperties>
</file>