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0" w:rsidRPr="00340343" w:rsidRDefault="00D06B50" w:rsidP="00D06B50">
      <w:pPr>
        <w:ind w:left="4254" w:firstLine="709"/>
        <w:jc w:val="right"/>
        <w:rPr>
          <w:b/>
          <w:sz w:val="22"/>
          <w:szCs w:val="22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Pr="00947307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Załącznik nr 1</w:t>
      </w:r>
    </w:p>
    <w:p w:rsidR="00D06B50" w:rsidRPr="00265334" w:rsidRDefault="00D06B50" w:rsidP="00D06B50">
      <w:pPr>
        <w:rPr>
          <w:sz w:val="12"/>
          <w:szCs w:val="12"/>
        </w:rPr>
      </w:pPr>
      <w:bookmarkStart w:id="0" w:name="_GoBack"/>
      <w:bookmarkEnd w:id="0"/>
    </w:p>
    <w:p w:rsidR="009A7263" w:rsidRDefault="00D06B50" w:rsidP="009A7263">
      <w:pPr>
        <w:tabs>
          <w:tab w:val="left" w:pos="11766"/>
        </w:tabs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="009A7263">
        <w:rPr>
          <w:sz w:val="22"/>
          <w:szCs w:val="22"/>
        </w:rPr>
        <w:t>……………………..</w:t>
      </w:r>
    </w:p>
    <w:p w:rsidR="00D06B50" w:rsidRPr="004A7396" w:rsidRDefault="00D06B50" w:rsidP="009A7263">
      <w:pPr>
        <w:tabs>
          <w:tab w:val="left" w:pos="11766"/>
        </w:tabs>
        <w:rPr>
          <w:sz w:val="18"/>
          <w:szCs w:val="18"/>
        </w:rPr>
      </w:pPr>
      <w:r w:rsidRPr="00340343">
        <w:rPr>
          <w:sz w:val="22"/>
          <w:szCs w:val="22"/>
        </w:rPr>
        <w:t xml:space="preserve">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  <w:r w:rsidR="004A7396">
        <w:rPr>
          <w:sz w:val="22"/>
          <w:szCs w:val="22"/>
        </w:rPr>
        <w:tab/>
      </w:r>
      <w:r w:rsidRPr="00340343">
        <w:rPr>
          <w:sz w:val="22"/>
          <w:szCs w:val="22"/>
        </w:rPr>
        <w:t xml:space="preserve">                                                                  </w:t>
      </w:r>
    </w:p>
    <w:p w:rsidR="00D06B50" w:rsidRPr="00B87225" w:rsidRDefault="00D06B50" w:rsidP="00D06B50">
      <w:pPr>
        <w:jc w:val="center"/>
        <w:rPr>
          <w:b/>
        </w:rPr>
      </w:pPr>
      <w:r w:rsidRPr="00B87225">
        <w:rPr>
          <w:b/>
        </w:rPr>
        <w:t xml:space="preserve">FORMULARZ </w:t>
      </w:r>
      <w:r>
        <w:rPr>
          <w:b/>
        </w:rPr>
        <w:t>OFERTOWY</w:t>
      </w:r>
    </w:p>
    <w:p w:rsidR="00D06B50" w:rsidRPr="00340343" w:rsidRDefault="00D06B50" w:rsidP="00D06B50">
      <w:pPr>
        <w:jc w:val="center"/>
        <w:rPr>
          <w:b/>
          <w:bCs/>
          <w:i/>
          <w:sz w:val="22"/>
          <w:szCs w:val="22"/>
        </w:rPr>
      </w:pPr>
      <w:r w:rsidRPr="00340343">
        <w:rPr>
          <w:i/>
          <w:sz w:val="22"/>
          <w:szCs w:val="22"/>
        </w:rPr>
        <w:t xml:space="preserve">dot. </w:t>
      </w:r>
      <w:r w:rsidRPr="00340343">
        <w:rPr>
          <w:b/>
          <w:bCs/>
          <w:i/>
          <w:sz w:val="22"/>
          <w:szCs w:val="22"/>
        </w:rPr>
        <w:t xml:space="preserve">dostawy </w:t>
      </w:r>
      <w:r w:rsidR="000D21F7" w:rsidRPr="000D21F7">
        <w:rPr>
          <w:b/>
          <w:bCs/>
          <w:i/>
          <w:sz w:val="22"/>
          <w:szCs w:val="22"/>
        </w:rPr>
        <w:t>sondy mikrostrukturalnej</w:t>
      </w:r>
    </w:p>
    <w:p w:rsidR="00D06B50" w:rsidRPr="00265334" w:rsidRDefault="00D06B50" w:rsidP="00D06B50">
      <w:pPr>
        <w:ind w:left="-360"/>
        <w:jc w:val="center"/>
        <w:rPr>
          <w:sz w:val="12"/>
          <w:szCs w:val="12"/>
        </w:rPr>
      </w:pPr>
    </w:p>
    <w:p w:rsidR="00D06B50" w:rsidRDefault="00D06B50" w:rsidP="00085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ogłoszeniu o udzielanym zamówieniu z dziedzin</w:t>
      </w:r>
      <w:r w:rsidR="000D21F7">
        <w:rPr>
          <w:sz w:val="22"/>
          <w:szCs w:val="22"/>
        </w:rPr>
        <w:t>y nauki (postępowanie nr IO/ZN/9</w:t>
      </w:r>
      <w:r>
        <w:rPr>
          <w:sz w:val="22"/>
          <w:szCs w:val="22"/>
        </w:rPr>
        <w:t>/2015)</w:t>
      </w:r>
      <w:r w:rsidR="00085F85">
        <w:rPr>
          <w:sz w:val="22"/>
          <w:szCs w:val="22"/>
        </w:rPr>
        <w:t xml:space="preserve"> ofertę skład</w:t>
      </w:r>
      <w:r w:rsidR="000767FA">
        <w:rPr>
          <w:sz w:val="22"/>
          <w:szCs w:val="22"/>
        </w:rPr>
        <w:t>a</w:t>
      </w:r>
      <w:r w:rsidR="00085F85">
        <w:rPr>
          <w:sz w:val="22"/>
          <w:szCs w:val="22"/>
        </w:rPr>
        <w:t>:</w:t>
      </w:r>
      <w:r w:rsidR="00F47119">
        <w:rPr>
          <w:sz w:val="22"/>
          <w:szCs w:val="22"/>
        </w:rPr>
        <w:t xml:space="preserve"> ……..</w:t>
      </w:r>
      <w:r w:rsidR="00085F85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……………………….…………………………………………</w:t>
      </w:r>
    </w:p>
    <w:p w:rsidR="00D06B50" w:rsidRPr="00071BDF" w:rsidRDefault="00D06B50" w:rsidP="00D06B50">
      <w:pPr>
        <w:jc w:val="center"/>
        <w:rPr>
          <w:i/>
          <w:sz w:val="22"/>
          <w:szCs w:val="22"/>
        </w:rPr>
      </w:pPr>
      <w:r w:rsidRPr="00071BDF">
        <w:rPr>
          <w:i/>
          <w:sz w:val="22"/>
          <w:szCs w:val="22"/>
        </w:rPr>
        <w:t>(nazwa i adres Wykonawcy)</w:t>
      </w:r>
    </w:p>
    <w:p w:rsidR="00D06B50" w:rsidRPr="00265334" w:rsidRDefault="00D06B50" w:rsidP="00D06B50">
      <w:pPr>
        <w:rPr>
          <w:sz w:val="12"/>
          <w:szCs w:val="12"/>
        </w:rPr>
      </w:pPr>
    </w:p>
    <w:p w:rsidR="00D06B50" w:rsidRPr="0090702B" w:rsidRDefault="00D06B50" w:rsidP="00D06B50">
      <w:pPr>
        <w:pStyle w:val="Akapitzlist"/>
        <w:numPr>
          <w:ilvl w:val="0"/>
          <w:numId w:val="27"/>
        </w:numPr>
        <w:ind w:left="426"/>
        <w:contextualSpacing/>
        <w:rPr>
          <w:sz w:val="22"/>
          <w:szCs w:val="22"/>
        </w:rPr>
      </w:pPr>
      <w:r w:rsidRPr="0090702B">
        <w:rPr>
          <w:sz w:val="22"/>
          <w:szCs w:val="22"/>
        </w:rPr>
        <w:t>Oferujemy realizację niniejszego zamówienia za :</w:t>
      </w:r>
    </w:p>
    <w:p w:rsidR="00D06B50" w:rsidRPr="004A7396" w:rsidRDefault="00D06B50" w:rsidP="00D06B50">
      <w:pPr>
        <w:rPr>
          <w:sz w:val="18"/>
          <w:szCs w:val="18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2408"/>
        <w:gridCol w:w="1842"/>
        <w:gridCol w:w="2555"/>
        <w:gridCol w:w="1134"/>
        <w:gridCol w:w="709"/>
        <w:gridCol w:w="963"/>
        <w:gridCol w:w="1330"/>
        <w:gridCol w:w="1393"/>
        <w:gridCol w:w="1275"/>
        <w:gridCol w:w="1276"/>
      </w:tblGrid>
      <w:tr w:rsidR="00085F85" w:rsidRPr="00CD0EA1" w:rsidTr="000D21F7">
        <w:trPr>
          <w:trHeight w:val="68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CD0EA1">
            <w:pPr>
              <w:snapToGrid w:val="0"/>
              <w:rPr>
                <w:b/>
                <w:sz w:val="18"/>
                <w:szCs w:val="18"/>
              </w:rPr>
            </w:pPr>
          </w:p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9A7263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Urządzeni</w:t>
            </w:r>
            <w:r w:rsidR="009A7263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Nazwa oferowanego urządzenia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85" w:rsidRPr="00085F85" w:rsidRDefault="00085F85" w:rsidP="009A7263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 xml:space="preserve">wybór będzie prowadził do powstania u Zamawiającego obowiązku podatkowego 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 w:rsidR="009A7263"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85" w:rsidRPr="00085F85" w:rsidRDefault="00085F85" w:rsidP="00085F85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Waluta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CD0EA1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Wartość netto za 1 szt.</w:t>
            </w:r>
            <w:r w:rsidR="009A7263">
              <w:rPr>
                <w:rStyle w:val="Odwoanieprzypisudolnego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F85" w:rsidRPr="00085F85" w:rsidRDefault="00085F85" w:rsidP="00CD0EA1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Cena jednostkowa brutto za 1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Wartość</w:t>
            </w:r>
          </w:p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netto</w:t>
            </w:r>
          </w:p>
          <w:p w:rsidR="00085F85" w:rsidRPr="000D21F7" w:rsidRDefault="00085F85" w:rsidP="000D21F7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085F85">
              <w:rPr>
                <w:b/>
                <w:sz w:val="18"/>
                <w:szCs w:val="18"/>
              </w:rPr>
              <w:t>za całą ilość</w:t>
            </w:r>
            <w:r w:rsidR="000D21F7">
              <w:rPr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Wartość</w:t>
            </w:r>
          </w:p>
          <w:p w:rsidR="00085F85" w:rsidRPr="00085F85" w:rsidRDefault="00085F85" w:rsidP="00B168C0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 xml:space="preserve">brutto </w:t>
            </w:r>
          </w:p>
          <w:p w:rsidR="00085F85" w:rsidRPr="00085F85" w:rsidRDefault="00085F85" w:rsidP="000D21F7">
            <w:pPr>
              <w:jc w:val="center"/>
              <w:rPr>
                <w:b/>
                <w:sz w:val="18"/>
                <w:szCs w:val="18"/>
              </w:rPr>
            </w:pPr>
            <w:r w:rsidRPr="00085F85">
              <w:rPr>
                <w:b/>
                <w:sz w:val="18"/>
                <w:szCs w:val="18"/>
              </w:rPr>
              <w:t>za całą ilość</w:t>
            </w:r>
          </w:p>
        </w:tc>
      </w:tr>
      <w:tr w:rsidR="00085F85" w:rsidRPr="00CD0EA1" w:rsidTr="000D21F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85F85" w:rsidP="00B168C0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85F85" w:rsidP="00B168C0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5</w:t>
            </w:r>
            <w:r w:rsidR="00085F85" w:rsidRPr="00CD0EA1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6</w:t>
            </w:r>
            <w:r w:rsidR="00085F85" w:rsidRPr="00CD0EA1">
              <w:t>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7.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8</w:t>
            </w:r>
            <w:r w:rsidR="00085F85" w:rsidRPr="00CD0EA1"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9</w:t>
            </w:r>
            <w:r w:rsidR="00085F85" w:rsidRPr="00CD0EA1"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10</w:t>
            </w:r>
            <w:r w:rsidR="00085F85" w:rsidRPr="00CD0EA1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D21F7" w:rsidP="00B168C0">
            <w:pPr>
              <w:snapToGrid w:val="0"/>
              <w:jc w:val="center"/>
            </w:pPr>
            <w:r>
              <w:t>11</w:t>
            </w:r>
            <w:r w:rsidR="00085F85" w:rsidRPr="00CD0EA1">
              <w:t>.</w:t>
            </w:r>
          </w:p>
        </w:tc>
      </w:tr>
      <w:tr w:rsidR="00326FBB" w:rsidRPr="00CD0EA1" w:rsidTr="00326FBB">
        <w:trPr>
          <w:trHeight w:val="467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</w:pPr>
            <w:r>
              <w:t>Sonda mikrostrukturalna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326FBB" w:rsidRPr="00CD0EA1" w:rsidTr="00326FBB">
        <w:trPr>
          <w:trHeight w:val="54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0D21F7" w:rsidRDefault="00326FBB" w:rsidP="00326FBB">
            <w:pPr>
              <w:snapToGrid w:val="0"/>
            </w:pPr>
            <w:r w:rsidRPr="000D21F7">
              <w:rPr>
                <w:bCs/>
              </w:rPr>
              <w:t>Czujniki prędkości przepływu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D054A4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326FBB" w:rsidRPr="00CD0EA1" w:rsidTr="00326FBB">
        <w:trPr>
          <w:trHeight w:val="567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3.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0D21F7" w:rsidRDefault="00326FBB" w:rsidP="00326FBB">
            <w:pPr>
              <w:snapToGrid w:val="0"/>
              <w:rPr>
                <w:bCs/>
              </w:rPr>
            </w:pPr>
            <w:r>
              <w:rPr>
                <w:bCs/>
              </w:rPr>
              <w:t>C</w:t>
            </w:r>
            <w:r w:rsidRPr="000D21F7">
              <w:rPr>
                <w:bCs/>
              </w:rPr>
              <w:t>zujnik micro-temperaturowy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312FF8"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D054A4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snapToGrid w:val="0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326FBB" w:rsidRPr="00CD0EA1" w:rsidTr="00326FBB">
        <w:trPr>
          <w:trHeight w:val="561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snapToGrid w:val="0"/>
              <w:jc w:val="center"/>
            </w:pPr>
            <w:r>
              <w:t>4.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0D21F7" w:rsidRDefault="00326FBB" w:rsidP="00326FBB">
            <w:pPr>
              <w:snapToGrid w:val="0"/>
              <w:rPr>
                <w:bCs/>
              </w:rPr>
            </w:pPr>
            <w:r>
              <w:rPr>
                <w:bCs/>
              </w:rPr>
              <w:t>C</w:t>
            </w:r>
            <w:r w:rsidRPr="000D21F7">
              <w:rPr>
                <w:bCs/>
              </w:rPr>
              <w:t>zujnik micro-elektroprzewodności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312FF8"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D054A4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snapToGrid w:val="0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326FBB" w:rsidRPr="00CD0EA1" w:rsidTr="00326FBB">
        <w:trPr>
          <w:trHeight w:val="413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snapToGrid w:val="0"/>
              <w:jc w:val="center"/>
            </w:pPr>
            <w:r>
              <w:t>5.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0D21F7" w:rsidRDefault="00326FBB" w:rsidP="00326FBB">
            <w:pPr>
              <w:snapToGrid w:val="0"/>
              <w:rPr>
                <w:bCs/>
              </w:rPr>
            </w:pPr>
            <w:r w:rsidRPr="000D21F7">
              <w:rPr>
                <w:bCs/>
              </w:rPr>
              <w:t>Dodatkowe czujniki CT</w:t>
            </w:r>
            <w:r w:rsidR="002432CA">
              <w:rPr>
                <w:bCs/>
              </w:rPr>
              <w:t xml:space="preserve"> z montażem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312FF8"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D054A4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snapToGrid w:val="0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265334" w:rsidRPr="00CD0EA1" w:rsidTr="00326FBB">
        <w:trPr>
          <w:trHeight w:val="413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5334" w:rsidRPr="00265334" w:rsidRDefault="00265334" w:rsidP="00326FBB">
            <w:pPr>
              <w:snapToGrid w:val="0"/>
              <w:jc w:val="center"/>
              <w:rPr>
                <w:color w:val="FF0000"/>
              </w:rPr>
            </w:pPr>
            <w:r w:rsidRPr="00265334">
              <w:rPr>
                <w:color w:val="FF0000"/>
              </w:rPr>
              <w:t>6.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5334" w:rsidRPr="00265334" w:rsidRDefault="00265334" w:rsidP="00326FBB">
            <w:pPr>
              <w:snapToGrid w:val="0"/>
              <w:rPr>
                <w:bCs/>
                <w:color w:val="FF0000"/>
              </w:rPr>
            </w:pPr>
            <w:r w:rsidRPr="00265334">
              <w:rPr>
                <w:bCs/>
                <w:color w:val="FF0000"/>
              </w:rPr>
              <w:t>Lina nośna</w:t>
            </w:r>
            <w:r w:rsidRPr="00265334">
              <w:rPr>
                <w:bCs/>
                <w:color w:val="FF0000"/>
              </w:rPr>
              <w:t xml:space="preserve"> min. 1000 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34" w:rsidRPr="00265334" w:rsidRDefault="00265334" w:rsidP="00326FB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34" w:rsidRPr="00265334" w:rsidRDefault="00265334" w:rsidP="00326FBB">
            <w:pPr>
              <w:jc w:val="center"/>
              <w:rPr>
                <w:color w:val="FF0000"/>
              </w:rPr>
            </w:pPr>
            <w:r w:rsidRPr="00265334">
              <w:rPr>
                <w:color w:val="FF0000"/>
              </w:rPr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5334" w:rsidRPr="00265334" w:rsidRDefault="00265334" w:rsidP="00326FBB">
            <w:pPr>
              <w:jc w:val="center"/>
              <w:rPr>
                <w:color w:val="FF0000"/>
              </w:rPr>
            </w:pPr>
            <w:r w:rsidRPr="00265334">
              <w:rPr>
                <w:color w:val="FF0000"/>
              </w:rPr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5334" w:rsidRPr="00265334" w:rsidRDefault="00265334" w:rsidP="00326FBB">
            <w:pPr>
              <w:snapToGrid w:val="0"/>
              <w:jc w:val="center"/>
              <w:rPr>
                <w:color w:val="FF0000"/>
              </w:rPr>
            </w:pPr>
            <w:r w:rsidRPr="00265334">
              <w:rPr>
                <w:color w:val="FF000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34" w:rsidRPr="00CD0EA1" w:rsidRDefault="00265334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265334" w:rsidRPr="00CD0EA1" w:rsidRDefault="00265334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265334" w:rsidRPr="00CD0EA1" w:rsidRDefault="00265334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34" w:rsidRPr="00CD0EA1" w:rsidRDefault="00265334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34" w:rsidRPr="00CD0EA1" w:rsidRDefault="00265334" w:rsidP="00326FBB">
            <w:pPr>
              <w:snapToGrid w:val="0"/>
            </w:pPr>
          </w:p>
        </w:tc>
      </w:tr>
      <w:tr w:rsidR="00326FBB" w:rsidRPr="00CD0EA1" w:rsidTr="00326FBB">
        <w:trPr>
          <w:trHeight w:val="406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265334" w:rsidP="00326FBB">
            <w:pPr>
              <w:snapToGrid w:val="0"/>
              <w:jc w:val="center"/>
            </w:pPr>
            <w:r>
              <w:t>7</w:t>
            </w:r>
            <w:r w:rsidR="00326FBB" w:rsidRPr="00CD0EA1">
              <w:t>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</w:pPr>
            <w:r w:rsidRPr="00CD0EA1">
              <w:t>Koszty dostawy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  <w:jc w:val="center"/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Default="00326FBB" w:rsidP="00326FBB">
            <w:pPr>
              <w:jc w:val="center"/>
            </w:pPr>
            <w:r w:rsidRPr="00D054A4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6FBB" w:rsidRPr="00CD0EA1" w:rsidRDefault="00326FBB" w:rsidP="00326FBB">
            <w:pPr>
              <w:snapToGrid w:val="0"/>
              <w:jc w:val="center"/>
            </w:pPr>
            <w:r w:rsidRPr="00CD0EA1"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BB" w:rsidRPr="00CD0EA1" w:rsidRDefault="00326FBB" w:rsidP="00326FBB">
            <w:pPr>
              <w:snapToGrid w:val="0"/>
            </w:pPr>
          </w:p>
        </w:tc>
      </w:tr>
      <w:tr w:rsidR="00085F85" w:rsidRPr="00326FBB" w:rsidTr="000D21F7">
        <w:trPr>
          <w:trHeight w:val="541"/>
          <w:jc w:val="center"/>
        </w:trPr>
        <w:tc>
          <w:tcPr>
            <w:tcW w:w="12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5F85" w:rsidRPr="00265334" w:rsidRDefault="000D21F7" w:rsidP="00B168C0">
            <w:pPr>
              <w:snapToGrid w:val="0"/>
              <w:jc w:val="right"/>
              <w:rPr>
                <w:vertAlign w:val="superscript"/>
              </w:rPr>
            </w:pPr>
            <w:r>
              <w:rPr>
                <w:b/>
                <w:bCs/>
              </w:rPr>
              <w:t>WARTOŚĆ OFERTY NETTO</w:t>
            </w:r>
            <w:r w:rsidRPr="00265334">
              <w:rPr>
                <w:b/>
                <w:bCs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F85" w:rsidRPr="00265334" w:rsidRDefault="00085F85" w:rsidP="00B168C0">
            <w:pPr>
              <w:snapToGrid w:val="0"/>
            </w:pPr>
          </w:p>
        </w:tc>
      </w:tr>
      <w:tr w:rsidR="00085F85" w:rsidRPr="00CD0EA1" w:rsidTr="000D21F7">
        <w:trPr>
          <w:trHeight w:val="541"/>
          <w:jc w:val="center"/>
        </w:trPr>
        <w:tc>
          <w:tcPr>
            <w:tcW w:w="12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5F85" w:rsidRPr="00CD0EA1" w:rsidRDefault="00085F85" w:rsidP="00CD0EA1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 xml:space="preserve">CENA OFERTY </w:t>
            </w:r>
          </w:p>
          <w:p w:rsidR="00085F85" w:rsidRPr="00CD0EA1" w:rsidRDefault="00085F85" w:rsidP="00CD0EA1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>ŁĄCZNIE WRAZ PODATKIEM VAT 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F85" w:rsidRPr="00CD0EA1" w:rsidRDefault="00085F85" w:rsidP="00B168C0">
            <w:pPr>
              <w:snapToGrid w:val="0"/>
            </w:pPr>
          </w:p>
        </w:tc>
      </w:tr>
    </w:tbl>
    <w:p w:rsidR="000D21F7" w:rsidRDefault="000D21F7" w:rsidP="00D06B50">
      <w:pPr>
        <w:ind w:left="426"/>
        <w:rPr>
          <w:b/>
        </w:rPr>
        <w:sectPr w:rsidR="000D21F7" w:rsidSect="009A7263">
          <w:footerReference w:type="default" r:id="rId8"/>
          <w:headerReference w:type="first" r:id="rId9"/>
          <w:type w:val="continuous"/>
          <w:pgSz w:w="16838" w:h="11906" w:orient="landscape" w:code="9"/>
          <w:pgMar w:top="567" w:right="851" w:bottom="1134" w:left="851" w:header="0" w:footer="355" w:gutter="0"/>
          <w:cols w:space="708"/>
          <w:docGrid w:linePitch="272"/>
        </w:sectPr>
      </w:pPr>
    </w:p>
    <w:p w:rsidR="00D06B50" w:rsidRPr="00322698" w:rsidRDefault="00D06B50" w:rsidP="00D06B50">
      <w:pPr>
        <w:ind w:left="426"/>
        <w:jc w:val="both"/>
        <w:rPr>
          <w:i/>
          <w:u w:val="single"/>
        </w:rPr>
      </w:pPr>
      <w:r w:rsidRPr="00322698">
        <w:rPr>
          <w:i/>
          <w:u w:val="single"/>
        </w:rPr>
        <w:lastRenderedPageBreak/>
        <w:t>UWAGA:</w:t>
      </w:r>
    </w:p>
    <w:p w:rsidR="00D06B50" w:rsidRPr="0043556B" w:rsidRDefault="00D06B50" w:rsidP="00D06B50">
      <w:pPr>
        <w:ind w:left="426"/>
        <w:jc w:val="both"/>
        <w:rPr>
          <w:i/>
        </w:rPr>
      </w:pPr>
      <w:r w:rsidRPr="0043556B">
        <w:rPr>
          <w:i/>
        </w:rPr>
        <w:t>Cena (wartość netto) podana w ofercie winna zawierać wszystkie koszty związane z realizac</w:t>
      </w:r>
      <w:r>
        <w:rPr>
          <w:i/>
        </w:rPr>
        <w:t xml:space="preserve">ją zamówienia, </w:t>
      </w:r>
      <w:r w:rsidR="004E4D04" w:rsidRPr="004E4D04">
        <w:rPr>
          <w:i/>
        </w:rPr>
        <w:t xml:space="preserve">w tym koszt przedmiotu zamówienia, koszty zapakowania i transportu do siedziby Zamawiającego oraz ubezpieczenia podczas dostawy do miejsca </w:t>
      </w:r>
      <w:r w:rsidR="004E4D04" w:rsidRPr="00873B6A">
        <w:rPr>
          <w:i/>
        </w:rPr>
        <w:t>przeznaczenia, jak również  koszty gwarancji i serwisu gwarancyjnego</w:t>
      </w:r>
      <w:r w:rsidR="00873B6A" w:rsidRPr="00873B6A">
        <w:rPr>
          <w:i/>
        </w:rPr>
        <w:t xml:space="preserve"> (jeśli dotyczy)</w:t>
      </w:r>
      <w:r w:rsidRPr="00873B6A">
        <w:rPr>
          <w:i/>
        </w:rPr>
        <w:t>.</w:t>
      </w:r>
    </w:p>
    <w:p w:rsidR="00D06B50" w:rsidRDefault="00D06B50" w:rsidP="00D06B50">
      <w:pPr>
        <w:rPr>
          <w:sz w:val="22"/>
          <w:szCs w:val="22"/>
        </w:rPr>
      </w:pPr>
    </w:p>
    <w:p w:rsidR="00E90987" w:rsidRPr="00E90987" w:rsidRDefault="00E90987" w:rsidP="000D21F7">
      <w:pPr>
        <w:pStyle w:val="Akapitzlist"/>
        <w:rPr>
          <w:sz w:val="22"/>
          <w:szCs w:val="22"/>
        </w:rPr>
      </w:pPr>
    </w:p>
    <w:p w:rsidR="00D06B50" w:rsidRPr="00A87956" w:rsidRDefault="00D06B50" w:rsidP="00915DFC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18"/>
          <w:szCs w:val="18"/>
        </w:rPr>
      </w:pPr>
      <w:r w:rsidRPr="00A87956">
        <w:rPr>
          <w:sz w:val="22"/>
          <w:szCs w:val="22"/>
        </w:rPr>
        <w:t xml:space="preserve">Oferujemy dostawę do </w:t>
      </w:r>
      <w:r w:rsidRPr="00A87956">
        <w:rPr>
          <w:b/>
          <w:sz w:val="22"/>
          <w:szCs w:val="22"/>
        </w:rPr>
        <w:t xml:space="preserve">dnia </w:t>
      </w:r>
      <w:r w:rsidR="00A87956" w:rsidRPr="00A87956">
        <w:rPr>
          <w:b/>
          <w:sz w:val="22"/>
          <w:szCs w:val="22"/>
        </w:rPr>
        <w:t>31 grudnia 2015r</w:t>
      </w:r>
      <w:r w:rsidRPr="00A87956">
        <w:rPr>
          <w:b/>
          <w:sz w:val="22"/>
          <w:szCs w:val="22"/>
        </w:rPr>
        <w:t>.</w:t>
      </w:r>
      <w:r w:rsidR="00A87956" w:rsidRPr="00A87956">
        <w:rPr>
          <w:b/>
          <w:sz w:val="22"/>
          <w:szCs w:val="22"/>
        </w:rPr>
        <w:t xml:space="preserve"> do</w:t>
      </w:r>
      <w:r w:rsidRPr="00A87956">
        <w:rPr>
          <w:b/>
          <w:sz w:val="22"/>
          <w:szCs w:val="22"/>
        </w:rPr>
        <w:t xml:space="preserve"> </w:t>
      </w:r>
      <w:r w:rsidR="00A87956" w:rsidRPr="00A87956">
        <w:rPr>
          <w:b/>
          <w:sz w:val="22"/>
          <w:szCs w:val="22"/>
        </w:rPr>
        <w:t>siedziby</w:t>
      </w:r>
      <w:r w:rsidR="00A87956">
        <w:rPr>
          <w:b/>
          <w:sz w:val="22"/>
          <w:szCs w:val="22"/>
        </w:rPr>
        <w:t xml:space="preserve"> Zamawiającego</w:t>
      </w:r>
      <w:r w:rsidR="00A87956" w:rsidRPr="00A87956">
        <w:rPr>
          <w:b/>
          <w:sz w:val="22"/>
          <w:szCs w:val="22"/>
        </w:rPr>
        <w:t xml:space="preserve"> </w:t>
      </w:r>
      <w:r w:rsidR="00A87956" w:rsidRPr="00A87956">
        <w:rPr>
          <w:sz w:val="22"/>
          <w:szCs w:val="22"/>
        </w:rPr>
        <w:t>(ul. Powstańców Warszawy 55, 81-712 Sopot, Polska)</w:t>
      </w:r>
      <w:r w:rsidRPr="00A87956">
        <w:rPr>
          <w:sz w:val="22"/>
          <w:szCs w:val="22"/>
        </w:rPr>
        <w:t xml:space="preserve">. </w:t>
      </w:r>
    </w:p>
    <w:p w:rsidR="00A87956" w:rsidRPr="00A87956" w:rsidRDefault="00A87956" w:rsidP="00A87956">
      <w:pPr>
        <w:pStyle w:val="Akapitzlist"/>
        <w:ind w:left="426"/>
        <w:contextualSpacing/>
        <w:jc w:val="both"/>
        <w:rPr>
          <w:sz w:val="18"/>
          <w:szCs w:val="18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B16B0E">
        <w:rPr>
          <w:sz w:val="22"/>
          <w:szCs w:val="22"/>
        </w:rPr>
        <w:t>Oświadczamy, że uważamy się za związanych niniejszą ofertą na czas 30 dni od upływu terminu składania ofert.</w:t>
      </w:r>
    </w:p>
    <w:p w:rsidR="00010DF7" w:rsidRPr="00010DF7" w:rsidRDefault="00010DF7" w:rsidP="00010DF7">
      <w:pPr>
        <w:pStyle w:val="Akapitzlist"/>
        <w:rPr>
          <w:sz w:val="22"/>
          <w:szCs w:val="22"/>
        </w:rPr>
      </w:pPr>
    </w:p>
    <w:p w:rsidR="00010DF7" w:rsidRDefault="00010DF7" w:rsidP="00010DF7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Wykonawca spełnia wszystkie warunki określone w Ogłoszeniu o udzielanym zamówieniu z dziedziny nauki, a oferowany przedmiot zamówienia spełniać będzie wymagania  Zamawiającego. </w:t>
      </w:r>
    </w:p>
    <w:p w:rsidR="00D06B50" w:rsidRPr="004A7396" w:rsidRDefault="004A7396" w:rsidP="004A7396">
      <w:pPr>
        <w:pStyle w:val="Akapitzlist"/>
        <w:tabs>
          <w:tab w:val="left" w:pos="3945"/>
        </w:tabs>
        <w:ind w:left="426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90702B">
        <w:rPr>
          <w:sz w:val="22"/>
          <w:szCs w:val="22"/>
        </w:rPr>
        <w:t>Akceptujemy warunki umowy, zgodnie ze w</w:t>
      </w:r>
      <w:r w:rsidR="00A87956">
        <w:rPr>
          <w:sz w:val="22"/>
          <w:szCs w:val="22"/>
        </w:rPr>
        <w:t>zorem stanowiącym załącznik nr 3</w:t>
      </w:r>
      <w:r w:rsidRPr="0090702B">
        <w:rPr>
          <w:sz w:val="22"/>
          <w:szCs w:val="22"/>
        </w:rPr>
        <w:t xml:space="preserve"> do </w:t>
      </w:r>
      <w:r>
        <w:rPr>
          <w:sz w:val="22"/>
          <w:szCs w:val="22"/>
        </w:rPr>
        <w:t>Ogłoszenia o udzielanym zamówieniu</w:t>
      </w:r>
      <w:r w:rsidRPr="0090702B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D06B50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:rsidR="00D06B50" w:rsidRPr="00C32AA2" w:rsidRDefault="00D06B50" w:rsidP="00D94F8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 przypadku wyboru naszej oferty do realizacji w/w zamówienia publicznego umowa ze strony Wykonawcy będzie podpisana przez:  </w:t>
      </w:r>
      <w:r>
        <w:rPr>
          <w:sz w:val="22"/>
          <w:szCs w:val="22"/>
        </w:rPr>
        <w:t>….………………………………………………….……</w:t>
      </w:r>
      <w:r w:rsidR="00D94F80">
        <w:rPr>
          <w:sz w:val="22"/>
          <w:szCs w:val="22"/>
        </w:rPr>
        <w:t>………….</w:t>
      </w:r>
    </w:p>
    <w:p w:rsidR="00D06B50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C32AA2">
        <w:rPr>
          <w:i/>
        </w:rPr>
        <w:t>(podać imiona i nazwiska oraz stanowiska)</w:t>
      </w:r>
    </w:p>
    <w:p w:rsidR="00D06B50" w:rsidRPr="004A7396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D06B50" w:rsidRPr="00B1221D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B1221D">
        <w:rPr>
          <w:sz w:val="22"/>
          <w:szCs w:val="22"/>
          <w:lang w:val="de-DE"/>
        </w:rPr>
        <w:t>Internet : http:// ..........................., E-mail ...................@...................,  Tel:........................., Fax: ..</w:t>
      </w:r>
      <w:r w:rsidR="00D94F80" w:rsidRPr="00B1221D">
        <w:rPr>
          <w:sz w:val="22"/>
          <w:szCs w:val="22"/>
          <w:lang w:val="de-DE"/>
        </w:rPr>
        <w:t>..............</w:t>
      </w:r>
    </w:p>
    <w:p w:rsidR="00D06B50" w:rsidRPr="00C32AA2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C32AA2">
        <w:rPr>
          <w:sz w:val="22"/>
          <w:szCs w:val="22"/>
        </w:rPr>
        <w:t>mię i nazwisko osoby upoważnionej do kontaktów: ....................................................</w:t>
      </w:r>
      <w:r>
        <w:rPr>
          <w:sz w:val="22"/>
          <w:szCs w:val="22"/>
        </w:rPr>
        <w:t>.................</w:t>
      </w:r>
      <w:r w:rsidR="00D94F80">
        <w:rPr>
          <w:sz w:val="22"/>
          <w:szCs w:val="22"/>
        </w:rPr>
        <w:t>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085F85" w:rsidRDefault="00D06B50" w:rsidP="00D06B50">
      <w:pPr>
        <w:rPr>
          <w:sz w:val="22"/>
          <w:szCs w:val="22"/>
        </w:rPr>
        <w:sectPr w:rsidR="00085F85" w:rsidSect="000D21F7">
          <w:pgSz w:w="11906" w:h="16838" w:code="9"/>
          <w:pgMar w:top="851" w:right="1134" w:bottom="851" w:left="567" w:header="0" w:footer="355" w:gutter="0"/>
          <w:cols w:space="708"/>
          <w:docGrid w:linePitch="272"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</w:p>
    <w:p w:rsidR="00D06B50" w:rsidRPr="00836FAA" w:rsidRDefault="00D06B50" w:rsidP="00D06B50">
      <w:pPr>
        <w:jc w:val="right"/>
        <w:rPr>
          <w:b/>
          <w:bCs/>
          <w:sz w:val="22"/>
          <w:szCs w:val="22"/>
        </w:rPr>
      </w:pPr>
      <w:r w:rsidRPr="00836FAA">
        <w:rPr>
          <w:b/>
          <w:bCs/>
          <w:sz w:val="22"/>
          <w:szCs w:val="22"/>
        </w:rPr>
        <w:lastRenderedPageBreak/>
        <w:t xml:space="preserve">Załącznik nr </w:t>
      </w:r>
      <w:r w:rsidR="00B1221D">
        <w:rPr>
          <w:b/>
          <w:bCs/>
          <w:sz w:val="22"/>
          <w:szCs w:val="22"/>
        </w:rPr>
        <w:t>2</w:t>
      </w:r>
    </w:p>
    <w:p w:rsidR="00D06B50" w:rsidRDefault="00D06B50" w:rsidP="00D06B50">
      <w:pPr>
        <w:rPr>
          <w:sz w:val="22"/>
          <w:szCs w:val="22"/>
        </w:rPr>
      </w:pPr>
    </w:p>
    <w:p w:rsidR="00D06B50" w:rsidRPr="0073048B" w:rsidRDefault="00D06B50" w:rsidP="00D06B50">
      <w:pPr>
        <w:rPr>
          <w:sz w:val="22"/>
          <w:szCs w:val="22"/>
        </w:rPr>
      </w:pPr>
    </w:p>
    <w:p w:rsidR="004A7396" w:rsidRPr="00340343" w:rsidRDefault="004A7396" w:rsidP="004A7396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4A7396" w:rsidRPr="00840946" w:rsidRDefault="004A7396" w:rsidP="004A7396">
      <w:pPr>
        <w:rPr>
          <w:b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</w:p>
    <w:p w:rsidR="00D06B50" w:rsidRPr="002275F7" w:rsidRDefault="00D06B50" w:rsidP="00D06B50">
      <w:pPr>
        <w:ind w:left="1416"/>
        <w:jc w:val="right"/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275F7">
        <w:rPr>
          <w:b/>
          <w:sz w:val="22"/>
          <w:szCs w:val="22"/>
        </w:rPr>
        <w:t>OŚWIADCZENIE  O  SPEŁNIANIU  WARUNKÓW  UDZIAŁU  W  POSTĘPOWANIU</w:t>
      </w: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31"/>
        <w:rPr>
          <w:sz w:val="22"/>
          <w:szCs w:val="22"/>
        </w:rPr>
      </w:pPr>
      <w:r w:rsidRPr="00B16B0E">
        <w:rPr>
          <w:rFonts w:eastAsia="TimesNewRomanPSMT"/>
          <w:sz w:val="22"/>
          <w:szCs w:val="22"/>
        </w:rPr>
        <w:t xml:space="preserve">Przystępując do udziału w postępowaniu o udzielenie zamówienia publicznego </w:t>
      </w:r>
      <w:r w:rsidRPr="00E92DA8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B1221D" w:rsidRPr="00B1221D">
        <w:rPr>
          <w:b/>
          <w:sz w:val="22"/>
          <w:szCs w:val="22"/>
        </w:rPr>
        <w:t xml:space="preserve">sondy mikrostrukturalnej </w:t>
      </w:r>
      <w:r w:rsidRPr="00E92DA8">
        <w:rPr>
          <w:sz w:val="22"/>
          <w:szCs w:val="22"/>
        </w:rPr>
        <w:t>dla Instytutu Oceanologii PAN, ul. Powstańców Warszawy 55, 81-</w:t>
      </w:r>
      <w:r>
        <w:rPr>
          <w:sz w:val="22"/>
          <w:szCs w:val="22"/>
        </w:rPr>
        <w:t>712 Sopot (nr postępowania IO/ZN</w:t>
      </w:r>
      <w:r w:rsidRPr="00E92DA8">
        <w:rPr>
          <w:sz w:val="22"/>
          <w:szCs w:val="22"/>
        </w:rPr>
        <w:t>/</w:t>
      </w:r>
      <w:r w:rsidR="00B1221D">
        <w:rPr>
          <w:sz w:val="22"/>
          <w:szCs w:val="22"/>
        </w:rPr>
        <w:t>9</w:t>
      </w:r>
      <w:r w:rsidRPr="00E92DA8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E92DA8">
        <w:rPr>
          <w:sz w:val="22"/>
          <w:szCs w:val="22"/>
        </w:rPr>
        <w:t>)</w:t>
      </w:r>
      <w:r w:rsidRPr="00E92DA8">
        <w:rPr>
          <w:rFonts w:eastAsia="TimesNewRomanPSMT"/>
          <w:sz w:val="22"/>
          <w:szCs w:val="22"/>
        </w:rPr>
        <w:t xml:space="preserve"> </w:t>
      </w:r>
      <w:r w:rsidRPr="00B16B0E">
        <w:rPr>
          <w:rFonts w:eastAsia="TimesNewRomanPSMT"/>
          <w:sz w:val="22"/>
          <w:szCs w:val="22"/>
        </w:rPr>
        <w:t>oświadczam, że Wykonawca, którego reprezentuję spełnia warunki udziału w postępowaniu,</w:t>
      </w:r>
      <w:r w:rsidRPr="002275F7">
        <w:rPr>
          <w:sz w:val="22"/>
          <w:szCs w:val="22"/>
        </w:rPr>
        <w:t xml:space="preserve"> tj.:</w:t>
      </w:r>
    </w:p>
    <w:p w:rsidR="00D06B50" w:rsidRPr="002275F7" w:rsidRDefault="00D06B50" w:rsidP="00D06B50">
      <w:pPr>
        <w:pStyle w:val="Tekstpodstawowy31"/>
        <w:spacing w:line="240" w:lineRule="auto"/>
        <w:rPr>
          <w:sz w:val="22"/>
          <w:szCs w:val="22"/>
        </w:rPr>
      </w:pP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275F7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</w:t>
      </w:r>
      <w:r w:rsidRPr="002275F7">
        <w:rPr>
          <w:rFonts w:eastAsia="TimesNewRomanPSMT"/>
          <w:sz w:val="22"/>
          <w:szCs w:val="22"/>
        </w:rPr>
        <w:t xml:space="preserve"> uprawnienia do wykonywania określonej działalności lub czynności, jeżeli przepisy prawa nakładają obowiązek posiadania takich uprawnień – </w:t>
      </w:r>
      <w:r w:rsidRPr="004B010E">
        <w:rPr>
          <w:rFonts w:eastAsia="TimesNewRomanPSMT"/>
          <w:i/>
          <w:sz w:val="22"/>
          <w:szCs w:val="22"/>
        </w:rPr>
        <w:t>Zamawiający nie precyzuje tego warunku</w:t>
      </w:r>
      <w:r w:rsidRPr="002275F7">
        <w:rPr>
          <w:rFonts w:eastAsia="TimesNewRomanPSMT"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47EFF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 wiedzę i doświadczenie</w:t>
      </w:r>
      <w:r>
        <w:rPr>
          <w:sz w:val="22"/>
          <w:szCs w:val="22"/>
        </w:rPr>
        <w:t xml:space="preserve"> - </w:t>
      </w:r>
      <w:r w:rsidRPr="00873F54">
        <w:rPr>
          <w:i/>
          <w:sz w:val="22"/>
          <w:szCs w:val="22"/>
        </w:rPr>
        <w:t>w postaci należytego wykonania, a w przypadku świadczeń okresowych lub ciągłych również wykonywania</w:t>
      </w:r>
      <w:r>
        <w:rPr>
          <w:i/>
          <w:sz w:val="22"/>
          <w:szCs w:val="22"/>
        </w:rPr>
        <w:t>,</w:t>
      </w:r>
      <w:r w:rsidRPr="00873F54">
        <w:rPr>
          <w:i/>
          <w:sz w:val="22"/>
          <w:szCs w:val="22"/>
        </w:rPr>
        <w:t xml:space="preserve"> w okresie ostatnich trzech lat przed upływem terminu składania ofert, a jeżeli okres prowadzenia działalności jest krótszy – to w tym okresie, co najmniej </w:t>
      </w:r>
      <w:r>
        <w:rPr>
          <w:i/>
          <w:sz w:val="22"/>
          <w:szCs w:val="22"/>
        </w:rPr>
        <w:t>jednej</w:t>
      </w:r>
      <w:r w:rsidRPr="00873F54">
        <w:rPr>
          <w:i/>
          <w:sz w:val="22"/>
          <w:szCs w:val="22"/>
        </w:rPr>
        <w:t xml:space="preserve"> dostaw</w:t>
      </w:r>
      <w:r>
        <w:rPr>
          <w:i/>
          <w:sz w:val="22"/>
          <w:szCs w:val="22"/>
        </w:rPr>
        <w:t>y</w:t>
      </w:r>
      <w:r w:rsidRPr="00873F54">
        <w:rPr>
          <w:i/>
          <w:sz w:val="22"/>
          <w:szCs w:val="22"/>
        </w:rPr>
        <w:t xml:space="preserve"> odpowiadając</w:t>
      </w:r>
      <w:r>
        <w:rPr>
          <w:i/>
          <w:sz w:val="22"/>
          <w:szCs w:val="22"/>
        </w:rPr>
        <w:t>ej</w:t>
      </w:r>
      <w:r w:rsidRPr="00873F54">
        <w:rPr>
          <w:i/>
          <w:sz w:val="22"/>
          <w:szCs w:val="22"/>
        </w:rPr>
        <w:t xml:space="preserve"> przedmiot</w:t>
      </w:r>
      <w:r>
        <w:rPr>
          <w:i/>
          <w:sz w:val="22"/>
          <w:szCs w:val="22"/>
        </w:rPr>
        <w:t>owi zamówienia, tj. obejmującej</w:t>
      </w:r>
      <w:r w:rsidRPr="00873F54">
        <w:rPr>
          <w:i/>
          <w:sz w:val="22"/>
          <w:szCs w:val="22"/>
        </w:rPr>
        <w:t xml:space="preserve"> dostawę autonomicznego urządzenia do rejestracji parametrów fizyko-chemicznych wody morskiej, o wa</w:t>
      </w:r>
      <w:r>
        <w:rPr>
          <w:i/>
          <w:sz w:val="22"/>
          <w:szCs w:val="22"/>
        </w:rPr>
        <w:t xml:space="preserve">rtości minimum </w:t>
      </w:r>
      <w:r w:rsidR="00C50FE2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0 000 zł brutto;</w:t>
      </w:r>
      <w:r w:rsidRPr="00EE30E8">
        <w:rPr>
          <w:sz w:val="22"/>
          <w:szCs w:val="22"/>
        </w:rPr>
        <w:t xml:space="preserve"> </w:t>
      </w:r>
    </w:p>
    <w:p w:rsidR="00D06B50" w:rsidRDefault="00D06B50" w:rsidP="00D06B50">
      <w:pPr>
        <w:autoSpaceDE w:val="0"/>
        <w:ind w:left="426"/>
        <w:jc w:val="both"/>
        <w:rPr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</w:rPr>
      </w:pPr>
      <w:r w:rsidRPr="003302FC">
        <w:rPr>
          <w:sz w:val="22"/>
          <w:szCs w:val="22"/>
        </w:rPr>
        <w:t xml:space="preserve">dysponuje odpowiednim potencjałem technicznym oraz osobami zdolnymi do wykonania zamówienia – </w:t>
      </w:r>
      <w:r w:rsidRPr="003302FC">
        <w:rPr>
          <w:i/>
          <w:sz w:val="22"/>
          <w:szCs w:val="22"/>
        </w:rPr>
        <w:t>zapewniającymi wykonanie zamówienia</w:t>
      </w:r>
      <w:r>
        <w:rPr>
          <w:i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rFonts w:cs="Tahoma"/>
          <w:i/>
          <w:iCs/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  <w:sz w:val="22"/>
          <w:szCs w:val="22"/>
        </w:rPr>
      </w:pPr>
      <w:r w:rsidRPr="002275F7">
        <w:rPr>
          <w:sz w:val="22"/>
          <w:szCs w:val="22"/>
        </w:rPr>
        <w:t xml:space="preserve">posiada sytuację ekonomiczną  i finansową </w:t>
      </w:r>
      <w:r>
        <w:rPr>
          <w:sz w:val="22"/>
          <w:szCs w:val="22"/>
        </w:rPr>
        <w:t>-</w:t>
      </w:r>
      <w:r w:rsidRPr="002275F7">
        <w:rPr>
          <w:sz w:val="22"/>
          <w:szCs w:val="22"/>
        </w:rPr>
        <w:t xml:space="preserve"> </w:t>
      </w:r>
      <w:r w:rsidRPr="003302FC">
        <w:rPr>
          <w:i/>
          <w:sz w:val="22"/>
          <w:szCs w:val="22"/>
        </w:rPr>
        <w:t>zapewniającej wykonanie zamówienia.</w:t>
      </w:r>
    </w:p>
    <w:p w:rsidR="00D06B50" w:rsidRPr="003302FC" w:rsidRDefault="00D06B50" w:rsidP="00D06B50">
      <w:pPr>
        <w:spacing w:line="360" w:lineRule="auto"/>
        <w:jc w:val="both"/>
        <w:rPr>
          <w:i/>
          <w:sz w:val="22"/>
          <w:szCs w:val="22"/>
        </w:rPr>
      </w:pPr>
    </w:p>
    <w:p w:rsidR="00D06B50" w:rsidRPr="00D6769E" w:rsidRDefault="00D06B50" w:rsidP="00D06B50">
      <w:pPr>
        <w:jc w:val="both"/>
        <w:rPr>
          <w:sz w:val="22"/>
          <w:szCs w:val="22"/>
        </w:rPr>
      </w:pPr>
    </w:p>
    <w:p w:rsidR="00D06B50" w:rsidRPr="00D6769E" w:rsidRDefault="00D06B50" w:rsidP="00D06B50">
      <w:pPr>
        <w:pStyle w:val="Nagwek2"/>
        <w:rPr>
          <w:sz w:val="22"/>
          <w:szCs w:val="22"/>
          <w:shd w:val="clear" w:color="auto" w:fill="00FFFF"/>
        </w:rPr>
      </w:pPr>
    </w:p>
    <w:p w:rsidR="00D06B50" w:rsidRPr="00D6769E" w:rsidRDefault="00D06B50" w:rsidP="00D06B50">
      <w:pPr>
        <w:pStyle w:val="Nagwek2"/>
        <w:rPr>
          <w:sz w:val="22"/>
          <w:szCs w:val="22"/>
        </w:rPr>
      </w:pPr>
    </w:p>
    <w:p w:rsidR="00D06B50" w:rsidRPr="009856D2" w:rsidRDefault="00D06B50" w:rsidP="00D06B50">
      <w:pPr>
        <w:ind w:left="5672"/>
        <w:rPr>
          <w:sz w:val="22"/>
          <w:szCs w:val="22"/>
        </w:rPr>
      </w:pPr>
      <w:r w:rsidRPr="00D6769E">
        <w:rPr>
          <w:sz w:val="22"/>
          <w:szCs w:val="22"/>
        </w:rPr>
        <w:t xml:space="preserve">                                                                                          </w:t>
      </w:r>
      <w:r w:rsidRPr="009856D2">
        <w:rPr>
          <w:sz w:val="22"/>
          <w:szCs w:val="22"/>
        </w:rPr>
        <w:t>.................................................</w:t>
      </w:r>
    </w:p>
    <w:p w:rsidR="00D06B50" w:rsidRPr="009856D2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9856D2">
        <w:rPr>
          <w:sz w:val="22"/>
          <w:szCs w:val="22"/>
        </w:rPr>
        <w:t xml:space="preserve">  podpis i pieczątka Wykonawcy </w:t>
      </w:r>
    </w:p>
    <w:p w:rsidR="00D06B50" w:rsidRPr="00E83321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E83321">
        <w:rPr>
          <w:sz w:val="22"/>
          <w:szCs w:val="22"/>
        </w:rPr>
        <w:t xml:space="preserve">   lub osoby upoważnionej </w:t>
      </w:r>
    </w:p>
    <w:p w:rsidR="00D06B50" w:rsidRDefault="00D06B50" w:rsidP="00D06B50">
      <w:pPr>
        <w:ind w:hanging="1"/>
        <w:jc w:val="right"/>
        <w:rPr>
          <w:b/>
          <w:bCs/>
          <w:sz w:val="22"/>
          <w:szCs w:val="22"/>
        </w:rPr>
      </w:pPr>
      <w:r>
        <w:br w:type="page"/>
      </w:r>
      <w:r>
        <w:rPr>
          <w:b/>
          <w:bCs/>
          <w:sz w:val="22"/>
          <w:szCs w:val="22"/>
        </w:rPr>
        <w:lastRenderedPageBreak/>
        <w:t xml:space="preserve"> </w:t>
      </w:r>
    </w:p>
    <w:p w:rsidR="00D06B50" w:rsidRPr="00C24C69" w:rsidRDefault="00B1221D" w:rsidP="004A7396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</w:p>
    <w:p w:rsidR="00D06B50" w:rsidRDefault="00D06B50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97618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PROJEKT</w:t>
      </w: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666867">
        <w:rPr>
          <w:rFonts w:cs="Tahoma"/>
          <w:bCs/>
          <w:sz w:val="22"/>
          <w:szCs w:val="22"/>
        </w:rPr>
        <w:t>posiadającym</w:t>
      </w:r>
      <w:r>
        <w:rPr>
          <w:rFonts w:cs="Tahoma"/>
          <w:b/>
          <w:bCs/>
          <w:sz w:val="22"/>
          <w:szCs w:val="22"/>
        </w:rPr>
        <w:t xml:space="preserve"> </w:t>
      </w:r>
      <w:r w:rsidRPr="00666867">
        <w:rPr>
          <w:sz w:val="22"/>
          <w:szCs w:val="22"/>
        </w:rPr>
        <w:t xml:space="preserve">NIP 5851004839, </w:t>
      </w:r>
      <w:r>
        <w:rPr>
          <w:sz w:val="22"/>
          <w:szCs w:val="22"/>
        </w:rPr>
        <w:t>zwanym w dalszej części niniejszej umowy ZAMAWIAJĄCYM reprezentowanym przez: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.............................................................................................................................................</w:t>
      </w:r>
    </w:p>
    <w:p w:rsidR="00D06B50" w:rsidRDefault="00D06B50" w:rsidP="00D06B5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posiadającym  NIP   ................................                       REGON  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D06B50" w:rsidRDefault="00D06B50" w:rsidP="00D06B50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D06B50" w:rsidRPr="00CD6627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CD6627">
        <w:rPr>
          <w:sz w:val="22"/>
          <w:szCs w:val="22"/>
        </w:rPr>
        <w:t xml:space="preserve">Podstawą zawarcia niniejszej umowy jest </w:t>
      </w:r>
      <w:r>
        <w:rPr>
          <w:sz w:val="22"/>
          <w:szCs w:val="22"/>
        </w:rPr>
        <w:t>postępowanie IO/ZN/</w:t>
      </w:r>
      <w:r w:rsidR="00B1221D">
        <w:rPr>
          <w:sz w:val="22"/>
          <w:szCs w:val="22"/>
        </w:rPr>
        <w:t>9</w:t>
      </w:r>
      <w:r>
        <w:rPr>
          <w:sz w:val="22"/>
          <w:szCs w:val="22"/>
        </w:rPr>
        <w:t>/2015 przeprowadzone na podstawie art. 30a ustawy z dnia 30 kwietnia 2010r. o zasadach finansowania nauki (Dz. U. 2010 nr 96, poz. 615, z późn. zm.) w związku z art. 4 ust. 8a ustawy z</w:t>
      </w:r>
      <w:r w:rsidRPr="00CD6627">
        <w:rPr>
          <w:sz w:val="22"/>
          <w:szCs w:val="22"/>
        </w:rPr>
        <w:t xml:space="preserve"> dnia 29 stycznia 2004 r. Prawo zamówień publicznych (</w:t>
      </w:r>
      <w:r w:rsidRPr="001348CC">
        <w:rPr>
          <w:sz w:val="22"/>
          <w:szCs w:val="22"/>
        </w:rPr>
        <w:t>Dz. U. 2013 r. poz. 907 ze zm</w:t>
      </w:r>
      <w:r w:rsidRPr="00CD6627">
        <w:rPr>
          <w:sz w:val="22"/>
          <w:szCs w:val="22"/>
        </w:rPr>
        <w:t>).</w:t>
      </w:r>
    </w:p>
    <w:p w:rsidR="00D06B50" w:rsidRPr="006F3B6C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6F3B6C">
        <w:rPr>
          <w:sz w:val="22"/>
          <w:szCs w:val="22"/>
        </w:rPr>
        <w:t xml:space="preserve">Zamówienie jest finansowane w ramach dotacji celowej ministerstwa nauki i szkolnictwa wyższego pn.: „Wyposażenie Laboratorium Badania Substancji Zakwaszających Wodę Morską (LaBSZWoM)”. </w:t>
      </w:r>
    </w:p>
    <w:p w:rsidR="00D06B50" w:rsidRDefault="00D06B50" w:rsidP="00D06B50">
      <w:pPr>
        <w:jc w:val="center"/>
        <w:rPr>
          <w:b/>
          <w:sz w:val="22"/>
          <w:szCs w:val="22"/>
        </w:rPr>
      </w:pP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D06B50" w:rsidRPr="00A901C1" w:rsidRDefault="00D06B50" w:rsidP="00B1221D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A901C1">
        <w:rPr>
          <w:sz w:val="22"/>
          <w:szCs w:val="22"/>
        </w:rPr>
        <w:t xml:space="preserve">Przedmiotem niniejszej umowy jest dostawa </w:t>
      </w:r>
      <w:r w:rsidR="00B1221D" w:rsidRPr="00B1221D">
        <w:rPr>
          <w:sz w:val="22"/>
          <w:szCs w:val="22"/>
        </w:rPr>
        <w:t>sondy mikrostrukturalnej</w:t>
      </w:r>
      <w:r w:rsidRPr="00A901C1">
        <w:rPr>
          <w:sz w:val="22"/>
          <w:szCs w:val="22"/>
        </w:rPr>
        <w:t>, zgodnie ze złożoną ofertą z dnia…………….. oraz Ogłoszenie</w:t>
      </w:r>
      <w:r w:rsidR="00B1221D">
        <w:rPr>
          <w:sz w:val="22"/>
          <w:szCs w:val="22"/>
        </w:rPr>
        <w:t>m</w:t>
      </w:r>
      <w:r w:rsidRPr="00A901C1">
        <w:rPr>
          <w:sz w:val="22"/>
          <w:szCs w:val="22"/>
        </w:rPr>
        <w:t xml:space="preserve"> o udzielanym zamówieniu </w:t>
      </w:r>
      <w:r>
        <w:rPr>
          <w:sz w:val="22"/>
          <w:szCs w:val="22"/>
        </w:rPr>
        <w:t>z</w:t>
      </w:r>
      <w:r w:rsidRPr="00A901C1">
        <w:rPr>
          <w:sz w:val="22"/>
          <w:szCs w:val="22"/>
        </w:rPr>
        <w:t xml:space="preserve"> dziedziny nauki z dnia………………..</w:t>
      </w:r>
    </w:p>
    <w:p w:rsidR="00D06B50" w:rsidRPr="00B1221D" w:rsidRDefault="00D06B50" w:rsidP="00B1221D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 ramach przedmiotu u</w:t>
      </w:r>
      <w:r w:rsidR="00B1221D">
        <w:rPr>
          <w:sz w:val="22"/>
          <w:szCs w:val="22"/>
        </w:rPr>
        <w:t xml:space="preserve">mowy Wykonawca zobowiązany jest </w:t>
      </w:r>
      <w:r w:rsidRPr="00B1221D">
        <w:rPr>
          <w:sz w:val="22"/>
          <w:szCs w:val="22"/>
        </w:rPr>
        <w:t xml:space="preserve">dostarczyć przedmiot zamówienia </w:t>
      </w:r>
      <w:r w:rsidR="00B1221D" w:rsidRPr="00B1221D">
        <w:rPr>
          <w:sz w:val="22"/>
          <w:szCs w:val="22"/>
        </w:rPr>
        <w:t xml:space="preserve">do siedziby Zamawiającego </w:t>
      </w:r>
      <w:r w:rsidRPr="00B1221D">
        <w:rPr>
          <w:sz w:val="22"/>
          <w:szCs w:val="22"/>
        </w:rPr>
        <w:t>(w tym zapakować i ubezpieczyć podczas dostawy urządzenia do miejsca instalacji).</w:t>
      </w:r>
    </w:p>
    <w:p w:rsidR="00D06B50" w:rsidRPr="00743FA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przekaże Zamawiającemu:</w:t>
      </w:r>
    </w:p>
    <w:p w:rsidR="00D06B50" w:rsidRDefault="00B1221D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dokumentację sprzętu (w tym </w:t>
      </w:r>
      <w:r w:rsidR="00D06B50" w:rsidRPr="006F3B6C">
        <w:rPr>
          <w:sz w:val="22"/>
          <w:szCs w:val="22"/>
        </w:rPr>
        <w:t>co najmniej 1 egzemplarz instrukcji urządzenia</w:t>
      </w:r>
      <w:r>
        <w:rPr>
          <w:sz w:val="22"/>
          <w:szCs w:val="22"/>
        </w:rPr>
        <w:t>)</w:t>
      </w:r>
      <w:r w:rsidR="00D06B50" w:rsidRPr="006F3B6C">
        <w:rPr>
          <w:sz w:val="22"/>
          <w:szCs w:val="22"/>
        </w:rPr>
        <w:t xml:space="preserve"> w języku polskim lub angielskim,</w:t>
      </w:r>
    </w:p>
    <w:p w:rsidR="00B1221D" w:rsidRPr="00B1221D" w:rsidRDefault="00B1221D" w:rsidP="00B1221D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oprogramowanie (wraz z licencją jeżeli jest wymagana),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certyfikaty dla poszczególnych podzespołów, jeśli są wymagane,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dokument gwarancji lub inne dokumenty, jeśli są wymagane do realizacji uprawnień przez Zamawiającego.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3</w:t>
      </w:r>
    </w:p>
    <w:p w:rsidR="00D06B50" w:rsidRPr="00743FAE" w:rsidRDefault="00D06B50" w:rsidP="00B1221D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Dostawa przedmiotu umowy wymienionego w § 2 nastąpi nie później niż</w:t>
      </w:r>
      <w:r>
        <w:rPr>
          <w:sz w:val="22"/>
          <w:szCs w:val="22"/>
        </w:rPr>
        <w:t xml:space="preserve"> do dnia </w:t>
      </w:r>
      <w:r w:rsidR="00B1221D" w:rsidRPr="00B1221D">
        <w:rPr>
          <w:b/>
          <w:sz w:val="22"/>
          <w:szCs w:val="22"/>
        </w:rPr>
        <w:t>31 grudnia 2015r</w:t>
      </w:r>
      <w:r w:rsidRPr="00B1221D">
        <w:rPr>
          <w:b/>
          <w:sz w:val="22"/>
          <w:szCs w:val="22"/>
        </w:rPr>
        <w:t>.</w:t>
      </w:r>
    </w:p>
    <w:p w:rsidR="00B1221D" w:rsidRPr="00B1221D" w:rsidRDefault="00D06B50" w:rsidP="00B1221D">
      <w:pPr>
        <w:numPr>
          <w:ilvl w:val="3"/>
          <w:numId w:val="21"/>
        </w:numPr>
        <w:suppressAutoHyphens/>
        <w:ind w:left="426" w:hanging="426"/>
        <w:jc w:val="both"/>
        <w:rPr>
          <w:b/>
          <w:sz w:val="22"/>
          <w:szCs w:val="22"/>
        </w:rPr>
      </w:pPr>
      <w:r w:rsidRPr="00B1221D">
        <w:rPr>
          <w:sz w:val="22"/>
          <w:szCs w:val="22"/>
        </w:rPr>
        <w:t xml:space="preserve">Miejsce dostawy przedmiotu umowy: </w:t>
      </w:r>
      <w:r w:rsidR="00B1221D" w:rsidRPr="00B1221D">
        <w:rPr>
          <w:b/>
          <w:sz w:val="22"/>
          <w:szCs w:val="22"/>
        </w:rPr>
        <w:t>siedziba Zamawiającego - ul. Powstańców Warszawy 55, 81-712 Sopot, Polska.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4</w:t>
      </w:r>
    </w:p>
    <w:p w:rsidR="00D06B50" w:rsidRPr="0073048B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3048B">
        <w:rPr>
          <w:sz w:val="22"/>
          <w:szCs w:val="22"/>
        </w:rPr>
        <w:t>Wynagrodzenie Wykonawcy z tytułu wykonania przedmiotu umowy ustala się zgodnie ze złożoną ofertą na kwotę ogólną (brutto) w wysokości .............................. zł</w:t>
      </w:r>
      <w:r>
        <w:rPr>
          <w:sz w:val="22"/>
          <w:szCs w:val="22"/>
        </w:rPr>
        <w:t>/€/$</w:t>
      </w:r>
      <w:r w:rsidRPr="0073048B">
        <w:rPr>
          <w:sz w:val="22"/>
          <w:szCs w:val="22"/>
        </w:rPr>
        <w:t xml:space="preserve"> (słownie : ........................</w:t>
      </w:r>
      <w:r>
        <w:rPr>
          <w:sz w:val="22"/>
          <w:szCs w:val="22"/>
        </w:rPr>
        <w:t>........................</w:t>
      </w:r>
      <w:r w:rsidRPr="00A901C1">
        <w:rPr>
          <w:sz w:val="22"/>
          <w:szCs w:val="22"/>
        </w:rPr>
        <w:t xml:space="preserve"> </w:t>
      </w:r>
      <w:r>
        <w:rPr>
          <w:sz w:val="22"/>
          <w:szCs w:val="22"/>
        </w:rPr>
        <w:t>PLN/EURO/USD 00/100</w:t>
      </w:r>
      <w:r w:rsidRPr="0073048B">
        <w:rPr>
          <w:sz w:val="22"/>
          <w:szCs w:val="22"/>
        </w:rPr>
        <w:t>), wartość netto: ................................</w:t>
      </w:r>
      <w:r>
        <w:rPr>
          <w:sz w:val="22"/>
          <w:szCs w:val="22"/>
        </w:rPr>
        <w:t>............................</w:t>
      </w:r>
      <w:r w:rsidR="00B1221D">
        <w:rPr>
          <w:sz w:val="22"/>
          <w:szCs w:val="22"/>
        </w:rPr>
        <w:t>..............................</w:t>
      </w:r>
      <w:r w:rsidRPr="0073048B">
        <w:rPr>
          <w:sz w:val="22"/>
          <w:szCs w:val="22"/>
        </w:rPr>
        <w:t>zł</w:t>
      </w:r>
      <w:r>
        <w:rPr>
          <w:sz w:val="22"/>
          <w:szCs w:val="22"/>
        </w:rPr>
        <w:t>/</w:t>
      </w:r>
      <w:r w:rsidRPr="00743FAE">
        <w:rPr>
          <w:sz w:val="22"/>
          <w:szCs w:val="22"/>
        </w:rPr>
        <w:t>€</w:t>
      </w:r>
      <w:r>
        <w:rPr>
          <w:sz w:val="22"/>
          <w:szCs w:val="22"/>
        </w:rPr>
        <w:t>/$</w:t>
      </w:r>
      <w:r w:rsidRPr="0073048B">
        <w:rPr>
          <w:sz w:val="22"/>
          <w:szCs w:val="22"/>
        </w:rPr>
        <w:t xml:space="preserve"> (słownie:</w:t>
      </w:r>
      <w:r>
        <w:rPr>
          <w:sz w:val="22"/>
          <w:szCs w:val="22"/>
        </w:rPr>
        <w:t>……………</w:t>
      </w:r>
      <w:r w:rsidRPr="0073048B">
        <w:rPr>
          <w:sz w:val="22"/>
          <w:szCs w:val="22"/>
        </w:rPr>
        <w:t>....................</w:t>
      </w:r>
      <w:r>
        <w:rPr>
          <w:sz w:val="22"/>
          <w:szCs w:val="22"/>
        </w:rPr>
        <w:t>PLN/EURO/USD 00/100).</w:t>
      </w:r>
      <w:r w:rsidRPr="0073048B">
        <w:rPr>
          <w:sz w:val="22"/>
          <w:szCs w:val="22"/>
        </w:rPr>
        <w:t xml:space="preserve"> </w:t>
      </w:r>
    </w:p>
    <w:p w:rsidR="00D06B50" w:rsidRPr="004E4D04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4E4D04">
        <w:rPr>
          <w:sz w:val="22"/>
          <w:szCs w:val="22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974B02" w:rsidRPr="004E4D04" w:rsidRDefault="00974B02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4E4D04">
        <w:rPr>
          <w:sz w:val="22"/>
          <w:szCs w:val="22"/>
        </w:rPr>
        <w:t xml:space="preserve">Koszty podatku VAT zostaną rozliczone i pokryte przez </w:t>
      </w:r>
      <w:r w:rsidR="00411B3F" w:rsidRPr="004E4D04">
        <w:rPr>
          <w:sz w:val="22"/>
          <w:szCs w:val="22"/>
        </w:rPr>
        <w:t xml:space="preserve">Zamawiającego, jeżeli na Zamawiającym spoczywa taki obowiązek </w:t>
      </w:r>
      <w:r w:rsidRPr="004E4D04">
        <w:rPr>
          <w:sz w:val="22"/>
          <w:szCs w:val="22"/>
        </w:rPr>
        <w:t>zgodnie z przepisami o podatku od towarów i usług</w:t>
      </w:r>
      <w:r w:rsidR="00411B3F" w:rsidRPr="004E4D04">
        <w:rPr>
          <w:sz w:val="22"/>
          <w:szCs w:val="22"/>
        </w:rPr>
        <w:t>.</w:t>
      </w:r>
    </w:p>
    <w:p w:rsidR="004E4D04" w:rsidRPr="004E4D04" w:rsidRDefault="00D06B50" w:rsidP="004E4D04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4E4D04">
        <w:rPr>
          <w:sz w:val="22"/>
          <w:szCs w:val="22"/>
        </w:rPr>
        <w:t xml:space="preserve">Kwota określona w ust. 1 zawiera wszystkie koszty związane z realizacją zamówienia, </w:t>
      </w:r>
      <w:r w:rsidR="004E4D04" w:rsidRPr="004E4D04">
        <w:rPr>
          <w:sz w:val="22"/>
          <w:szCs w:val="22"/>
        </w:rPr>
        <w:t xml:space="preserve">w tym koszt przedmiotu zamówienia, koszty zapakowania i transportu do siedziby Zamawiającego oraz ubezpieczenia podczas dostawy do miejsca </w:t>
      </w:r>
      <w:r w:rsidR="004E4D04" w:rsidRPr="00873B6A">
        <w:rPr>
          <w:sz w:val="22"/>
          <w:szCs w:val="22"/>
        </w:rPr>
        <w:t>przeznaczenia, jak również  koszty gwarancji i serwisu gwarancyjnego</w:t>
      </w:r>
      <w:r w:rsidR="00873B6A" w:rsidRPr="00873B6A">
        <w:rPr>
          <w:sz w:val="22"/>
          <w:szCs w:val="22"/>
        </w:rPr>
        <w:t xml:space="preserve"> (jeśli dotyczy)</w:t>
      </w:r>
      <w:r w:rsidR="004E4D04" w:rsidRPr="00873B6A">
        <w:rPr>
          <w:sz w:val="22"/>
          <w:szCs w:val="22"/>
        </w:rPr>
        <w:t>.</w:t>
      </w:r>
      <w:r w:rsidR="004E4D04" w:rsidRPr="004E4D04">
        <w:rPr>
          <w:sz w:val="22"/>
          <w:szCs w:val="22"/>
        </w:rPr>
        <w:t xml:space="preserve"> </w:t>
      </w:r>
    </w:p>
    <w:p w:rsidR="00D06B50" w:rsidRPr="00B1221D" w:rsidRDefault="00D06B50" w:rsidP="001C3C2B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B1221D">
        <w:rPr>
          <w:sz w:val="22"/>
          <w:szCs w:val="22"/>
        </w:rPr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Wykonawca określi na fakturze nazwę dostarczonego przedmiotu umowy zgodnie </w:t>
      </w:r>
      <w:r w:rsidR="00B1221D">
        <w:rPr>
          <w:sz w:val="22"/>
          <w:szCs w:val="22"/>
        </w:rPr>
        <w:t xml:space="preserve">z </w:t>
      </w:r>
      <w:r>
        <w:rPr>
          <w:sz w:val="22"/>
          <w:szCs w:val="22"/>
        </w:rPr>
        <w:t>Ogłoszeniem</w:t>
      </w:r>
      <w:r w:rsidRPr="00743FAE">
        <w:rPr>
          <w:sz w:val="22"/>
          <w:szCs w:val="22"/>
        </w:rPr>
        <w:t>.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Należność regulowana będzie przelewem z rachunku Zamawiającego na rachunek Wykonawcy .................................................</w:t>
      </w:r>
      <w:r>
        <w:rPr>
          <w:sz w:val="22"/>
          <w:szCs w:val="22"/>
        </w:rPr>
        <w:t>.................  w terminie 30</w:t>
      </w:r>
      <w:r w:rsidRPr="00743FAE">
        <w:rPr>
          <w:sz w:val="22"/>
          <w:szCs w:val="22"/>
        </w:rPr>
        <w:t xml:space="preserve"> dni od daty dokonania odbioru przedmiotu umowy bez zastrzeżeń oraz po otrzymaniu faktury prawidłowo wystawionej przez Wykonawcę. </w:t>
      </w:r>
    </w:p>
    <w:p w:rsidR="00D06B50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ma prawo do naliczania odsetek ustawowych za nieterminową zapłatę.</w:t>
      </w:r>
    </w:p>
    <w:p w:rsidR="00B1221D" w:rsidRDefault="00B1221D" w:rsidP="00D06B50">
      <w:pPr>
        <w:jc w:val="center"/>
        <w:rPr>
          <w:b/>
          <w:sz w:val="22"/>
          <w:szCs w:val="22"/>
        </w:rPr>
      </w:pP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5</w:t>
      </w:r>
    </w:p>
    <w:p w:rsidR="00B1221D" w:rsidRPr="00873B6A" w:rsidRDefault="00873B6A" w:rsidP="00873B6A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873B6A">
        <w:rPr>
          <w:sz w:val="22"/>
          <w:szCs w:val="22"/>
        </w:rPr>
        <w:t xml:space="preserve">Wykonawca obowiązany jest zapewnić gwarancję na przedmiot zamówienia na warunkach nie gorszych niż oferowane przez producenta sprzętu. </w:t>
      </w:r>
      <w:r w:rsidR="00B1221D" w:rsidRPr="00873B6A">
        <w:rPr>
          <w:sz w:val="22"/>
          <w:szCs w:val="22"/>
        </w:rPr>
        <w:t xml:space="preserve">Termin gwarancji przedmiotu umowy wynosi </w:t>
      </w:r>
      <w:r>
        <w:rPr>
          <w:sz w:val="22"/>
          <w:szCs w:val="22"/>
        </w:rPr>
        <w:t>………</w:t>
      </w:r>
      <w:r w:rsidR="00B1221D" w:rsidRPr="00873B6A">
        <w:rPr>
          <w:sz w:val="22"/>
          <w:szCs w:val="22"/>
        </w:rPr>
        <w:t xml:space="preserve"> i liczony jest od dnia dokonania przez Zamawiającego odbioru przedmiotu zamówienia bez zastrzeżeń.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zobowiązany jest do ter</w:t>
      </w:r>
      <w:r>
        <w:rPr>
          <w:sz w:val="22"/>
          <w:szCs w:val="22"/>
        </w:rPr>
        <w:t>minowego dostarczenia urządzeń</w:t>
      </w:r>
      <w:r w:rsidRPr="00C829E7">
        <w:rPr>
          <w:sz w:val="22"/>
          <w:szCs w:val="22"/>
        </w:rPr>
        <w:t xml:space="preserve"> fabrycznie now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>, realizując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 xml:space="preserve"> wszystkie określone przez </w:t>
      </w:r>
      <w:r w:rsidR="00B1221D">
        <w:rPr>
          <w:sz w:val="22"/>
          <w:szCs w:val="22"/>
        </w:rPr>
        <w:t>Z</w:t>
      </w:r>
      <w:r w:rsidRPr="00C829E7">
        <w:rPr>
          <w:sz w:val="22"/>
          <w:szCs w:val="22"/>
        </w:rPr>
        <w:t xml:space="preserve">amawiającego wymagania funkcjonalne i techniczne.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odpowiada wobec Zamawiającego za wady</w:t>
      </w:r>
      <w:r>
        <w:rPr>
          <w:sz w:val="22"/>
          <w:szCs w:val="22"/>
        </w:rPr>
        <w:t xml:space="preserve"> fizyczne i prawne dostarczonych</w:t>
      </w:r>
      <w:r w:rsidRPr="00C829E7">
        <w:rPr>
          <w:sz w:val="22"/>
          <w:szCs w:val="22"/>
        </w:rPr>
        <w:t xml:space="preserve"> urządze</w:t>
      </w:r>
      <w:r>
        <w:rPr>
          <w:sz w:val="22"/>
          <w:szCs w:val="22"/>
        </w:rPr>
        <w:t>ń</w:t>
      </w:r>
      <w:r w:rsidRPr="00C829E7">
        <w:rPr>
          <w:sz w:val="22"/>
          <w:szCs w:val="22"/>
        </w:rPr>
        <w:t xml:space="preserve"> (w szczególności polegające na jakiejkolwiek niezgodności z opisem przedmiotu zamówienia), a także za jego uszkodzenie podczas transportu.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</w:t>
      </w:r>
      <w:r>
        <w:rPr>
          <w:sz w:val="22"/>
          <w:szCs w:val="22"/>
        </w:rPr>
        <w:t xml:space="preserve"> dostawy</w:t>
      </w:r>
      <w:r w:rsidRPr="00C829E7">
        <w:rPr>
          <w:sz w:val="22"/>
          <w:szCs w:val="22"/>
        </w:rPr>
        <w:t>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>
        <w:rPr>
          <w:sz w:val="22"/>
          <w:szCs w:val="22"/>
        </w:rPr>
        <w:t>5</w:t>
      </w:r>
      <w:r w:rsidRPr="00226227">
        <w:rPr>
          <w:sz w:val="22"/>
          <w:szCs w:val="22"/>
        </w:rPr>
        <w:t xml:space="preserve"> dni od dnia ich ujawnienia. Do zawiadomienia należy dołączyć: protokół reklamacyjny zawierający żądanie co do sposobu usunięcia stwierdzonych nieprawidłowości oraz protokół odbioru urządzenia. 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 xml:space="preserve">Wskazane przez Zamawiającego nieprawidłowości, o których mowa w ust. </w:t>
      </w:r>
      <w:r w:rsidR="00974B02">
        <w:rPr>
          <w:sz w:val="22"/>
          <w:szCs w:val="22"/>
        </w:rPr>
        <w:t>4</w:t>
      </w:r>
      <w:r w:rsidRPr="00226227">
        <w:rPr>
          <w:sz w:val="22"/>
          <w:szCs w:val="22"/>
        </w:rPr>
        <w:t xml:space="preserve"> i </w:t>
      </w:r>
      <w:r w:rsidR="00974B02">
        <w:rPr>
          <w:sz w:val="22"/>
          <w:szCs w:val="22"/>
        </w:rPr>
        <w:t>5</w:t>
      </w:r>
      <w:r w:rsidRPr="00226227">
        <w:rPr>
          <w:sz w:val="22"/>
          <w:szCs w:val="22"/>
        </w:rPr>
        <w:t xml:space="preserve"> powyżej, Wykonawca usunie na swój koszt, w sposób określony przez Zamawiającego, w terminie nie dłuższym niż </w:t>
      </w:r>
      <w:r w:rsidR="00B1221D">
        <w:rPr>
          <w:sz w:val="22"/>
          <w:szCs w:val="22"/>
        </w:rPr>
        <w:t>14</w:t>
      </w:r>
      <w:r w:rsidRPr="00226227">
        <w:rPr>
          <w:sz w:val="22"/>
          <w:szCs w:val="22"/>
        </w:rPr>
        <w:t xml:space="preserve"> dni od dnia zgłoszenia nieprawidłowości, z zastrzeżeniem możliwości uzgodnienia z Zamawiającym dłuższego terminu usunięcia wady.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>Brak odpowiedzi Wykonawcy na zawiadomienie o stwierdzonych n</w:t>
      </w:r>
      <w:r w:rsidR="00A80969">
        <w:rPr>
          <w:sz w:val="22"/>
          <w:szCs w:val="22"/>
        </w:rPr>
        <w:t>ieprawidłowościach, w terminie 5</w:t>
      </w:r>
      <w:r w:rsidRPr="00226227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24558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24558">
        <w:rPr>
          <w:sz w:val="22"/>
          <w:szCs w:val="22"/>
        </w:rPr>
        <w:t>W przypadku, gdy ujawnione wady nie nadają się do usunięcia, Wykonawca dostarczy w terminie 14 dni od zgłoszenia reklamacji w ramach wynagrodzenia przewidzianego w niniejszej umowie urządzenie wolne od wad.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6</w:t>
      </w:r>
    </w:p>
    <w:p w:rsidR="00D06B50" w:rsidRPr="008D017F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8D017F">
        <w:rPr>
          <w:sz w:val="22"/>
          <w:szCs w:val="22"/>
        </w:rPr>
        <w:t xml:space="preserve">Wykonawca zapłaci Zamawiającemu kary umowne w wysokości: 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0,5 % od wartości netto zamówienia za każdy dzień zwłoki w dostawie przedmiotu umowy;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0,5 % od wartości netto zamówienia za każdy dzień zwłoki w usunięciu wad stwierdzonych przy lub po odbiorze przedmiotu umowy;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20% od wartości netto wynagrodzenia z tytułu odstąpienia przez Wykonawcę od umowy z przyczyn nie leżących po stronie Zamawiającego.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20% od wartości netto wynagrodzenia z tytułu odstąpienia przez Zamawiającego od umowy z przyczyn leżących po stronie Wykonawcy.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7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</w:t>
      </w:r>
      <w:r w:rsidR="00201684">
        <w:rPr>
          <w:sz w:val="22"/>
          <w:szCs w:val="22"/>
        </w:rPr>
        <w:t>6</w:t>
      </w:r>
      <w:r w:rsidRPr="00743FAE">
        <w:rPr>
          <w:sz w:val="22"/>
          <w:szCs w:val="22"/>
        </w:rPr>
        <w:t xml:space="preserve"> i </w:t>
      </w:r>
      <w:r w:rsidR="00201684">
        <w:rPr>
          <w:sz w:val="22"/>
          <w:szCs w:val="22"/>
        </w:rPr>
        <w:t>8</w:t>
      </w:r>
      <w:r w:rsidRPr="00743FAE">
        <w:rPr>
          <w:sz w:val="22"/>
          <w:szCs w:val="22"/>
        </w:rPr>
        <w:t xml:space="preserve"> umowy oraz po wyznaczeniu dodatkowego terminu na usunięcie nieprawidłowości. </w:t>
      </w:r>
    </w:p>
    <w:p w:rsidR="00D06B50" w:rsidRPr="00AF1A36" w:rsidRDefault="00D06B50" w:rsidP="00201684">
      <w:pPr>
        <w:keepNext/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8</w:t>
      </w:r>
    </w:p>
    <w:p w:rsidR="00D06B50" w:rsidRPr="00743FA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C43524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66701">
        <w:rPr>
          <w:sz w:val="22"/>
          <w:szCs w:val="22"/>
        </w:rPr>
        <w:t xml:space="preserve">Zamawiający przewiduje </w:t>
      </w:r>
      <w:r>
        <w:rPr>
          <w:sz w:val="22"/>
          <w:szCs w:val="22"/>
        </w:rPr>
        <w:t xml:space="preserve">możliwość </w:t>
      </w:r>
      <w:r w:rsidRPr="00366701">
        <w:rPr>
          <w:sz w:val="22"/>
          <w:szCs w:val="22"/>
        </w:rPr>
        <w:t xml:space="preserve">zmiany zawartej umowy w szczególności w przypadku następujących okoliczności: </w:t>
      </w:r>
    </w:p>
    <w:p w:rsidR="00D06B50" w:rsidRPr="00C4352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C43524">
        <w:rPr>
          <w:sz w:val="22"/>
          <w:szCs w:val="22"/>
        </w:rPr>
        <w:t xml:space="preserve">jeżeli zmiany te będą korzystne </w:t>
      </w:r>
      <w:r>
        <w:rPr>
          <w:sz w:val="22"/>
          <w:szCs w:val="22"/>
        </w:rPr>
        <w:t xml:space="preserve">dla Zamawiającego </w:t>
      </w:r>
      <w:r w:rsidRPr="00C43524">
        <w:rPr>
          <w:sz w:val="22"/>
          <w:szCs w:val="22"/>
        </w:rPr>
        <w:t xml:space="preserve">z punktu widzenia realizacji przedmiotu umowy, w szczególności przyspieszą </w:t>
      </w:r>
      <w:r>
        <w:rPr>
          <w:sz w:val="22"/>
          <w:szCs w:val="22"/>
        </w:rPr>
        <w:t>termin dostawy</w:t>
      </w:r>
      <w:r w:rsidRPr="00C43524">
        <w:rPr>
          <w:sz w:val="22"/>
          <w:szCs w:val="22"/>
        </w:rPr>
        <w:t xml:space="preserve">, obniżą koszt ponoszony przez Zamawiającego na wykonanie, utrzymanie lub użytkowanie przedmiotu umowy bądź zwiększą użyteczność przedmiotu umowy;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73048B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9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10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11</w:t>
      </w:r>
    </w:p>
    <w:p w:rsidR="00D06B50" w:rsidRPr="0073048B" w:rsidRDefault="00D06B50" w:rsidP="00D06B50">
      <w:pPr>
        <w:jc w:val="both"/>
        <w:rPr>
          <w:sz w:val="22"/>
          <w:szCs w:val="22"/>
        </w:rPr>
      </w:pPr>
      <w:r w:rsidRPr="0073048B">
        <w:rPr>
          <w:sz w:val="22"/>
          <w:szCs w:val="22"/>
        </w:rPr>
        <w:t xml:space="preserve">W sprawach nieuregulowanych postanowieniami niniejszej umowy </w:t>
      </w:r>
      <w:r>
        <w:rPr>
          <w:sz w:val="22"/>
          <w:szCs w:val="22"/>
        </w:rPr>
        <w:t xml:space="preserve">będą mieć zastosowanie przepisy polskiego </w:t>
      </w:r>
      <w:r w:rsidRPr="0073048B">
        <w:rPr>
          <w:sz w:val="22"/>
          <w:szCs w:val="22"/>
        </w:rPr>
        <w:t xml:space="preserve"> Kodeksu Cywilnego. 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12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1.</w:t>
      </w:r>
      <w:r w:rsidRPr="00743FA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2.</w:t>
      </w:r>
      <w:r w:rsidRPr="00743FA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Default="00D06B50" w:rsidP="00D06B50">
      <w:pPr>
        <w:jc w:val="both"/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7C6245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………………………...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  <w:r>
        <w:rPr>
          <w:b/>
          <w:sz w:val="18"/>
          <w:szCs w:val="18"/>
        </w:rPr>
        <w:t>Załączniki do umowy:</w:t>
      </w:r>
    </w:p>
    <w:p w:rsidR="00D06B50" w:rsidRDefault="00D06B50" w:rsidP="00D06B50">
      <w:r>
        <w:t>Załącznik Nr 1 – F</w:t>
      </w:r>
      <w:r w:rsidRPr="00E22D63">
        <w:t>ormularz cenowy do Oferty Wykonawcy</w:t>
      </w:r>
    </w:p>
    <w:p w:rsidR="00D06B50" w:rsidRDefault="00C11FB1" w:rsidP="00D06B50">
      <w:r>
        <w:t xml:space="preserve">Załącznik Nr 2 - </w:t>
      </w:r>
      <w:r w:rsidR="00906C23" w:rsidRPr="00906C23">
        <w:t>Specyfikacje Techniczne oferowanych urządzeń</w:t>
      </w:r>
    </w:p>
    <w:p w:rsidR="00BD582C" w:rsidRPr="00D06B50" w:rsidRDefault="00BD582C" w:rsidP="00D06B50"/>
    <w:sectPr w:rsidR="00BD582C" w:rsidRPr="00D06B50" w:rsidSect="00085F85"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F4" w:rsidRDefault="00AA3DF4">
      <w:r>
        <w:separator/>
      </w:r>
    </w:p>
  </w:endnote>
  <w:endnote w:type="continuationSeparator" w:id="0">
    <w:p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872857"/>
      <w:docPartObj>
        <w:docPartGallery w:val="Page Numbers (Bottom of Page)"/>
        <w:docPartUnique/>
      </w:docPartObj>
    </w:sdtPr>
    <w:sdtEndPr/>
    <w:sdtContent>
      <w:p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34">
          <w:rPr>
            <w:noProof/>
          </w:rPr>
          <w:t>6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F4" w:rsidRDefault="00AA3DF4">
      <w:r>
        <w:separator/>
      </w:r>
    </w:p>
  </w:footnote>
  <w:footnote w:type="continuationSeparator" w:id="0">
    <w:p w:rsidR="00AA3DF4" w:rsidRDefault="00AA3DF4">
      <w:r>
        <w:continuationSeparator/>
      </w:r>
    </w:p>
  </w:footnote>
  <w:footnote w:id="1">
    <w:p w:rsidR="00085F85" w:rsidRPr="00265334" w:rsidRDefault="00085F85">
      <w:pPr>
        <w:pStyle w:val="Tekstprzypisudolnego"/>
        <w:rPr>
          <w:sz w:val="18"/>
          <w:szCs w:val="18"/>
        </w:rPr>
      </w:pPr>
      <w:r w:rsidRPr="00265334">
        <w:rPr>
          <w:rStyle w:val="Odwoanieprzypisudolnego"/>
          <w:sz w:val="18"/>
          <w:szCs w:val="18"/>
        </w:rPr>
        <w:footnoteRef/>
      </w:r>
      <w:r w:rsidRPr="00265334">
        <w:rPr>
          <w:sz w:val="18"/>
          <w:szCs w:val="18"/>
        </w:rPr>
        <w:t xml:space="preserve"> </w:t>
      </w:r>
      <w:r w:rsidR="009A1819" w:rsidRPr="00265334">
        <w:rPr>
          <w:sz w:val="18"/>
          <w:szCs w:val="18"/>
        </w:rPr>
        <w:t xml:space="preserve">Należy określić czy wybór oferty będzie prowadzić do powstania u zamawiającego obowiązku podatkowego zgodnie z przepisami o podatku od towarów i usług, tj. w </w:t>
      </w:r>
      <w:r w:rsidR="000D21F7" w:rsidRPr="00265334">
        <w:rPr>
          <w:sz w:val="18"/>
          <w:szCs w:val="18"/>
        </w:rPr>
        <w:t>szczególności</w:t>
      </w:r>
      <w:r w:rsidR="009A1819" w:rsidRPr="00265334">
        <w:rPr>
          <w:sz w:val="18"/>
          <w:szCs w:val="18"/>
        </w:rPr>
        <w:t>:</w:t>
      </w:r>
    </w:p>
    <w:p w:rsidR="009A1819" w:rsidRPr="00265334" w:rsidRDefault="009A1819" w:rsidP="009A1819">
      <w:pPr>
        <w:pStyle w:val="Tekstprzypisudolnego"/>
        <w:ind w:left="284"/>
        <w:rPr>
          <w:sz w:val="18"/>
          <w:szCs w:val="18"/>
        </w:rPr>
      </w:pPr>
      <w:r w:rsidRPr="00265334">
        <w:rPr>
          <w:sz w:val="18"/>
          <w:szCs w:val="18"/>
        </w:rPr>
        <w:t xml:space="preserve">1)  </w:t>
      </w:r>
      <w:r w:rsidRPr="00265334">
        <w:rPr>
          <w:bCs/>
          <w:sz w:val="18"/>
          <w:szCs w:val="18"/>
        </w:rPr>
        <w:t>wewnątrzwspólnotowego nabycia towarów</w:t>
      </w:r>
      <w:r w:rsidRPr="00265334">
        <w:rPr>
          <w:sz w:val="18"/>
          <w:szCs w:val="18"/>
        </w:rPr>
        <w:t>,</w:t>
      </w:r>
    </w:p>
    <w:p w:rsidR="009A1819" w:rsidRPr="00265334" w:rsidRDefault="009A1819" w:rsidP="009A1819">
      <w:pPr>
        <w:pStyle w:val="Tekstprzypisudolnego"/>
        <w:ind w:left="284"/>
        <w:rPr>
          <w:sz w:val="18"/>
          <w:szCs w:val="18"/>
        </w:rPr>
      </w:pPr>
      <w:r w:rsidRPr="00265334">
        <w:rPr>
          <w:sz w:val="18"/>
          <w:szCs w:val="18"/>
        </w:rPr>
        <w:t>2)  mechanizmu odwróconego obciążenia,</w:t>
      </w:r>
    </w:p>
    <w:p w:rsidR="009A1819" w:rsidRPr="00265334" w:rsidRDefault="009A1819" w:rsidP="009A1819">
      <w:pPr>
        <w:pStyle w:val="Tekstprzypisudolnego"/>
        <w:ind w:left="284"/>
        <w:rPr>
          <w:sz w:val="18"/>
          <w:szCs w:val="18"/>
        </w:rPr>
      </w:pPr>
      <w:r w:rsidRPr="00265334">
        <w:rPr>
          <w:sz w:val="18"/>
          <w:szCs w:val="18"/>
        </w:rPr>
        <w:t>3)  złożenia oferty przez Wykonawcę mającego siedzibę poza terytorium UE.</w:t>
      </w:r>
    </w:p>
  </w:footnote>
  <w:footnote w:id="2">
    <w:p w:rsidR="009A7263" w:rsidRPr="00265334" w:rsidRDefault="009A7263">
      <w:pPr>
        <w:pStyle w:val="Tekstprzypisudolnego"/>
        <w:rPr>
          <w:sz w:val="18"/>
          <w:szCs w:val="18"/>
        </w:rPr>
      </w:pPr>
      <w:r w:rsidRPr="00265334">
        <w:rPr>
          <w:rStyle w:val="Odwoanieprzypisudolnego"/>
          <w:sz w:val="18"/>
          <w:szCs w:val="18"/>
        </w:rPr>
        <w:footnoteRef/>
      </w:r>
      <w:r w:rsidRPr="00265334">
        <w:rPr>
          <w:sz w:val="18"/>
          <w:szCs w:val="18"/>
        </w:rPr>
        <w:t xml:space="preserve"> Niepotrzebne skreślić</w:t>
      </w:r>
    </w:p>
  </w:footnote>
  <w:footnote w:id="3">
    <w:p w:rsidR="00085F85" w:rsidRPr="00265334" w:rsidRDefault="00085F85">
      <w:pPr>
        <w:pStyle w:val="Tekstprzypisudolnego"/>
        <w:rPr>
          <w:sz w:val="18"/>
          <w:szCs w:val="18"/>
        </w:rPr>
      </w:pPr>
      <w:r w:rsidRPr="00265334">
        <w:rPr>
          <w:rStyle w:val="Odwoanieprzypisudolnego"/>
          <w:sz w:val="18"/>
          <w:szCs w:val="18"/>
        </w:rPr>
        <w:footnoteRef/>
      </w:r>
      <w:r w:rsidRPr="00265334">
        <w:rPr>
          <w:sz w:val="18"/>
          <w:szCs w:val="18"/>
        </w:rPr>
        <w:t xml:space="preserve"> Zamawiający dopuszcza złożenie ofert</w:t>
      </w:r>
      <w:r w:rsidR="00AE03AF" w:rsidRPr="00265334">
        <w:rPr>
          <w:sz w:val="18"/>
          <w:szCs w:val="18"/>
        </w:rPr>
        <w:t xml:space="preserve">y w walucie: </w:t>
      </w:r>
      <w:r w:rsidR="00AE03AF" w:rsidRPr="00265334">
        <w:rPr>
          <w:bCs/>
          <w:sz w:val="18"/>
          <w:szCs w:val="18"/>
        </w:rPr>
        <w:t>PLN, USD lub EURO</w:t>
      </w:r>
    </w:p>
  </w:footnote>
  <w:footnote w:id="4">
    <w:p w:rsidR="009A7263" w:rsidRDefault="009A7263">
      <w:pPr>
        <w:pStyle w:val="Tekstprzypisudolnego"/>
      </w:pPr>
      <w:r w:rsidRPr="00265334">
        <w:rPr>
          <w:rStyle w:val="Odwoanieprzypisudolnego"/>
          <w:sz w:val="18"/>
          <w:szCs w:val="18"/>
        </w:rPr>
        <w:footnoteRef/>
      </w:r>
      <w:r w:rsidRPr="00265334">
        <w:rPr>
          <w:sz w:val="18"/>
          <w:szCs w:val="18"/>
        </w:rPr>
        <w:t xml:space="preserve"> </w:t>
      </w:r>
      <w:r w:rsidR="009A1819" w:rsidRPr="00265334">
        <w:rPr>
          <w:sz w:val="18"/>
          <w:szCs w:val="18"/>
        </w:rPr>
        <w:t>W wypadku powstania u Zamawiającego obowiązku podatkowego należy podać w formularzu ofertowym tylko wartość netto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479D8"/>
    <w:multiLevelType w:val="hybridMultilevel"/>
    <w:tmpl w:val="6E6A51EA"/>
    <w:lvl w:ilvl="0" w:tplc="FFFFFFFF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E229A"/>
    <w:multiLevelType w:val="multilevel"/>
    <w:tmpl w:val="67D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F1678"/>
    <w:multiLevelType w:val="multilevel"/>
    <w:tmpl w:val="F45C3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1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2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3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4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6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</w:num>
  <w:num w:numId="15">
    <w:abstractNumId w:val="8"/>
  </w:num>
  <w:num w:numId="16">
    <w:abstractNumId w:val="0"/>
  </w:num>
  <w:num w:numId="17">
    <w:abstractNumId w:val="1"/>
  </w:num>
  <w:num w:numId="18">
    <w:abstractNumId w:val="6"/>
  </w:num>
  <w:num w:numId="19">
    <w:abstractNumId w:val="26"/>
  </w:num>
  <w:num w:numId="20">
    <w:abstractNumId w:val="24"/>
  </w:num>
  <w:num w:numId="21">
    <w:abstractNumId w:val="15"/>
  </w:num>
  <w:num w:numId="22">
    <w:abstractNumId w:val="5"/>
  </w:num>
  <w:num w:numId="23">
    <w:abstractNumId w:val="27"/>
  </w:num>
  <w:num w:numId="24">
    <w:abstractNumId w:val="25"/>
  </w:num>
  <w:num w:numId="25">
    <w:abstractNumId w:val="3"/>
  </w:num>
  <w:num w:numId="26">
    <w:abstractNumId w:val="23"/>
  </w:num>
  <w:num w:numId="27">
    <w:abstractNumId w:val="9"/>
  </w:num>
  <w:num w:numId="28">
    <w:abstractNumId w:val="20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10DF7"/>
    <w:rsid w:val="00055CEA"/>
    <w:rsid w:val="000767FA"/>
    <w:rsid w:val="00085F85"/>
    <w:rsid w:val="000C6C0C"/>
    <w:rsid w:val="000D0BA3"/>
    <w:rsid w:val="000D21F7"/>
    <w:rsid w:val="000E096C"/>
    <w:rsid w:val="00167461"/>
    <w:rsid w:val="00175A79"/>
    <w:rsid w:val="00201684"/>
    <w:rsid w:val="002432CA"/>
    <w:rsid w:val="00265334"/>
    <w:rsid w:val="00276509"/>
    <w:rsid w:val="00284E25"/>
    <w:rsid w:val="002F2A5C"/>
    <w:rsid w:val="003004AE"/>
    <w:rsid w:val="00324558"/>
    <w:rsid w:val="00325E3E"/>
    <w:rsid w:val="00326FBB"/>
    <w:rsid w:val="0038088B"/>
    <w:rsid w:val="00405A20"/>
    <w:rsid w:val="00411B3F"/>
    <w:rsid w:val="0041333D"/>
    <w:rsid w:val="004850E8"/>
    <w:rsid w:val="004A7396"/>
    <w:rsid w:val="004C56F0"/>
    <w:rsid w:val="004E4D04"/>
    <w:rsid w:val="0053346C"/>
    <w:rsid w:val="00586480"/>
    <w:rsid w:val="005C0886"/>
    <w:rsid w:val="005E7E5E"/>
    <w:rsid w:val="00677802"/>
    <w:rsid w:val="006B298F"/>
    <w:rsid w:val="006F0981"/>
    <w:rsid w:val="00733C72"/>
    <w:rsid w:val="00741D83"/>
    <w:rsid w:val="00752F22"/>
    <w:rsid w:val="00836A80"/>
    <w:rsid w:val="00843CBF"/>
    <w:rsid w:val="00873B6A"/>
    <w:rsid w:val="008D017F"/>
    <w:rsid w:val="00906C23"/>
    <w:rsid w:val="00970220"/>
    <w:rsid w:val="00974B02"/>
    <w:rsid w:val="0097618D"/>
    <w:rsid w:val="0097662E"/>
    <w:rsid w:val="0098044D"/>
    <w:rsid w:val="009A1819"/>
    <w:rsid w:val="009A7263"/>
    <w:rsid w:val="00A128C8"/>
    <w:rsid w:val="00A140ED"/>
    <w:rsid w:val="00A2381A"/>
    <w:rsid w:val="00A63F45"/>
    <w:rsid w:val="00A80969"/>
    <w:rsid w:val="00A87956"/>
    <w:rsid w:val="00AA3DF4"/>
    <w:rsid w:val="00AC0490"/>
    <w:rsid w:val="00AC3C37"/>
    <w:rsid w:val="00AD562D"/>
    <w:rsid w:val="00AE03AF"/>
    <w:rsid w:val="00AF1DEE"/>
    <w:rsid w:val="00B1221D"/>
    <w:rsid w:val="00B2438F"/>
    <w:rsid w:val="00B312A9"/>
    <w:rsid w:val="00B80C3E"/>
    <w:rsid w:val="00B94BAE"/>
    <w:rsid w:val="00BD582C"/>
    <w:rsid w:val="00C04200"/>
    <w:rsid w:val="00C11FB1"/>
    <w:rsid w:val="00C50FE2"/>
    <w:rsid w:val="00CD0EA1"/>
    <w:rsid w:val="00D06B50"/>
    <w:rsid w:val="00D94F80"/>
    <w:rsid w:val="00DE097F"/>
    <w:rsid w:val="00E1742D"/>
    <w:rsid w:val="00E45BCC"/>
    <w:rsid w:val="00E90987"/>
    <w:rsid w:val="00ED6BEF"/>
    <w:rsid w:val="00EE625D"/>
    <w:rsid w:val="00F044E1"/>
    <w:rsid w:val="00F47119"/>
    <w:rsid w:val="00F62FC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F2E9EA53-59D5-4A50-983B-2D4FF39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90987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334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346C"/>
  </w:style>
  <w:style w:type="paragraph" w:customStyle="1" w:styleId="kto-sm">
    <w:name w:val="kto - sm"/>
    <w:basedOn w:val="Normalny"/>
    <w:rsid w:val="0053346C"/>
    <w:pPr>
      <w:suppressAutoHyphens/>
      <w:spacing w:line="360" w:lineRule="auto"/>
      <w:jc w:val="both"/>
    </w:pPr>
    <w:rPr>
      <w:sz w:val="24"/>
      <w:szCs w:val="24"/>
    </w:rPr>
  </w:style>
  <w:style w:type="paragraph" w:customStyle="1" w:styleId="TekstpodstawowyZnakZnakZnak">
    <w:name w:val="Tekst podstawowy.Znak Znak.Znak"/>
    <w:basedOn w:val="Normalny"/>
    <w:rsid w:val="0053346C"/>
    <w:pPr>
      <w:widowControl w:val="0"/>
      <w:suppressAutoHyphens/>
    </w:pPr>
    <w:rPr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53346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346C"/>
  </w:style>
  <w:style w:type="character" w:styleId="Odwoanieprzypisudolnego">
    <w:name w:val="footnote reference"/>
    <w:semiHidden/>
    <w:rsid w:val="0053346C"/>
    <w:rPr>
      <w:vertAlign w:val="superscript"/>
    </w:rPr>
  </w:style>
  <w:style w:type="table" w:styleId="Tabela-Siatka">
    <w:name w:val="Table Grid"/>
    <w:basedOn w:val="Standardowy"/>
    <w:rsid w:val="0053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EFE6-E2BF-4F57-8174-DA586FE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6</Pages>
  <Words>1886</Words>
  <Characters>14059</Characters>
  <Application>Microsoft Office Word</Application>
  <DocSecurity>0</DocSecurity>
  <Lines>117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Małgorzata Maśnicka</cp:lastModifiedBy>
  <cp:revision>2</cp:revision>
  <cp:lastPrinted>2015-11-19T12:47:00Z</cp:lastPrinted>
  <dcterms:created xsi:type="dcterms:W3CDTF">2015-11-25T10:04:00Z</dcterms:created>
  <dcterms:modified xsi:type="dcterms:W3CDTF">2015-11-25T10:04:00Z</dcterms:modified>
</cp:coreProperties>
</file>