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343" w:rsidRPr="00520FBA" w:rsidRDefault="00A164E3" w:rsidP="00340343">
      <w:pPr>
        <w:suppressAutoHyphens/>
        <w:ind w:left="4254" w:firstLine="709"/>
        <w:jc w:val="right"/>
        <w:rPr>
          <w:b/>
          <w:sz w:val="22"/>
          <w:szCs w:val="22"/>
          <w:lang w:val="en-US" w:eastAsia="ar-SA"/>
        </w:rPr>
      </w:pPr>
      <w:r w:rsidRPr="00520FBA">
        <w:rPr>
          <w:b/>
          <w:sz w:val="22"/>
          <w:szCs w:val="22"/>
          <w:lang w:val="en-US" w:eastAsia="ar-SA"/>
        </w:rPr>
        <w:t>Appendix no</w:t>
      </w:r>
      <w:r w:rsidR="00340343" w:rsidRPr="00520FBA">
        <w:rPr>
          <w:b/>
          <w:sz w:val="22"/>
          <w:szCs w:val="22"/>
          <w:lang w:val="en-US" w:eastAsia="ar-SA"/>
        </w:rPr>
        <w:t xml:space="preserve"> 1</w:t>
      </w:r>
    </w:p>
    <w:p w:rsidR="00340343" w:rsidRPr="00520FBA" w:rsidRDefault="00340343" w:rsidP="00340343">
      <w:pPr>
        <w:suppressAutoHyphens/>
        <w:rPr>
          <w:sz w:val="20"/>
          <w:szCs w:val="20"/>
          <w:lang w:val="en-US" w:eastAsia="ar-SA"/>
        </w:rPr>
      </w:pPr>
    </w:p>
    <w:p w:rsidR="0045368C" w:rsidRPr="00520FBA" w:rsidRDefault="0045368C" w:rsidP="00340343">
      <w:pPr>
        <w:suppressAutoHyphens/>
        <w:rPr>
          <w:sz w:val="20"/>
          <w:szCs w:val="20"/>
          <w:lang w:val="en-US" w:eastAsia="ar-SA"/>
        </w:rPr>
      </w:pPr>
    </w:p>
    <w:p w:rsidR="00A164E3" w:rsidRPr="00520FBA" w:rsidRDefault="00A164E3" w:rsidP="00A164E3">
      <w:pPr>
        <w:suppressAutoHyphens/>
        <w:rPr>
          <w:sz w:val="22"/>
          <w:szCs w:val="22"/>
          <w:lang w:val="en-US" w:eastAsia="ar-SA"/>
        </w:rPr>
      </w:pPr>
      <w:r w:rsidRPr="00520FBA">
        <w:rPr>
          <w:sz w:val="22"/>
          <w:szCs w:val="22"/>
          <w:lang w:val="en-US" w:eastAsia="ar-SA"/>
        </w:rPr>
        <w:t xml:space="preserve">........................................ </w:t>
      </w:r>
      <w:r w:rsidRPr="00520FBA">
        <w:rPr>
          <w:sz w:val="22"/>
          <w:szCs w:val="22"/>
          <w:lang w:val="en-US" w:eastAsia="ar-SA"/>
        </w:rPr>
        <w:tab/>
      </w:r>
      <w:r w:rsidRPr="00520FBA">
        <w:rPr>
          <w:sz w:val="22"/>
          <w:szCs w:val="22"/>
          <w:lang w:val="en-US" w:eastAsia="ar-SA"/>
        </w:rPr>
        <w:tab/>
      </w:r>
      <w:r w:rsidRPr="00520FBA">
        <w:rPr>
          <w:sz w:val="22"/>
          <w:szCs w:val="22"/>
          <w:lang w:val="en-US" w:eastAsia="ar-SA"/>
        </w:rPr>
        <w:tab/>
      </w:r>
      <w:r w:rsidRPr="00520FBA">
        <w:rPr>
          <w:sz w:val="22"/>
          <w:szCs w:val="22"/>
          <w:lang w:val="en-US" w:eastAsia="ar-SA"/>
        </w:rPr>
        <w:tab/>
      </w:r>
      <w:r w:rsidRPr="00520FBA">
        <w:rPr>
          <w:sz w:val="22"/>
          <w:szCs w:val="22"/>
          <w:lang w:val="en-US" w:eastAsia="ar-SA"/>
        </w:rPr>
        <w:tab/>
      </w:r>
      <w:r w:rsidRPr="00520FBA">
        <w:rPr>
          <w:sz w:val="22"/>
          <w:szCs w:val="22"/>
          <w:lang w:val="en-US" w:eastAsia="ar-SA"/>
        </w:rPr>
        <w:tab/>
        <w:t>..........................................................</w:t>
      </w:r>
    </w:p>
    <w:p w:rsidR="00340343" w:rsidRPr="00520FBA" w:rsidRDefault="00A164E3" w:rsidP="00A164E3">
      <w:pPr>
        <w:suppressAutoHyphens/>
        <w:rPr>
          <w:sz w:val="22"/>
          <w:szCs w:val="22"/>
          <w:lang w:val="en-US" w:eastAsia="ar-SA"/>
        </w:rPr>
      </w:pPr>
      <w:r w:rsidRPr="00520FBA">
        <w:rPr>
          <w:sz w:val="22"/>
          <w:szCs w:val="22"/>
          <w:lang w:val="en-US" w:eastAsia="ar-SA"/>
        </w:rPr>
        <w:t xml:space="preserve"> Stamp of the Contractor</w:t>
      </w:r>
      <w:r w:rsidRPr="00520FBA">
        <w:rPr>
          <w:sz w:val="22"/>
          <w:szCs w:val="22"/>
          <w:lang w:val="en-US" w:eastAsia="ar-SA"/>
        </w:rPr>
        <w:tab/>
      </w:r>
      <w:r w:rsidRPr="00520FBA">
        <w:rPr>
          <w:sz w:val="22"/>
          <w:szCs w:val="22"/>
          <w:lang w:val="en-US" w:eastAsia="ar-SA"/>
        </w:rPr>
        <w:tab/>
      </w:r>
      <w:r w:rsidRPr="00520FBA">
        <w:rPr>
          <w:sz w:val="22"/>
          <w:szCs w:val="22"/>
          <w:lang w:val="en-US" w:eastAsia="ar-SA"/>
        </w:rPr>
        <w:tab/>
      </w:r>
      <w:r w:rsidRPr="00520FBA">
        <w:rPr>
          <w:sz w:val="22"/>
          <w:szCs w:val="22"/>
          <w:lang w:val="en-US" w:eastAsia="ar-SA"/>
        </w:rPr>
        <w:tab/>
      </w:r>
      <w:r w:rsidRPr="00520FBA">
        <w:rPr>
          <w:sz w:val="22"/>
          <w:szCs w:val="22"/>
          <w:lang w:val="en-US" w:eastAsia="ar-SA"/>
        </w:rPr>
        <w:tab/>
      </w:r>
      <w:r w:rsidRPr="00520FBA">
        <w:rPr>
          <w:sz w:val="22"/>
          <w:szCs w:val="22"/>
          <w:lang w:val="en-US" w:eastAsia="ar-SA"/>
        </w:rPr>
        <w:tab/>
      </w:r>
      <w:r w:rsidRPr="00520FBA">
        <w:rPr>
          <w:sz w:val="22"/>
          <w:szCs w:val="22"/>
          <w:lang w:val="en-US" w:eastAsia="ar-SA"/>
        </w:rPr>
        <w:tab/>
        <w:t>place and date</w:t>
      </w:r>
      <w:r w:rsidR="00340343" w:rsidRPr="00520FBA">
        <w:rPr>
          <w:sz w:val="22"/>
          <w:szCs w:val="22"/>
          <w:lang w:val="en-US" w:eastAsia="ar-SA"/>
        </w:rPr>
        <w:tab/>
      </w:r>
      <w:r w:rsidR="00340343" w:rsidRPr="00520FBA">
        <w:rPr>
          <w:sz w:val="22"/>
          <w:szCs w:val="22"/>
          <w:lang w:val="en-US" w:eastAsia="ar-SA"/>
        </w:rPr>
        <w:tab/>
      </w:r>
      <w:r w:rsidR="00340343" w:rsidRPr="00520FBA">
        <w:rPr>
          <w:sz w:val="22"/>
          <w:szCs w:val="22"/>
          <w:lang w:val="en-US" w:eastAsia="ar-SA"/>
        </w:rPr>
        <w:tab/>
      </w:r>
      <w:r w:rsidR="00340343" w:rsidRPr="00520FBA">
        <w:rPr>
          <w:sz w:val="22"/>
          <w:szCs w:val="22"/>
          <w:lang w:val="en-US" w:eastAsia="ar-SA"/>
        </w:rPr>
        <w:tab/>
      </w:r>
      <w:r w:rsidR="00340343" w:rsidRPr="00520FBA">
        <w:rPr>
          <w:sz w:val="22"/>
          <w:szCs w:val="22"/>
          <w:lang w:val="en-US" w:eastAsia="ar-SA"/>
        </w:rPr>
        <w:tab/>
      </w:r>
      <w:r w:rsidR="00340343" w:rsidRPr="00520FBA">
        <w:rPr>
          <w:sz w:val="22"/>
          <w:szCs w:val="22"/>
          <w:lang w:val="en-US" w:eastAsia="ar-SA"/>
        </w:rPr>
        <w:tab/>
      </w:r>
      <w:r w:rsidR="00340343" w:rsidRPr="00520FBA">
        <w:rPr>
          <w:sz w:val="22"/>
          <w:szCs w:val="22"/>
          <w:lang w:val="en-US" w:eastAsia="ar-SA"/>
        </w:rPr>
        <w:tab/>
        <w:t xml:space="preserve">                                                                   </w:t>
      </w:r>
    </w:p>
    <w:p w:rsidR="00340343" w:rsidRPr="00520FBA" w:rsidRDefault="00A164E3" w:rsidP="00340343">
      <w:pPr>
        <w:jc w:val="center"/>
        <w:rPr>
          <w:b/>
          <w:lang w:val="en-US"/>
        </w:rPr>
      </w:pPr>
      <w:r w:rsidRPr="00520FBA">
        <w:rPr>
          <w:b/>
          <w:lang w:val="en-US"/>
        </w:rPr>
        <w:t>Bid Form</w:t>
      </w:r>
    </w:p>
    <w:p w:rsidR="000F75B8" w:rsidRPr="00520FBA" w:rsidRDefault="000F75B8" w:rsidP="0045368C">
      <w:pPr>
        <w:suppressAutoHyphens/>
        <w:jc w:val="center"/>
        <w:rPr>
          <w:i/>
          <w:sz w:val="22"/>
          <w:szCs w:val="22"/>
          <w:lang w:val="en-US" w:eastAsia="ar-SA"/>
        </w:rPr>
      </w:pPr>
    </w:p>
    <w:p w:rsidR="00340343" w:rsidRPr="00520FBA" w:rsidRDefault="008F1262" w:rsidP="0045368C">
      <w:pPr>
        <w:suppressAutoHyphens/>
        <w:jc w:val="center"/>
        <w:rPr>
          <w:b/>
          <w:bCs/>
          <w:i/>
          <w:sz w:val="22"/>
          <w:szCs w:val="22"/>
          <w:lang w:val="en-US" w:eastAsia="ar-SA"/>
        </w:rPr>
      </w:pPr>
      <w:r w:rsidRPr="00520FBA">
        <w:rPr>
          <w:b/>
          <w:i/>
          <w:sz w:val="22"/>
          <w:szCs w:val="22"/>
          <w:lang w:val="en-US" w:eastAsia="ar-SA"/>
        </w:rPr>
        <w:t>re. Delivery of</w:t>
      </w:r>
      <w:r w:rsidR="00340343" w:rsidRPr="00520FBA">
        <w:rPr>
          <w:b/>
          <w:bCs/>
          <w:i/>
          <w:sz w:val="22"/>
          <w:szCs w:val="22"/>
          <w:lang w:val="en-US" w:eastAsia="ar-SA"/>
        </w:rPr>
        <w:t xml:space="preserve"> </w:t>
      </w:r>
      <w:r w:rsidR="0045368C" w:rsidRPr="00520FBA">
        <w:rPr>
          <w:b/>
          <w:bCs/>
          <w:i/>
          <w:sz w:val="22"/>
          <w:szCs w:val="22"/>
          <w:lang w:val="en-US" w:eastAsia="ar-SA"/>
        </w:rPr>
        <w:t>ceilomet</w:t>
      </w:r>
      <w:r w:rsidRPr="00520FBA">
        <w:rPr>
          <w:b/>
          <w:bCs/>
          <w:i/>
          <w:sz w:val="22"/>
          <w:szCs w:val="22"/>
          <w:lang w:val="en-US" w:eastAsia="ar-SA"/>
        </w:rPr>
        <w:t>e</w:t>
      </w:r>
      <w:r w:rsidR="0045368C" w:rsidRPr="00520FBA">
        <w:rPr>
          <w:b/>
          <w:bCs/>
          <w:i/>
          <w:sz w:val="22"/>
          <w:szCs w:val="22"/>
          <w:lang w:val="en-US" w:eastAsia="ar-SA"/>
        </w:rPr>
        <w:t>r</w:t>
      </w:r>
    </w:p>
    <w:p w:rsidR="00340343" w:rsidRPr="00520FBA" w:rsidRDefault="00340343" w:rsidP="00340343">
      <w:pPr>
        <w:ind w:left="-360"/>
        <w:jc w:val="center"/>
        <w:rPr>
          <w:sz w:val="20"/>
          <w:szCs w:val="20"/>
          <w:lang w:val="en-US"/>
        </w:rPr>
      </w:pPr>
    </w:p>
    <w:p w:rsidR="00340343" w:rsidRPr="00520FBA" w:rsidRDefault="00340343" w:rsidP="00340343">
      <w:pPr>
        <w:ind w:left="-360"/>
        <w:jc w:val="center"/>
        <w:rPr>
          <w:sz w:val="20"/>
          <w:szCs w:val="20"/>
          <w:lang w:val="en-US"/>
        </w:rPr>
      </w:pPr>
    </w:p>
    <w:p w:rsidR="001D2862" w:rsidRDefault="008F1262" w:rsidP="0045368C">
      <w:pPr>
        <w:jc w:val="both"/>
        <w:rPr>
          <w:sz w:val="22"/>
          <w:szCs w:val="22"/>
          <w:lang w:val="en-US"/>
        </w:rPr>
      </w:pPr>
      <w:r w:rsidRPr="00520FBA">
        <w:rPr>
          <w:sz w:val="22"/>
          <w:szCs w:val="22"/>
          <w:lang w:val="en-US"/>
        </w:rPr>
        <w:t xml:space="preserve">In </w:t>
      </w:r>
      <w:r w:rsidR="00520FBA" w:rsidRPr="00520FBA">
        <w:rPr>
          <w:sz w:val="22"/>
          <w:szCs w:val="22"/>
          <w:lang w:val="en-US"/>
        </w:rPr>
        <w:t>response</w:t>
      </w:r>
      <w:r w:rsidRPr="00520FBA">
        <w:rPr>
          <w:sz w:val="22"/>
          <w:szCs w:val="22"/>
          <w:lang w:val="en-US"/>
        </w:rPr>
        <w:t xml:space="preserve"> to the </w:t>
      </w:r>
      <w:r w:rsidRPr="00520FBA">
        <w:rPr>
          <w:sz w:val="22"/>
          <w:szCs w:val="22"/>
          <w:lang w:val="en-US" w:eastAsia="ar-SA"/>
        </w:rPr>
        <w:t>Contract awarding notice</w:t>
      </w:r>
      <w:r w:rsidRPr="00520FBA">
        <w:rPr>
          <w:sz w:val="22"/>
          <w:szCs w:val="22"/>
          <w:lang w:val="en-US"/>
        </w:rPr>
        <w:t xml:space="preserve"> </w:t>
      </w:r>
      <w:r w:rsidR="0045368C" w:rsidRPr="00520FBA">
        <w:rPr>
          <w:sz w:val="22"/>
          <w:szCs w:val="22"/>
          <w:lang w:val="en-US"/>
        </w:rPr>
        <w:t>(</w:t>
      </w:r>
      <w:r w:rsidRPr="00520FBA">
        <w:rPr>
          <w:sz w:val="22"/>
          <w:szCs w:val="22"/>
          <w:lang w:val="en-US"/>
        </w:rPr>
        <w:t xml:space="preserve">procedure no </w:t>
      </w:r>
      <w:r w:rsidR="0045368C" w:rsidRPr="00520FBA">
        <w:rPr>
          <w:sz w:val="22"/>
          <w:szCs w:val="22"/>
          <w:lang w:val="en-US"/>
        </w:rPr>
        <w:t xml:space="preserve">IO/ZN/2/2014) </w:t>
      </w:r>
      <w:r w:rsidRPr="00520FBA">
        <w:rPr>
          <w:sz w:val="22"/>
          <w:szCs w:val="22"/>
          <w:lang w:val="en-US"/>
        </w:rPr>
        <w:t xml:space="preserve">the bid offer submits: </w:t>
      </w:r>
    </w:p>
    <w:p w:rsidR="001D2862" w:rsidRDefault="001D2862" w:rsidP="0045368C">
      <w:pPr>
        <w:jc w:val="both"/>
        <w:rPr>
          <w:sz w:val="22"/>
          <w:szCs w:val="22"/>
          <w:lang w:val="en-US"/>
        </w:rPr>
      </w:pPr>
    </w:p>
    <w:p w:rsidR="0045368C" w:rsidRPr="00520FBA" w:rsidRDefault="008F1262" w:rsidP="0045368C">
      <w:pPr>
        <w:jc w:val="both"/>
        <w:rPr>
          <w:sz w:val="22"/>
          <w:szCs w:val="22"/>
          <w:lang w:val="en-US"/>
        </w:rPr>
      </w:pPr>
      <w:r w:rsidRPr="00520FBA">
        <w:rPr>
          <w:sz w:val="22"/>
          <w:szCs w:val="22"/>
          <w:lang w:val="en-US"/>
        </w:rPr>
        <w:t>…………………………………………………………………………………………………………………..</w:t>
      </w:r>
    </w:p>
    <w:p w:rsidR="0045368C" w:rsidRPr="00520FBA" w:rsidRDefault="008F1262" w:rsidP="0045368C">
      <w:pPr>
        <w:jc w:val="center"/>
        <w:rPr>
          <w:i/>
          <w:sz w:val="22"/>
          <w:szCs w:val="22"/>
          <w:lang w:val="en-US"/>
        </w:rPr>
      </w:pPr>
      <w:r w:rsidRPr="00520FBA">
        <w:rPr>
          <w:i/>
          <w:sz w:val="22"/>
          <w:szCs w:val="22"/>
          <w:lang w:val="en-US"/>
        </w:rPr>
        <w:t xml:space="preserve">(name and </w:t>
      </w:r>
      <w:r w:rsidR="00520FBA" w:rsidRPr="00520FBA">
        <w:rPr>
          <w:i/>
          <w:sz w:val="22"/>
          <w:szCs w:val="22"/>
          <w:lang w:val="en-US"/>
        </w:rPr>
        <w:t>address</w:t>
      </w:r>
      <w:r w:rsidRPr="00520FBA">
        <w:rPr>
          <w:i/>
          <w:sz w:val="22"/>
          <w:szCs w:val="22"/>
          <w:lang w:val="en-US"/>
        </w:rPr>
        <w:t xml:space="preserve"> of the Contractor</w:t>
      </w:r>
      <w:r w:rsidR="0045368C" w:rsidRPr="00520FBA">
        <w:rPr>
          <w:i/>
          <w:sz w:val="22"/>
          <w:szCs w:val="22"/>
          <w:lang w:val="en-US"/>
        </w:rPr>
        <w:t>)</w:t>
      </w:r>
    </w:p>
    <w:p w:rsidR="0045368C" w:rsidRPr="00520FBA" w:rsidRDefault="0045368C" w:rsidP="0045368C">
      <w:pPr>
        <w:rPr>
          <w:sz w:val="22"/>
          <w:szCs w:val="22"/>
          <w:lang w:val="en-US"/>
        </w:rPr>
      </w:pPr>
    </w:p>
    <w:p w:rsidR="0045368C" w:rsidRPr="00520FBA" w:rsidRDefault="0045368C" w:rsidP="0045368C">
      <w:pPr>
        <w:rPr>
          <w:sz w:val="22"/>
          <w:szCs w:val="22"/>
          <w:lang w:val="en-US"/>
        </w:rPr>
      </w:pPr>
    </w:p>
    <w:p w:rsidR="0045368C" w:rsidRPr="00520FBA" w:rsidRDefault="00407F7A" w:rsidP="0045368C">
      <w:pPr>
        <w:pStyle w:val="Akapitzlist"/>
        <w:numPr>
          <w:ilvl w:val="0"/>
          <w:numId w:val="2"/>
        </w:numPr>
        <w:ind w:left="426"/>
        <w:rPr>
          <w:sz w:val="22"/>
          <w:szCs w:val="22"/>
          <w:lang w:val="en-US"/>
        </w:rPr>
      </w:pPr>
      <w:r w:rsidRPr="00520FBA">
        <w:rPr>
          <w:sz w:val="22"/>
          <w:szCs w:val="22"/>
          <w:lang w:val="en-US"/>
        </w:rPr>
        <w:t>We offer execution of the Contract for</w:t>
      </w:r>
      <w:r w:rsidR="0045368C" w:rsidRPr="00520FBA">
        <w:rPr>
          <w:sz w:val="22"/>
          <w:szCs w:val="22"/>
          <w:lang w:val="en-US"/>
        </w:rPr>
        <w:t>:</w:t>
      </w:r>
    </w:p>
    <w:p w:rsidR="0045368C" w:rsidRPr="00520FBA" w:rsidRDefault="0045368C" w:rsidP="0045368C">
      <w:pPr>
        <w:rPr>
          <w:sz w:val="22"/>
          <w:szCs w:val="22"/>
          <w:lang w:val="en-US"/>
        </w:rPr>
      </w:pPr>
    </w:p>
    <w:p w:rsidR="0045368C" w:rsidRPr="00520FBA" w:rsidRDefault="00407F7A" w:rsidP="000F75B8">
      <w:pPr>
        <w:ind w:left="426"/>
        <w:rPr>
          <w:sz w:val="22"/>
          <w:szCs w:val="22"/>
          <w:lang w:val="en-US"/>
        </w:rPr>
      </w:pPr>
      <w:r w:rsidRPr="00520FBA">
        <w:rPr>
          <w:b/>
          <w:sz w:val="22"/>
          <w:szCs w:val="22"/>
          <w:lang w:val="en-US"/>
        </w:rPr>
        <w:t>Bid Price (</w:t>
      </w:r>
      <w:r w:rsidRPr="00520FBA">
        <w:rPr>
          <w:rStyle w:val="hps"/>
          <w:lang w:val="en-US"/>
        </w:rPr>
        <w:t>i</w:t>
      </w:r>
      <w:r w:rsidRPr="00520FBA">
        <w:rPr>
          <w:rStyle w:val="shorttext"/>
          <w:lang w:val="en-US"/>
        </w:rPr>
        <w:t xml:space="preserve">ncluding VAT) </w:t>
      </w:r>
      <w:r w:rsidR="000F75B8" w:rsidRPr="00520FBA">
        <w:rPr>
          <w:b/>
          <w:sz w:val="22"/>
          <w:szCs w:val="22"/>
          <w:lang w:val="en-US"/>
        </w:rPr>
        <w:t>*</w:t>
      </w:r>
      <w:r w:rsidR="0045368C" w:rsidRPr="00520FBA">
        <w:rPr>
          <w:b/>
          <w:sz w:val="22"/>
          <w:szCs w:val="22"/>
          <w:lang w:val="en-US"/>
        </w:rPr>
        <w:t xml:space="preserve"> </w:t>
      </w:r>
      <w:r w:rsidR="0045368C" w:rsidRPr="00520FBA">
        <w:rPr>
          <w:sz w:val="22"/>
          <w:szCs w:val="22"/>
          <w:lang w:val="en-US"/>
        </w:rPr>
        <w:t>……………………………………………</w:t>
      </w:r>
      <w:r w:rsidR="000F75B8" w:rsidRPr="00520FBA">
        <w:rPr>
          <w:sz w:val="22"/>
          <w:szCs w:val="22"/>
          <w:lang w:val="en-US"/>
        </w:rPr>
        <w:t>….</w:t>
      </w:r>
      <w:r w:rsidR="0045368C" w:rsidRPr="00520FBA">
        <w:rPr>
          <w:sz w:val="22"/>
          <w:szCs w:val="22"/>
          <w:lang w:val="en-US"/>
        </w:rPr>
        <w:t>…….</w:t>
      </w:r>
      <w:proofErr w:type="spellStart"/>
      <w:r w:rsidR="0045368C" w:rsidRPr="00520FBA">
        <w:rPr>
          <w:sz w:val="22"/>
          <w:szCs w:val="22"/>
          <w:lang w:val="en-US"/>
        </w:rPr>
        <w:t>zł</w:t>
      </w:r>
      <w:proofErr w:type="spellEnd"/>
      <w:r w:rsidR="0045368C" w:rsidRPr="00520FBA">
        <w:rPr>
          <w:sz w:val="22"/>
          <w:szCs w:val="22"/>
          <w:lang w:val="en-US"/>
        </w:rPr>
        <w:t>/euro  (</w:t>
      </w:r>
      <w:r w:rsidRPr="00520FBA">
        <w:rPr>
          <w:sz w:val="22"/>
          <w:szCs w:val="22"/>
          <w:lang w:val="en-US"/>
        </w:rPr>
        <w:t>say</w:t>
      </w:r>
      <w:r w:rsidR="0045368C" w:rsidRPr="00520FBA">
        <w:rPr>
          <w:sz w:val="22"/>
          <w:szCs w:val="22"/>
          <w:lang w:val="en-US"/>
        </w:rPr>
        <w:t xml:space="preserve">:…………………...................), </w:t>
      </w:r>
      <w:r w:rsidR="00520FBA" w:rsidRPr="00520FBA">
        <w:rPr>
          <w:sz w:val="22"/>
          <w:szCs w:val="22"/>
          <w:lang w:val="en-US"/>
        </w:rPr>
        <w:t>includes</w:t>
      </w:r>
      <w:r w:rsidR="0045368C" w:rsidRPr="00520FBA">
        <w:rPr>
          <w:sz w:val="22"/>
          <w:szCs w:val="22"/>
          <w:lang w:val="en-US"/>
        </w:rPr>
        <w:t xml:space="preserve"> VAT</w:t>
      </w:r>
      <w:r w:rsidRPr="00520FBA">
        <w:rPr>
          <w:sz w:val="22"/>
          <w:szCs w:val="22"/>
          <w:lang w:val="en-US"/>
        </w:rPr>
        <w:t xml:space="preserve"> in amount </w:t>
      </w:r>
      <w:r w:rsidR="0045368C" w:rsidRPr="00520FBA">
        <w:rPr>
          <w:sz w:val="22"/>
          <w:szCs w:val="22"/>
          <w:lang w:val="en-US"/>
        </w:rPr>
        <w:t xml:space="preserve">………. </w:t>
      </w:r>
      <w:r w:rsidR="00FB0672" w:rsidRPr="00520FBA">
        <w:rPr>
          <w:sz w:val="22"/>
          <w:szCs w:val="22"/>
          <w:lang w:val="en-US"/>
        </w:rPr>
        <w:t>…………….</w:t>
      </w:r>
      <w:proofErr w:type="spellStart"/>
      <w:r w:rsidR="0045368C" w:rsidRPr="00520FBA">
        <w:rPr>
          <w:sz w:val="22"/>
          <w:szCs w:val="22"/>
          <w:lang w:val="en-US"/>
        </w:rPr>
        <w:t>zł</w:t>
      </w:r>
      <w:proofErr w:type="spellEnd"/>
      <w:r w:rsidR="00575A60">
        <w:rPr>
          <w:sz w:val="22"/>
          <w:szCs w:val="22"/>
          <w:lang w:val="en-US"/>
        </w:rPr>
        <w:t>/euro</w:t>
      </w:r>
      <w:r w:rsidR="0045368C" w:rsidRPr="00520FBA">
        <w:rPr>
          <w:sz w:val="22"/>
          <w:szCs w:val="22"/>
          <w:lang w:val="en-US"/>
        </w:rPr>
        <w:t xml:space="preserve">. </w:t>
      </w:r>
    </w:p>
    <w:p w:rsidR="0045368C" w:rsidRPr="00520FBA" w:rsidRDefault="0045368C" w:rsidP="0045368C">
      <w:pPr>
        <w:rPr>
          <w:sz w:val="22"/>
          <w:szCs w:val="22"/>
          <w:lang w:val="en-US"/>
        </w:rPr>
      </w:pPr>
      <w:r w:rsidRPr="00520FBA">
        <w:rPr>
          <w:sz w:val="22"/>
          <w:szCs w:val="22"/>
          <w:lang w:val="en-US"/>
        </w:rPr>
        <w:t xml:space="preserve"> </w:t>
      </w:r>
    </w:p>
    <w:p w:rsidR="0045368C" w:rsidRPr="00520FBA" w:rsidRDefault="00407F7A" w:rsidP="0045368C">
      <w:pPr>
        <w:ind w:left="426"/>
        <w:rPr>
          <w:sz w:val="22"/>
          <w:szCs w:val="22"/>
          <w:lang w:val="en-US"/>
        </w:rPr>
      </w:pPr>
      <w:r w:rsidRPr="00520FBA">
        <w:rPr>
          <w:sz w:val="22"/>
          <w:szCs w:val="22"/>
          <w:lang w:val="en-US"/>
        </w:rPr>
        <w:t>Net value</w:t>
      </w:r>
      <w:r w:rsidR="0045368C" w:rsidRPr="00520FBA">
        <w:rPr>
          <w:sz w:val="22"/>
          <w:szCs w:val="22"/>
          <w:lang w:val="en-US"/>
        </w:rPr>
        <w:t xml:space="preserve"> …………………………………………………… PLN/EURO</w:t>
      </w:r>
      <w:r w:rsidR="000F75B8" w:rsidRPr="00520FBA">
        <w:rPr>
          <w:sz w:val="22"/>
          <w:szCs w:val="22"/>
          <w:lang w:val="en-US"/>
        </w:rPr>
        <w:t>**</w:t>
      </w:r>
      <w:r w:rsidRPr="00520FBA">
        <w:rPr>
          <w:sz w:val="22"/>
          <w:szCs w:val="22"/>
          <w:lang w:val="en-US"/>
        </w:rPr>
        <w:t xml:space="preserve"> (say</w:t>
      </w:r>
      <w:r w:rsidR="0045368C" w:rsidRPr="00520FBA">
        <w:rPr>
          <w:sz w:val="22"/>
          <w:szCs w:val="22"/>
          <w:lang w:val="en-US"/>
        </w:rPr>
        <w:t xml:space="preserve">………………………………………………………………..) </w:t>
      </w:r>
    </w:p>
    <w:p w:rsidR="0045368C" w:rsidRPr="00520FBA" w:rsidRDefault="0045368C" w:rsidP="0045368C">
      <w:pPr>
        <w:rPr>
          <w:sz w:val="22"/>
          <w:szCs w:val="22"/>
          <w:lang w:val="en-US"/>
        </w:rPr>
      </w:pPr>
    </w:p>
    <w:p w:rsidR="0045368C" w:rsidRPr="00520FBA" w:rsidRDefault="00407F7A" w:rsidP="000F75B8">
      <w:pPr>
        <w:ind w:left="426"/>
        <w:rPr>
          <w:b/>
          <w:i/>
          <w:sz w:val="20"/>
          <w:szCs w:val="20"/>
          <w:lang w:val="en-US" w:eastAsia="ar-SA"/>
        </w:rPr>
      </w:pPr>
      <w:r w:rsidRPr="00520FBA">
        <w:rPr>
          <w:b/>
          <w:i/>
          <w:sz w:val="20"/>
          <w:szCs w:val="20"/>
          <w:lang w:val="en-US" w:eastAsia="ar-SA"/>
        </w:rPr>
        <w:t>REMARK</w:t>
      </w:r>
    </w:p>
    <w:p w:rsidR="00407F7A" w:rsidRPr="00520FBA" w:rsidRDefault="00FB0672" w:rsidP="00407F7A">
      <w:pPr>
        <w:shd w:val="clear" w:color="auto" w:fill="FFFFFF"/>
        <w:tabs>
          <w:tab w:val="left" w:pos="851"/>
        </w:tabs>
        <w:suppressAutoHyphens/>
        <w:autoSpaceDE w:val="0"/>
        <w:ind w:left="426"/>
        <w:jc w:val="both"/>
        <w:rPr>
          <w:i/>
          <w:sz w:val="20"/>
          <w:szCs w:val="20"/>
          <w:lang w:val="en-US" w:eastAsia="ar-SA"/>
        </w:rPr>
      </w:pPr>
      <w:r w:rsidRPr="00520FBA">
        <w:rPr>
          <w:i/>
          <w:sz w:val="20"/>
          <w:szCs w:val="20"/>
          <w:lang w:val="en-US" w:eastAsia="ar-SA"/>
        </w:rPr>
        <w:t>*</w:t>
      </w:r>
      <w:r w:rsidR="00407F7A" w:rsidRPr="00520FBA">
        <w:rPr>
          <w:i/>
          <w:sz w:val="20"/>
          <w:szCs w:val="20"/>
          <w:lang w:val="en-US" w:eastAsia="ar-SA"/>
        </w:rPr>
        <w:t xml:space="preserve">The cost of VAT will be settled and paid by the Contracting Authority, provided that the Contractor is an entity with its registered office outside the territory of the Republic of Poland and if it is required pursuant to the relevant tax provisions. </w:t>
      </w:r>
      <w:r w:rsidR="00F64785" w:rsidRPr="00520FBA">
        <w:rPr>
          <w:i/>
          <w:sz w:val="20"/>
          <w:szCs w:val="20"/>
          <w:lang w:val="en-US" w:eastAsia="ar-SA"/>
        </w:rPr>
        <w:t>In order to evaluate such an bid offer, the Contracting Authority shall increase the bid price by adding the tax on goods and services (VAT).</w:t>
      </w:r>
    </w:p>
    <w:p w:rsidR="00407F7A" w:rsidRPr="00520FBA" w:rsidRDefault="00407F7A" w:rsidP="00FB0672">
      <w:pPr>
        <w:suppressAutoHyphens/>
        <w:ind w:left="426"/>
        <w:jc w:val="both"/>
        <w:rPr>
          <w:i/>
          <w:sz w:val="20"/>
          <w:szCs w:val="20"/>
          <w:lang w:val="en-US" w:eastAsia="ar-SA"/>
        </w:rPr>
      </w:pPr>
    </w:p>
    <w:p w:rsidR="00FB0672" w:rsidRPr="00520FBA" w:rsidRDefault="00FB0672" w:rsidP="00FB0672">
      <w:pPr>
        <w:ind w:left="426"/>
        <w:jc w:val="both"/>
        <w:rPr>
          <w:i/>
          <w:sz w:val="20"/>
          <w:szCs w:val="20"/>
          <w:lang w:val="en-US" w:eastAsia="ar-SA"/>
        </w:rPr>
      </w:pPr>
      <w:r w:rsidRPr="00520FBA">
        <w:rPr>
          <w:i/>
          <w:sz w:val="20"/>
          <w:szCs w:val="20"/>
          <w:lang w:val="en-US" w:eastAsia="ar-SA"/>
        </w:rPr>
        <w:t>** The Contracting Authority allows the bids to be submitted and settled in the following currencies: PLN or EURO. The Contractor shall point out in with currency the bid offer was submitted.</w:t>
      </w:r>
    </w:p>
    <w:p w:rsidR="00407F7A" w:rsidRPr="00520FBA" w:rsidRDefault="00407F7A" w:rsidP="000F75B8">
      <w:pPr>
        <w:shd w:val="clear" w:color="auto" w:fill="FFFFFF"/>
        <w:tabs>
          <w:tab w:val="left" w:pos="851"/>
        </w:tabs>
        <w:suppressAutoHyphens/>
        <w:autoSpaceDE w:val="0"/>
        <w:ind w:left="426"/>
        <w:jc w:val="both"/>
        <w:rPr>
          <w:i/>
          <w:sz w:val="20"/>
          <w:szCs w:val="20"/>
          <w:lang w:val="en-US" w:eastAsia="ar-SA"/>
        </w:rPr>
      </w:pPr>
    </w:p>
    <w:p w:rsidR="0045368C" w:rsidRDefault="00155A0D" w:rsidP="007A02B9">
      <w:pPr>
        <w:pStyle w:val="Akapitzlist"/>
        <w:numPr>
          <w:ilvl w:val="0"/>
          <w:numId w:val="2"/>
        </w:numPr>
        <w:ind w:left="426"/>
        <w:rPr>
          <w:sz w:val="22"/>
          <w:szCs w:val="22"/>
          <w:lang w:val="en-US"/>
        </w:rPr>
      </w:pPr>
      <w:r w:rsidRPr="00155A0D">
        <w:rPr>
          <w:b/>
          <w:sz w:val="22"/>
          <w:szCs w:val="22"/>
          <w:lang w:val="en-US"/>
        </w:rPr>
        <w:t>Warranty period</w:t>
      </w:r>
      <w:r w:rsidRPr="00155A0D">
        <w:rPr>
          <w:sz w:val="22"/>
          <w:szCs w:val="22"/>
          <w:lang w:val="en-US"/>
        </w:rPr>
        <w:t xml:space="preserve"> for the device is ………. </w:t>
      </w:r>
      <w:r w:rsidRPr="007A02B9">
        <w:rPr>
          <w:sz w:val="22"/>
          <w:szCs w:val="22"/>
          <w:lang w:val="en-US"/>
        </w:rPr>
        <w:t xml:space="preserve">months (no less than </w:t>
      </w:r>
      <w:r w:rsidR="007A02B9" w:rsidRPr="007A02B9">
        <w:rPr>
          <w:sz w:val="22"/>
          <w:szCs w:val="22"/>
          <w:lang w:val="en-US"/>
        </w:rPr>
        <w:t>12 months</w:t>
      </w:r>
      <w:r w:rsidRPr="007A02B9">
        <w:rPr>
          <w:sz w:val="22"/>
          <w:szCs w:val="22"/>
          <w:lang w:val="en-US"/>
        </w:rPr>
        <w:t>)</w:t>
      </w:r>
      <w:r w:rsidR="007A02B9">
        <w:rPr>
          <w:sz w:val="22"/>
          <w:szCs w:val="22"/>
          <w:lang w:val="en-US"/>
        </w:rPr>
        <w:t>.</w:t>
      </w:r>
      <w:r w:rsidRPr="00155A0D">
        <w:rPr>
          <w:sz w:val="22"/>
          <w:szCs w:val="22"/>
          <w:lang w:val="en-US"/>
        </w:rPr>
        <w:t xml:space="preserve"> </w:t>
      </w:r>
    </w:p>
    <w:p w:rsidR="007A02B9" w:rsidRDefault="007A02B9" w:rsidP="007A02B9">
      <w:pPr>
        <w:pStyle w:val="Akapitzlist"/>
        <w:ind w:left="426" w:hanging="360"/>
        <w:rPr>
          <w:b/>
          <w:sz w:val="22"/>
          <w:szCs w:val="22"/>
          <w:lang w:val="en-US"/>
        </w:rPr>
      </w:pPr>
    </w:p>
    <w:p w:rsidR="007A02B9" w:rsidRDefault="007A02B9" w:rsidP="007A02B9">
      <w:pPr>
        <w:pStyle w:val="Akapitzlist"/>
        <w:numPr>
          <w:ilvl w:val="0"/>
          <w:numId w:val="2"/>
        </w:numPr>
        <w:ind w:left="426"/>
        <w:rPr>
          <w:sz w:val="22"/>
          <w:szCs w:val="22"/>
          <w:lang w:val="en-US"/>
        </w:rPr>
      </w:pPr>
      <w:r w:rsidRPr="007A02B9">
        <w:rPr>
          <w:sz w:val="22"/>
          <w:szCs w:val="22"/>
          <w:lang w:val="en-US"/>
        </w:rPr>
        <w:t>We offer</w:t>
      </w:r>
      <w:r>
        <w:rPr>
          <w:b/>
          <w:sz w:val="22"/>
          <w:szCs w:val="22"/>
          <w:lang w:val="en-US"/>
        </w:rPr>
        <w:t xml:space="preserve"> the delivery </w:t>
      </w:r>
      <w:r w:rsidRPr="007A02B9">
        <w:rPr>
          <w:sz w:val="22"/>
          <w:szCs w:val="22"/>
          <w:lang w:val="en-US"/>
        </w:rPr>
        <w:t>with</w:t>
      </w:r>
      <w:r w:rsidR="003566BE">
        <w:rPr>
          <w:sz w:val="22"/>
          <w:szCs w:val="22"/>
          <w:lang w:val="en-US"/>
        </w:rPr>
        <w:t>in …………… weeks (no later than 18</w:t>
      </w:r>
      <w:r w:rsidRPr="007A02B9">
        <w:rPr>
          <w:sz w:val="22"/>
          <w:szCs w:val="22"/>
          <w:lang w:val="en-US"/>
        </w:rPr>
        <w:t xml:space="preserve"> weeks)</w:t>
      </w:r>
      <w:r>
        <w:rPr>
          <w:sz w:val="22"/>
          <w:szCs w:val="22"/>
          <w:lang w:val="en-US"/>
        </w:rPr>
        <w:t>.</w:t>
      </w:r>
    </w:p>
    <w:p w:rsidR="00155A0D" w:rsidRPr="00520FBA" w:rsidRDefault="00155A0D" w:rsidP="00155A0D">
      <w:pPr>
        <w:pStyle w:val="Akapitzlist"/>
        <w:ind w:left="426"/>
        <w:rPr>
          <w:sz w:val="22"/>
          <w:szCs w:val="22"/>
          <w:lang w:val="en-US"/>
        </w:rPr>
      </w:pPr>
    </w:p>
    <w:p w:rsidR="0054123C" w:rsidRPr="00520FBA" w:rsidRDefault="0054123C" w:rsidP="0054123C">
      <w:pPr>
        <w:pStyle w:val="Akapitzlist"/>
        <w:numPr>
          <w:ilvl w:val="0"/>
          <w:numId w:val="2"/>
        </w:numPr>
        <w:ind w:left="426"/>
        <w:rPr>
          <w:sz w:val="22"/>
          <w:szCs w:val="22"/>
          <w:lang w:val="en-US"/>
        </w:rPr>
      </w:pPr>
      <w:r w:rsidRPr="00520FBA">
        <w:rPr>
          <w:sz w:val="22"/>
          <w:szCs w:val="22"/>
          <w:lang w:val="en-US"/>
        </w:rPr>
        <w:t>We accept the conditions of the agreement, as set out in the template attached as Appendix No. 3 to the Contract awarding notice. Shall our bid be selected, we commit to enter into the agreement according to the provided template on the date set by the Contracting Authority.</w:t>
      </w:r>
    </w:p>
    <w:p w:rsidR="0054123C" w:rsidRPr="00520FBA" w:rsidRDefault="0054123C" w:rsidP="0054123C">
      <w:pPr>
        <w:jc w:val="both"/>
        <w:rPr>
          <w:sz w:val="22"/>
          <w:szCs w:val="22"/>
          <w:lang w:val="en-US"/>
        </w:rPr>
      </w:pPr>
    </w:p>
    <w:p w:rsidR="0045368C" w:rsidRPr="00520FBA" w:rsidRDefault="0045368C" w:rsidP="0045368C">
      <w:pPr>
        <w:pStyle w:val="Akapitzlist"/>
        <w:suppressAutoHyphens w:val="0"/>
        <w:ind w:left="426"/>
        <w:jc w:val="both"/>
        <w:rPr>
          <w:sz w:val="22"/>
          <w:szCs w:val="22"/>
          <w:lang w:val="en-US"/>
        </w:rPr>
      </w:pPr>
    </w:p>
    <w:p w:rsidR="007F65F9" w:rsidRPr="00520FBA" w:rsidRDefault="007F65F9" w:rsidP="007F65F9">
      <w:pPr>
        <w:pStyle w:val="Akapitzlist"/>
        <w:numPr>
          <w:ilvl w:val="0"/>
          <w:numId w:val="2"/>
        </w:numPr>
        <w:ind w:left="426"/>
        <w:rPr>
          <w:sz w:val="22"/>
          <w:szCs w:val="22"/>
          <w:lang w:val="en-US"/>
        </w:rPr>
      </w:pPr>
      <w:r w:rsidRPr="00520FBA">
        <w:rPr>
          <w:sz w:val="22"/>
          <w:szCs w:val="22"/>
          <w:lang w:val="en-US"/>
        </w:rPr>
        <w:t>Shall our bid be selected for implementation of abovementioned public procurement, the agreement on the side of the Contractor will be signed by .................................................................................................</w:t>
      </w:r>
    </w:p>
    <w:p w:rsidR="007F65F9" w:rsidRPr="00520FBA" w:rsidRDefault="007F65F9" w:rsidP="007F65F9">
      <w:pPr>
        <w:pStyle w:val="Akapitzlist"/>
        <w:ind w:left="426"/>
        <w:rPr>
          <w:i/>
          <w:sz w:val="22"/>
          <w:szCs w:val="22"/>
          <w:lang w:val="en-US"/>
        </w:rPr>
      </w:pPr>
      <w:r w:rsidRPr="00520FBA">
        <w:rPr>
          <w:sz w:val="22"/>
          <w:szCs w:val="22"/>
          <w:lang w:val="en-US"/>
        </w:rPr>
        <w:t xml:space="preserve">                                 </w:t>
      </w:r>
      <w:r w:rsidRPr="00520FBA">
        <w:rPr>
          <w:sz w:val="22"/>
          <w:szCs w:val="22"/>
          <w:lang w:val="en-US"/>
        </w:rPr>
        <w:tab/>
      </w:r>
      <w:r w:rsidRPr="00520FBA">
        <w:rPr>
          <w:sz w:val="22"/>
          <w:szCs w:val="22"/>
          <w:lang w:val="en-US"/>
        </w:rPr>
        <w:tab/>
        <w:t xml:space="preserve">         </w:t>
      </w:r>
      <w:r w:rsidRPr="00520FBA">
        <w:rPr>
          <w:sz w:val="22"/>
          <w:szCs w:val="22"/>
          <w:lang w:val="en-US"/>
        </w:rPr>
        <w:tab/>
      </w:r>
      <w:r w:rsidRPr="00520FBA">
        <w:rPr>
          <w:sz w:val="22"/>
          <w:szCs w:val="22"/>
          <w:lang w:val="en-US"/>
        </w:rPr>
        <w:tab/>
      </w:r>
      <w:r w:rsidRPr="00520FBA">
        <w:rPr>
          <w:i/>
          <w:sz w:val="22"/>
          <w:szCs w:val="22"/>
          <w:lang w:val="en-US"/>
        </w:rPr>
        <w:t>(provide the names and positions)</w:t>
      </w:r>
    </w:p>
    <w:p w:rsidR="0045368C" w:rsidRPr="00520FBA" w:rsidRDefault="0045368C" w:rsidP="0045368C">
      <w:pPr>
        <w:pStyle w:val="Akapitzlist"/>
        <w:suppressAutoHyphens w:val="0"/>
        <w:ind w:left="426"/>
        <w:jc w:val="center"/>
        <w:rPr>
          <w:i/>
          <w:lang w:val="en-US"/>
        </w:rPr>
      </w:pPr>
    </w:p>
    <w:p w:rsidR="0045368C" w:rsidRPr="00520FBA" w:rsidRDefault="007F65F9" w:rsidP="0045368C">
      <w:pPr>
        <w:pStyle w:val="Akapitzlist"/>
        <w:numPr>
          <w:ilvl w:val="0"/>
          <w:numId w:val="2"/>
        </w:numPr>
        <w:suppressAutoHyphens w:val="0"/>
        <w:ind w:left="426"/>
        <w:jc w:val="both"/>
        <w:rPr>
          <w:sz w:val="22"/>
          <w:szCs w:val="22"/>
          <w:lang w:val="en-US"/>
        </w:rPr>
      </w:pPr>
      <w:r w:rsidRPr="00520FBA">
        <w:rPr>
          <w:sz w:val="22"/>
          <w:szCs w:val="22"/>
          <w:lang w:val="en-US"/>
        </w:rPr>
        <w:t xml:space="preserve">Contact </w:t>
      </w:r>
      <w:r w:rsidR="00520FBA" w:rsidRPr="00520FBA">
        <w:rPr>
          <w:sz w:val="22"/>
          <w:szCs w:val="22"/>
          <w:lang w:val="en-US"/>
        </w:rPr>
        <w:t>information</w:t>
      </w:r>
      <w:r w:rsidRPr="00520FBA">
        <w:rPr>
          <w:sz w:val="22"/>
          <w:szCs w:val="22"/>
          <w:lang w:val="en-US"/>
        </w:rPr>
        <w:t xml:space="preserve"> of the Contractor</w:t>
      </w:r>
      <w:r w:rsidR="0045368C" w:rsidRPr="00520FBA">
        <w:rPr>
          <w:sz w:val="22"/>
          <w:szCs w:val="22"/>
          <w:lang w:val="en-US"/>
        </w:rPr>
        <w:t xml:space="preserve">: </w:t>
      </w:r>
    </w:p>
    <w:p w:rsidR="0045368C" w:rsidRPr="00520FBA" w:rsidRDefault="0045368C" w:rsidP="0045368C">
      <w:pPr>
        <w:pStyle w:val="Akapitzlist"/>
        <w:suppressAutoHyphens w:val="0"/>
        <w:ind w:left="426"/>
        <w:jc w:val="both"/>
        <w:rPr>
          <w:sz w:val="22"/>
          <w:szCs w:val="22"/>
          <w:lang w:val="en-US"/>
        </w:rPr>
      </w:pPr>
      <w:r w:rsidRPr="00520FBA">
        <w:rPr>
          <w:sz w:val="22"/>
          <w:szCs w:val="22"/>
          <w:lang w:val="en-US"/>
        </w:rPr>
        <w:t xml:space="preserve">Internet : http:// .............................., E-mail .....................@...................,  </w:t>
      </w:r>
      <w:r w:rsidR="007F65F9" w:rsidRPr="00520FBA">
        <w:rPr>
          <w:sz w:val="22"/>
          <w:szCs w:val="22"/>
          <w:lang w:val="en-US"/>
        </w:rPr>
        <w:t>Phone</w:t>
      </w:r>
      <w:r w:rsidRPr="00520FBA">
        <w:rPr>
          <w:sz w:val="22"/>
          <w:szCs w:val="22"/>
          <w:lang w:val="en-US"/>
        </w:rPr>
        <w:t>:...........................,</w:t>
      </w:r>
      <w:r w:rsidR="003305CB">
        <w:rPr>
          <w:sz w:val="22"/>
          <w:szCs w:val="22"/>
          <w:lang w:val="en-US"/>
        </w:rPr>
        <w:t xml:space="preserve"> </w:t>
      </w:r>
      <w:r w:rsidRPr="00520FBA">
        <w:rPr>
          <w:sz w:val="22"/>
          <w:szCs w:val="22"/>
          <w:lang w:val="en-US"/>
        </w:rPr>
        <w:t>Fax:.........................</w:t>
      </w:r>
      <w:bookmarkStart w:id="0" w:name="_GoBack"/>
      <w:bookmarkEnd w:id="0"/>
    </w:p>
    <w:p w:rsidR="0045368C" w:rsidRPr="00520FBA" w:rsidRDefault="007F65F9" w:rsidP="0045368C">
      <w:pPr>
        <w:pStyle w:val="Akapitzlist"/>
        <w:suppressAutoHyphens w:val="0"/>
        <w:ind w:left="426"/>
        <w:jc w:val="both"/>
        <w:rPr>
          <w:sz w:val="22"/>
          <w:szCs w:val="22"/>
          <w:lang w:val="en-US"/>
        </w:rPr>
      </w:pPr>
      <w:r w:rsidRPr="00520FBA">
        <w:rPr>
          <w:rStyle w:val="hps"/>
          <w:sz w:val="22"/>
          <w:szCs w:val="22"/>
          <w:lang w:val="en-US"/>
        </w:rPr>
        <w:t>Name and surname of</w:t>
      </w:r>
      <w:r w:rsidRPr="00520FBA">
        <w:rPr>
          <w:rStyle w:val="shorttext"/>
          <w:sz w:val="22"/>
          <w:szCs w:val="22"/>
          <w:lang w:val="en-US"/>
        </w:rPr>
        <w:t xml:space="preserve"> the </w:t>
      </w:r>
      <w:r w:rsidRPr="00520FBA">
        <w:rPr>
          <w:rStyle w:val="hps"/>
          <w:sz w:val="22"/>
          <w:szCs w:val="22"/>
          <w:lang w:val="en-US"/>
        </w:rPr>
        <w:t>authorized contact person</w:t>
      </w:r>
      <w:r w:rsidR="0045368C" w:rsidRPr="00520FBA">
        <w:rPr>
          <w:sz w:val="22"/>
          <w:szCs w:val="22"/>
          <w:lang w:val="en-US"/>
        </w:rPr>
        <w:t>: .....................................................................</w:t>
      </w:r>
    </w:p>
    <w:p w:rsidR="0045368C" w:rsidRDefault="0045368C" w:rsidP="0045368C">
      <w:pPr>
        <w:rPr>
          <w:sz w:val="22"/>
          <w:szCs w:val="22"/>
          <w:lang w:val="en-US"/>
        </w:rPr>
      </w:pPr>
      <w:r w:rsidRPr="00520FBA">
        <w:rPr>
          <w:sz w:val="22"/>
          <w:szCs w:val="22"/>
          <w:lang w:val="en-US"/>
        </w:rPr>
        <w:tab/>
      </w:r>
      <w:r w:rsidRPr="00520FBA">
        <w:rPr>
          <w:sz w:val="22"/>
          <w:szCs w:val="22"/>
          <w:lang w:val="en-US"/>
        </w:rPr>
        <w:tab/>
      </w:r>
      <w:r w:rsidRPr="00520FBA">
        <w:rPr>
          <w:sz w:val="22"/>
          <w:szCs w:val="22"/>
          <w:lang w:val="en-US"/>
        </w:rPr>
        <w:tab/>
      </w:r>
      <w:r w:rsidRPr="00520FBA">
        <w:rPr>
          <w:sz w:val="22"/>
          <w:szCs w:val="22"/>
          <w:lang w:val="en-US"/>
        </w:rPr>
        <w:tab/>
      </w:r>
      <w:r w:rsidRPr="00520FBA">
        <w:rPr>
          <w:sz w:val="22"/>
          <w:szCs w:val="22"/>
          <w:lang w:val="en-US"/>
        </w:rPr>
        <w:tab/>
      </w:r>
      <w:r w:rsidRPr="00520FBA">
        <w:rPr>
          <w:sz w:val="22"/>
          <w:szCs w:val="22"/>
          <w:lang w:val="en-US"/>
        </w:rPr>
        <w:tab/>
      </w:r>
      <w:r w:rsidRPr="00520FBA">
        <w:rPr>
          <w:sz w:val="22"/>
          <w:szCs w:val="22"/>
          <w:lang w:val="en-US"/>
        </w:rPr>
        <w:tab/>
      </w:r>
    </w:p>
    <w:p w:rsidR="00575A60" w:rsidRPr="00520FBA" w:rsidRDefault="00575A60" w:rsidP="0045368C">
      <w:pPr>
        <w:rPr>
          <w:sz w:val="22"/>
          <w:szCs w:val="22"/>
          <w:lang w:val="en-US"/>
        </w:rPr>
      </w:pPr>
    </w:p>
    <w:p w:rsidR="0045368C" w:rsidRPr="00520FBA" w:rsidRDefault="0045368C" w:rsidP="0045368C">
      <w:pPr>
        <w:rPr>
          <w:sz w:val="22"/>
          <w:szCs w:val="22"/>
          <w:lang w:val="en-US"/>
        </w:rPr>
      </w:pPr>
    </w:p>
    <w:p w:rsidR="000F75B8" w:rsidRPr="00520FBA" w:rsidRDefault="000F75B8" w:rsidP="0045368C">
      <w:pPr>
        <w:rPr>
          <w:sz w:val="22"/>
          <w:szCs w:val="22"/>
          <w:lang w:val="en-US"/>
        </w:rPr>
      </w:pPr>
    </w:p>
    <w:p w:rsidR="007F65F9" w:rsidRPr="00520FBA" w:rsidRDefault="007F65F9" w:rsidP="007F65F9">
      <w:pPr>
        <w:ind w:left="3540"/>
        <w:rPr>
          <w:sz w:val="22"/>
          <w:szCs w:val="22"/>
          <w:lang w:val="en-US"/>
        </w:rPr>
      </w:pPr>
      <w:r w:rsidRPr="00520FBA">
        <w:rPr>
          <w:sz w:val="22"/>
          <w:szCs w:val="22"/>
          <w:lang w:val="en-US"/>
        </w:rPr>
        <w:lastRenderedPageBreak/>
        <w:t xml:space="preserve">     ………........................................................................................</w:t>
      </w:r>
    </w:p>
    <w:p w:rsidR="00340343" w:rsidRPr="00520FBA" w:rsidRDefault="007F65F9" w:rsidP="00575A60">
      <w:pPr>
        <w:ind w:left="2472" w:firstLine="1068"/>
        <w:jc w:val="center"/>
        <w:rPr>
          <w:sz w:val="20"/>
          <w:szCs w:val="20"/>
          <w:lang w:val="en-US"/>
        </w:rPr>
      </w:pPr>
      <w:r w:rsidRPr="00520FBA">
        <w:rPr>
          <w:rStyle w:val="hps"/>
          <w:sz w:val="22"/>
          <w:szCs w:val="22"/>
          <w:lang w:val="en-US"/>
        </w:rPr>
        <w:t>signature and stamp of</w:t>
      </w:r>
      <w:r w:rsidRPr="00520FBA">
        <w:rPr>
          <w:sz w:val="22"/>
          <w:szCs w:val="22"/>
          <w:lang w:val="en-US"/>
        </w:rPr>
        <w:t xml:space="preserve"> </w:t>
      </w:r>
      <w:r w:rsidRPr="00520FBA">
        <w:rPr>
          <w:rStyle w:val="hps"/>
          <w:sz w:val="22"/>
          <w:szCs w:val="22"/>
          <w:lang w:val="en-US"/>
        </w:rPr>
        <w:t>the Contractor or</w:t>
      </w:r>
      <w:r w:rsidRPr="00520FBA">
        <w:rPr>
          <w:sz w:val="22"/>
          <w:szCs w:val="22"/>
          <w:lang w:val="en-US"/>
        </w:rPr>
        <w:t xml:space="preserve"> </w:t>
      </w:r>
      <w:r w:rsidRPr="00520FBA">
        <w:rPr>
          <w:rStyle w:val="hps"/>
          <w:sz w:val="22"/>
          <w:szCs w:val="22"/>
          <w:lang w:val="en-US"/>
        </w:rPr>
        <w:t>an authorized person</w:t>
      </w:r>
    </w:p>
    <w:sectPr w:rsidR="00340343" w:rsidRPr="00520FBA" w:rsidSect="00575A60">
      <w:headerReference w:type="default" r:id="rId8"/>
      <w:pgSz w:w="11906" w:h="16838"/>
      <w:pgMar w:top="709" w:right="1133" w:bottom="851" w:left="1134"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A60" w:rsidRDefault="00575A60" w:rsidP="00575A60">
      <w:r>
        <w:separator/>
      </w:r>
    </w:p>
  </w:endnote>
  <w:endnote w:type="continuationSeparator" w:id="0">
    <w:p w:rsidR="00575A60" w:rsidRDefault="00575A60" w:rsidP="00575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A60" w:rsidRDefault="00575A60" w:rsidP="00575A60">
      <w:r>
        <w:separator/>
      </w:r>
    </w:p>
  </w:footnote>
  <w:footnote w:type="continuationSeparator" w:id="0">
    <w:p w:rsidR="00575A60" w:rsidRDefault="00575A60" w:rsidP="00575A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A60" w:rsidRDefault="00575A60">
    <w:pPr>
      <w:pStyle w:val="Nagwek"/>
    </w:pPr>
    <w:r>
      <w:rPr>
        <w:noProof/>
      </w:rPr>
      <w:drawing>
        <wp:inline distT="0" distB="0" distL="0" distR="0">
          <wp:extent cx="6115050" cy="1103630"/>
          <wp:effectExtent l="0" t="0" r="0" b="127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110363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Symbol"/>
      </w:rPr>
    </w:lvl>
    <w:lvl w:ilvl="1">
      <w:start w:val="1"/>
      <w:numFmt w:val="none"/>
      <w:pStyle w:val="Nagwek2"/>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34EB53AC"/>
    <w:multiLevelType w:val="hybridMultilevel"/>
    <w:tmpl w:val="00A643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60D1366"/>
    <w:multiLevelType w:val="hybridMultilevel"/>
    <w:tmpl w:val="C612253C"/>
    <w:lvl w:ilvl="0" w:tplc="04150001">
      <w:start w:val="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49516A35"/>
    <w:multiLevelType w:val="hybridMultilevel"/>
    <w:tmpl w:val="DFE865DA"/>
    <w:lvl w:ilvl="0" w:tplc="B958D98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739B4232"/>
    <w:multiLevelType w:val="multilevel"/>
    <w:tmpl w:val="00000006"/>
    <w:name w:val="WW8Num23232222"/>
    <w:lvl w:ilvl="0">
      <w:start w:val="1"/>
      <w:numFmt w:val="decimal"/>
      <w:lvlText w:val="%1."/>
      <w:lvlJc w:val="left"/>
      <w:pPr>
        <w:tabs>
          <w:tab w:val="num" w:pos="360"/>
        </w:tabs>
        <w:ind w:left="0" w:firstLine="0"/>
      </w:pPr>
      <w:rPr>
        <w:b w:val="0"/>
        <w:i w:val="0"/>
      </w:rPr>
    </w:lvl>
    <w:lvl w:ilvl="1">
      <w:start w:val="5"/>
      <w:numFmt w:val="decimal"/>
      <w:lvlText w:val="%1.%2."/>
      <w:lvlJc w:val="left"/>
      <w:pPr>
        <w:tabs>
          <w:tab w:val="num" w:pos="374"/>
        </w:tabs>
        <w:ind w:left="0" w:firstLine="0"/>
      </w:pPr>
    </w:lvl>
    <w:lvl w:ilvl="2">
      <w:start w:val="1"/>
      <w:numFmt w:val="decimal"/>
      <w:lvlText w:val="%1.%2.%3."/>
      <w:lvlJc w:val="left"/>
      <w:pPr>
        <w:tabs>
          <w:tab w:val="num" w:pos="748"/>
        </w:tabs>
        <w:ind w:left="0" w:firstLine="0"/>
      </w:pPr>
    </w:lvl>
    <w:lvl w:ilvl="3">
      <w:start w:val="1"/>
      <w:numFmt w:val="decimal"/>
      <w:lvlText w:val="%1.%2.%3.%4."/>
      <w:lvlJc w:val="left"/>
      <w:pPr>
        <w:tabs>
          <w:tab w:val="num" w:pos="762"/>
        </w:tabs>
        <w:ind w:left="0" w:firstLine="0"/>
      </w:pPr>
    </w:lvl>
    <w:lvl w:ilvl="4">
      <w:start w:val="1"/>
      <w:numFmt w:val="decimal"/>
      <w:lvlText w:val="%1.%2.%3.%4.%5."/>
      <w:lvlJc w:val="left"/>
      <w:pPr>
        <w:tabs>
          <w:tab w:val="num" w:pos="1136"/>
        </w:tabs>
        <w:ind w:left="0" w:firstLine="0"/>
      </w:pPr>
    </w:lvl>
    <w:lvl w:ilvl="5">
      <w:start w:val="1"/>
      <w:numFmt w:val="decimal"/>
      <w:lvlText w:val="%1.%2.%3.%4.%5.%6."/>
      <w:lvlJc w:val="left"/>
      <w:pPr>
        <w:tabs>
          <w:tab w:val="num" w:pos="1150"/>
        </w:tabs>
        <w:ind w:left="0" w:firstLine="0"/>
      </w:pPr>
    </w:lvl>
    <w:lvl w:ilvl="6">
      <w:start w:val="1"/>
      <w:numFmt w:val="decimal"/>
      <w:lvlText w:val="%1.%2.%3.%4.%5.%6.%7."/>
      <w:lvlJc w:val="left"/>
      <w:pPr>
        <w:tabs>
          <w:tab w:val="num" w:pos="1164"/>
        </w:tabs>
        <w:ind w:left="0" w:firstLine="0"/>
      </w:pPr>
    </w:lvl>
    <w:lvl w:ilvl="7">
      <w:start w:val="1"/>
      <w:numFmt w:val="decimal"/>
      <w:lvlText w:val="%1.%2.%3.%4.%5.%6.%7.%8."/>
      <w:lvlJc w:val="left"/>
      <w:pPr>
        <w:tabs>
          <w:tab w:val="num" w:pos="1538"/>
        </w:tabs>
        <w:ind w:left="0" w:firstLine="0"/>
      </w:pPr>
    </w:lvl>
    <w:lvl w:ilvl="8">
      <w:start w:val="1"/>
      <w:numFmt w:val="decimal"/>
      <w:lvlText w:val="%1.%2.%3.%4.%5.%6.%7.%8.%9."/>
      <w:lvlJc w:val="left"/>
      <w:pPr>
        <w:tabs>
          <w:tab w:val="num" w:pos="1552"/>
        </w:tabs>
        <w:ind w:left="0" w:firstLine="0"/>
      </w:pPr>
    </w:lvl>
  </w:abstractNum>
  <w:abstractNum w:abstractNumId="5">
    <w:nsid w:val="76B01D01"/>
    <w:multiLevelType w:val="multilevel"/>
    <w:tmpl w:val="870ECC0A"/>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0"/>
        </w:tabs>
        <w:ind w:left="2880" w:hanging="360"/>
      </w:pPr>
      <w:rPr>
        <w:rFonts w:hint="default"/>
        <w:lang w:val="en-US"/>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
    <w:nsid w:val="7DAA302E"/>
    <w:multiLevelType w:val="hybridMultilevel"/>
    <w:tmpl w:val="05643CD2"/>
    <w:lvl w:ilvl="0" w:tplc="D43EE8BA">
      <w:start w:val="1"/>
      <w:numFmt w:val="decimal"/>
      <w:lvlText w:val="%1."/>
      <w:lvlJc w:val="left"/>
      <w:pPr>
        <w:tabs>
          <w:tab w:val="num" w:pos="786"/>
        </w:tabs>
        <w:ind w:left="786" w:hanging="360"/>
      </w:pPr>
      <w:rPr>
        <w:rFonts w:hint="default"/>
        <w:b w:val="0"/>
      </w:rPr>
    </w:lvl>
    <w:lvl w:ilvl="1" w:tplc="238AEF10">
      <w:start w:val="1"/>
      <w:numFmt w:val="decimal"/>
      <w:lvlText w:val="%2)"/>
      <w:lvlJc w:val="left"/>
      <w:pPr>
        <w:tabs>
          <w:tab w:val="num" w:pos="786"/>
        </w:tabs>
        <w:ind w:left="78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num w:numId="1">
    <w:abstractNumId w:val="0"/>
  </w:num>
  <w:num w:numId="2">
    <w:abstractNumId w:val="1"/>
  </w:num>
  <w:num w:numId="3">
    <w:abstractNumId w:val="2"/>
  </w:num>
  <w:num w:numId="4">
    <w:abstractNumId w:val="6"/>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343"/>
    <w:rsid w:val="000F75B8"/>
    <w:rsid w:val="00155A0D"/>
    <w:rsid w:val="001D2862"/>
    <w:rsid w:val="001E14AD"/>
    <w:rsid w:val="00242FCE"/>
    <w:rsid w:val="003305CB"/>
    <w:rsid w:val="00340343"/>
    <w:rsid w:val="003566BE"/>
    <w:rsid w:val="00407F7A"/>
    <w:rsid w:val="00445B61"/>
    <w:rsid w:val="0045368C"/>
    <w:rsid w:val="00520FBA"/>
    <w:rsid w:val="0054123C"/>
    <w:rsid w:val="00566CFE"/>
    <w:rsid w:val="00575A60"/>
    <w:rsid w:val="007A02B9"/>
    <w:rsid w:val="007F65F9"/>
    <w:rsid w:val="008F1262"/>
    <w:rsid w:val="00A164E3"/>
    <w:rsid w:val="00B87225"/>
    <w:rsid w:val="00C01BC3"/>
    <w:rsid w:val="00C86730"/>
    <w:rsid w:val="00E000B8"/>
    <w:rsid w:val="00F64785"/>
    <w:rsid w:val="00FB06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DE85CEC1-533E-476C-97FF-0D577303B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40343"/>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Tekstpodstawowy"/>
    <w:link w:val="Nagwek2Znak"/>
    <w:qFormat/>
    <w:rsid w:val="00340343"/>
    <w:pPr>
      <w:keepNext/>
      <w:numPr>
        <w:ilvl w:val="1"/>
        <w:numId w:val="1"/>
      </w:numPr>
      <w:suppressAutoHyphens/>
      <w:jc w:val="center"/>
      <w:outlineLvl w:val="1"/>
    </w:pPr>
    <w:rPr>
      <w:rFonts w:ascii="Arial Narrow" w:hAnsi="Arial Narrow" w:cs="Arial"/>
      <w:b/>
      <w:bCs/>
      <w:sz w:val="22"/>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340343"/>
    <w:rPr>
      <w:rFonts w:ascii="Arial Narrow" w:eastAsia="Times New Roman" w:hAnsi="Arial Narrow" w:cs="Arial"/>
      <w:b/>
      <w:bCs/>
      <w:szCs w:val="24"/>
      <w:lang w:eastAsia="zh-CN"/>
    </w:rPr>
  </w:style>
  <w:style w:type="paragraph" w:styleId="Tekstpodstawowy">
    <w:name w:val="Body Text"/>
    <w:basedOn w:val="Normalny"/>
    <w:link w:val="TekstpodstawowyZnak"/>
    <w:uiPriority w:val="99"/>
    <w:semiHidden/>
    <w:unhideWhenUsed/>
    <w:rsid w:val="00340343"/>
    <w:pPr>
      <w:spacing w:after="120"/>
    </w:pPr>
  </w:style>
  <w:style w:type="character" w:customStyle="1" w:styleId="TekstpodstawowyZnak">
    <w:name w:val="Tekst podstawowy Znak"/>
    <w:basedOn w:val="Domylnaczcionkaakapitu"/>
    <w:link w:val="Tekstpodstawowy"/>
    <w:uiPriority w:val="99"/>
    <w:semiHidden/>
    <w:rsid w:val="00340343"/>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45368C"/>
    <w:pPr>
      <w:suppressAutoHyphens/>
      <w:ind w:left="720"/>
      <w:contextualSpacing/>
    </w:pPr>
    <w:rPr>
      <w:sz w:val="20"/>
      <w:szCs w:val="20"/>
      <w:lang w:eastAsia="ar-SA"/>
    </w:rPr>
  </w:style>
  <w:style w:type="character" w:customStyle="1" w:styleId="hps">
    <w:name w:val="hps"/>
    <w:basedOn w:val="Domylnaczcionkaakapitu"/>
    <w:rsid w:val="00407F7A"/>
  </w:style>
  <w:style w:type="character" w:customStyle="1" w:styleId="shorttext">
    <w:name w:val="short_text"/>
    <w:basedOn w:val="Domylnaczcionkaakapitu"/>
    <w:rsid w:val="00407F7A"/>
  </w:style>
  <w:style w:type="paragraph" w:customStyle="1" w:styleId="Tekstpodstawowy31">
    <w:name w:val="Tekst podstawowy 31"/>
    <w:basedOn w:val="Normalny"/>
    <w:rsid w:val="0054123C"/>
    <w:pPr>
      <w:suppressAutoHyphens/>
      <w:spacing w:line="360" w:lineRule="auto"/>
      <w:jc w:val="both"/>
    </w:pPr>
    <w:rPr>
      <w:szCs w:val="20"/>
      <w:lang w:eastAsia="ar-SA"/>
    </w:rPr>
  </w:style>
  <w:style w:type="paragraph" w:styleId="Nagwek">
    <w:name w:val="header"/>
    <w:basedOn w:val="Normalny"/>
    <w:link w:val="NagwekZnak"/>
    <w:uiPriority w:val="99"/>
    <w:unhideWhenUsed/>
    <w:rsid w:val="00575A60"/>
    <w:pPr>
      <w:tabs>
        <w:tab w:val="center" w:pos="4536"/>
        <w:tab w:val="right" w:pos="9072"/>
      </w:tabs>
    </w:pPr>
  </w:style>
  <w:style w:type="character" w:customStyle="1" w:styleId="NagwekZnak">
    <w:name w:val="Nagłówek Znak"/>
    <w:basedOn w:val="Domylnaczcionkaakapitu"/>
    <w:link w:val="Nagwek"/>
    <w:uiPriority w:val="99"/>
    <w:rsid w:val="00575A60"/>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75A60"/>
    <w:pPr>
      <w:tabs>
        <w:tab w:val="center" w:pos="4536"/>
        <w:tab w:val="right" w:pos="9072"/>
      </w:tabs>
    </w:pPr>
  </w:style>
  <w:style w:type="character" w:customStyle="1" w:styleId="StopkaZnak">
    <w:name w:val="Stopka Znak"/>
    <w:basedOn w:val="Domylnaczcionkaakapitu"/>
    <w:link w:val="Stopka"/>
    <w:uiPriority w:val="99"/>
    <w:rsid w:val="00575A60"/>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D3CE1-9FBE-444B-8C5E-339F8A4A0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365</Words>
  <Characters>2191</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A.Zariczna</dc:creator>
  <cp:lastModifiedBy>Admin</cp:lastModifiedBy>
  <cp:revision>14</cp:revision>
  <dcterms:created xsi:type="dcterms:W3CDTF">2014-07-01T13:09:00Z</dcterms:created>
  <dcterms:modified xsi:type="dcterms:W3CDTF">2014-07-04T07:46:00Z</dcterms:modified>
</cp:coreProperties>
</file>