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6" w:rsidRPr="00840946" w:rsidRDefault="00840946" w:rsidP="009640BD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bookmarkStart w:id="0" w:name="_GoBack"/>
      <w:bookmarkEnd w:id="0"/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t>Załącznik nr 1</w:t>
      </w:r>
    </w:p>
    <w:p w:rsidR="00840946" w:rsidRPr="00840946" w:rsidRDefault="00840946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keepNext/>
        <w:tabs>
          <w:tab w:val="left" w:pos="1418"/>
        </w:tabs>
        <w:suppressAutoHyphen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FORMULARZ OFERTOWY 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Niniejszym oświadczamy, że w postępowaniu o zamówienie publiczne na 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dostawę  wieloparametrowej platformy pomiarowej dla Instytutu Oceanologii </w:t>
      </w:r>
      <w:r w:rsidRPr="00840946">
        <w:rPr>
          <w:rFonts w:ascii="Times New Roman" w:eastAsia="Times New Roman" w:hAnsi="Times New Roman" w:cs="Tahoma"/>
          <w:b/>
          <w:bCs/>
          <w:lang w:eastAsia="ar-SA"/>
        </w:rPr>
        <w:t>Polskiej Akademii Nauk</w:t>
      </w:r>
      <w:r w:rsidRPr="00840946">
        <w:rPr>
          <w:rFonts w:ascii="Times New Roman" w:eastAsia="Times New Roman" w:hAnsi="Times New Roman" w:cs="Tahoma"/>
          <w:bCs/>
          <w:lang w:eastAsia="ar-SA"/>
        </w:rPr>
        <w:t xml:space="preserve"> w Sopocie (nr postępowania IO/ZP/1/2012)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, ofertę przetargową składa: </w:t>
      </w:r>
    </w:p>
    <w:p w:rsidR="00840946" w:rsidRPr="00840946" w:rsidRDefault="00840946" w:rsidP="00840946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(Nazwa wykonawcy/ów)</w:t>
      </w:r>
    </w:p>
    <w:p w:rsidR="00840946" w:rsidRPr="00840946" w:rsidRDefault="00840946" w:rsidP="00840946">
      <w:pPr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składamy niniejszą ofertę przetargową we własnym imieniu*</w:t>
      </w:r>
    </w:p>
    <w:p w:rsidR="00840946" w:rsidRPr="00840946" w:rsidRDefault="00840946" w:rsidP="00840946">
      <w:pPr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jako lider konsorcjum składającego się z* …………………………………....................................... 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(podać nazwy wykonawców wchodzących w skład konsorcjum)</w:t>
      </w:r>
    </w:p>
    <w:p w:rsidR="00840946" w:rsidRPr="00840946" w:rsidRDefault="00840946" w:rsidP="008409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* niepotrzebne skreślić                                                 </w:t>
      </w:r>
    </w:p>
    <w:p w:rsidR="00840946" w:rsidRPr="00840946" w:rsidRDefault="00840946" w:rsidP="00840946">
      <w:pPr>
        <w:numPr>
          <w:ilvl w:val="0"/>
          <w:numId w:val="3"/>
        </w:numPr>
        <w:tabs>
          <w:tab w:val="left" w:pos="717"/>
        </w:tabs>
        <w:suppressAutoHyphens/>
        <w:spacing w:after="0" w:line="240" w:lineRule="auto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Potwierdzamy, iż nie uczestniczymy w jakiejkolwiek innej ofercie dotyczącej tego samego postępowania. 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Oferujemy dostawę przedmiotu zamówienia do 29 lutego 2012 r.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Termin gwarancji wynosi 24 miesiące od dnia dostawy urządzenia.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oferowane urządzenie jest kompletne i będzie gotowe do użytkowania bez żadnych dodatkowych zakupów i inwestycji.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Termin płatności za wykonanie przedmiotu umowy wynosi 14 dni od daty dokonania odbioru przedmiotu zamówienia bez zastrzeżeń i po otrzymaniu faktury od Wykonawcy.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zapoznaliśmy się ze Specyfikacją Istotnych Warunków Zamówienia i nie wnosimy do niej zastrzeżeń.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Firma spełnia wszystkie warunki określone w Specyfikacji Istotnych Warunków Zamówienia.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przedmiot zamówienia odpowiada parametrom technicznym i funkcjonalnościom określonym przez Zamawiającego, na potwierdzenie czego przedstawiamy specyfikację techniczną producenta.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uważamy się za związanych niniejszą ofertą na czas 30 dni od upływu terminu składania ofert.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Akceptujemy warunki umowy, zgodnie ze wzorem stanowiącym załącznik nr 7 do Specyfikacji Istotnych Warunków Zamówienia. W przypadku wyboru naszej oferty zobowiązujemy się do zawarcia umowy według przedstawionego wzoru, w wyznaczonym przez Zamawiającego terminie.</w:t>
      </w:r>
    </w:p>
    <w:p w:rsidR="00840946" w:rsidRPr="00840946" w:rsidRDefault="00840946" w:rsidP="00840946">
      <w:pPr>
        <w:numPr>
          <w:ilvl w:val="0"/>
          <w:numId w:val="10"/>
        </w:numPr>
        <w:tabs>
          <w:tab w:val="left" w:pos="717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Zamierzamy / nie zamierzamy*  powierzyć podwykonawcom następującą część zamówienia:</w:t>
      </w:r>
    </w:p>
    <w:p w:rsidR="00840946" w:rsidRPr="00840946" w:rsidRDefault="00840946" w:rsidP="008409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niepotrzebne skreślić</w:t>
      </w:r>
    </w:p>
    <w:p w:rsidR="00840946" w:rsidRPr="00840946" w:rsidRDefault="00840946" w:rsidP="0084094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9. W przypadku wyboru naszej oferty do realizacji w/w zamówienia publicznego umowa ze strony Wykonawcy będzie podpisana przez: 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40946" w:rsidRPr="00840946" w:rsidRDefault="00840946" w:rsidP="00840946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podać imiona i nazwiska oraz stanowiska )</w:t>
      </w:r>
    </w:p>
    <w:p w:rsidR="00840946" w:rsidRPr="00840946" w:rsidRDefault="00840946" w:rsidP="00840946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należność z tytułu wykonania umowy należy przekazać na :</w:t>
      </w:r>
      <w:r>
        <w:rPr>
          <w:rFonts w:ascii="Times New Roman" w:eastAsia="Times New Roman" w:hAnsi="Times New Roman" w:cs="Times New Roman"/>
          <w:lang w:eastAsia="ar-SA"/>
        </w:rPr>
        <w:t>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</w:t>
      </w:r>
    </w:p>
    <w:p w:rsidR="00840946" w:rsidRPr="00840946" w:rsidRDefault="00840946" w:rsidP="00840946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podać nazwę Banku i numer konta )</w:t>
      </w:r>
    </w:p>
    <w:p w:rsidR="00840946" w:rsidRPr="00840946" w:rsidRDefault="00840946" w:rsidP="00840946">
      <w:pPr>
        <w:numPr>
          <w:ilvl w:val="0"/>
          <w:numId w:val="9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de-DE" w:eastAsia="ar-SA"/>
        </w:rPr>
      </w:pPr>
      <w:r w:rsidRPr="00840946">
        <w:rPr>
          <w:rFonts w:ascii="Times New Roman" w:eastAsia="Times New Roman" w:hAnsi="Times New Roman" w:cs="Times New Roman"/>
          <w:lang w:val="de-DE" w:eastAsia="ar-SA"/>
        </w:rPr>
        <w:t>Internet : http:// ............................</w:t>
      </w:r>
      <w:r>
        <w:rPr>
          <w:rFonts w:ascii="Times New Roman" w:eastAsia="Times New Roman" w:hAnsi="Times New Roman" w:cs="Times New Roman"/>
          <w:lang w:val="de-DE" w:eastAsia="ar-SA"/>
        </w:rPr>
        <w:t>........</w:t>
      </w:r>
      <w:r>
        <w:rPr>
          <w:rFonts w:ascii="Times New Roman" w:eastAsia="Times New Roman" w:hAnsi="Times New Roman" w:cs="Times New Roman"/>
          <w:lang w:eastAsia="ar-SA"/>
        </w:rPr>
        <w:t>e-mail .............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.. </w:t>
      </w:r>
      <w:r>
        <w:rPr>
          <w:rFonts w:ascii="Times New Roman" w:eastAsia="Times New Roman" w:hAnsi="Times New Roman" w:cs="Times New Roman"/>
          <w:lang w:eastAsia="ar-SA"/>
        </w:rPr>
        <w:t>@ .......</w:t>
      </w:r>
      <w:r w:rsidRPr="00840946">
        <w:rPr>
          <w:rFonts w:ascii="Times New Roman" w:eastAsia="Times New Roman" w:hAnsi="Times New Roman" w:cs="Times New Roman"/>
          <w:lang w:eastAsia="ar-SA"/>
        </w:rPr>
        <w:t>.......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tel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:...................</w:t>
      </w:r>
      <w:r>
        <w:rPr>
          <w:rFonts w:ascii="Times New Roman" w:eastAsia="Times New Roman" w:hAnsi="Times New Roman" w:cs="Times New Roman"/>
          <w:lang w:eastAsia="ar-SA"/>
        </w:rPr>
        <w:t>.......</w:t>
      </w:r>
      <w:r w:rsidRPr="00840946">
        <w:rPr>
          <w:rFonts w:ascii="Times New Roman" w:eastAsia="Times New Roman" w:hAnsi="Times New Roman" w:cs="Times New Roman"/>
          <w:lang w:eastAsia="ar-SA"/>
        </w:rPr>
        <w:t>.,  Fax: ..</w:t>
      </w:r>
      <w:r>
        <w:rPr>
          <w:rFonts w:ascii="Times New Roman" w:eastAsia="Times New Roman" w:hAnsi="Times New Roman" w:cs="Times New Roman"/>
          <w:lang w:eastAsia="ar-SA"/>
        </w:rPr>
        <w:t>.......................</w:t>
      </w:r>
    </w:p>
    <w:p w:rsidR="00840946" w:rsidRPr="00840946" w:rsidRDefault="00840946" w:rsidP="00840946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40946">
        <w:rPr>
          <w:rFonts w:ascii="Times New Roman" w:eastAsia="Times New Roman" w:hAnsi="Times New Roman" w:cs="Times New Roman"/>
          <w:lang w:val="de-DE" w:eastAsia="ar-SA"/>
        </w:rPr>
        <w:t>Imię</w:t>
      </w:r>
      <w:proofErr w:type="spellEnd"/>
      <w:r w:rsidRPr="00840946">
        <w:rPr>
          <w:rFonts w:ascii="Times New Roman" w:eastAsia="Times New Roman" w:hAnsi="Times New Roman" w:cs="Times New Roman"/>
          <w:lang w:val="de-DE" w:eastAsia="ar-SA"/>
        </w:rPr>
        <w:t xml:space="preserve"> i </w:t>
      </w:r>
      <w:proofErr w:type="spellStart"/>
      <w:r w:rsidRPr="00840946">
        <w:rPr>
          <w:rFonts w:ascii="Times New Roman" w:eastAsia="Times New Roman" w:hAnsi="Times New Roman" w:cs="Times New Roman"/>
          <w:lang w:val="de-DE" w:eastAsia="ar-SA"/>
        </w:rPr>
        <w:t>nazwisko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 xml:space="preserve"> osoby upoważnionej do kontaktów: ..............................................................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</w:p>
    <w:p w:rsidR="00840946" w:rsidRPr="00840946" w:rsidRDefault="00840946" w:rsidP="00840946">
      <w:pPr>
        <w:tabs>
          <w:tab w:val="left" w:pos="72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                              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</w:t>
      </w:r>
    </w:p>
    <w:p w:rsidR="00840946" w:rsidRPr="00840946" w:rsidRDefault="00840946" w:rsidP="00840946">
      <w:pPr>
        <w:keepNext/>
        <w:tabs>
          <w:tab w:val="left" w:pos="7090"/>
        </w:tabs>
        <w:suppressAutoHyphens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840946" w:rsidRPr="00840946" w:rsidSect="008409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564" w:right="851" w:bottom="1783" w:left="851" w:header="288" w:footer="764" w:gutter="0"/>
          <w:cols w:space="708"/>
          <w:titlePg/>
          <w:docGrid w:linePitch="360"/>
        </w:sect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i pieczątka Wykonawcy lub osoby upoważnionej</w:t>
      </w:r>
    </w:p>
    <w:p w:rsidR="00840946" w:rsidRPr="00840946" w:rsidRDefault="00840946" w:rsidP="00840946">
      <w:pPr>
        <w:keepNext/>
        <w:numPr>
          <w:ilvl w:val="3"/>
          <w:numId w:val="0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2A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</w:t>
      </w:r>
    </w:p>
    <w:p w:rsidR="00840946" w:rsidRPr="00840946" w:rsidRDefault="00840946" w:rsidP="00840946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40946" w:rsidRPr="00840946" w:rsidRDefault="00840946" w:rsidP="00840946">
      <w:pPr>
        <w:suppressAutoHyphens/>
        <w:spacing w:after="0" w:line="240" w:lineRule="auto"/>
        <w:ind w:left="638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FORMULARZ CENOWY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dot. postępowania o zamówienie publiczne na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dostawę  wieloparametrowej platformy pomiarowej dla Instytutu Oceanologii </w:t>
      </w:r>
      <w:r w:rsidRPr="00840946">
        <w:rPr>
          <w:rFonts w:ascii="Times New Roman" w:eastAsia="Times New Roman" w:hAnsi="Times New Roman" w:cs="Tahoma"/>
          <w:b/>
          <w:bCs/>
          <w:lang w:eastAsia="ar-SA"/>
        </w:rPr>
        <w:t>Polskiej Akademii Nauk</w:t>
      </w:r>
      <w:r w:rsidRPr="00840946">
        <w:rPr>
          <w:rFonts w:ascii="Times New Roman" w:eastAsia="Times New Roman" w:hAnsi="Times New Roman" w:cs="Tahoma"/>
          <w:bCs/>
          <w:lang w:eastAsia="ar-SA"/>
        </w:rPr>
        <w:t xml:space="preserve"> w Sopocie (nr postępowania: IO/ZP/1/2012).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tbl>
      <w:tblPr>
        <w:tblW w:w="10729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547"/>
        <w:gridCol w:w="2622"/>
        <w:gridCol w:w="1115"/>
        <w:gridCol w:w="961"/>
        <w:gridCol w:w="1329"/>
        <w:gridCol w:w="1907"/>
        <w:gridCol w:w="2248"/>
      </w:tblGrid>
      <w:tr w:rsidR="00840946" w:rsidRPr="00840946" w:rsidTr="00840946">
        <w:trPr>
          <w:trHeight w:val="11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Przedmiot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Jednostka miary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Ilość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64D4C" w:rsidP="00764D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Wartość netto</w:t>
            </w:r>
            <w:r w:rsidR="00840946"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w PLN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Wartość brutto</w:t>
            </w:r>
            <w:r w:rsidR="00764D4C">
              <w:rPr>
                <w:rFonts w:ascii="Times New Roman" w:eastAsia="Times New Roman" w:hAnsi="Times New Roman" w:cs="Times New Roman"/>
                <w:lang w:eastAsia="ar-SA"/>
              </w:rPr>
              <w:t xml:space="preserve"> w</w:t>
            </w: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 PLN </w:t>
            </w:r>
          </w:p>
          <w:p w:rsidR="00840946" w:rsidRPr="00764D4C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Producent oferowanego produktu/Nr katalogowy (o ile jest nadany)</w:t>
            </w:r>
          </w:p>
        </w:tc>
      </w:tr>
      <w:tr w:rsidR="00840946" w:rsidRPr="00840946" w:rsidTr="0084094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</w:tr>
      <w:tr w:rsidR="00840946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64D4C" w:rsidP="00764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40946" w:rsidRPr="00764D4C">
              <w:rPr>
                <w:rFonts w:ascii="Times New Roman" w:eastAsia="Times New Roman" w:hAnsi="Times New Roman" w:cs="Times New Roman"/>
                <w:lang w:eastAsia="ar-SA"/>
              </w:rPr>
              <w:t>ieloparametrow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 w:rsidR="00840946" w:rsidRPr="00764D4C">
              <w:rPr>
                <w:rFonts w:ascii="Times New Roman" w:eastAsia="Times New Roman" w:hAnsi="Times New Roman" w:cs="Times New Roman"/>
                <w:lang w:eastAsia="ar-SA"/>
              </w:rPr>
              <w:t xml:space="preserve"> platform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a pomiarowa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szt.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Skrzynia transportowa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Szt.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6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Oprogramowanie do wizualizacji i obróbki danych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Szt.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541"/>
        </w:trPr>
        <w:tc>
          <w:tcPr>
            <w:tcW w:w="6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764D4C" w:rsidRDefault="00764D4C" w:rsidP="00764D4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</w:t>
            </w:r>
            <w:r w:rsidR="00840946" w:rsidRPr="00764D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ENA OFERTY </w:t>
            </w:r>
          </w:p>
          <w:p w:rsidR="00840946" w:rsidRPr="00764D4C" w:rsidRDefault="00840946" w:rsidP="00764D4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4D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ŁĄCZNIE WRAZ PODATKIEM VAT :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764D4C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right="252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ar-SA"/>
        </w:rPr>
        <w:t>UWAGA! CENY – ZAOKRĄGLONE DO DWÓCH MIEJSC PO PRZECINKU</w:t>
      </w:r>
    </w:p>
    <w:p w:rsidR="00840946" w:rsidRPr="00840946" w:rsidRDefault="00840946" w:rsidP="00840946">
      <w:pPr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>*Cena  musi obejmować :</w:t>
      </w:r>
    </w:p>
    <w:p w:rsidR="00840946" w:rsidRPr="00840946" w:rsidRDefault="00840946" w:rsidP="007E3455">
      <w:pPr>
        <w:numPr>
          <w:ilvl w:val="0"/>
          <w:numId w:val="57"/>
        </w:numPr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wartość przedmiotu zamówienia i podatek VAT. </w:t>
      </w:r>
    </w:p>
    <w:p w:rsidR="00840946" w:rsidRPr="00840946" w:rsidRDefault="00840946" w:rsidP="007E3455">
      <w:pPr>
        <w:numPr>
          <w:ilvl w:val="0"/>
          <w:numId w:val="57"/>
        </w:numPr>
        <w:suppressAutoHyphens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0946">
        <w:rPr>
          <w:rFonts w:ascii="Times New Roman" w:eastAsia="Times New Roman" w:hAnsi="Times New Roman" w:cs="Times New Roman"/>
          <w:sz w:val="18"/>
          <w:szCs w:val="18"/>
          <w:lang w:eastAsia="ar-SA"/>
        </w:rPr>
        <w:t>wszystkie koszty związane z realizacją zamówienia, w tym zapakowania i transportu do siedziby Zamawiającego, ubezpieczenia podczas dostawy do miejsca przeznaczenia, a także koszty gwarancji i serwisu gwarancyjnego.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5672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podpis i pieczątka Wykonawcy </w:t>
      </w:r>
    </w:p>
    <w:p w:rsidR="00840946" w:rsidRPr="00840946" w:rsidRDefault="00840946" w:rsidP="00840946">
      <w:pPr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lub osoby upoważnionej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  <w:r w:rsidRPr="00840946">
        <w:rPr>
          <w:rFonts w:ascii="Times New Roman" w:eastAsia="Times New Roman" w:hAnsi="Times New Roman" w:cs="Times New Roman"/>
          <w:i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764D4C" w:rsidRDefault="00840946" w:rsidP="00764D4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br w:type="page"/>
      </w:r>
      <w:r w:rsidR="00764D4C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2B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numPr>
          <w:ilvl w:val="4"/>
          <w:numId w:val="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ZESTAWIENIE WYMAGAŃ,  PARAMETRÓW  TECHNICZNYCH I GWARANCJI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764D4C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dot.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postępowani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 o zamówienie publiczne na </w:t>
      </w:r>
      <w:r w:rsidR="00840946" w:rsidRPr="00840946">
        <w:rPr>
          <w:rFonts w:ascii="Times New Roman" w:eastAsia="Times New Roman" w:hAnsi="Times New Roman" w:cs="Times New Roman"/>
          <w:b/>
          <w:lang w:eastAsia="ar-SA"/>
        </w:rPr>
        <w:t xml:space="preserve">dostawę wieloparametrowej platformy pomiarowej dla Instytutu Oceanologii </w:t>
      </w:r>
      <w:r w:rsidR="00840946" w:rsidRPr="00840946">
        <w:rPr>
          <w:rFonts w:ascii="Times New Roman" w:eastAsia="Times New Roman" w:hAnsi="Times New Roman" w:cs="Tahoma"/>
          <w:b/>
          <w:bCs/>
          <w:lang w:eastAsia="ar-SA"/>
        </w:rPr>
        <w:t>Polskiej Akademii Nauk</w:t>
      </w:r>
      <w:r w:rsidR="00840946" w:rsidRPr="00840946">
        <w:rPr>
          <w:rFonts w:ascii="Times New Roman" w:eastAsia="Times New Roman" w:hAnsi="Times New Roman" w:cs="Tahoma"/>
          <w:bCs/>
          <w:lang w:eastAsia="ar-SA"/>
        </w:rPr>
        <w:t xml:space="preserve"> w Sopocie (nr postępowania IO/ZP/1/2012).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u w:val="single"/>
          <w:lang w:eastAsia="ar-SA"/>
        </w:rPr>
        <w:t>Przedmiot zamówienia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>: wieloparametrowa platforma pomiarowa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Producent pompy;…………………………………………………….Kraj producenta;…………………………….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Typ pompy:………………………………Model:…………………………………..Rok produkcji:……………….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6316"/>
        <w:gridCol w:w="3312"/>
      </w:tblGrid>
      <w:tr w:rsidR="00840946" w:rsidRPr="00840946" w:rsidTr="00840946">
        <w:trPr>
          <w:trHeight w:val="51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Opis wymagań, parametrów technicznych i gwarancji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Oferowane warunki,  parametry, oraz gwarancja</w:t>
            </w:r>
          </w:p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Głębokość działania 0-300m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Mierzone parametry:</w:t>
            </w:r>
          </w:p>
          <w:p w:rsidR="00840946" w:rsidRPr="00840946" w:rsidRDefault="00840946" w:rsidP="007E3455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Prąd</w:t>
            </w:r>
          </w:p>
          <w:p w:rsidR="00840946" w:rsidRPr="00840946" w:rsidRDefault="00840946" w:rsidP="007E3455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Temperatura</w:t>
            </w:r>
          </w:p>
          <w:p w:rsidR="00840946" w:rsidRPr="00840946" w:rsidRDefault="00840946" w:rsidP="007E3455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Ciśnienie</w:t>
            </w:r>
          </w:p>
          <w:p w:rsidR="00840946" w:rsidRPr="00840946" w:rsidRDefault="00840946" w:rsidP="007E3455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Elektroprzewodność</w:t>
            </w:r>
            <w:proofErr w:type="spellEnd"/>
          </w:p>
          <w:p w:rsidR="00840946" w:rsidRPr="00840946" w:rsidRDefault="00840946" w:rsidP="007E3455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Tlen rozpuszczony</w:t>
            </w:r>
          </w:p>
          <w:p w:rsidR="00840946" w:rsidRPr="00840946" w:rsidRDefault="00840946" w:rsidP="007E3455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Zmętnienie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pomiaru prądu:</w:t>
            </w:r>
          </w:p>
          <w:p w:rsidR="00840946" w:rsidRPr="00840946" w:rsidRDefault="00840946" w:rsidP="007E3455">
            <w:pPr>
              <w:numPr>
                <w:ilvl w:val="0"/>
                <w:numId w:val="5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Prędkość: zakres 0-300 cm/s, rozdzielczość 0.1 cm/s</w:t>
            </w:r>
          </w:p>
          <w:p w:rsidR="00840946" w:rsidRPr="00840946" w:rsidRDefault="00840946" w:rsidP="007E3455">
            <w:pPr>
              <w:numPr>
                <w:ilvl w:val="0"/>
                <w:numId w:val="5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Kierunek: zakres 0-360 º, rozdzielczość 0.01 º, kompensacja przechyłów 0-35 º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pomiaru temperatury:</w:t>
            </w:r>
          </w:p>
          <w:p w:rsidR="00840946" w:rsidRPr="00840946" w:rsidRDefault="00840946" w:rsidP="007E3455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-4 - +36 ºC, rozdzielczość 0.001 ºC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63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pomiaru ciśnienia:</w:t>
            </w:r>
          </w:p>
          <w:p w:rsidR="00840946" w:rsidRPr="00840946" w:rsidRDefault="00840946" w:rsidP="007E3455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 xml:space="preserve">Zakres 0 – 3100 </w:t>
            </w:r>
            <w:proofErr w:type="spellStart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kPa</w:t>
            </w:r>
            <w:proofErr w:type="spellEnd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, rozdzielczość &lt;0.002% zakresu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 xml:space="preserve">Zakres pomiaru </w:t>
            </w:r>
            <w:proofErr w:type="spellStart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elektroprzewodności</w:t>
            </w:r>
            <w:proofErr w:type="spellEnd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840946" w:rsidRPr="00840946" w:rsidRDefault="00840946" w:rsidP="007E3455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0 – 7.5 S/m, rozdzielczość 0.0002 S/m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pomiaru tlenu:</w:t>
            </w:r>
          </w:p>
          <w:p w:rsidR="00840946" w:rsidRPr="00840946" w:rsidRDefault="00840946" w:rsidP="007E3455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(koncentracja) 0 – 500 µM, rozdzielczość &lt;1 µM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pomiaru zmętnienia:</w:t>
            </w:r>
          </w:p>
          <w:p w:rsidR="00840946" w:rsidRPr="00840946" w:rsidRDefault="00840946" w:rsidP="007E3455">
            <w:pPr>
              <w:numPr>
                <w:ilvl w:val="0"/>
                <w:numId w:val="5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Zakres 0 – 125 FTU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Pomiar prądów morskich realizowany metodą akustyczną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Urządzenie pracujące pod kontrolą jednostki centralnej bazującej na systemie Windows CE, wyposażonej w kolorowy panel dotykowy TFT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Dane zapisywane na kartach pamięci typu SD, min. 2GB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 xml:space="preserve">Zasilanie baterią </w:t>
            </w:r>
            <w:proofErr w:type="spellStart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lithową</w:t>
            </w:r>
            <w:proofErr w:type="spellEnd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 xml:space="preserve"> 7V, min. 35 Ah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Całość zamknięta w wodoszczelnej obudowie z możliwością montażu na linie nośnej pionu pomiarowego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 xml:space="preserve">Komunikacja czujników z jednostką centralną przy użyciu protokołu </w:t>
            </w:r>
            <w:proofErr w:type="spellStart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AiCaP</w:t>
            </w:r>
            <w:proofErr w:type="spellEnd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CANbus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0946" w:rsidRPr="00840946" w:rsidTr="00840946">
        <w:trPr>
          <w:trHeight w:val="45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lang w:eastAsia="ar-SA"/>
              </w:rPr>
              <w:t>Okres gwarancji – 24 miesiące od dostawy urządzenia</w:t>
            </w:r>
            <w:r w:rsidR="00764D4C">
              <w:rPr>
                <w:rFonts w:ascii="Times New Roman" w:eastAsia="Times New Roman" w:hAnsi="Times New Roman" w:cs="Times New Roman"/>
                <w:lang w:eastAsia="ar-SA"/>
              </w:rPr>
              <w:t xml:space="preserve"> i podpisania protokołu odbioru bez zastrzeżeń</w:t>
            </w:r>
          </w:p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946" w:rsidRPr="00840946" w:rsidRDefault="0084094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* Zestawienie wymagań, parametrów technicznych i gwarancji oferowanego przedmiotu zamówienia </w:t>
      </w:r>
      <w:r w:rsidRPr="00840946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wypełnić szczegółowo</w:t>
      </w:r>
      <w:r w:rsidRPr="00840946">
        <w:rPr>
          <w:rFonts w:ascii="Times New Roman" w:eastAsia="Times New Roman" w:hAnsi="Times New Roman" w:cs="Times New Roman"/>
          <w:i/>
          <w:u w:val="single"/>
          <w:lang w:eastAsia="ar-SA"/>
        </w:rPr>
        <w:t xml:space="preserve">  - dokładnie </w:t>
      </w:r>
      <w:r w:rsidRPr="00840946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wskazując rzeczywiste warunki realizacji zamówienia, oferowane parametry  oraz gwarancję</w:t>
      </w:r>
      <w:r w:rsidRPr="00840946">
        <w:rPr>
          <w:rFonts w:ascii="Times New Roman" w:eastAsia="Times New Roman" w:hAnsi="Times New Roman" w:cs="Times New Roman"/>
          <w:i/>
          <w:u w:val="single"/>
          <w:lang w:eastAsia="ar-SA"/>
        </w:rPr>
        <w:t>, adekwatnie do wymagań, parametrów technicznych i gwarancji  wymaganych przez Zamawiającego.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Serwis gwarancyjny wykonywany będzie przez :.........................................................................................................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adres: 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Nr telefonu pod który należy zgłaszać awarie sprzętu 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Serwis dostępny będzie jak niżej: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-w następujące dni tygodnia........................................................................................................................................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- w następujących godzinach 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(podpis i pieczątka Wykonawcy lub osoby upoważnionej )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840946" w:rsidRPr="00840946" w:rsidRDefault="00840946" w:rsidP="00840946">
      <w:pPr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szCs w:val="20"/>
          <w:lang w:eastAsia="ar-SA"/>
        </w:rPr>
        <w:lastRenderedPageBreak/>
        <w:t>Załącznik nr 3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Cs w:val="20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WYKAZ WYKONANYCH ZAMÓWIEŃ (DOSTAW)</w:t>
      </w:r>
    </w:p>
    <w:p w:rsidR="00764D4C" w:rsidRDefault="00764D4C" w:rsidP="00764D4C">
      <w:pPr>
        <w:tabs>
          <w:tab w:val="left" w:pos="28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764D4C">
      <w:pPr>
        <w:tabs>
          <w:tab w:val="left" w:pos="28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Wykaz należycie wykonanych w okresie ostatnich trzech lat przed upływem terminu składania ofert, a jeżeli okres prowadzenia działalności jest krótszy – to w tym okresie, co najmniej dwóch dostaw morskiej aparatury pomiarowej, o wartości co najmniej 100 000,00 zł brutto każda.</w:t>
      </w:r>
    </w:p>
    <w:p w:rsidR="00840946" w:rsidRPr="00840946" w:rsidRDefault="00840946" w:rsidP="00840946">
      <w:pPr>
        <w:tabs>
          <w:tab w:val="left" w:pos="2823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581"/>
        <w:gridCol w:w="3261"/>
        <w:gridCol w:w="1984"/>
        <w:gridCol w:w="1984"/>
      </w:tblGrid>
      <w:tr w:rsidR="00840946" w:rsidRPr="00840946" w:rsidTr="00840946">
        <w:trPr>
          <w:trHeight w:val="102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Nazwa Odbiorcy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Opis przedmiotu dostawy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Terminy  realizacji</w:t>
            </w: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(termin rozpoczęcia i termin   zakończenia jeżeli zostało zakończone)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Wartość zamówienia (brutto)</w:t>
            </w: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40946" w:rsidRPr="00840946" w:rsidTr="00840946">
        <w:trPr>
          <w:cantSplit/>
          <w:trHeight w:hRule="exact" w:val="928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0946" w:rsidRPr="00840946" w:rsidRDefault="00840946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46" w:rsidRPr="00840946" w:rsidRDefault="00840946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u w:val="single"/>
          <w:lang w:eastAsia="ar-SA"/>
        </w:rPr>
        <w:t>Należy za</w:t>
      </w:r>
      <w:r w:rsidRPr="00840946">
        <w:rPr>
          <w:rFonts w:ascii="Times New Roman" w:eastAsia="Times New Roman" w:hAnsi="Times New Roman" w:cs="Times New Roman"/>
          <w:b/>
          <w:color w:val="000000"/>
          <w:u w:val="single"/>
          <w:lang w:eastAsia="ar-SA"/>
        </w:rPr>
        <w:t>łączyć dokumenty potwierdzające, że dostawy zostały wykonane należycie.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r w:rsidRPr="00840946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Cs w:val="20"/>
          <w:lang w:eastAsia="ar-SA"/>
        </w:rPr>
        <w:t>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szCs w:val="20"/>
          <w:lang w:eastAsia="ar-SA"/>
        </w:rPr>
        <w:t>(podpis i pieczątka Wykonawcy lub osoby upoważnionej)</w:t>
      </w:r>
      <w:r w:rsidRPr="00840946">
        <w:rPr>
          <w:rFonts w:ascii="Times New Roman" w:eastAsia="Times New Roman" w:hAnsi="Times New Roman" w:cs="Times New Roman"/>
          <w:lang w:eastAsia="ar-SA"/>
        </w:rPr>
        <w:br w:type="page"/>
      </w: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4</w:t>
      </w: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 O  SPEŁNIANIU  WARUNKÓW  UDZIAŁU  W  POSTĘPOWANIU</w:t>
      </w: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Przystępując do udziału w postępowaniu o udzielenie zamówienia publicznego na 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dostawę wieloparametrowej platformy pomiarowej dla Instytutu Oceanologii </w:t>
      </w:r>
      <w:r w:rsidRPr="00840946">
        <w:rPr>
          <w:rFonts w:ascii="Times New Roman" w:eastAsia="Times New Roman" w:hAnsi="Times New Roman" w:cs="Tahoma"/>
          <w:b/>
          <w:bCs/>
          <w:lang w:eastAsia="ar-SA"/>
        </w:rPr>
        <w:t>Polskiej Akademii Nauk</w:t>
      </w:r>
      <w:r w:rsidRPr="00840946">
        <w:rPr>
          <w:rFonts w:ascii="Times New Roman" w:eastAsia="Times New Roman" w:hAnsi="Times New Roman" w:cs="Tahoma"/>
          <w:bCs/>
          <w:lang w:eastAsia="ar-SA"/>
        </w:rPr>
        <w:t xml:space="preserve"> w Sopocie (nr postępowania IO/ZP/1/2012)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oświadczam, że Wykonawca, którego reprezentuję spełnia warunki udziału w postępowaniu o udzielenie zamówienia publicznego, tj.:</w:t>
      </w:r>
    </w:p>
    <w:p w:rsidR="00840946" w:rsidRPr="00840946" w:rsidRDefault="00840946" w:rsidP="00840946">
      <w:pPr>
        <w:tabs>
          <w:tab w:val="left" w:pos="1276"/>
        </w:tabs>
        <w:autoSpaceDE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posiada</w:t>
      </w:r>
      <w:r w:rsidRPr="00840946">
        <w:rPr>
          <w:rFonts w:ascii="Times New Roman" w:eastAsia="TimesNewRomanPSMT" w:hAnsi="Times New Roman" w:cs="Times New Roman"/>
          <w:lang w:eastAsia="ar-SA"/>
        </w:rPr>
        <w:t xml:space="preserve"> uprawnienia do wykonywania określonej działalności lub czynności, jeżeli przepisy prawa nakładają obowiązek posiadania takich uprawnień – </w:t>
      </w:r>
      <w:r w:rsidRPr="00764D4C">
        <w:rPr>
          <w:rFonts w:ascii="Times New Roman" w:eastAsia="TimesNewRomanPSMT" w:hAnsi="Times New Roman" w:cs="Times New Roman"/>
          <w:i/>
          <w:lang w:eastAsia="ar-SA"/>
        </w:rPr>
        <w:t>Zamawiający nie precyzuje tego warunku</w:t>
      </w:r>
      <w:r w:rsidRPr="00840946">
        <w:rPr>
          <w:rFonts w:ascii="Times New Roman" w:eastAsia="TimesNewRomanPSMT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posiada wiedzę i doświadczenie 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w postaci należytego wykonania w okresie ostatnich trzech lat przed upływem terminu składania ofert, a jeżeli okres prowadzenia działalności jest krótszy – to w tym okresie, co najmniej dwóch dostaw morskiej aparatury pomiarowej, o wartości co najmniej 100 000,00 zł brutto każda</w:t>
      </w:r>
      <w:r w:rsidRPr="00840946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:rsidR="00840946" w:rsidRPr="00840946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dysponuje odpowiednim potencjałem technicznym oraz osobami zdolnymi do wykonania zamówienia –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zapewniającymi  wykonanie zamówienia</w:t>
      </w:r>
      <w:r w:rsidRPr="00840946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764D4C" w:rsidRDefault="00840946" w:rsidP="00840946">
      <w:pPr>
        <w:numPr>
          <w:ilvl w:val="3"/>
          <w:numId w:val="26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posiada sytuację ekonomiczną  i finansową </w:t>
      </w:r>
      <w:r w:rsidR="00764D4C">
        <w:rPr>
          <w:rFonts w:ascii="Times New Roman" w:eastAsia="Times New Roman" w:hAnsi="Times New Roman" w:cs="Times New Roman"/>
          <w:lang w:eastAsia="ar-SA"/>
        </w:rPr>
        <w:t>-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zapewniającą wykonanie zamówienia.</w:t>
      </w:r>
    </w:p>
    <w:p w:rsidR="00840946" w:rsidRPr="00764D4C" w:rsidRDefault="00840946" w:rsidP="00840946">
      <w:pPr>
        <w:tabs>
          <w:tab w:val="left" w:pos="426"/>
          <w:tab w:val="left" w:pos="1188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tabs>
          <w:tab w:val="left" w:pos="9354"/>
        </w:tabs>
        <w:suppressAutoHyphens/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5672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podpis i pieczątka Wykonawcy </w:t>
      </w:r>
    </w:p>
    <w:p w:rsidR="00840946" w:rsidRPr="00840946" w:rsidRDefault="00840946" w:rsidP="00840946">
      <w:pPr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lub osoby upoważnionej </w:t>
      </w:r>
    </w:p>
    <w:p w:rsidR="00840946" w:rsidRPr="00840946" w:rsidRDefault="00840946" w:rsidP="00840946">
      <w:pPr>
        <w:pageBreakBefore/>
        <w:suppressAutoHyphens/>
        <w:spacing w:after="0" w:line="240" w:lineRule="auto"/>
        <w:ind w:left="85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Załącznik nr 5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OŚWIADCZENIE O BRAKU PODSTAW DO WYKLUCZENIA Z POSTĘPOWANIA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 PODSTAWIE ART. 24 UST. 1 USTAWY PRAWO ZAMÓWIEŃ PUBLICZNYCH</w:t>
      </w: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Przystępując do udziału w postępowaniu o udzielenie zamówienia publicznego na </w:t>
      </w: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dostawę wieloparametrowej platformy pomiarowej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dla Instytutu Oceanologii Polskiej Akademii Nauk w Sopocie (nr postępowania IO/ZP/1/2012) oświadczam, że Wykonawca, którego reprezentuję nie podlega wykluczeniu z postępowania o udzielenie zamówienia publicznego, na mocy art. 24 ust. 1 z dnia 29 stycznia 2004 r. Prawo zamówień publicznych (j.t. Dz. U. z 2010 r., nr 113, poz. 759 z </w:t>
      </w:r>
      <w:proofErr w:type="spellStart"/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zm.), zgodnie z którym z</w:t>
      </w:r>
      <w:r w:rsidRPr="0084094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postępowania o udzielenie zamówienia wyklucza się: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a)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b)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c)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d)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e)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f)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g)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h)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i)  podmioty zbiorowe, wobec których sąd orzekł zakaz ubiegania się o zamówienia na podstawie przepisów o odpowiedzialności podmiotów zbiorowych za czyny zabronione pod groźbą kary.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pieczątka i podpis Wykonawcy lub osoby upoważnionej</w:t>
      </w:r>
    </w:p>
    <w:p w:rsidR="00840946" w:rsidRPr="00840946" w:rsidRDefault="00840946" w:rsidP="00840946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6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pieczątka Wykonawcy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6381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OŚWIADCZENIE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(dla osoby fizycznej)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O BRAKU PODSTAW DO WYKLUCZENIA Z POSTĘPOWANIA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NA PODSTAWIE ART. 24 UST. 1 PKT 2  USTAWY PRAWO ZAMÓWIEŃ PUBLICZNYCH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Przystępując do udziału w postępowaniu o udzielenie zamówienia publicznego na 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>dostawę wieloparametrowej platformy pomiarowej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dla Instytutu Oceanologii Polskiej Akademii Nauk w Sopocie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(nr postępowania: IO/ZP/1/2012) oświadczam, że Wykonawca nie podlega wykluczeniu z postępowania o udzielenie zamówienia publicznego, na mocy art. 24 ust. 1 pkt 2 z dnia 29 stycznia 2004 r. Prawo zamówień publicznych (j.t. Dz. U. z 2010 r., nr 113, poz. 759 z 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. zm.), zgodnie z którym:</w:t>
      </w: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 postępowania o udzielenie zamówienia wyklucza się wykonawców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upadłego.</w:t>
      </w: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pieczątka i podpis Wykonawcy lub osoby upoważnionej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pageBreakBefore/>
        <w:suppressAutoHyphens/>
        <w:spacing w:after="0" w:line="28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7</w:t>
      </w:r>
    </w:p>
    <w:p w:rsidR="00840946" w:rsidRPr="00840946" w:rsidRDefault="00840946" w:rsidP="00840946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UMOWA nr ......</w:t>
      </w:r>
      <w:r w:rsidR="00764D4C">
        <w:rPr>
          <w:rFonts w:ascii="Times New Roman" w:eastAsia="Times New Roman" w:hAnsi="Times New Roman" w:cs="Times New Roman"/>
          <w:b/>
          <w:lang w:eastAsia="ar-SA"/>
        </w:rPr>
        <w:t>....... 2012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- PROJEKT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zawarta w dniu ................. w Sopocie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pomiędzy: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lang w:eastAsia="ar-SA"/>
        </w:rPr>
      </w:pPr>
      <w:r w:rsidRPr="00840946">
        <w:rPr>
          <w:rFonts w:ascii="Times New Roman" w:eastAsia="Times New Roman" w:hAnsi="Times New Roman" w:cs="Tahoma"/>
          <w:b/>
          <w:bCs/>
          <w:lang w:eastAsia="ar-SA"/>
        </w:rPr>
        <w:t>Instytutem Oceanologii Polskiej Akademii Nauk w Sopocie, ul. Powstańców Warszawy 55, 81-712 Sopot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zwanym w dalszej części  niniejszej umowy ZAMAWIAJĄCYM  reprezentowanym przez: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Dyrektora –  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podmiotem gospodarczym ........  z siedzibą 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zarejestrowanym  w 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posiadającym  NIP   ................................                       REGON  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zwanym w dalszej części niniejszej umowy WYKONAWCĄ  reprezentowanym przez: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 następującej treści: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764D4C" w:rsidRDefault="00840946" w:rsidP="00764D4C">
      <w:pPr>
        <w:numPr>
          <w:ilvl w:val="3"/>
          <w:numId w:val="3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Podstawą zawarcia niniejszej umowy jest wybór najkorzystniejszej oferty wyłonionej w trybie przetargu nieograniczonego nr IO/ZP/1/2012 zgodnie z ustawą z dnia 29 stycznia 2004 r. Prawo zamówień publicznych (j.t. 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Dz.U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. z 2010 r. Nr 113 poz.759 ze zm.).</w:t>
      </w:r>
    </w:p>
    <w:p w:rsidR="00764D4C" w:rsidRPr="00764D4C" w:rsidRDefault="00840946" w:rsidP="00764D4C">
      <w:pPr>
        <w:numPr>
          <w:ilvl w:val="3"/>
          <w:numId w:val="3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764D4C">
        <w:rPr>
          <w:rFonts w:ascii="Times New Roman" w:eastAsia="Times New Roman" w:hAnsi="Times New Roman" w:cs="Times New Roman"/>
          <w:lang w:eastAsia="ar-SA"/>
        </w:rPr>
        <w:t xml:space="preserve">Zamówienie </w:t>
      </w:r>
      <w:r w:rsidR="00764D4C">
        <w:rPr>
          <w:rFonts w:ascii="Times New Roman" w:eastAsia="Times New Roman" w:hAnsi="Times New Roman" w:cs="Times New Roman"/>
          <w:lang w:eastAsia="ar-SA"/>
        </w:rPr>
        <w:t>jest finansowane</w:t>
      </w:r>
      <w:r w:rsidRPr="00764D4C">
        <w:rPr>
          <w:rFonts w:ascii="Times New Roman" w:eastAsia="Times New Roman" w:hAnsi="Times New Roman" w:cs="Times New Roman"/>
          <w:lang w:eastAsia="ar-SA"/>
        </w:rPr>
        <w:t xml:space="preserve"> w ramach projektu  CHEMSEA - </w:t>
      </w:r>
      <w:proofErr w:type="spellStart"/>
      <w:r w:rsidRPr="00764D4C">
        <w:rPr>
          <w:rFonts w:ascii="Times New Roman" w:eastAsia="Times New Roman" w:hAnsi="Times New Roman" w:cs="Times New Roman"/>
          <w:lang w:eastAsia="ar-SA"/>
        </w:rPr>
        <w:t>Chemical</w:t>
      </w:r>
      <w:proofErr w:type="spellEnd"/>
      <w:r w:rsidRPr="00764D4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764D4C">
        <w:rPr>
          <w:rFonts w:ascii="Times New Roman" w:eastAsia="Times New Roman" w:hAnsi="Times New Roman" w:cs="Times New Roman"/>
          <w:lang w:eastAsia="ar-SA"/>
        </w:rPr>
        <w:t>Munitions</w:t>
      </w:r>
      <w:proofErr w:type="spellEnd"/>
      <w:r w:rsidRPr="00764D4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764D4C">
        <w:rPr>
          <w:rFonts w:ascii="Times New Roman" w:eastAsia="Times New Roman" w:hAnsi="Times New Roman" w:cs="Times New Roman"/>
          <w:lang w:eastAsia="ar-SA"/>
        </w:rPr>
        <w:t>Search</w:t>
      </w:r>
      <w:proofErr w:type="spellEnd"/>
      <w:r w:rsidRPr="00764D4C">
        <w:rPr>
          <w:rFonts w:ascii="Times New Roman" w:eastAsia="Times New Roman" w:hAnsi="Times New Roman" w:cs="Times New Roman"/>
          <w:lang w:eastAsia="ar-SA"/>
        </w:rPr>
        <w:t xml:space="preserve"> &amp; </w:t>
      </w:r>
      <w:proofErr w:type="spellStart"/>
      <w:r w:rsidRPr="00764D4C">
        <w:rPr>
          <w:rFonts w:ascii="Times New Roman" w:eastAsia="Times New Roman" w:hAnsi="Times New Roman" w:cs="Times New Roman"/>
          <w:lang w:eastAsia="ar-SA"/>
        </w:rPr>
        <w:t>Assessment</w:t>
      </w:r>
      <w:proofErr w:type="spellEnd"/>
      <w:r w:rsidRPr="00764D4C">
        <w:rPr>
          <w:rFonts w:ascii="Times New Roman" w:eastAsia="Times New Roman" w:hAnsi="Times New Roman" w:cs="Times New Roman"/>
          <w:lang w:eastAsia="ar-SA"/>
        </w:rPr>
        <w:t xml:space="preserve"> BSR Project.</w:t>
      </w:r>
      <w:r w:rsidR="00764D4C" w:rsidRPr="00764D4C">
        <w:rPr>
          <w:rFonts w:ascii="Times New Roman" w:hAnsi="Times New Roman" w:cs="Times New Roman"/>
        </w:rPr>
        <w:t xml:space="preserve"> Zamówienie jest finansowane w ramach projektu  CHEMSEA (</w:t>
      </w:r>
      <w:proofErr w:type="spellStart"/>
      <w:r w:rsidR="00764D4C" w:rsidRPr="00764D4C">
        <w:rPr>
          <w:rFonts w:ascii="Times New Roman" w:hAnsi="Times New Roman" w:cs="Times New Roman"/>
        </w:rPr>
        <w:t>Chemical</w:t>
      </w:r>
      <w:proofErr w:type="spellEnd"/>
      <w:r w:rsidR="00764D4C" w:rsidRPr="00764D4C">
        <w:rPr>
          <w:rFonts w:ascii="Times New Roman" w:hAnsi="Times New Roman" w:cs="Times New Roman"/>
        </w:rPr>
        <w:t xml:space="preserve"> </w:t>
      </w:r>
      <w:proofErr w:type="spellStart"/>
      <w:r w:rsidR="00764D4C" w:rsidRPr="00764D4C">
        <w:rPr>
          <w:rFonts w:ascii="Times New Roman" w:hAnsi="Times New Roman" w:cs="Times New Roman"/>
        </w:rPr>
        <w:t>Munitions</w:t>
      </w:r>
      <w:proofErr w:type="spellEnd"/>
      <w:r w:rsidR="00764D4C" w:rsidRPr="00764D4C">
        <w:rPr>
          <w:rFonts w:ascii="Times New Roman" w:hAnsi="Times New Roman" w:cs="Times New Roman"/>
        </w:rPr>
        <w:t xml:space="preserve"> </w:t>
      </w:r>
      <w:proofErr w:type="spellStart"/>
      <w:r w:rsidR="00764D4C" w:rsidRPr="00764D4C">
        <w:rPr>
          <w:rFonts w:ascii="Times New Roman" w:hAnsi="Times New Roman" w:cs="Times New Roman"/>
        </w:rPr>
        <w:t>Search</w:t>
      </w:r>
      <w:proofErr w:type="spellEnd"/>
      <w:r w:rsidR="00764D4C" w:rsidRPr="00764D4C">
        <w:rPr>
          <w:rFonts w:ascii="Times New Roman" w:hAnsi="Times New Roman" w:cs="Times New Roman"/>
        </w:rPr>
        <w:t xml:space="preserve"> &amp; </w:t>
      </w:r>
      <w:proofErr w:type="spellStart"/>
      <w:r w:rsidR="00764D4C" w:rsidRPr="00764D4C">
        <w:rPr>
          <w:rFonts w:ascii="Times New Roman" w:hAnsi="Times New Roman" w:cs="Times New Roman"/>
        </w:rPr>
        <w:t>Assessment</w:t>
      </w:r>
      <w:proofErr w:type="spellEnd"/>
      <w:r w:rsidR="00764D4C" w:rsidRPr="00764D4C">
        <w:rPr>
          <w:rFonts w:ascii="Times New Roman" w:hAnsi="Times New Roman" w:cs="Times New Roman"/>
        </w:rPr>
        <w:t xml:space="preserve"> BSR Project </w:t>
      </w:r>
      <w:r w:rsidR="00764D4C" w:rsidRPr="00764D4C">
        <w:rPr>
          <w:rFonts w:ascii="Times New Roman" w:hAnsi="Times New Roman" w:cs="Times New Roman"/>
          <w:bCs/>
          <w:iCs/>
        </w:rPr>
        <w:t>– Amunicja chemiczna. Poszukiwania i ewaluacja) współfinansowanego z Europejskiego Funduszu Rozwoju Regionalnego, w ramach Programu Regionu Morza Bałtyckiego</w:t>
      </w:r>
    </w:p>
    <w:p w:rsidR="00840946" w:rsidRPr="00840946" w:rsidRDefault="00840946" w:rsidP="00764D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840946" w:rsidRPr="00840946" w:rsidRDefault="00840946" w:rsidP="007E345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Przedmiotem niniejszej umowy jest 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>dostaw</w:t>
      </w:r>
      <w:r w:rsidR="00764D4C">
        <w:rPr>
          <w:rFonts w:ascii="Times New Roman" w:eastAsia="Times New Roman" w:hAnsi="Times New Roman" w:cs="Times New Roman"/>
          <w:b/>
          <w:lang w:eastAsia="ar-SA"/>
        </w:rPr>
        <w:t>a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wieloparametrowej platformy pomiarowej, </w:t>
      </w:r>
      <w:r w:rsidRPr="00840946">
        <w:rPr>
          <w:rFonts w:ascii="Times New Roman" w:eastAsia="Times New Roman" w:hAnsi="Times New Roman" w:cs="Times New Roman"/>
          <w:lang w:eastAsia="ar-SA"/>
        </w:rPr>
        <w:t>zgodnie ze złożoną ofertą z dnia…………….. oraz Specyfikacją Istotnych Warunków Zamówienia  z dnia……………………..</w:t>
      </w:r>
    </w:p>
    <w:p w:rsidR="00840946" w:rsidRPr="00840946" w:rsidRDefault="00840946" w:rsidP="007E345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ramach przedmiotu umowy Wykonawca zobowiązany jest:</w:t>
      </w:r>
    </w:p>
    <w:p w:rsidR="00840946" w:rsidRPr="00840946" w:rsidRDefault="00840946" w:rsidP="007E345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dostarczyć przedmiot zamówienia do siedziby Zamawiającego (w tym zapakować i ubezpieczyć podczas dostawy urządzenia do miejsca instalacji)</w:t>
      </w:r>
    </w:p>
    <w:p w:rsidR="00840946" w:rsidRPr="00840946" w:rsidRDefault="00840946" w:rsidP="007E3455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prowadzić serwis gwarancyjny.</w:t>
      </w:r>
    </w:p>
    <w:p w:rsidR="00840946" w:rsidRPr="00840946" w:rsidRDefault="00840946" w:rsidP="007E345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Wykonawca przekaże Zamawiającemu:</w:t>
      </w:r>
    </w:p>
    <w:p w:rsidR="00840946" w:rsidRPr="00840946" w:rsidRDefault="00840946" w:rsidP="007E3455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co najmniej 1 egzemplarz instrukcji urządzenia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 w języku polskim lub angielskim</w:t>
      </w:r>
      <w:r w:rsidRPr="00840946">
        <w:rPr>
          <w:rFonts w:ascii="Times New Roman" w:eastAsia="Times New Roman" w:hAnsi="Times New Roman" w:cs="Times New Roman"/>
          <w:lang w:eastAsia="ar-SA"/>
        </w:rPr>
        <w:t>,</w:t>
      </w:r>
    </w:p>
    <w:p w:rsidR="00840946" w:rsidRPr="00840946" w:rsidRDefault="00840946" w:rsidP="007E3455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dokument gwarancji lub inne dokumenty, jeśli są wymagane do realizacji uprawnień przez Zamawiającego.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840946" w:rsidRPr="00840946" w:rsidRDefault="00840946" w:rsidP="00840946">
      <w:pPr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Dostawa przedmiotu umowy wymienionego w § 2 nastąpi nie później niż </w:t>
      </w:r>
      <w:r w:rsidR="00764D4C">
        <w:rPr>
          <w:rFonts w:ascii="Times New Roman" w:eastAsia="Times New Roman" w:hAnsi="Times New Roman" w:cs="Times New Roman"/>
          <w:lang w:eastAsia="ar-SA"/>
        </w:rPr>
        <w:t>do dnia 29.02.2012 r.</w:t>
      </w:r>
    </w:p>
    <w:p w:rsidR="00840946" w:rsidRPr="00764D4C" w:rsidRDefault="00840946" w:rsidP="00840946">
      <w:pPr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Miejsce dostawy przedmiotu umowy: siedziba Instytutu Oceanologii PAN, ul. Powstańców Warszawy 55, 81-712 Sopot.</w:t>
      </w:r>
    </w:p>
    <w:p w:rsidR="00840946" w:rsidRPr="00840946" w:rsidRDefault="00840946" w:rsidP="00840946">
      <w:pPr>
        <w:tabs>
          <w:tab w:val="left" w:pos="513"/>
        </w:tabs>
        <w:suppressAutoHyphens/>
        <w:spacing w:after="0" w:line="240" w:lineRule="auto"/>
        <w:ind w:left="17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Wynagrodzenie Wykonawcy z tytułu wykonania przedmiotu umowy ustala się zgodnie ze z</w:t>
      </w:r>
      <w:r w:rsidR="00764D4C">
        <w:rPr>
          <w:rFonts w:ascii="Times New Roman" w:eastAsia="Times New Roman" w:hAnsi="Times New Roman" w:cs="Times New Roman"/>
          <w:lang w:eastAsia="ar-SA"/>
        </w:rPr>
        <w:t>łożoną ofertą na kwotę ogólną (bru</w:t>
      </w:r>
      <w:r w:rsidRPr="00840946">
        <w:rPr>
          <w:rFonts w:ascii="Times New Roman" w:eastAsia="Times New Roman" w:hAnsi="Times New Roman" w:cs="Times New Roman"/>
          <w:lang w:eastAsia="ar-SA"/>
        </w:rPr>
        <w:t>tto) w wysokości .............................. zł</w:t>
      </w:r>
      <w:r w:rsidRPr="00840946">
        <w:rPr>
          <w:rFonts w:ascii="Times New Roman" w:eastAsia="Times New Roman" w:hAnsi="Times New Roman" w:cs="Times New Roman"/>
          <w:bCs/>
          <w:i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(słownie : ......................................</w:t>
      </w:r>
      <w:r w:rsidR="00764D4C">
        <w:rPr>
          <w:rFonts w:ascii="Times New Roman" w:eastAsia="Times New Roman" w:hAnsi="Times New Roman" w:cs="Times New Roman"/>
          <w:lang w:eastAsia="ar-SA"/>
        </w:rPr>
        <w:t>złotych 00/100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),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 w tym wartość netto: ................................zł (słownie:......................złotych),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i/>
          <w:lang w:eastAsia="ar-SA"/>
        </w:rPr>
        <w:t>VAT:…………………zł.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Kwota określona w ust. 1 zawiera wszystkie koszty związane z realizacją zamówienia, w tym cenę </w:t>
      </w:r>
      <w:r w:rsidR="004B0F2B">
        <w:rPr>
          <w:rFonts w:ascii="Times New Roman" w:eastAsia="Times New Roman" w:hAnsi="Times New Roman" w:cs="Times New Roman"/>
          <w:lang w:eastAsia="ar-SA"/>
        </w:rPr>
        <w:t>przedmiotu umowy , koszty transportu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do siedziby Zamawiającego, a także koszty opakowania i ubezpieczenia w czasie </w:t>
      </w:r>
      <w:r w:rsidRPr="00840946">
        <w:rPr>
          <w:rFonts w:ascii="Times New Roman" w:eastAsia="Times New Roman" w:hAnsi="Times New Roman" w:cs="Times New Roman"/>
          <w:lang w:eastAsia="ar-SA"/>
        </w:rPr>
        <w:lastRenderedPageBreak/>
        <w:t xml:space="preserve">dostawy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przedmiotu umowy </w:t>
      </w:r>
      <w:r w:rsidRPr="00840946">
        <w:rPr>
          <w:rFonts w:ascii="Times New Roman" w:eastAsia="Times New Roman" w:hAnsi="Times New Roman" w:cs="Times New Roman"/>
          <w:lang w:eastAsia="ar-SA"/>
        </w:rPr>
        <w:t>do miejsca przeznaczenia, jak również koszty gwarancji i serwisu gwarancyjnego.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Strony postanawiają, że zapłata za dostarczony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przedmiot umowy </w:t>
      </w:r>
      <w:r w:rsidRPr="00840946">
        <w:rPr>
          <w:rFonts w:ascii="Times New Roman" w:eastAsia="Times New Roman" w:hAnsi="Times New Roman" w:cs="Times New Roman"/>
          <w:lang w:eastAsia="ar-SA"/>
        </w:rPr>
        <w:t>odbywać się będzie na podstawie faktury doręczonej Instytutowi Oceanologii PAN w Sopocie</w:t>
      </w:r>
      <w:r w:rsidR="004B0F2B">
        <w:rPr>
          <w:rFonts w:ascii="Times New Roman" w:eastAsia="Times New Roman" w:hAnsi="Times New Roman" w:cs="Times New Roman"/>
          <w:lang w:eastAsia="ar-SA"/>
        </w:rPr>
        <w:t>,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po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podpisaniu protokołu </w:t>
      </w:r>
      <w:r w:rsidRPr="00840946">
        <w:rPr>
          <w:rFonts w:ascii="Times New Roman" w:eastAsia="Times New Roman" w:hAnsi="Times New Roman" w:cs="Times New Roman"/>
          <w:lang w:eastAsia="ar-SA"/>
        </w:rPr>
        <w:t>odbioru przedmiotu umowy przez Zamawiającego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 bez zastrzeżeń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Wykonawca określi na fakturze nazwę dostarczonego </w:t>
      </w:r>
      <w:r w:rsidR="004B0F2B">
        <w:rPr>
          <w:rFonts w:ascii="Times New Roman" w:eastAsia="Times New Roman" w:hAnsi="Times New Roman" w:cs="Times New Roman"/>
          <w:lang w:eastAsia="ar-SA"/>
        </w:rPr>
        <w:t xml:space="preserve">przedmiotu umowy  </w:t>
      </w:r>
      <w:r w:rsidRPr="00840946">
        <w:rPr>
          <w:rFonts w:ascii="Times New Roman" w:eastAsia="Times New Roman" w:hAnsi="Times New Roman" w:cs="Times New Roman"/>
          <w:lang w:eastAsia="ar-SA"/>
        </w:rPr>
        <w:t>zgodnie z SIWZ.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Należność regulowana będzie przelewem z rachunku Zamawiającego na rachunek Wykonawcy ..................................................................  w terminie 14 dni od daty dokonania odbioru przedmiotu umowy bez zastrzeżeń oraz po otrzymaniu faktury prawidłowo wystawionej przez Wykonawcę. </w:t>
      </w:r>
    </w:p>
    <w:p w:rsidR="00840946" w:rsidRPr="00840946" w:rsidRDefault="00840946" w:rsidP="00840946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Wykonawca ma prawo do naliczania odsetek ustawowych za nieterminową zapłatę.</w:t>
      </w:r>
    </w:p>
    <w:p w:rsidR="00840946" w:rsidRPr="00840946" w:rsidRDefault="00840946" w:rsidP="008409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 xml:space="preserve">Wykonawca zobowiązany jest do terminowego dostarczenia urządzenia fabrycznie nowego, realizującego wszystkie określone przez zamawiającego wymagania funkcjonalne i techniczne. 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Wykonawca odpowiada wobec Zamawiającego za wady fizyczne i prawne dostarczonego urządzenia (w szczególności polegające na jakiejkolwiek niezgodności z opisem przedmiotu zamówienia), a także za jego uszkodzenie podczas transportu. 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jego odbioru.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3 dni od dnia ich ujawnienia. Do zawiadomienia należy dołączyć: protokół reklamacyjny zawierający żądanie co do sposobu usunięcia stwierdzonych nieprawidłowości oraz protokół odbioru urządzenia. 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 dłuższego terminu usunięcia wady.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Brak odpowiedzi Wykonawcy na zawiadomienie o stwierdzonych nieprawidłowościach, w terminie 3 dni od daty otrzymania zawiadomienia, będzie jednoznaczny z uznaniem reklamacji i zobowiązaniem się Wykonawcy do niezwłocznego usunięcia stwierdzonych nieprawidłowości.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>W przypadku, gdy ujawnione wady nie nadają się do usunięcia, Wykonawca dostarczy w terminie 14 dni od zgłoszenia reklamacji w ramach wynagrodzenia przewidzianego w niniejszej umowie urządzenie wolne od wad.</w:t>
      </w:r>
    </w:p>
    <w:p w:rsidR="00840946" w:rsidRPr="00840946" w:rsidRDefault="00840946" w:rsidP="007E3455">
      <w:pPr>
        <w:numPr>
          <w:ilvl w:val="0"/>
          <w:numId w:val="38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>Termin gwarancji przedmiotu umowy wynosi 24 miesiące i liczony jest od dnia dostawy urządzenia</w:t>
      </w:r>
      <w:r w:rsidR="00226C31">
        <w:rPr>
          <w:rFonts w:ascii="Times New Roman" w:eastAsia="Times New Roman" w:hAnsi="Times New Roman" w:cs="Times New Roman"/>
          <w:color w:val="000000"/>
          <w:lang w:eastAsia="ar-SA"/>
        </w:rPr>
        <w:t xml:space="preserve"> i podpisania protokołu odbioru bez zastrzeżeń</w:t>
      </w:r>
      <w:r w:rsidRPr="00840946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</w:p>
    <w:p w:rsidR="00840946" w:rsidRPr="00840946" w:rsidRDefault="00840946" w:rsidP="00226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6</w:t>
      </w:r>
    </w:p>
    <w:p w:rsidR="00840946" w:rsidRPr="00840946" w:rsidRDefault="00840946" w:rsidP="007E3455">
      <w:pPr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Wykonawca zapłaci Zamawiającemu kary umowne w wysokości: </w:t>
      </w:r>
    </w:p>
    <w:p w:rsidR="00840946" w:rsidRPr="00840946" w:rsidRDefault="00840946" w:rsidP="007E3455">
      <w:pPr>
        <w:numPr>
          <w:ilvl w:val="0"/>
          <w:numId w:val="43"/>
        </w:numPr>
        <w:tabs>
          <w:tab w:val="left" w:pos="284"/>
          <w:tab w:val="num" w:pos="709"/>
          <w:tab w:val="left" w:pos="1108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0,5 % od wartości netto zamówienia za każdy dzień zwłoki w dostawie</w:t>
      </w:r>
      <w:r w:rsidR="00226C31">
        <w:rPr>
          <w:rFonts w:ascii="Times New Roman" w:eastAsia="Times New Roman" w:hAnsi="Times New Roman" w:cs="Times New Roman"/>
          <w:lang w:eastAsia="ar-SA"/>
        </w:rPr>
        <w:t xml:space="preserve"> przedmiotu umowy</w:t>
      </w:r>
      <w:r w:rsidR="00A110FD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Pr="00840946" w:rsidRDefault="00840946" w:rsidP="007E3455">
      <w:pPr>
        <w:numPr>
          <w:ilvl w:val="0"/>
          <w:numId w:val="43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0,5 % od wartości netto zamówienia za każdy dzień zwłoki w usunięciu wad stwierdzonych przy lub po odbiorze</w:t>
      </w:r>
      <w:r w:rsidR="00226C31">
        <w:rPr>
          <w:rFonts w:ascii="Times New Roman" w:eastAsia="Times New Roman" w:hAnsi="Times New Roman" w:cs="Times New Roman"/>
          <w:lang w:eastAsia="ar-SA"/>
        </w:rPr>
        <w:t xml:space="preserve"> przedmiotu umowy</w:t>
      </w:r>
      <w:r w:rsidRPr="00840946">
        <w:rPr>
          <w:rFonts w:ascii="Times New Roman" w:eastAsia="Times New Roman" w:hAnsi="Times New Roman" w:cs="Times New Roman"/>
          <w:lang w:eastAsia="ar-SA"/>
        </w:rPr>
        <w:t>;</w:t>
      </w:r>
    </w:p>
    <w:p w:rsidR="00555B49" w:rsidRDefault="00555B49" w:rsidP="007E3455">
      <w:pPr>
        <w:numPr>
          <w:ilvl w:val="0"/>
          <w:numId w:val="43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10% od wartości netto wynagrodzenia z tytułu niewykonania</w:t>
      </w:r>
      <w:r w:rsidR="00A110FD">
        <w:rPr>
          <w:rFonts w:ascii="Times New Roman" w:eastAsia="Times New Roman" w:hAnsi="Times New Roman" w:cs="Times New Roman"/>
          <w:lang w:eastAsia="ar-SA"/>
        </w:rPr>
        <w:t xml:space="preserve"> przez Wykonawcę całości umowy</w:t>
      </w:r>
      <w:r>
        <w:rPr>
          <w:rFonts w:ascii="Times New Roman" w:eastAsia="Times New Roman" w:hAnsi="Times New Roman" w:cs="Times New Roman"/>
          <w:lang w:eastAsia="ar-SA"/>
        </w:rPr>
        <w:t xml:space="preserve"> lub nienależytego wykonania umowy</w:t>
      </w:r>
      <w:r w:rsidR="00A110FD">
        <w:rPr>
          <w:rFonts w:ascii="Times New Roman" w:eastAsia="Times New Roman" w:hAnsi="Times New Roman" w:cs="Times New Roman"/>
          <w:lang w:eastAsia="ar-SA"/>
        </w:rPr>
        <w:t>, innego niż określone w ust. 1 lit. a) i b)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Default="00226C31" w:rsidP="007E3455">
      <w:pPr>
        <w:numPr>
          <w:ilvl w:val="0"/>
          <w:numId w:val="43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2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0% od wartości netto wynagrodzenia z tytułu odstąpienia przez </w:t>
      </w:r>
      <w:r>
        <w:rPr>
          <w:rFonts w:ascii="Times New Roman" w:eastAsia="Times New Roman" w:hAnsi="Times New Roman" w:cs="Times New Roman"/>
          <w:lang w:eastAsia="ar-SA"/>
        </w:rPr>
        <w:t xml:space="preserve">Wykonawcę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od umowy z przyczyn </w:t>
      </w:r>
      <w:r w:rsidR="00555B49">
        <w:rPr>
          <w:rFonts w:ascii="Times New Roman" w:eastAsia="Times New Roman" w:hAnsi="Times New Roman" w:cs="Times New Roman"/>
          <w:lang w:eastAsia="ar-SA"/>
        </w:rPr>
        <w:t xml:space="preserve">nie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leżących po stronie</w:t>
      </w:r>
      <w:r w:rsidR="00555B49">
        <w:rPr>
          <w:rFonts w:ascii="Times New Roman" w:eastAsia="Times New Roman" w:hAnsi="Times New Roman" w:cs="Times New Roman"/>
          <w:lang w:eastAsia="ar-SA"/>
        </w:rPr>
        <w:t xml:space="preserve"> Zamawiającego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.</w:t>
      </w:r>
    </w:p>
    <w:p w:rsidR="00226C31" w:rsidRPr="00840946" w:rsidRDefault="00226C31" w:rsidP="007E3455">
      <w:pPr>
        <w:numPr>
          <w:ilvl w:val="0"/>
          <w:numId w:val="43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20% od wartości netto wynagrodzenia z tytułu</w:t>
      </w:r>
      <w:r w:rsidRPr="00226C3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>odstąpienia przez Zamawiającego od umowy z przyczyn leżących po stronie Wykonawcy określonych w § 7 ust.2.</w:t>
      </w:r>
    </w:p>
    <w:p w:rsidR="00840946" w:rsidRPr="00840946" w:rsidRDefault="00840946" w:rsidP="007E3455">
      <w:pPr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zastrzega możliwość dochodzenia odszkodowania przewyższającego wysokość w/w kar na zasadach ogólnych Kodeksu Cywilnego.</w:t>
      </w:r>
    </w:p>
    <w:p w:rsidR="00840946" w:rsidRPr="00840946" w:rsidRDefault="00840946" w:rsidP="007E3455">
      <w:pPr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uprawniony jest do potrącania naliczonych kar umownych z wynagrodzenia należnego Wykonawcy.</w:t>
      </w:r>
    </w:p>
    <w:p w:rsidR="00840946" w:rsidRPr="00840946" w:rsidRDefault="00840946" w:rsidP="008409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tabs>
          <w:tab w:val="left" w:pos="426"/>
        </w:tabs>
        <w:suppressAutoHyphens/>
        <w:spacing w:after="0" w:line="240" w:lineRule="auto"/>
        <w:ind w:left="399" w:hanging="39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7</w:t>
      </w:r>
    </w:p>
    <w:p w:rsidR="00840946" w:rsidRPr="00840946" w:rsidRDefault="00840946" w:rsidP="007E3455">
      <w:pPr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840946" w:rsidRPr="00840946" w:rsidRDefault="00840946" w:rsidP="007E3455">
      <w:pPr>
        <w:numPr>
          <w:ilvl w:val="0"/>
          <w:numId w:val="4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5 i 7 umowy  oraz po wyznaczeniu dodatkowego terminu na usunięcie nieprawidłowości.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97311D" w:rsidRDefault="00840946" w:rsidP="007E3455">
      <w:pPr>
        <w:numPr>
          <w:ilvl w:val="6"/>
          <w:numId w:val="34"/>
        </w:numPr>
        <w:tabs>
          <w:tab w:val="left" w:pos="426"/>
          <w:tab w:val="left" w:pos="11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Wszelkie zmiany i uzupełnienia dotyczące niniejszej umowy wymagają formy pisemnej pod rygorem nieważności. </w:t>
      </w:r>
    </w:p>
    <w:p w:rsidR="0097311D" w:rsidRPr="0097311D" w:rsidRDefault="0097311D" w:rsidP="007E3455">
      <w:pPr>
        <w:numPr>
          <w:ilvl w:val="6"/>
          <w:numId w:val="34"/>
        </w:numPr>
        <w:tabs>
          <w:tab w:val="left" w:pos="426"/>
          <w:tab w:val="left" w:pos="11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Zakazane są istotne zmiany postanowień zawartej umowy w stosunku do treści oferty, na podstawie której dokonano wyboru wykonawcy, z wyjątkiem zmian, których wystąpienie Zamawiający przewiduje, tj. w zakresie  terminu realizacji umowy, przedmiotu umowy, sposobu płatności lub komparycji umowy i których konieczność wprowadzenia wynikać będzie z następujących okoliczności: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dotyczące terminu wykonania zamówienia – w przypadku, w którym nie ma możliwości dotrzymania przez Wykonawcę terminu wykonania przedmiotu zamówienia z przyczyn niezależnych od Wykonawcy;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zmiany dotyczące określenia podmiotu lub osoby wykonującej w imieniu Zamawiającego  czynności faktyczne i prawne związane z wykonywaniem umowy – w przypadku wystąpienia potrzeby dokonania zmiany takiego podmiotu lub osoby;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lastRenderedPageBreak/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urzędowej zmiany, w okresie trwania umowy, wysokości wskaźnika podatku VAT (także obniżka);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zmiany umowy są konieczne w związku ze zmianą odpowiednich przepisów prawa, </w:t>
      </w:r>
    </w:p>
    <w:p w:rsidR="0097311D" w:rsidRPr="0097311D" w:rsidRDefault="0097311D" w:rsidP="007E3455">
      <w:pPr>
        <w:numPr>
          <w:ilvl w:val="0"/>
          <w:numId w:val="60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9</w:t>
      </w:r>
    </w:p>
    <w:p w:rsidR="00840946" w:rsidRPr="00840946" w:rsidRDefault="00840946" w:rsidP="00840946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Bez pisemnej zgody Zamawiającego Wykonawca nie może dokonać cesji wierzytelności wynikających z niniejszej umowy na osobę trzecią.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10</w:t>
      </w:r>
    </w:p>
    <w:p w:rsidR="00840946" w:rsidRPr="00840946" w:rsidRDefault="00840946" w:rsidP="0084094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11</w:t>
      </w:r>
    </w:p>
    <w:p w:rsidR="00840946" w:rsidRPr="00840946" w:rsidRDefault="00840946" w:rsidP="0084094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sprawach nieuregulowanych postanowieniami niniejszej umowy będą mieć zastosowanie przepisy:</w:t>
      </w:r>
    </w:p>
    <w:p w:rsidR="00840946" w:rsidRPr="00840946" w:rsidRDefault="00840946" w:rsidP="008409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a/  Prawo zamówień publicznych (jednolity tekst ustawy Dz. U. z 2010 r. Nr 113 poz. 759 ze zm.).</w:t>
      </w:r>
    </w:p>
    <w:p w:rsidR="00840946" w:rsidRPr="00840946" w:rsidRDefault="00840946" w:rsidP="008409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b/  Kodeksu Cywilnego.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12</w:t>
      </w:r>
    </w:p>
    <w:p w:rsidR="00840946" w:rsidRPr="00840946" w:rsidRDefault="00840946" w:rsidP="007E3455">
      <w:pPr>
        <w:numPr>
          <w:ilvl w:val="0"/>
          <w:numId w:val="4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Umowę sporządzono w trzech jednobrzmiących egzemplarzach, z czego 2 egzemplarze dla Zamawiającego i jeden egzemplarz dla Wykonawcy.</w:t>
      </w:r>
    </w:p>
    <w:p w:rsidR="00840946" w:rsidRPr="00840946" w:rsidRDefault="00840946" w:rsidP="007E3455">
      <w:pPr>
        <w:numPr>
          <w:ilvl w:val="0"/>
          <w:numId w:val="4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przypadku sporządzenia i podpisania również angielskojęzycznej wersji umowy, podstawą wykładni umowy jest wersja polskojęzyczna.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                                                                                        WYKONAWCA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………………………...                                                                     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……………………….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F70D9E" w:rsidRDefault="00F70D9E"/>
    <w:sectPr w:rsidR="00F70D9E" w:rsidSect="008409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15" w:right="851" w:bottom="765" w:left="85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37" w:rsidRDefault="00E16937" w:rsidP="00840946">
      <w:pPr>
        <w:spacing w:after="0" w:line="240" w:lineRule="auto"/>
      </w:pPr>
      <w:r>
        <w:separator/>
      </w:r>
    </w:p>
  </w:endnote>
  <w:endnote w:type="continuationSeparator" w:id="0">
    <w:p w:rsidR="00E16937" w:rsidRDefault="00E16937" w:rsidP="0084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epler Std Light">
    <w:altName w:val="Times New Roman"/>
    <w:charset w:val="00"/>
    <w:family w:val="roman"/>
    <w:pitch w:val="default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Pr="002C7947" w:rsidRDefault="00EC0942" w:rsidP="00840946">
    <w:pPr>
      <w:pStyle w:val="Stopka"/>
      <w:jc w:val="center"/>
      <w:rPr>
        <w:b/>
      </w:rPr>
    </w:pPr>
    <w:r w:rsidRPr="002C7947">
      <w:rPr>
        <w:b/>
      </w:rPr>
      <w:t xml:space="preserve">Zamówienie jest realizowane </w:t>
    </w:r>
    <w:r w:rsidRPr="00911FB5">
      <w:rPr>
        <w:b/>
      </w:rPr>
      <w:t>w ramach projektu CHEMSEA</w:t>
    </w:r>
    <w:r w:rsidRPr="002C7947">
      <w:rPr>
        <w:b/>
      </w:rPr>
      <w:t xml:space="preserve"> - </w:t>
    </w:r>
    <w:proofErr w:type="spellStart"/>
    <w:r w:rsidRPr="002C7947">
      <w:rPr>
        <w:b/>
      </w:rPr>
      <w:t>Chemical</w:t>
    </w:r>
    <w:proofErr w:type="spellEnd"/>
    <w:r w:rsidRPr="002C7947">
      <w:rPr>
        <w:b/>
      </w:rPr>
      <w:t xml:space="preserve"> </w:t>
    </w:r>
    <w:proofErr w:type="spellStart"/>
    <w:r w:rsidRPr="002C7947">
      <w:rPr>
        <w:b/>
      </w:rPr>
      <w:t>Munitions</w:t>
    </w:r>
    <w:proofErr w:type="spellEnd"/>
    <w:r w:rsidRPr="002C7947">
      <w:rPr>
        <w:b/>
      </w:rPr>
      <w:t xml:space="preserve"> </w:t>
    </w:r>
    <w:proofErr w:type="spellStart"/>
    <w:r w:rsidRPr="002C7947">
      <w:rPr>
        <w:b/>
      </w:rPr>
      <w:t>Search</w:t>
    </w:r>
    <w:proofErr w:type="spellEnd"/>
    <w:r w:rsidRPr="002C7947">
      <w:rPr>
        <w:b/>
      </w:rPr>
      <w:t xml:space="preserve"> &amp; </w:t>
    </w:r>
    <w:proofErr w:type="spellStart"/>
    <w:r w:rsidRPr="002C7947">
      <w:rPr>
        <w:b/>
      </w:rPr>
      <w:t>Assessment</w:t>
    </w:r>
    <w:proofErr w:type="spellEnd"/>
    <w:r w:rsidRPr="002C7947">
      <w:rPr>
        <w:b/>
      </w:rPr>
      <w:t xml:space="preserve"> BSR Project</w:t>
    </w:r>
    <w:r>
      <w:rPr>
        <w:b/>
      </w:rPr>
      <w:t xml:space="preserve"> 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101213"/>
      <w:docPartObj>
        <w:docPartGallery w:val="Page Numbers (Bottom of Page)"/>
        <w:docPartUnique/>
      </w:docPartObj>
    </w:sdtPr>
    <w:sdtContent>
      <w:p w:rsidR="00EC0942" w:rsidRDefault="00EC09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BD">
          <w:rPr>
            <w:noProof/>
          </w:rPr>
          <w:t>2</w:t>
        </w:r>
        <w:r>
          <w:fldChar w:fldCharType="end"/>
        </w:r>
      </w:p>
    </w:sdtContent>
  </w:sdt>
  <w:p w:rsidR="00EC0942" w:rsidRDefault="00EC0942">
    <w:pPr>
      <w:pStyle w:val="Stopka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37" w:rsidRDefault="00E16937" w:rsidP="00840946">
      <w:pPr>
        <w:spacing w:after="0" w:line="240" w:lineRule="auto"/>
      </w:pPr>
      <w:r>
        <w:separator/>
      </w:r>
    </w:p>
  </w:footnote>
  <w:footnote w:type="continuationSeparator" w:id="0">
    <w:p w:rsidR="00E16937" w:rsidRDefault="00E16937" w:rsidP="0084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Pr="0043556B" w:rsidRDefault="00EC0942" w:rsidP="00840946">
    <w:pPr>
      <w:pStyle w:val="Nagwek"/>
    </w:pPr>
    <w:r>
      <w:rPr>
        <w:szCs w:val="10"/>
      </w:rPr>
      <w:t xml:space="preserve">           </w:t>
    </w:r>
    <w:r>
      <w:rPr>
        <w:rFonts w:ascii="Calibri" w:eastAsia="Calibri" w:hAnsi="Calibri"/>
        <w:noProof/>
        <w:sz w:val="22"/>
        <w:szCs w:val="22"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153622BE" wp14:editId="58DF9555">
          <wp:extent cx="2647784" cy="1012744"/>
          <wp:effectExtent l="0" t="0" r="635" b="0"/>
          <wp:docPr id="11" name="Obraz 11" descr="Opis: C:\Users\Ola\AppData\Local\Temp\Temp1_Reference_without_ENPI.zip\Reference_without_EN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Ola\AppData\Local\Temp\Temp1_Reference_without_ENPI.zip\Reference_without_EN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646" cy="1012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sz w:val="22"/>
        <w:szCs w:val="22"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 wp14:anchorId="1470D491" wp14:editId="47978DBA">
          <wp:extent cx="819150" cy="810895"/>
          <wp:effectExtent l="0" t="0" r="0" b="8255"/>
          <wp:docPr id="3" name="Obraz 3" descr="Opis: chemsea-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hemsea-logo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C24E440" wp14:editId="4E553042">
          <wp:extent cx="2512612" cy="914297"/>
          <wp:effectExtent l="0" t="0" r="2540" b="635"/>
          <wp:docPr id="9" name="Obraz 9" descr="Opis: C:\Users\Ola\AppData\Local\Temp\Temp1_Reference_without_ENPI.zip\Reference_without_EN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Ola\AppData\Local\Temp\Temp1_Reference_without_ENPI.zip\Reference_without_EN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48" cy="917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 wp14:anchorId="352938FB" wp14:editId="097BC955">
          <wp:extent cx="763325" cy="731520"/>
          <wp:effectExtent l="0" t="0" r="0" b="0"/>
          <wp:docPr id="10" name="Obraz 10" descr="Opis: chemsea-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hemsea-logo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80" cy="73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>
    <w:pPr>
      <w:spacing w:line="360" w:lineRule="auto"/>
    </w:pPr>
    <w:r>
      <w:rPr>
        <w:szCs w:val="10"/>
      </w:rPr>
      <w:t xml:space="preserve"> </w:t>
    </w:r>
    <w:r>
      <w:rPr>
        <w:noProof/>
        <w:lang w:eastAsia="pl-PL"/>
      </w:rPr>
      <w:drawing>
        <wp:inline distT="0" distB="0" distL="0" distR="0" wp14:anchorId="4F236D08" wp14:editId="1D1A98C9">
          <wp:extent cx="2647784" cy="1012744"/>
          <wp:effectExtent l="0" t="0" r="635" b="0"/>
          <wp:docPr id="22" name="Obraz 22" descr="Opis: C:\Users\Ola\AppData\Local\Temp\Temp1_Reference_without_ENPI.zip\Reference_without_EN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Ola\AppData\Local\Temp\Temp1_Reference_without_ENPI.zip\Reference_without_EN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646" cy="1012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0"/>
      </w:rPr>
      <w:t xml:space="preserve">      </w:t>
    </w:r>
    <w:r>
      <w:rPr>
        <w:noProof/>
        <w:lang w:eastAsia="pl-PL"/>
      </w:rPr>
      <w:drawing>
        <wp:inline distT="0" distB="0" distL="0" distR="0" wp14:anchorId="2064186F" wp14:editId="3B0A23C1">
          <wp:extent cx="819150" cy="810895"/>
          <wp:effectExtent l="0" t="0" r="0" b="8255"/>
          <wp:docPr id="23" name="Obraz 23" descr="Opis: chemsea-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hemsea-logo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0"/>
      </w:rPr>
      <w:t xml:space="preserve">                  </w:t>
    </w:r>
    <w:r>
      <w:rPr>
        <w:rFonts w:ascii="Calibri" w:eastAsia="Calibri" w:hAnsi="Calibri"/>
        <w:noProof/>
        <w:lang w:eastAsia="pl-PL"/>
      </w:rPr>
      <w:t xml:space="preserve">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42" w:rsidRDefault="00EC09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E581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6">
    <w:nsid w:val="00000008"/>
    <w:multiLevelType w:val="multilevel"/>
    <w:tmpl w:val="826831C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B"/>
    <w:multiLevelType w:val="single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>
    <w:nsid w:val="0000000C"/>
    <w:multiLevelType w:val="singleLevel"/>
    <w:tmpl w:val="0000000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1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</w:rPr>
    </w:lvl>
  </w:abstractNum>
  <w:abstractNum w:abstractNumId="13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4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00000014"/>
    <w:multiLevelType w:val="multilevel"/>
    <w:tmpl w:val="20142B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16">
    <w:nsid w:val="00000015"/>
    <w:multiLevelType w:val="singleLevel"/>
    <w:tmpl w:val="BC58F600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22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8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31">
    <w:nsid w:val="00000025"/>
    <w:multiLevelType w:val="multilevel"/>
    <w:tmpl w:val="00000025"/>
    <w:name w:val="WW8Num3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>
    <w:nsid w:val="00000027"/>
    <w:multiLevelType w:val="singleLevel"/>
    <w:tmpl w:val="00000027"/>
    <w:name w:val="WW8Num3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4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6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7">
    <w:nsid w:val="0000002D"/>
    <w:multiLevelType w:val="singleLevel"/>
    <w:tmpl w:val="B818099E"/>
    <w:name w:val="WW8Num45"/>
    <w:lvl w:ilvl="0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8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39">
    <w:nsid w:val="04D05DEA"/>
    <w:multiLevelType w:val="hybridMultilevel"/>
    <w:tmpl w:val="266A2E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0ACC6BAF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D9122FD"/>
    <w:multiLevelType w:val="hybridMultilevel"/>
    <w:tmpl w:val="0DB8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67D6CCE"/>
    <w:multiLevelType w:val="hybridMultilevel"/>
    <w:tmpl w:val="1BA29088"/>
    <w:lvl w:ilvl="0" w:tplc="5B10D9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A672252"/>
    <w:multiLevelType w:val="hybridMultilevel"/>
    <w:tmpl w:val="CFBCF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AC1AC0"/>
    <w:multiLevelType w:val="hybridMultilevel"/>
    <w:tmpl w:val="EEFE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EC0C11"/>
    <w:multiLevelType w:val="hybridMultilevel"/>
    <w:tmpl w:val="5776CB68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6">
    <w:nsid w:val="34DF7A42"/>
    <w:multiLevelType w:val="multilevel"/>
    <w:tmpl w:val="B31C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>
    <w:nsid w:val="36F75704"/>
    <w:multiLevelType w:val="hybridMultilevel"/>
    <w:tmpl w:val="05F61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D50921"/>
    <w:multiLevelType w:val="hybridMultilevel"/>
    <w:tmpl w:val="C5828974"/>
    <w:lvl w:ilvl="0" w:tplc="9522B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C0537D"/>
    <w:multiLevelType w:val="hybridMultilevel"/>
    <w:tmpl w:val="63C2784A"/>
    <w:lvl w:ilvl="0" w:tplc="C9765AF2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647D33"/>
    <w:multiLevelType w:val="hybridMultilevel"/>
    <w:tmpl w:val="A4AE37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98F4468"/>
    <w:multiLevelType w:val="hybridMultilevel"/>
    <w:tmpl w:val="26D054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A766110"/>
    <w:multiLevelType w:val="hybridMultilevel"/>
    <w:tmpl w:val="E7BCCEAE"/>
    <w:lvl w:ilvl="0" w:tplc="5A5A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4CF9247E"/>
    <w:multiLevelType w:val="hybridMultilevel"/>
    <w:tmpl w:val="D8E4505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41416CF"/>
    <w:multiLevelType w:val="hybridMultilevel"/>
    <w:tmpl w:val="6C1A99AE"/>
    <w:lvl w:ilvl="0" w:tplc="E20C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647187"/>
    <w:multiLevelType w:val="hybridMultilevel"/>
    <w:tmpl w:val="A558C39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BB82029"/>
    <w:multiLevelType w:val="multilevel"/>
    <w:tmpl w:val="5678B5D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9">
    <w:nsid w:val="7DAC7A5E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4D0A39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6"/>
  </w:num>
  <w:num w:numId="35">
    <w:abstractNumId w:val="37"/>
  </w:num>
  <w:num w:numId="36">
    <w:abstractNumId w:val="52"/>
  </w:num>
  <w:num w:numId="37">
    <w:abstractNumId w:val="46"/>
  </w:num>
  <w:num w:numId="38">
    <w:abstractNumId w:val="55"/>
  </w:num>
  <w:num w:numId="39">
    <w:abstractNumId w:val="56"/>
  </w:num>
  <w:num w:numId="40">
    <w:abstractNumId w:val="44"/>
  </w:num>
  <w:num w:numId="41">
    <w:abstractNumId w:val="42"/>
  </w:num>
  <w:num w:numId="42">
    <w:abstractNumId w:val="43"/>
  </w:num>
  <w:num w:numId="43">
    <w:abstractNumId w:val="38"/>
  </w:num>
  <w:num w:numId="44">
    <w:abstractNumId w:val="47"/>
  </w:num>
  <w:num w:numId="45">
    <w:abstractNumId w:val="40"/>
  </w:num>
  <w:num w:numId="46">
    <w:abstractNumId w:val="59"/>
  </w:num>
  <w:num w:numId="47">
    <w:abstractNumId w:val="41"/>
  </w:num>
  <w:num w:numId="48">
    <w:abstractNumId w:val="45"/>
  </w:num>
  <w:num w:numId="49">
    <w:abstractNumId w:val="53"/>
  </w:num>
  <w:num w:numId="50">
    <w:abstractNumId w:val="39"/>
  </w:num>
  <w:num w:numId="51">
    <w:abstractNumId w:val="54"/>
  </w:num>
  <w:num w:numId="52">
    <w:abstractNumId w:val="20"/>
  </w:num>
  <w:num w:numId="53">
    <w:abstractNumId w:val="58"/>
  </w:num>
  <w:num w:numId="54">
    <w:abstractNumId w:val="51"/>
  </w:num>
  <w:num w:numId="55">
    <w:abstractNumId w:val="50"/>
  </w:num>
  <w:num w:numId="56">
    <w:abstractNumId w:val="57"/>
  </w:num>
  <w:num w:numId="57">
    <w:abstractNumId w:val="22"/>
  </w:num>
  <w:num w:numId="58">
    <w:abstractNumId w:val="48"/>
  </w:num>
  <w:num w:numId="59">
    <w:abstractNumId w:val="60"/>
  </w:num>
  <w:num w:numId="60">
    <w:abstractNumId w:val="4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6"/>
    <w:rsid w:val="00226C31"/>
    <w:rsid w:val="004B0F2B"/>
    <w:rsid w:val="00555B49"/>
    <w:rsid w:val="00764D4C"/>
    <w:rsid w:val="007E3455"/>
    <w:rsid w:val="007F5E20"/>
    <w:rsid w:val="00840946"/>
    <w:rsid w:val="009640BD"/>
    <w:rsid w:val="0097311D"/>
    <w:rsid w:val="00A110FD"/>
    <w:rsid w:val="00E16937"/>
    <w:rsid w:val="00EC0942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4183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2</cp:revision>
  <cp:lastPrinted>2012-01-17T09:24:00Z</cp:lastPrinted>
  <dcterms:created xsi:type="dcterms:W3CDTF">2012-01-17T11:06:00Z</dcterms:created>
  <dcterms:modified xsi:type="dcterms:W3CDTF">2012-01-17T11:06:00Z</dcterms:modified>
</cp:coreProperties>
</file>